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F4" w:rsidRDefault="00B24C35">
      <w:pPr>
        <w:pStyle w:val="Heading1"/>
        <w:spacing w:before="73" w:line="255" w:lineRule="auto"/>
        <w:ind w:right="245"/>
        <w:jc w:val="center"/>
        <w:rPr>
          <w:rFonts w:asciiTheme="minorHAnsi" w:hAnsiTheme="minorHAnsi" w:cstheme="minorHAnsi"/>
          <w:sz w:val="26"/>
          <w:szCs w:val="26"/>
          <w:lang w:val="fr-FR"/>
        </w:rPr>
      </w:pPr>
      <w:r>
        <w:rPr>
          <w:noProof/>
          <w:lang w:val="en-GB"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-467832</wp:posOffset>
            </wp:positionV>
            <wp:extent cx="1351280" cy="1132840"/>
            <wp:effectExtent l="0" t="0" r="127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280" cy="1132840"/>
                    </a:xfrm>
                    <a:prstGeom prst="rect">
                      <a:avLst/>
                    </a:prstGeom>
                    <a:noFill/>
                  </pic:spPr>
                </pic:pic>
              </a:graphicData>
            </a:graphic>
            <wp14:sizeRelH relativeFrom="page">
              <wp14:pctWidth>0</wp14:pctWidth>
            </wp14:sizeRelH>
            <wp14:sizeRelV relativeFrom="page">
              <wp14:pctHeight>0</wp14:pctHeight>
            </wp14:sizeRelV>
          </wp:anchor>
        </w:drawing>
      </w:r>
    </w:p>
    <w:p w:rsidR="007D60F4" w:rsidRDefault="007D60F4">
      <w:pPr>
        <w:pStyle w:val="Heading1"/>
        <w:spacing w:before="73" w:line="255" w:lineRule="auto"/>
        <w:ind w:right="245"/>
        <w:jc w:val="center"/>
        <w:rPr>
          <w:rFonts w:asciiTheme="minorHAnsi" w:hAnsiTheme="minorHAnsi" w:cstheme="minorHAnsi"/>
          <w:sz w:val="26"/>
          <w:szCs w:val="26"/>
          <w:lang w:val="fr-FR"/>
        </w:rPr>
      </w:pPr>
    </w:p>
    <w:p w:rsidR="007D60F4" w:rsidRDefault="007D60F4">
      <w:pPr>
        <w:pStyle w:val="Heading1"/>
        <w:spacing w:before="73" w:line="255" w:lineRule="auto"/>
        <w:ind w:right="245"/>
        <w:jc w:val="center"/>
        <w:rPr>
          <w:rFonts w:asciiTheme="minorHAnsi" w:hAnsiTheme="minorHAnsi" w:cstheme="minorHAnsi"/>
          <w:sz w:val="26"/>
          <w:szCs w:val="26"/>
          <w:lang w:val="fr-FR"/>
        </w:rPr>
      </w:pPr>
    </w:p>
    <w:p w:rsidR="00831868" w:rsidRPr="007D60F4" w:rsidRDefault="00B96241" w:rsidP="007D60F4">
      <w:pPr>
        <w:pStyle w:val="Heading1"/>
        <w:ind w:left="0" w:right="288"/>
        <w:jc w:val="center"/>
        <w:rPr>
          <w:rFonts w:asciiTheme="minorHAnsi" w:hAnsiTheme="minorHAnsi" w:cstheme="minorHAnsi"/>
          <w:b w:val="0"/>
          <w:bCs w:val="0"/>
          <w:sz w:val="26"/>
          <w:szCs w:val="26"/>
          <w:lang w:val="fr-FR"/>
        </w:rPr>
      </w:pPr>
      <w:r w:rsidRPr="007D60F4">
        <w:rPr>
          <w:rFonts w:asciiTheme="minorHAnsi" w:hAnsiTheme="minorHAnsi" w:cstheme="minorHAnsi"/>
          <w:sz w:val="26"/>
          <w:szCs w:val="26"/>
          <w:lang w:val="fr-FR"/>
        </w:rPr>
        <w:t>Groupe</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d’évaluation</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scientifique</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et</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technique</w:t>
      </w:r>
      <w:r w:rsidRPr="007D60F4">
        <w:rPr>
          <w:rFonts w:asciiTheme="minorHAnsi" w:hAnsiTheme="minorHAnsi" w:cstheme="minorHAnsi"/>
          <w:spacing w:val="21"/>
          <w:sz w:val="26"/>
          <w:szCs w:val="26"/>
          <w:lang w:val="fr-FR"/>
        </w:rPr>
        <w:t xml:space="preserve"> </w:t>
      </w:r>
      <w:r w:rsidRPr="007D60F4">
        <w:rPr>
          <w:rFonts w:asciiTheme="minorHAnsi" w:hAnsiTheme="minorHAnsi" w:cstheme="minorHAnsi"/>
          <w:sz w:val="26"/>
          <w:szCs w:val="26"/>
          <w:lang w:val="fr-FR"/>
        </w:rPr>
        <w:t>de</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la</w:t>
      </w:r>
      <w:r w:rsidRPr="007D60F4">
        <w:rPr>
          <w:rFonts w:asciiTheme="minorHAnsi" w:hAnsiTheme="minorHAnsi" w:cstheme="minorHAnsi"/>
          <w:spacing w:val="20"/>
          <w:sz w:val="26"/>
          <w:szCs w:val="26"/>
          <w:lang w:val="fr-FR"/>
        </w:rPr>
        <w:t xml:space="preserve"> </w:t>
      </w:r>
      <w:r w:rsidRPr="007D60F4">
        <w:rPr>
          <w:rFonts w:asciiTheme="minorHAnsi" w:hAnsiTheme="minorHAnsi" w:cstheme="minorHAnsi"/>
          <w:sz w:val="26"/>
          <w:szCs w:val="26"/>
          <w:lang w:val="fr-FR"/>
        </w:rPr>
        <w:t>Convention</w:t>
      </w:r>
      <w:r w:rsidRPr="007D60F4">
        <w:rPr>
          <w:rFonts w:asciiTheme="minorHAnsi" w:hAnsiTheme="minorHAnsi" w:cstheme="minorHAnsi"/>
          <w:w w:val="102"/>
          <w:sz w:val="26"/>
          <w:szCs w:val="26"/>
          <w:lang w:val="fr-FR"/>
        </w:rPr>
        <w:t xml:space="preserve"> </w:t>
      </w:r>
      <w:r w:rsidRPr="007D60F4">
        <w:rPr>
          <w:rFonts w:asciiTheme="minorHAnsi" w:hAnsiTheme="minorHAnsi" w:cstheme="minorHAnsi"/>
          <w:sz w:val="26"/>
          <w:szCs w:val="26"/>
          <w:lang w:val="fr-FR"/>
        </w:rPr>
        <w:t>de</w:t>
      </w:r>
      <w:r w:rsidRPr="007D60F4">
        <w:rPr>
          <w:rFonts w:asciiTheme="minorHAnsi" w:hAnsiTheme="minorHAnsi" w:cstheme="minorHAnsi"/>
          <w:spacing w:val="24"/>
          <w:sz w:val="26"/>
          <w:szCs w:val="26"/>
          <w:lang w:val="fr-FR"/>
        </w:rPr>
        <w:t xml:space="preserve"> </w:t>
      </w:r>
      <w:r w:rsidRPr="007D60F4">
        <w:rPr>
          <w:rFonts w:asciiTheme="minorHAnsi" w:hAnsiTheme="minorHAnsi" w:cstheme="minorHAnsi"/>
          <w:sz w:val="26"/>
          <w:szCs w:val="26"/>
          <w:lang w:val="fr-FR"/>
        </w:rPr>
        <w:t>Ramsar</w:t>
      </w:r>
    </w:p>
    <w:p w:rsidR="00831868" w:rsidRPr="007D60F4" w:rsidRDefault="00831868" w:rsidP="007D60F4">
      <w:pPr>
        <w:ind w:right="288"/>
        <w:jc w:val="center"/>
        <w:rPr>
          <w:rFonts w:eastAsia="Arial" w:cstheme="minorHAnsi"/>
          <w:b/>
          <w:bCs/>
          <w:sz w:val="26"/>
          <w:szCs w:val="26"/>
          <w:lang w:val="fr-FR"/>
        </w:rPr>
      </w:pPr>
    </w:p>
    <w:p w:rsidR="00831868" w:rsidRPr="007D60F4" w:rsidRDefault="00B96241" w:rsidP="007D60F4">
      <w:pPr>
        <w:ind w:right="288"/>
        <w:jc w:val="center"/>
        <w:rPr>
          <w:rFonts w:eastAsia="Arial" w:cstheme="minorHAnsi"/>
          <w:sz w:val="26"/>
          <w:szCs w:val="26"/>
          <w:lang w:val="fr-FR"/>
        </w:rPr>
      </w:pPr>
      <w:r w:rsidRPr="007D60F4">
        <w:rPr>
          <w:rFonts w:eastAsia="Arial" w:cstheme="minorHAnsi"/>
          <w:b/>
          <w:bCs/>
          <w:sz w:val="26"/>
          <w:szCs w:val="26"/>
          <w:lang w:val="fr-FR"/>
        </w:rPr>
        <w:t>Nomination</w:t>
      </w:r>
      <w:r w:rsidRPr="007D60F4">
        <w:rPr>
          <w:rFonts w:eastAsia="Arial" w:cstheme="minorHAnsi"/>
          <w:b/>
          <w:bCs/>
          <w:spacing w:val="10"/>
          <w:sz w:val="26"/>
          <w:szCs w:val="26"/>
          <w:lang w:val="fr-FR"/>
        </w:rPr>
        <w:t xml:space="preserve"> </w:t>
      </w:r>
      <w:r w:rsidRPr="007D60F4">
        <w:rPr>
          <w:rFonts w:eastAsia="Arial" w:cstheme="minorHAnsi"/>
          <w:b/>
          <w:bCs/>
          <w:sz w:val="26"/>
          <w:szCs w:val="26"/>
          <w:lang w:val="fr-FR"/>
        </w:rPr>
        <w:t>des</w:t>
      </w:r>
      <w:r w:rsidRPr="007D60F4">
        <w:rPr>
          <w:rFonts w:eastAsia="Arial" w:cstheme="minorHAnsi"/>
          <w:b/>
          <w:bCs/>
          <w:spacing w:val="11"/>
          <w:sz w:val="26"/>
          <w:szCs w:val="26"/>
          <w:lang w:val="fr-FR"/>
        </w:rPr>
        <w:t xml:space="preserve"> </w:t>
      </w:r>
      <w:r w:rsidR="005C4CE9" w:rsidRPr="005C4CE9">
        <w:rPr>
          <w:rFonts w:eastAsia="Arial" w:cstheme="minorHAnsi"/>
          <w:b/>
          <w:bCs/>
          <w:sz w:val="26"/>
          <w:szCs w:val="26"/>
          <w:lang w:val="fr-FR"/>
        </w:rPr>
        <w:t xml:space="preserve">experts techniques </w:t>
      </w:r>
      <w:r w:rsidRPr="007D60F4">
        <w:rPr>
          <w:rFonts w:eastAsia="Arial" w:cstheme="minorHAnsi"/>
          <w:b/>
          <w:bCs/>
          <w:sz w:val="26"/>
          <w:szCs w:val="26"/>
          <w:lang w:val="fr-FR"/>
        </w:rPr>
        <w:t>pour</w:t>
      </w:r>
      <w:r w:rsidRPr="007D60F4">
        <w:rPr>
          <w:rFonts w:eastAsia="Arial" w:cstheme="minorHAnsi"/>
          <w:b/>
          <w:bCs/>
          <w:spacing w:val="13"/>
          <w:sz w:val="26"/>
          <w:szCs w:val="26"/>
          <w:lang w:val="fr-FR"/>
        </w:rPr>
        <w:t xml:space="preserve"> </w:t>
      </w:r>
      <w:r w:rsidRPr="007D60F4">
        <w:rPr>
          <w:rFonts w:eastAsia="Arial" w:cstheme="minorHAnsi"/>
          <w:b/>
          <w:bCs/>
          <w:sz w:val="26"/>
          <w:szCs w:val="26"/>
          <w:lang w:val="fr-FR"/>
        </w:rPr>
        <w:t>2019-2021</w:t>
      </w:r>
    </w:p>
    <w:p w:rsidR="00831868" w:rsidRPr="007D60F4" w:rsidRDefault="00831868" w:rsidP="007D60F4">
      <w:pPr>
        <w:ind w:right="288"/>
        <w:rPr>
          <w:rFonts w:eastAsia="Arial" w:cstheme="minorHAnsi"/>
          <w:b/>
          <w:bCs/>
          <w:sz w:val="26"/>
          <w:szCs w:val="26"/>
          <w:lang w:val="fr-FR"/>
        </w:rPr>
      </w:pPr>
    </w:p>
    <w:p w:rsidR="00831868" w:rsidRPr="007D60F4" w:rsidRDefault="00831868" w:rsidP="007D60F4">
      <w:pPr>
        <w:ind w:right="288"/>
        <w:rPr>
          <w:rFonts w:eastAsia="Arial" w:cstheme="minorHAnsi"/>
          <w:b/>
          <w:bCs/>
          <w:sz w:val="26"/>
          <w:szCs w:val="26"/>
          <w:lang w:val="fr-FR"/>
        </w:rPr>
      </w:pPr>
    </w:p>
    <w:p w:rsidR="00831868" w:rsidRPr="007D60F4" w:rsidRDefault="00B96241" w:rsidP="007D60F4">
      <w:pPr>
        <w:ind w:right="288"/>
        <w:jc w:val="center"/>
        <w:rPr>
          <w:rFonts w:cstheme="minorHAnsi"/>
          <w:b/>
          <w:sz w:val="26"/>
          <w:szCs w:val="26"/>
          <w:lang w:val="fr-FR"/>
        </w:rPr>
      </w:pPr>
      <w:r w:rsidRPr="007D60F4">
        <w:rPr>
          <w:rFonts w:cstheme="minorHAnsi"/>
          <w:b/>
          <w:sz w:val="26"/>
          <w:szCs w:val="26"/>
          <w:lang w:val="fr-FR"/>
        </w:rPr>
        <w:t>Formulaire</w:t>
      </w:r>
      <w:r w:rsidRPr="007D60F4">
        <w:rPr>
          <w:rFonts w:cstheme="minorHAnsi"/>
          <w:b/>
          <w:spacing w:val="18"/>
          <w:sz w:val="26"/>
          <w:szCs w:val="26"/>
          <w:lang w:val="fr-FR"/>
        </w:rPr>
        <w:t xml:space="preserve"> </w:t>
      </w:r>
      <w:r w:rsidRPr="007D60F4">
        <w:rPr>
          <w:rFonts w:cstheme="minorHAnsi"/>
          <w:b/>
          <w:sz w:val="26"/>
          <w:szCs w:val="26"/>
          <w:lang w:val="fr-FR"/>
        </w:rPr>
        <w:t>de</w:t>
      </w:r>
      <w:r w:rsidRPr="007D60F4">
        <w:rPr>
          <w:rFonts w:cstheme="minorHAnsi"/>
          <w:b/>
          <w:spacing w:val="18"/>
          <w:sz w:val="26"/>
          <w:szCs w:val="26"/>
          <w:lang w:val="fr-FR"/>
        </w:rPr>
        <w:t xml:space="preserve"> </w:t>
      </w:r>
      <w:r w:rsidR="005C4CE9" w:rsidRPr="005C4CE9">
        <w:rPr>
          <w:rFonts w:cstheme="minorHAnsi"/>
          <w:b/>
          <w:sz w:val="26"/>
          <w:szCs w:val="26"/>
          <w:lang w:val="fr-FR"/>
        </w:rPr>
        <w:t>candidature</w:t>
      </w:r>
    </w:p>
    <w:p w:rsidR="00831868" w:rsidRPr="00B96241" w:rsidRDefault="00831868">
      <w:pPr>
        <w:spacing w:before="10"/>
        <w:rPr>
          <w:rFonts w:ascii="Arial" w:eastAsia="Arial" w:hAnsi="Arial" w:cs="Arial"/>
          <w:b/>
          <w:bCs/>
          <w:sz w:val="16"/>
          <w:szCs w:val="16"/>
          <w:lang w:val="fr-FR"/>
        </w:rPr>
      </w:pPr>
    </w:p>
    <w:p w:rsidR="005C4CE9" w:rsidRPr="005C4CE9" w:rsidRDefault="005C4CE9" w:rsidP="005C4CE9">
      <w:pPr>
        <w:rPr>
          <w:rFonts w:eastAsia="Arial" w:cstheme="minorHAnsi"/>
          <w:lang w:val="fr-FR"/>
        </w:rPr>
      </w:pPr>
      <w:r w:rsidRPr="005C4CE9">
        <w:rPr>
          <w:rFonts w:eastAsia="Arial" w:cstheme="minorHAnsi"/>
          <w:lang w:val="fr-FR"/>
        </w:rPr>
        <w:t xml:space="preserve">Toutes les sections du présent formulaire doivent être remplies et signées </w:t>
      </w:r>
      <w:r w:rsidRPr="004D3945">
        <w:rPr>
          <w:rFonts w:eastAsia="Arial" w:cstheme="minorHAnsi"/>
          <w:b/>
          <w:lang w:val="fr-FR"/>
        </w:rPr>
        <w:t>par les candidats proposés</w:t>
      </w:r>
      <w:r w:rsidRPr="005C4CE9">
        <w:rPr>
          <w:rFonts w:eastAsia="Arial" w:cstheme="minorHAnsi"/>
          <w:lang w:val="fr-FR"/>
        </w:rPr>
        <w:t>.</w:t>
      </w:r>
    </w:p>
    <w:p w:rsidR="005C4CE9" w:rsidRPr="005C4CE9" w:rsidRDefault="005C4CE9" w:rsidP="005C4CE9">
      <w:pPr>
        <w:rPr>
          <w:rFonts w:eastAsia="Arial" w:cstheme="minorHAnsi"/>
          <w:lang w:val="fr-FR"/>
        </w:rPr>
      </w:pPr>
    </w:p>
    <w:p w:rsidR="005C4CE9" w:rsidRPr="005C4CE9" w:rsidRDefault="005C4CE9" w:rsidP="005C4CE9">
      <w:pPr>
        <w:rPr>
          <w:rFonts w:eastAsia="Arial" w:cstheme="minorHAnsi"/>
          <w:lang w:val="fr-FR"/>
        </w:rPr>
      </w:pPr>
      <w:r w:rsidRPr="005C4CE9">
        <w:rPr>
          <w:rFonts w:eastAsia="Arial" w:cstheme="minorHAnsi"/>
          <w:lang w:val="fr-FR"/>
        </w:rPr>
        <w:t xml:space="preserve">Le formulaire ainsi que le curriculum vitæ du candidat doivent être envoyés à Marcela Bonells (courriel : </w:t>
      </w:r>
      <w:hyperlink r:id="rId6" w:history="1">
        <w:r w:rsidRPr="00EA35CB">
          <w:rPr>
            <w:rStyle w:val="Hyperlink"/>
            <w:rFonts w:eastAsia="Arial" w:cstheme="minorHAnsi"/>
            <w:lang w:val="fr-FR"/>
          </w:rPr>
          <w:t>bonells@ramsar.org</w:t>
        </w:r>
      </w:hyperlink>
      <w:r w:rsidRPr="005C4CE9">
        <w:rPr>
          <w:rFonts w:eastAsia="Arial" w:cstheme="minorHAnsi"/>
          <w:lang w:val="fr-FR"/>
        </w:rPr>
        <w:t>), Chargée de l’appui scientifique et technique au Secrétariat Ramsar, par l’Autorité administrative de la Partie contractante, une Organisation internationale partenaire ou une organisation observatrice proposant le candidat, accompagnés du « Formulaire de recommandation ». La date de clôture des propositions est le 15 décembre 2018.</w:t>
      </w:r>
    </w:p>
    <w:p w:rsidR="005C4CE9" w:rsidRPr="005C4CE9" w:rsidRDefault="005C4CE9" w:rsidP="005C4CE9">
      <w:pPr>
        <w:rPr>
          <w:rFonts w:eastAsia="Arial" w:cstheme="minorHAnsi"/>
          <w:lang w:val="fr-FR"/>
        </w:rPr>
      </w:pPr>
    </w:p>
    <w:p w:rsidR="005C4CE9" w:rsidRPr="003448CB" w:rsidRDefault="005C4CE9" w:rsidP="005C4CE9">
      <w:pPr>
        <w:rPr>
          <w:rFonts w:eastAsia="Arial" w:cstheme="minorHAnsi"/>
          <w:b/>
          <w:lang w:val="fr-FR"/>
        </w:rPr>
      </w:pPr>
      <w:r w:rsidRPr="003448CB">
        <w:rPr>
          <w:rFonts w:eastAsia="Arial" w:cstheme="minorHAnsi"/>
          <w:b/>
          <w:lang w:val="fr-FR"/>
        </w:rPr>
        <w:t>Rôle des membres techniques du Groupe d’évaluation scientifique et technique :</w:t>
      </w:r>
    </w:p>
    <w:p w:rsidR="005C4CE9" w:rsidRPr="005C4CE9" w:rsidRDefault="005C4CE9" w:rsidP="005C4CE9">
      <w:pPr>
        <w:rPr>
          <w:rFonts w:eastAsia="Arial" w:cstheme="minorHAnsi"/>
          <w:lang w:val="fr-FR"/>
        </w:rPr>
      </w:pPr>
    </w:p>
    <w:p w:rsidR="005C4CE9" w:rsidRPr="005C4CE9" w:rsidRDefault="005C4CE9" w:rsidP="005C4CE9">
      <w:pPr>
        <w:rPr>
          <w:rFonts w:eastAsia="Arial" w:cstheme="minorHAnsi"/>
          <w:lang w:val="fr-FR"/>
        </w:rPr>
      </w:pPr>
      <w:r w:rsidRPr="005C4CE9">
        <w:rPr>
          <w:rFonts w:eastAsia="Arial" w:cstheme="minorHAnsi"/>
          <w:lang w:val="fr-FR"/>
        </w:rPr>
        <w:t xml:space="preserve">Les 12 experts techniques membres du GEST (praticiens des zones humides) comprennent six experts régionaux nommés séparément et six autres experts techniques pour des questions qui feront l’objet d’une action durant la période triennale. Les membres techniques sont chargés de la préparation des produits techniques sous forme d’orientations, notes d’information techniques, Rapports techniques Ramsar, etc., et sollicitent une participation et des commentaires à ce sujet des acteurs et partenaires de toutes les régions Ramsar. (Voir </w:t>
      </w:r>
      <w:hyperlink r:id="rId7" w:history="1">
        <w:r w:rsidRPr="005C4CE9">
          <w:rPr>
            <w:rStyle w:val="Hyperlink"/>
            <w:rFonts w:eastAsia="Arial" w:cstheme="minorHAnsi"/>
            <w:lang w:val="fr-FR"/>
          </w:rPr>
          <w:t>ici</w:t>
        </w:r>
      </w:hyperlink>
      <w:r w:rsidRPr="005C4CE9">
        <w:rPr>
          <w:rFonts w:eastAsia="Arial" w:cstheme="minorHAnsi"/>
          <w:lang w:val="fr-FR"/>
        </w:rPr>
        <w:t>, dans son intégralité, la Résolution XII.5 : Nouveau cadre pour la fourniture d’avis et d’orientations scientifiques et techniques à la Convention, y compris l’annexe 1 : Comment travaille le Groupe d’évaluation scientifique et technique).</w:t>
      </w:r>
    </w:p>
    <w:p w:rsidR="005C4CE9" w:rsidRPr="005C4CE9" w:rsidRDefault="005C4CE9" w:rsidP="005C4CE9">
      <w:pPr>
        <w:rPr>
          <w:rFonts w:eastAsia="Arial" w:cstheme="minorHAnsi"/>
          <w:lang w:val="fr-FR"/>
        </w:rPr>
      </w:pPr>
    </w:p>
    <w:p w:rsidR="00831868" w:rsidRDefault="005C4CE9" w:rsidP="005C4CE9">
      <w:pPr>
        <w:rPr>
          <w:rFonts w:eastAsia="Arial" w:cstheme="minorHAnsi"/>
          <w:lang w:val="fr-FR"/>
        </w:rPr>
      </w:pPr>
      <w:r w:rsidRPr="005C4CE9">
        <w:rPr>
          <w:rFonts w:eastAsia="Arial" w:cstheme="minorHAnsi"/>
          <w:lang w:val="fr-FR"/>
        </w:rPr>
        <w:t>Un membre technique doit appartenir à la communauté de praticiens et avoir un diplôme dans une discipline pertinente (notamment les sciences naturelles, les sciences sociales, l’ingénierie, le droit et la politique publique) et participer à l’application des orientations et/ou politiques sur les zones humides d’une Partie contractante au moins, aux niveaux national, sous-national ou local.</w:t>
      </w:r>
    </w:p>
    <w:p w:rsidR="003448CB" w:rsidRDefault="003448CB" w:rsidP="005C4CE9">
      <w:pPr>
        <w:rPr>
          <w:rFonts w:eastAsia="Arial" w:cstheme="minorHAnsi"/>
          <w:lang w:val="fr-FR"/>
        </w:rPr>
      </w:pPr>
    </w:p>
    <w:p w:rsidR="00831868" w:rsidRPr="00C837B5" w:rsidRDefault="003448CB" w:rsidP="003448CB">
      <w:pPr>
        <w:pStyle w:val="Heading2"/>
        <w:numPr>
          <w:ilvl w:val="0"/>
          <w:numId w:val="1"/>
        </w:numPr>
        <w:ind w:left="426"/>
        <w:rPr>
          <w:rFonts w:asciiTheme="minorHAnsi" w:hAnsiTheme="minorHAnsi" w:cstheme="minorHAnsi"/>
          <w:b w:val="0"/>
          <w:bCs w:val="0"/>
          <w:sz w:val="22"/>
          <w:szCs w:val="22"/>
          <w:lang w:val="fr-FR"/>
        </w:rPr>
      </w:pPr>
      <w:r w:rsidRPr="003448CB">
        <w:rPr>
          <w:rFonts w:asciiTheme="minorHAnsi" w:hAnsiTheme="minorHAnsi" w:cstheme="minorHAnsi"/>
          <w:sz w:val="22"/>
          <w:szCs w:val="22"/>
          <w:lang w:val="fr-FR"/>
        </w:rPr>
        <w:t>Informations personnelles</w:t>
      </w:r>
      <w:r w:rsidR="00F64864">
        <w:rPr>
          <w:rFonts w:asciiTheme="minorHAnsi" w:hAnsiTheme="minorHAnsi" w:cstheme="minorHAnsi"/>
          <w:sz w:val="22"/>
          <w:szCs w:val="22"/>
          <w:lang w:val="fr-FR"/>
        </w:rPr>
        <w:t xml:space="preserve"> </w:t>
      </w:r>
      <w:r w:rsidR="00B96241" w:rsidRPr="00C837B5">
        <w:rPr>
          <w:rFonts w:asciiTheme="minorHAnsi" w:hAnsiTheme="minorHAnsi" w:cstheme="minorHAnsi"/>
          <w:sz w:val="22"/>
          <w:szCs w:val="22"/>
          <w:lang w:val="fr-FR"/>
        </w:rPr>
        <w:t>:</w:t>
      </w:r>
    </w:p>
    <w:p w:rsidR="00831868" w:rsidRPr="00C837B5" w:rsidRDefault="00831868" w:rsidP="00C837B5">
      <w:pPr>
        <w:rPr>
          <w:rFonts w:eastAsia="Arial" w:cstheme="minorHAnsi"/>
          <w:b/>
          <w:bCs/>
          <w:lang w:val="fr-FR"/>
        </w:rPr>
      </w:pPr>
    </w:p>
    <w:p w:rsidR="00831868" w:rsidRPr="00C837B5" w:rsidRDefault="00B96241" w:rsidP="00C837B5">
      <w:pPr>
        <w:pStyle w:val="BodyText"/>
        <w:ind w:left="0"/>
        <w:rPr>
          <w:rFonts w:asciiTheme="minorHAnsi" w:hAnsiTheme="minorHAnsi" w:cstheme="minorHAnsi"/>
          <w:sz w:val="22"/>
          <w:szCs w:val="22"/>
        </w:rPr>
      </w:pPr>
      <w:r w:rsidRPr="00C837B5">
        <w:rPr>
          <w:rFonts w:asciiTheme="minorHAnsi" w:hAnsiTheme="minorHAnsi" w:cstheme="minorHAnsi"/>
          <w:sz w:val="22"/>
          <w:szCs w:val="22"/>
        </w:rPr>
        <w:t>Nom complet</w:t>
      </w:r>
      <w:r w:rsidRPr="00C837B5">
        <w:rPr>
          <w:rFonts w:asciiTheme="minorHAnsi" w:hAnsiTheme="minorHAnsi" w:cstheme="minorHAnsi"/>
          <w:spacing w:val="-1"/>
          <w:sz w:val="22"/>
          <w:szCs w:val="22"/>
        </w:rPr>
        <w:t xml:space="preserve"> </w:t>
      </w:r>
      <w:r w:rsidR="003448CB" w:rsidRPr="003448CB">
        <w:rPr>
          <w:rFonts w:asciiTheme="minorHAnsi" w:hAnsiTheme="minorHAnsi" w:cstheme="minorHAnsi"/>
          <w:sz w:val="22"/>
          <w:szCs w:val="22"/>
        </w:rPr>
        <w:t>de l’expert</w:t>
      </w:r>
      <w:r w:rsidR="003448CB">
        <w:rPr>
          <w:rFonts w:asciiTheme="minorHAnsi" w:hAnsiTheme="minorHAnsi" w:cstheme="minorHAnsi"/>
          <w:sz w:val="22"/>
          <w:szCs w:val="22"/>
        </w:rPr>
        <w:t xml:space="preserve"> </w:t>
      </w:r>
      <w:r w:rsidRPr="003448CB">
        <w:rPr>
          <w:rFonts w:asciiTheme="minorHAnsi" w:hAnsiTheme="minorHAnsi" w:cstheme="minorHAnsi"/>
          <w:sz w:val="22"/>
          <w:szCs w:val="22"/>
        </w:rPr>
        <w:t>:</w:t>
      </w:r>
    </w:p>
    <w:p w:rsidR="00831868" w:rsidRPr="00C837B5" w:rsidRDefault="00831868" w:rsidP="00C837B5">
      <w:pPr>
        <w:shd w:val="clear" w:color="auto" w:fill="EEECE1" w:themeFill="background2"/>
        <w:rPr>
          <w:rFonts w:eastAsia="Arial" w:cstheme="minorHAnsi"/>
        </w:rPr>
      </w:pPr>
    </w:p>
    <w:p w:rsidR="008953AF" w:rsidRPr="00C837B5" w:rsidRDefault="008953AF" w:rsidP="00C837B5">
      <w:pPr>
        <w:shd w:val="clear" w:color="auto" w:fill="EEECE1" w:themeFill="background2"/>
        <w:rPr>
          <w:rFonts w:eastAsia="Arial" w:cstheme="minorHAnsi"/>
        </w:rPr>
      </w:pPr>
    </w:p>
    <w:p w:rsidR="008953AF" w:rsidRDefault="008953AF" w:rsidP="00C837B5">
      <w:pPr>
        <w:rPr>
          <w:rFonts w:eastAsia="Arial" w:cstheme="minorHAnsi"/>
        </w:rPr>
      </w:pPr>
    </w:p>
    <w:p w:rsidR="003448CB" w:rsidRDefault="003448CB" w:rsidP="00C837B5">
      <w:pPr>
        <w:rPr>
          <w:lang w:val="fr-FR"/>
        </w:rPr>
      </w:pPr>
      <w:r w:rsidRPr="00C71267">
        <w:rPr>
          <w:spacing w:val="-2"/>
          <w:lang w:val="fr-FR"/>
        </w:rPr>
        <w:t>Titre</w:t>
      </w:r>
      <w:r w:rsidRPr="00C71267">
        <w:rPr>
          <w:spacing w:val="-1"/>
          <w:lang w:val="fr-FR"/>
        </w:rPr>
        <w:t xml:space="preserve"> </w:t>
      </w:r>
      <w:r w:rsidRPr="00C71267">
        <w:rPr>
          <w:lang w:val="fr-FR"/>
        </w:rPr>
        <w:t>(M.,</w:t>
      </w:r>
      <w:r w:rsidRPr="00C71267">
        <w:rPr>
          <w:spacing w:val="-1"/>
          <w:lang w:val="fr-FR"/>
        </w:rPr>
        <w:t xml:space="preserve"> </w:t>
      </w:r>
      <w:r w:rsidRPr="00C71267">
        <w:rPr>
          <w:lang w:val="fr-FR"/>
        </w:rPr>
        <w:t>Mme,</w:t>
      </w:r>
      <w:r w:rsidRPr="00C71267">
        <w:rPr>
          <w:spacing w:val="-1"/>
          <w:lang w:val="fr-FR"/>
        </w:rPr>
        <w:t xml:space="preserve"> </w:t>
      </w:r>
      <w:r w:rsidRPr="00C71267">
        <w:rPr>
          <w:lang w:val="fr-FR"/>
        </w:rPr>
        <w:t>etc.)</w:t>
      </w:r>
      <w:r w:rsidRPr="00C71267">
        <w:rPr>
          <w:spacing w:val="-1"/>
          <w:lang w:val="fr-FR"/>
        </w:rPr>
        <w:t xml:space="preserve"> </w:t>
      </w:r>
      <w:r w:rsidRPr="00C71267">
        <w:rPr>
          <w:lang w:val="fr-FR"/>
        </w:rPr>
        <w:t>:</w:t>
      </w:r>
    </w:p>
    <w:p w:rsidR="003448CB" w:rsidRPr="00C837B5" w:rsidRDefault="003448CB" w:rsidP="003448CB">
      <w:pPr>
        <w:shd w:val="clear" w:color="auto" w:fill="EEECE1" w:themeFill="background2"/>
        <w:rPr>
          <w:rFonts w:eastAsia="Arial" w:cstheme="minorHAnsi"/>
        </w:rPr>
      </w:pPr>
    </w:p>
    <w:p w:rsidR="003448CB" w:rsidRPr="00C837B5" w:rsidRDefault="003448CB" w:rsidP="003448CB">
      <w:pPr>
        <w:shd w:val="clear" w:color="auto" w:fill="EEECE1" w:themeFill="background2"/>
        <w:rPr>
          <w:rFonts w:eastAsia="Arial" w:cstheme="minorHAnsi"/>
        </w:rPr>
      </w:pPr>
    </w:p>
    <w:p w:rsidR="003448CB" w:rsidRDefault="003448CB" w:rsidP="00C837B5">
      <w:pPr>
        <w:rPr>
          <w:rFonts w:eastAsia="Arial" w:cstheme="minorHAnsi"/>
        </w:rPr>
      </w:pPr>
    </w:p>
    <w:p w:rsidR="003448CB" w:rsidRDefault="003448CB" w:rsidP="00C837B5">
      <w:pPr>
        <w:rPr>
          <w:rFonts w:eastAsia="Arial" w:cstheme="minorHAnsi"/>
        </w:rPr>
      </w:pPr>
      <w:r w:rsidRPr="003448CB">
        <w:rPr>
          <w:rFonts w:eastAsia="Arial" w:cstheme="minorHAnsi"/>
        </w:rPr>
        <w:t>Occupation actuelle/Fonction :</w:t>
      </w:r>
    </w:p>
    <w:p w:rsidR="003448CB" w:rsidRPr="00C837B5" w:rsidRDefault="003448CB" w:rsidP="003448CB">
      <w:pPr>
        <w:shd w:val="clear" w:color="auto" w:fill="EEECE1" w:themeFill="background2"/>
        <w:rPr>
          <w:rFonts w:eastAsia="Arial" w:cstheme="minorHAnsi"/>
        </w:rPr>
      </w:pPr>
    </w:p>
    <w:p w:rsidR="003448CB" w:rsidRPr="00C837B5" w:rsidRDefault="003448CB" w:rsidP="003448CB">
      <w:pPr>
        <w:shd w:val="clear" w:color="auto" w:fill="EEECE1" w:themeFill="background2"/>
        <w:rPr>
          <w:rFonts w:eastAsia="Arial" w:cstheme="minorHAnsi"/>
        </w:rPr>
      </w:pPr>
    </w:p>
    <w:p w:rsidR="003448CB" w:rsidRPr="003448CB" w:rsidRDefault="003448CB" w:rsidP="00C837B5">
      <w:pPr>
        <w:rPr>
          <w:rFonts w:eastAsia="Arial" w:cstheme="minorHAnsi"/>
          <w:b/>
        </w:rPr>
      </w:pPr>
      <w:r w:rsidRPr="003448CB">
        <w:rPr>
          <w:rFonts w:eastAsia="Arial" w:cstheme="minorHAnsi"/>
          <w:b/>
        </w:rPr>
        <w:lastRenderedPageBreak/>
        <w:t>Coordonnées</w:t>
      </w:r>
    </w:p>
    <w:p w:rsidR="004419DD" w:rsidRDefault="004419DD" w:rsidP="004419DD">
      <w:pPr>
        <w:pStyle w:val="BodyText"/>
        <w:ind w:left="0"/>
        <w:rPr>
          <w:rFonts w:asciiTheme="minorHAnsi" w:hAnsiTheme="minorHAnsi" w:cstheme="minorHAnsi"/>
          <w:sz w:val="22"/>
          <w:szCs w:val="22"/>
        </w:rPr>
      </w:pPr>
    </w:p>
    <w:p w:rsidR="004419DD" w:rsidRPr="00C837B5" w:rsidRDefault="004419DD" w:rsidP="004419DD">
      <w:pPr>
        <w:pStyle w:val="BodyText"/>
        <w:ind w:left="0"/>
        <w:rPr>
          <w:rFonts w:asciiTheme="minorHAnsi" w:hAnsiTheme="minorHAnsi" w:cstheme="minorHAnsi"/>
          <w:sz w:val="22"/>
          <w:szCs w:val="22"/>
        </w:rPr>
      </w:pPr>
      <w:r w:rsidRPr="004419DD">
        <w:rPr>
          <w:rFonts w:asciiTheme="minorHAnsi" w:hAnsiTheme="minorHAnsi" w:cstheme="minorHAnsi"/>
          <w:sz w:val="22"/>
          <w:szCs w:val="22"/>
        </w:rPr>
        <w:t xml:space="preserve">Département/Division/Service </w:t>
      </w:r>
      <w:r w:rsidRPr="003448CB">
        <w:rPr>
          <w:rFonts w:asciiTheme="minorHAnsi" w:hAnsiTheme="minorHAnsi" w:cstheme="minorHAnsi"/>
          <w:sz w:val="22"/>
          <w:szCs w:val="22"/>
        </w:rPr>
        <w:t>:</w:t>
      </w:r>
    </w:p>
    <w:p w:rsidR="004419DD" w:rsidRPr="00C837B5" w:rsidRDefault="004419DD" w:rsidP="004419DD">
      <w:pPr>
        <w:shd w:val="clear" w:color="auto" w:fill="EEECE1" w:themeFill="background2"/>
        <w:rPr>
          <w:rFonts w:eastAsia="Arial" w:cstheme="minorHAnsi"/>
        </w:rPr>
      </w:pPr>
    </w:p>
    <w:p w:rsidR="004419DD" w:rsidRPr="00C837B5" w:rsidRDefault="004419DD" w:rsidP="004419DD">
      <w:pPr>
        <w:shd w:val="clear" w:color="auto" w:fill="EEECE1" w:themeFill="background2"/>
        <w:rPr>
          <w:rFonts w:eastAsia="Arial" w:cstheme="minorHAnsi"/>
        </w:rPr>
      </w:pPr>
    </w:p>
    <w:p w:rsidR="004419DD" w:rsidRDefault="004419DD" w:rsidP="004419DD">
      <w:pPr>
        <w:rPr>
          <w:rFonts w:eastAsia="Arial" w:cstheme="minorHAnsi"/>
        </w:rPr>
      </w:pPr>
    </w:p>
    <w:p w:rsidR="004419DD" w:rsidRDefault="004419DD" w:rsidP="004419DD">
      <w:pPr>
        <w:rPr>
          <w:lang w:val="fr-FR"/>
        </w:rPr>
      </w:pPr>
      <w:r w:rsidRPr="004419DD">
        <w:rPr>
          <w:spacing w:val="-2"/>
          <w:lang w:val="fr-FR"/>
        </w:rPr>
        <w:t>Ministère/Organisation</w:t>
      </w:r>
      <w:r>
        <w:rPr>
          <w:spacing w:val="-2"/>
          <w:lang w:val="fr-FR"/>
        </w:rPr>
        <w:t xml:space="preserve"> </w:t>
      </w:r>
      <w:r w:rsidRPr="004419DD">
        <w:rPr>
          <w:spacing w:val="-2"/>
          <w:lang w:val="fr-FR"/>
        </w:rPr>
        <w:t>:</w:t>
      </w:r>
    </w:p>
    <w:p w:rsidR="004419DD" w:rsidRPr="00C837B5" w:rsidRDefault="004419DD" w:rsidP="004419DD">
      <w:pPr>
        <w:shd w:val="clear" w:color="auto" w:fill="EEECE1" w:themeFill="background2"/>
        <w:rPr>
          <w:rFonts w:eastAsia="Arial" w:cstheme="minorHAnsi"/>
        </w:rPr>
      </w:pPr>
    </w:p>
    <w:p w:rsidR="004419DD" w:rsidRPr="00C837B5" w:rsidRDefault="004419DD" w:rsidP="004419DD">
      <w:pPr>
        <w:shd w:val="clear" w:color="auto" w:fill="EEECE1" w:themeFill="background2"/>
        <w:rPr>
          <w:rFonts w:eastAsia="Arial" w:cstheme="minorHAnsi"/>
        </w:rPr>
      </w:pPr>
    </w:p>
    <w:p w:rsidR="004419DD" w:rsidRDefault="004419DD" w:rsidP="004419DD">
      <w:pPr>
        <w:rPr>
          <w:rFonts w:eastAsia="Arial" w:cstheme="minorHAnsi"/>
        </w:rPr>
      </w:pPr>
    </w:p>
    <w:p w:rsidR="004419DD" w:rsidRDefault="004419DD" w:rsidP="004419DD">
      <w:pPr>
        <w:rPr>
          <w:rFonts w:eastAsia="Arial" w:cstheme="minorHAnsi"/>
        </w:rPr>
      </w:pPr>
      <w:r w:rsidRPr="004419DD">
        <w:rPr>
          <w:rFonts w:eastAsia="Arial" w:cstheme="minorHAnsi"/>
        </w:rPr>
        <w:t>Adresse</w:t>
      </w:r>
      <w:r>
        <w:rPr>
          <w:rFonts w:eastAsia="Arial" w:cstheme="minorHAnsi"/>
        </w:rPr>
        <w:t xml:space="preserve"> </w:t>
      </w:r>
      <w:r w:rsidRPr="004419DD">
        <w:rPr>
          <w:rFonts w:eastAsia="Arial" w:cstheme="minorHAnsi"/>
        </w:rPr>
        <w:t>:</w:t>
      </w:r>
    </w:p>
    <w:p w:rsidR="004419DD" w:rsidRPr="00C837B5"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Pr="00C837B5" w:rsidRDefault="004419DD" w:rsidP="004419DD">
      <w:pPr>
        <w:shd w:val="clear" w:color="auto" w:fill="EEECE1" w:themeFill="background2"/>
        <w:rPr>
          <w:rFonts w:eastAsia="Arial" w:cstheme="minorHAnsi"/>
        </w:rPr>
      </w:pPr>
    </w:p>
    <w:p w:rsidR="003448CB" w:rsidRDefault="003448CB" w:rsidP="00C837B5">
      <w:pPr>
        <w:rPr>
          <w:rFonts w:eastAsia="Arial" w:cstheme="minorHAnsi"/>
        </w:rPr>
      </w:pPr>
    </w:p>
    <w:p w:rsidR="004419DD" w:rsidRPr="00C837B5" w:rsidRDefault="004419DD" w:rsidP="004419DD">
      <w:pPr>
        <w:pStyle w:val="BodyText"/>
        <w:ind w:left="0"/>
        <w:rPr>
          <w:rFonts w:asciiTheme="minorHAnsi" w:hAnsiTheme="minorHAnsi" w:cstheme="minorHAnsi"/>
          <w:sz w:val="22"/>
          <w:szCs w:val="22"/>
        </w:rPr>
      </w:pPr>
      <w:r w:rsidRPr="004419DD">
        <w:rPr>
          <w:rFonts w:asciiTheme="minorHAnsi" w:hAnsiTheme="minorHAnsi" w:cstheme="minorHAnsi"/>
          <w:sz w:val="22"/>
          <w:szCs w:val="22"/>
        </w:rPr>
        <w:t>Téléphone</w:t>
      </w:r>
      <w:r>
        <w:rPr>
          <w:rFonts w:asciiTheme="minorHAnsi" w:hAnsiTheme="minorHAnsi" w:cstheme="minorHAnsi"/>
          <w:sz w:val="22"/>
          <w:szCs w:val="22"/>
        </w:rPr>
        <w:t xml:space="preserve"> </w:t>
      </w:r>
      <w:r w:rsidRPr="004419DD">
        <w:rPr>
          <w:rFonts w:asciiTheme="minorHAnsi" w:hAnsiTheme="minorHAnsi" w:cstheme="minorHAnsi"/>
          <w:sz w:val="22"/>
          <w:szCs w:val="22"/>
        </w:rPr>
        <w:t>:</w:t>
      </w:r>
    </w:p>
    <w:p w:rsidR="004419DD" w:rsidRPr="00C837B5" w:rsidRDefault="004419DD" w:rsidP="004419DD">
      <w:pPr>
        <w:shd w:val="clear" w:color="auto" w:fill="EEECE1" w:themeFill="background2"/>
        <w:rPr>
          <w:rFonts w:eastAsia="Arial" w:cstheme="minorHAnsi"/>
        </w:rPr>
      </w:pPr>
    </w:p>
    <w:p w:rsidR="004419DD" w:rsidRPr="00C837B5" w:rsidRDefault="004419DD" w:rsidP="004419DD">
      <w:pPr>
        <w:shd w:val="clear" w:color="auto" w:fill="EEECE1" w:themeFill="background2"/>
        <w:rPr>
          <w:rFonts w:eastAsia="Arial" w:cstheme="minorHAnsi"/>
        </w:rPr>
      </w:pPr>
    </w:p>
    <w:p w:rsidR="004419DD" w:rsidRDefault="004419DD" w:rsidP="004419DD">
      <w:pPr>
        <w:rPr>
          <w:rFonts w:eastAsia="Arial" w:cstheme="minorHAnsi"/>
        </w:rPr>
      </w:pPr>
    </w:p>
    <w:p w:rsidR="004419DD" w:rsidRDefault="004419DD" w:rsidP="004419DD">
      <w:pPr>
        <w:rPr>
          <w:lang w:val="fr-FR"/>
        </w:rPr>
      </w:pPr>
      <w:r w:rsidRPr="004419DD">
        <w:rPr>
          <w:spacing w:val="-2"/>
          <w:lang w:val="fr-FR"/>
        </w:rPr>
        <w:t>Cellulaire</w:t>
      </w:r>
      <w:r>
        <w:rPr>
          <w:spacing w:val="-2"/>
          <w:lang w:val="fr-FR"/>
        </w:rPr>
        <w:t xml:space="preserve"> </w:t>
      </w:r>
      <w:r w:rsidRPr="004419DD">
        <w:rPr>
          <w:spacing w:val="-2"/>
          <w:lang w:val="fr-FR"/>
        </w:rPr>
        <w:t>:</w:t>
      </w:r>
    </w:p>
    <w:p w:rsidR="004419DD" w:rsidRPr="00C837B5" w:rsidRDefault="004419DD" w:rsidP="004419DD">
      <w:pPr>
        <w:shd w:val="clear" w:color="auto" w:fill="EEECE1" w:themeFill="background2"/>
        <w:rPr>
          <w:rFonts w:eastAsia="Arial" w:cstheme="minorHAnsi"/>
        </w:rPr>
      </w:pPr>
    </w:p>
    <w:p w:rsidR="004419DD" w:rsidRPr="00C837B5" w:rsidRDefault="004419DD" w:rsidP="004419DD">
      <w:pPr>
        <w:shd w:val="clear" w:color="auto" w:fill="EEECE1" w:themeFill="background2"/>
        <w:rPr>
          <w:rFonts w:eastAsia="Arial" w:cstheme="minorHAnsi"/>
        </w:rPr>
      </w:pPr>
    </w:p>
    <w:p w:rsidR="004419DD" w:rsidRDefault="004419DD" w:rsidP="004419DD">
      <w:pPr>
        <w:rPr>
          <w:rFonts w:eastAsia="Arial" w:cstheme="minorHAnsi"/>
        </w:rPr>
      </w:pPr>
    </w:p>
    <w:p w:rsidR="004419DD" w:rsidRDefault="004419DD" w:rsidP="004419DD">
      <w:pPr>
        <w:rPr>
          <w:rFonts w:eastAsia="Arial" w:cstheme="minorHAnsi"/>
        </w:rPr>
      </w:pPr>
      <w:r w:rsidRPr="004419DD">
        <w:rPr>
          <w:rFonts w:eastAsia="Arial" w:cstheme="minorHAnsi"/>
        </w:rPr>
        <w:t>Courriel</w:t>
      </w:r>
      <w:r>
        <w:rPr>
          <w:rFonts w:eastAsia="Arial" w:cstheme="minorHAnsi"/>
        </w:rPr>
        <w:t xml:space="preserve"> </w:t>
      </w:r>
      <w:r w:rsidRPr="004419DD">
        <w:rPr>
          <w:rFonts w:eastAsia="Arial" w:cstheme="minorHAnsi"/>
        </w:rPr>
        <w:t>:</w:t>
      </w:r>
    </w:p>
    <w:p w:rsidR="004419DD" w:rsidRPr="00C837B5" w:rsidRDefault="004419DD" w:rsidP="004419DD">
      <w:pPr>
        <w:shd w:val="clear" w:color="auto" w:fill="EEECE1" w:themeFill="background2"/>
        <w:rPr>
          <w:rFonts w:eastAsia="Arial" w:cstheme="minorHAnsi"/>
        </w:rPr>
      </w:pPr>
    </w:p>
    <w:p w:rsidR="004419DD" w:rsidRPr="00C837B5" w:rsidRDefault="004419DD" w:rsidP="004419DD">
      <w:pPr>
        <w:shd w:val="clear" w:color="auto" w:fill="EEECE1" w:themeFill="background2"/>
        <w:rPr>
          <w:rFonts w:eastAsia="Arial" w:cstheme="minorHAnsi"/>
        </w:rPr>
      </w:pPr>
    </w:p>
    <w:p w:rsidR="004419DD" w:rsidRDefault="004419DD" w:rsidP="00C837B5">
      <w:pPr>
        <w:rPr>
          <w:rFonts w:eastAsia="Arial" w:cstheme="minorHAnsi"/>
        </w:rPr>
      </w:pPr>
    </w:p>
    <w:p w:rsidR="004419DD" w:rsidRDefault="004419DD" w:rsidP="00C837B5">
      <w:pPr>
        <w:rPr>
          <w:rFonts w:eastAsia="Arial" w:cstheme="minorHAnsi"/>
        </w:rPr>
      </w:pPr>
    </w:p>
    <w:p w:rsidR="004419DD" w:rsidRPr="004419DD" w:rsidRDefault="004419DD" w:rsidP="004419DD">
      <w:pPr>
        <w:pStyle w:val="Heading2"/>
        <w:numPr>
          <w:ilvl w:val="0"/>
          <w:numId w:val="1"/>
        </w:numPr>
        <w:ind w:left="426"/>
        <w:rPr>
          <w:rFonts w:asciiTheme="minorHAnsi" w:hAnsiTheme="minorHAnsi" w:cstheme="minorHAnsi"/>
          <w:sz w:val="22"/>
          <w:szCs w:val="22"/>
          <w:lang w:val="fr-FR"/>
        </w:rPr>
      </w:pPr>
      <w:r w:rsidRPr="004419DD">
        <w:rPr>
          <w:rFonts w:asciiTheme="minorHAnsi" w:hAnsiTheme="minorHAnsi" w:cstheme="minorHAnsi"/>
          <w:sz w:val="22"/>
          <w:szCs w:val="22"/>
          <w:lang w:val="fr-FR"/>
        </w:rPr>
        <w:t>Formation et expérience technique particulière en rapport avec les domaines thématiques du GEST en 2019-2021</w:t>
      </w:r>
      <w:r w:rsidRPr="004419DD">
        <w:rPr>
          <w:rFonts w:asciiTheme="minorHAnsi" w:hAnsiTheme="minorHAnsi" w:cstheme="minorHAnsi"/>
          <w:b w:val="0"/>
          <w:sz w:val="22"/>
          <w:szCs w:val="22"/>
          <w:lang w:val="fr-FR"/>
        </w:rPr>
        <w:t xml:space="preserve"> (Voir </w:t>
      </w:r>
      <w:hyperlink r:id="rId8" w:history="1">
        <w:r w:rsidRPr="004419DD">
          <w:rPr>
            <w:rStyle w:val="Hyperlink"/>
            <w:rFonts w:asciiTheme="minorHAnsi" w:hAnsiTheme="minorHAnsi" w:cstheme="minorHAnsi"/>
            <w:b w:val="0"/>
            <w:sz w:val="22"/>
            <w:szCs w:val="22"/>
            <w:lang w:val="fr-FR"/>
          </w:rPr>
          <w:t>ici</w:t>
        </w:r>
      </w:hyperlink>
      <w:r w:rsidRPr="004419DD">
        <w:rPr>
          <w:rFonts w:asciiTheme="minorHAnsi" w:hAnsiTheme="minorHAnsi" w:cstheme="minorHAnsi"/>
          <w:b w:val="0"/>
          <w:sz w:val="22"/>
          <w:szCs w:val="22"/>
          <w:lang w:val="fr-FR"/>
        </w:rPr>
        <w:t>, dans son intégralité, la Résolution XIII.8 : L’application future des aspects scientifiques et techniques de la Convention pour 2019-2021 pour les domaines de travail thématiques prioritaires du GEST).</w:t>
      </w:r>
    </w:p>
    <w:p w:rsidR="004419DD" w:rsidRPr="004419DD" w:rsidRDefault="004419DD" w:rsidP="004419DD">
      <w:pPr>
        <w:pStyle w:val="Heading2"/>
        <w:tabs>
          <w:tab w:val="left" w:pos="505"/>
        </w:tabs>
        <w:rPr>
          <w:rFonts w:asciiTheme="minorHAnsi" w:hAnsiTheme="minorHAnsi" w:cstheme="minorHAnsi"/>
          <w:sz w:val="22"/>
          <w:szCs w:val="22"/>
          <w:lang w:val="fr-FR"/>
        </w:rPr>
      </w:pPr>
    </w:p>
    <w:p w:rsidR="004419DD" w:rsidRPr="004419DD" w:rsidRDefault="004419DD" w:rsidP="00B24C35">
      <w:pPr>
        <w:pStyle w:val="Heading2"/>
        <w:ind w:left="426" w:hanging="426"/>
        <w:rPr>
          <w:rFonts w:asciiTheme="minorHAnsi" w:hAnsiTheme="minorHAnsi" w:cstheme="minorHAnsi"/>
          <w:b w:val="0"/>
          <w:sz w:val="22"/>
          <w:szCs w:val="22"/>
          <w:lang w:val="fr-FR"/>
        </w:rPr>
      </w:pPr>
      <w:r w:rsidRPr="004419DD">
        <w:rPr>
          <w:rFonts w:asciiTheme="minorHAnsi" w:hAnsiTheme="minorHAnsi" w:cstheme="minorHAnsi"/>
          <w:b w:val="0"/>
          <w:sz w:val="22"/>
          <w:szCs w:val="22"/>
          <w:lang w:val="fr-FR"/>
        </w:rPr>
        <w:t>1.</w:t>
      </w:r>
      <w:r w:rsidRPr="004419DD">
        <w:rPr>
          <w:rFonts w:asciiTheme="minorHAnsi" w:hAnsiTheme="minorHAnsi" w:cstheme="minorHAnsi"/>
          <w:b w:val="0"/>
          <w:sz w:val="22"/>
          <w:szCs w:val="22"/>
          <w:lang w:val="fr-FR"/>
        </w:rPr>
        <w:tab/>
        <w:t>Principales responsabilités au poste occupé :</w:t>
      </w:r>
    </w:p>
    <w:p w:rsidR="00C837B5" w:rsidRDefault="00C837B5" w:rsidP="00C837B5">
      <w:pPr>
        <w:shd w:val="clear" w:color="auto" w:fill="EEECE1" w:themeFill="background2"/>
        <w:rPr>
          <w:rFonts w:eastAsia="Arial" w:cstheme="minorHAnsi"/>
        </w:rPr>
      </w:pPr>
    </w:p>
    <w:p w:rsidR="00C837B5" w:rsidRDefault="00C837B5"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4419DD" w:rsidRDefault="004419DD" w:rsidP="00C837B5">
      <w:pPr>
        <w:shd w:val="clear" w:color="auto" w:fill="EEECE1" w:themeFill="background2"/>
        <w:rPr>
          <w:rFonts w:eastAsia="Arial" w:cstheme="minorHAnsi"/>
        </w:rPr>
      </w:pPr>
    </w:p>
    <w:p w:rsidR="00831868" w:rsidRPr="00C837B5" w:rsidRDefault="00831868" w:rsidP="00C837B5">
      <w:pPr>
        <w:rPr>
          <w:rFonts w:eastAsia="Arial" w:cstheme="minorHAnsi"/>
        </w:rPr>
      </w:pPr>
    </w:p>
    <w:p w:rsidR="004419DD" w:rsidRPr="004419DD" w:rsidRDefault="004419DD" w:rsidP="00B24C35">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lastRenderedPageBreak/>
        <w:t>2</w:t>
      </w:r>
      <w:r w:rsidRPr="004419DD">
        <w:rPr>
          <w:rFonts w:asciiTheme="minorHAnsi" w:hAnsiTheme="minorHAnsi" w:cstheme="minorHAnsi"/>
          <w:b w:val="0"/>
          <w:sz w:val="22"/>
          <w:szCs w:val="22"/>
          <w:lang w:val="fr-FR"/>
        </w:rPr>
        <w:t>.</w:t>
      </w:r>
      <w:r w:rsidRPr="004419DD">
        <w:rPr>
          <w:rFonts w:asciiTheme="minorHAnsi" w:hAnsiTheme="minorHAnsi" w:cstheme="minorHAnsi"/>
          <w:b w:val="0"/>
          <w:sz w:val="22"/>
          <w:szCs w:val="22"/>
          <w:lang w:val="fr-FR"/>
        </w:rPr>
        <w:tab/>
        <w:t>Formation universitaire/professionnelle et domaines de compétence particuliers</w:t>
      </w:r>
      <w:r w:rsidR="00F64864">
        <w:rPr>
          <w:rFonts w:asciiTheme="minorHAnsi" w:hAnsiTheme="minorHAnsi" w:cstheme="minorHAnsi"/>
          <w:b w:val="0"/>
          <w:sz w:val="22"/>
          <w:szCs w:val="22"/>
          <w:lang w:val="fr-FR"/>
        </w:rPr>
        <w:t xml:space="preserve"> </w:t>
      </w:r>
      <w:r w:rsidRPr="004419DD">
        <w:rPr>
          <w:rFonts w:asciiTheme="minorHAnsi" w:hAnsiTheme="minorHAnsi" w:cstheme="minorHAnsi"/>
          <w:b w:val="0"/>
          <w:sz w:val="22"/>
          <w:szCs w:val="22"/>
          <w:lang w:val="fr-FR"/>
        </w:rPr>
        <w:t>:</w:t>
      </w: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4419DD">
      <w:pPr>
        <w:shd w:val="clear" w:color="auto" w:fill="EEECE1" w:themeFill="background2"/>
        <w:rPr>
          <w:rFonts w:eastAsia="Arial" w:cstheme="minorHAnsi"/>
        </w:rPr>
      </w:pPr>
    </w:p>
    <w:p w:rsidR="004419DD" w:rsidRDefault="004419DD" w:rsidP="00C837B5">
      <w:pPr>
        <w:pStyle w:val="BodyText"/>
        <w:ind w:left="0"/>
        <w:rPr>
          <w:rFonts w:asciiTheme="minorHAnsi" w:hAnsiTheme="minorHAnsi" w:cstheme="minorHAnsi"/>
          <w:color w:val="06090D"/>
          <w:sz w:val="22"/>
          <w:szCs w:val="22"/>
          <w:lang w:val="fr-FR"/>
        </w:rPr>
      </w:pPr>
    </w:p>
    <w:p w:rsidR="00F64864" w:rsidRDefault="00F64864" w:rsidP="00C837B5">
      <w:pPr>
        <w:pStyle w:val="BodyText"/>
        <w:ind w:left="0"/>
        <w:rPr>
          <w:rFonts w:asciiTheme="minorHAnsi" w:hAnsiTheme="minorHAnsi" w:cstheme="minorHAnsi"/>
          <w:color w:val="06090D"/>
          <w:sz w:val="22"/>
          <w:szCs w:val="22"/>
          <w:lang w:val="fr-FR"/>
        </w:rPr>
      </w:pPr>
    </w:p>
    <w:p w:rsidR="00BF32C1" w:rsidRDefault="00BF32C1" w:rsidP="00B24C35">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3</w:t>
      </w:r>
      <w:r w:rsidRPr="004419DD">
        <w:rPr>
          <w:rFonts w:asciiTheme="minorHAnsi" w:hAnsiTheme="minorHAnsi" w:cstheme="minorHAnsi"/>
          <w:b w:val="0"/>
          <w:sz w:val="22"/>
          <w:szCs w:val="22"/>
          <w:lang w:val="fr-FR"/>
        </w:rPr>
        <w:t>.</w:t>
      </w:r>
      <w:r w:rsidRPr="004419DD">
        <w:rPr>
          <w:rFonts w:asciiTheme="minorHAnsi" w:hAnsiTheme="minorHAnsi" w:cstheme="minorHAnsi"/>
          <w:b w:val="0"/>
          <w:sz w:val="22"/>
          <w:szCs w:val="22"/>
          <w:lang w:val="fr-FR"/>
        </w:rPr>
        <w:tab/>
      </w:r>
      <w:r w:rsidRPr="00BF32C1">
        <w:rPr>
          <w:rFonts w:asciiTheme="minorHAnsi" w:hAnsiTheme="minorHAnsi" w:cstheme="minorHAnsi"/>
          <w:b w:val="0"/>
          <w:sz w:val="22"/>
          <w:szCs w:val="22"/>
          <w:lang w:val="fr-FR"/>
        </w:rPr>
        <w:t xml:space="preserve">Décrivez vos fonctions précises et votre expérience technique en rapport avec </w:t>
      </w:r>
      <w:r w:rsidRPr="00BF32C1">
        <w:rPr>
          <w:rFonts w:asciiTheme="minorHAnsi" w:hAnsiTheme="minorHAnsi" w:cstheme="minorHAnsi"/>
          <w:sz w:val="22"/>
          <w:szCs w:val="22"/>
          <w:lang w:val="fr-FR"/>
        </w:rPr>
        <w:t>les cinq domaines de travail thématiques prioritaires du GEST pour 2019-2021</w:t>
      </w:r>
      <w:r w:rsidRPr="00BF32C1">
        <w:rPr>
          <w:rFonts w:asciiTheme="minorHAnsi" w:hAnsiTheme="minorHAnsi" w:cstheme="minorHAnsi"/>
          <w:b w:val="0"/>
          <w:sz w:val="22"/>
          <w:szCs w:val="22"/>
          <w:lang w:val="fr-FR"/>
        </w:rPr>
        <w:t xml:space="preserve"> qui figurent dans l’annexe 2 de la Résolution XIII.8 (veuillez voir ci-dessous et choisir un domaine ou plus, selon le cas), ainsi que toute autre expérience technique pertinente relative aux zones humides (p. ex., préparation et/ou mise en œuvre de produits techniques tels que des manuels, des guides, l’élaboration de lignes directrices techniques et de rapports techniques pour les décideurs et les praticiens). Décrivez votre participation précédente et actuelle à ces activités, aux plans mondial, national ou régional.</w:t>
      </w:r>
    </w:p>
    <w:p w:rsidR="00B24C35" w:rsidRDefault="00B24C35" w:rsidP="00BF32C1">
      <w:pPr>
        <w:pStyle w:val="Heading2"/>
        <w:tabs>
          <w:tab w:val="left" w:pos="505"/>
        </w:tabs>
        <w:rPr>
          <w:rFonts w:asciiTheme="minorHAnsi" w:hAnsiTheme="minorHAnsi" w:cstheme="minorHAnsi"/>
          <w:b w:val="0"/>
          <w:sz w:val="22"/>
          <w:szCs w:val="22"/>
          <w:lang w:val="fr-FR"/>
        </w:rPr>
      </w:pPr>
    </w:p>
    <w:p w:rsidR="00B24C35" w:rsidRDefault="00B24C35" w:rsidP="00B24C35">
      <w:pPr>
        <w:pStyle w:val="Heading2"/>
        <w:numPr>
          <w:ilvl w:val="0"/>
          <w:numId w:val="3"/>
        </w:numPr>
        <w:ind w:left="426" w:hanging="426"/>
        <w:rPr>
          <w:rFonts w:asciiTheme="minorHAnsi" w:hAnsiTheme="minorHAnsi" w:cstheme="minorHAnsi"/>
          <w:b w:val="0"/>
          <w:sz w:val="22"/>
          <w:szCs w:val="22"/>
          <w:lang w:val="fr-FR"/>
        </w:rPr>
      </w:pPr>
      <w:r w:rsidRPr="00B24C35">
        <w:rPr>
          <w:rFonts w:asciiTheme="minorHAnsi" w:hAnsiTheme="minorHAnsi" w:cstheme="minorHAnsi"/>
          <w:b w:val="0"/>
          <w:sz w:val="22"/>
          <w:szCs w:val="22"/>
          <w:lang w:val="fr-FR"/>
        </w:rPr>
        <w:t>Méthodologies / outils de bonnes pratiques pour l’identification et le suivi des Sites Ramsar et autres zones humides, notamment les études, la cartographie, les inventaires, et l’analyse mondiale et régionale des priorités en matière de renforcement du réseau de Sites Ramsar :</w:t>
      </w:r>
    </w:p>
    <w:p w:rsidR="00B24C35" w:rsidRDefault="00B24C35" w:rsidP="00B24C35">
      <w:pPr>
        <w:pStyle w:val="Heading2"/>
        <w:tabs>
          <w:tab w:val="left" w:pos="505"/>
        </w:tabs>
        <w:rPr>
          <w:rFonts w:asciiTheme="minorHAnsi" w:hAnsiTheme="minorHAnsi" w:cstheme="minorHAnsi"/>
          <w:b w:val="0"/>
          <w:sz w:val="22"/>
          <w:szCs w:val="22"/>
          <w:lang w:val="fr-FR"/>
        </w:rPr>
      </w:pPr>
    </w:p>
    <w:p w:rsidR="00B24C35" w:rsidRPr="00B24C35" w:rsidRDefault="00B24C35" w:rsidP="00B24C35">
      <w:pPr>
        <w:pStyle w:val="Heading2"/>
        <w:tabs>
          <w:tab w:val="left" w:pos="505"/>
        </w:tabs>
        <w:rPr>
          <w:rFonts w:asciiTheme="minorHAnsi" w:hAnsiTheme="minorHAnsi" w:cstheme="minorHAnsi"/>
          <w:b w:val="0"/>
          <w:sz w:val="22"/>
          <w:szCs w:val="22"/>
          <w:lang w:val="fr-FR"/>
        </w:rPr>
      </w:pPr>
      <w:r w:rsidRPr="00B24C35">
        <w:rPr>
          <w:rFonts w:asciiTheme="minorHAnsi" w:hAnsiTheme="minorHAnsi" w:cstheme="minorHAnsi"/>
          <w:b w:val="0"/>
          <w:lang w:val="fr-FR"/>
        </w:rPr>
        <w:t>Cliquez</w:t>
      </w:r>
      <w:r w:rsidRPr="00B24C35">
        <w:rPr>
          <w:rFonts w:asciiTheme="minorHAnsi" w:hAnsiTheme="minorHAnsi" w:cstheme="minorHAnsi"/>
          <w:b w:val="0"/>
          <w:spacing w:val="-1"/>
          <w:lang w:val="fr-FR"/>
        </w:rPr>
        <w:t xml:space="preserve"> </w:t>
      </w:r>
      <w:r w:rsidRPr="00B24C35">
        <w:rPr>
          <w:rFonts w:asciiTheme="minorHAnsi" w:hAnsiTheme="minorHAnsi" w:cstheme="minorHAnsi"/>
          <w:b w:val="0"/>
          <w:lang w:val="fr-FR"/>
        </w:rPr>
        <w:t>pour</w:t>
      </w:r>
      <w:r w:rsidRPr="00B24C35">
        <w:rPr>
          <w:rFonts w:asciiTheme="minorHAnsi" w:hAnsiTheme="minorHAnsi" w:cstheme="minorHAnsi"/>
          <w:b w:val="0"/>
          <w:spacing w:val="-1"/>
          <w:lang w:val="fr-FR"/>
        </w:rPr>
        <w:t xml:space="preserve"> </w:t>
      </w:r>
      <w:r w:rsidRPr="00B24C35">
        <w:rPr>
          <w:rFonts w:asciiTheme="minorHAnsi" w:hAnsiTheme="minorHAnsi" w:cstheme="minorHAnsi"/>
          <w:b w:val="0"/>
          <w:lang w:val="fr-FR"/>
        </w:rPr>
        <w:t>sélectionner</w:t>
      </w:r>
      <w:r>
        <w:rPr>
          <w:lang w:val="fr-FR"/>
        </w:rPr>
        <w:t xml:space="preserve"> </w:t>
      </w:r>
      <w:sdt>
        <w:sdtPr>
          <w:rPr>
            <w:lang w:val="fr-FR"/>
          </w:rPr>
          <w:id w:val="-1646501463"/>
          <w14:checkbox>
            <w14:checked w14:val="0"/>
            <w14:checkedState w14:val="2612" w14:font="MS Gothic"/>
            <w14:uncheckedState w14:val="2610" w14:font="MS Gothic"/>
          </w14:checkbox>
        </w:sdtPr>
        <w:sdtEndPr/>
        <w:sdtContent>
          <w:r w:rsidR="00500C35">
            <w:rPr>
              <w:rFonts w:ascii="MS Gothic" w:eastAsia="MS Gothic" w:hAnsi="MS Gothic" w:hint="eastAsia"/>
              <w:lang w:val="fr-FR"/>
            </w:rPr>
            <w:t>☐</w:t>
          </w:r>
        </w:sdtContent>
      </w:sdt>
    </w:p>
    <w:p w:rsidR="00B962DA" w:rsidRDefault="00B962DA" w:rsidP="00C837B5">
      <w:pPr>
        <w:pStyle w:val="BodyText"/>
        <w:ind w:left="0"/>
        <w:rPr>
          <w:rFonts w:asciiTheme="minorHAnsi" w:hAnsiTheme="minorHAnsi" w:cstheme="minorHAnsi"/>
          <w:color w:val="06090D"/>
          <w:sz w:val="22"/>
          <w:szCs w:val="22"/>
          <w:lang w:val="fr-FR"/>
        </w:rPr>
      </w:pPr>
    </w:p>
    <w:p w:rsidR="00831868" w:rsidRPr="00C837B5" w:rsidRDefault="00B24C35" w:rsidP="00C837B5">
      <w:pPr>
        <w:pStyle w:val="BodyText"/>
        <w:ind w:left="0"/>
        <w:rPr>
          <w:rFonts w:asciiTheme="minorHAnsi" w:hAnsiTheme="minorHAnsi" w:cstheme="minorHAnsi"/>
          <w:sz w:val="22"/>
          <w:szCs w:val="22"/>
          <w:lang w:val="fr-FR"/>
        </w:rPr>
      </w:pPr>
      <w:r w:rsidRPr="00B24C35">
        <w:rPr>
          <w:rFonts w:asciiTheme="minorHAnsi" w:hAnsiTheme="minorHAnsi" w:cstheme="minorHAnsi"/>
          <w:color w:val="06090D"/>
          <w:sz w:val="22"/>
          <w:szCs w:val="22"/>
          <w:lang w:val="fr-FR"/>
        </w:rPr>
        <w:t>Fonctions et expérience</w:t>
      </w:r>
      <w:r w:rsidR="00F64864">
        <w:rPr>
          <w:rFonts w:asciiTheme="minorHAnsi" w:hAnsiTheme="minorHAnsi" w:cstheme="minorHAnsi"/>
          <w:color w:val="06090D"/>
          <w:sz w:val="22"/>
          <w:szCs w:val="22"/>
          <w:lang w:val="fr-FR"/>
        </w:rPr>
        <w:t xml:space="preserve"> </w:t>
      </w:r>
      <w:r w:rsidR="00B96241" w:rsidRPr="00B24C35">
        <w:rPr>
          <w:rFonts w:asciiTheme="minorHAnsi" w:hAnsiTheme="minorHAnsi" w:cstheme="minorHAnsi"/>
          <w:color w:val="06090D"/>
          <w:sz w:val="22"/>
          <w:szCs w:val="22"/>
          <w:lang w:val="fr-FR"/>
        </w:rPr>
        <w:t>:</w:t>
      </w: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F64864" w:rsidRDefault="00F64864" w:rsidP="00B962DA">
      <w:pPr>
        <w:shd w:val="clear" w:color="auto" w:fill="EEECE1" w:themeFill="background2"/>
        <w:rPr>
          <w:rFonts w:eastAsia="Arial" w:cstheme="minorHAnsi"/>
        </w:rPr>
      </w:pPr>
    </w:p>
    <w:p w:rsidR="00831868" w:rsidRPr="00C837B5" w:rsidRDefault="00831868" w:rsidP="00C837B5">
      <w:pPr>
        <w:rPr>
          <w:rFonts w:eastAsia="Arial" w:cstheme="minorHAnsi"/>
        </w:rPr>
      </w:pPr>
    </w:p>
    <w:p w:rsidR="00F64864" w:rsidRPr="00F64864" w:rsidRDefault="00F64864" w:rsidP="00F64864">
      <w:pPr>
        <w:pStyle w:val="Heading2"/>
        <w:numPr>
          <w:ilvl w:val="0"/>
          <w:numId w:val="3"/>
        </w:numPr>
        <w:ind w:left="426" w:hanging="426"/>
        <w:rPr>
          <w:rFonts w:asciiTheme="minorHAnsi" w:hAnsiTheme="minorHAnsi" w:cstheme="minorHAnsi"/>
          <w:b w:val="0"/>
          <w:sz w:val="22"/>
          <w:szCs w:val="22"/>
          <w:lang w:val="fr-FR"/>
        </w:rPr>
      </w:pPr>
      <w:r w:rsidRPr="00F64864">
        <w:rPr>
          <w:rFonts w:asciiTheme="minorHAnsi" w:hAnsiTheme="minorHAnsi" w:cstheme="minorHAnsi"/>
          <w:b w:val="0"/>
          <w:sz w:val="22"/>
          <w:szCs w:val="22"/>
          <w:lang w:val="fr-FR"/>
        </w:rPr>
        <w:lastRenderedPageBreak/>
        <w:t>Meilleures pratiques pour élaborer et appliquer des outils pour les Sites Ramsar et autres zones humides, reconnaissant les pratiques traditionnelles des peuples autochtones et des communautés locales :</w:t>
      </w:r>
    </w:p>
    <w:p w:rsidR="00F64864" w:rsidRDefault="00F64864" w:rsidP="00F64864">
      <w:pPr>
        <w:pStyle w:val="Heading2"/>
        <w:tabs>
          <w:tab w:val="left" w:pos="505"/>
        </w:tabs>
        <w:rPr>
          <w:rFonts w:asciiTheme="minorHAnsi" w:hAnsiTheme="minorHAnsi" w:cstheme="minorHAnsi"/>
          <w:b w:val="0"/>
          <w:sz w:val="22"/>
          <w:szCs w:val="22"/>
          <w:lang w:val="fr-FR"/>
        </w:rPr>
      </w:pPr>
    </w:p>
    <w:p w:rsidR="00F64864" w:rsidRPr="00B24C35" w:rsidRDefault="00F64864" w:rsidP="00F64864">
      <w:pPr>
        <w:pStyle w:val="Heading2"/>
        <w:tabs>
          <w:tab w:val="left" w:pos="505"/>
        </w:tabs>
        <w:rPr>
          <w:rFonts w:asciiTheme="minorHAnsi" w:hAnsiTheme="minorHAnsi" w:cstheme="minorHAnsi"/>
          <w:b w:val="0"/>
          <w:sz w:val="22"/>
          <w:szCs w:val="22"/>
          <w:lang w:val="fr-FR"/>
        </w:rPr>
      </w:pPr>
      <w:r w:rsidRPr="00B24C35">
        <w:rPr>
          <w:rFonts w:asciiTheme="minorHAnsi" w:hAnsiTheme="minorHAnsi" w:cstheme="minorHAnsi"/>
          <w:b w:val="0"/>
          <w:lang w:val="fr-FR"/>
        </w:rPr>
        <w:t>Cliquez</w:t>
      </w:r>
      <w:r w:rsidRPr="00B24C35">
        <w:rPr>
          <w:rFonts w:asciiTheme="minorHAnsi" w:hAnsiTheme="minorHAnsi" w:cstheme="minorHAnsi"/>
          <w:b w:val="0"/>
          <w:spacing w:val="-1"/>
          <w:lang w:val="fr-FR"/>
        </w:rPr>
        <w:t xml:space="preserve"> </w:t>
      </w:r>
      <w:r w:rsidRPr="00B24C35">
        <w:rPr>
          <w:rFonts w:asciiTheme="minorHAnsi" w:hAnsiTheme="minorHAnsi" w:cstheme="minorHAnsi"/>
          <w:b w:val="0"/>
          <w:lang w:val="fr-FR"/>
        </w:rPr>
        <w:t>pour</w:t>
      </w:r>
      <w:r w:rsidRPr="00B24C35">
        <w:rPr>
          <w:rFonts w:asciiTheme="minorHAnsi" w:hAnsiTheme="minorHAnsi" w:cstheme="minorHAnsi"/>
          <w:b w:val="0"/>
          <w:spacing w:val="-1"/>
          <w:lang w:val="fr-FR"/>
        </w:rPr>
        <w:t xml:space="preserve"> </w:t>
      </w:r>
      <w:r w:rsidRPr="00B24C35">
        <w:rPr>
          <w:rFonts w:asciiTheme="minorHAnsi" w:hAnsiTheme="minorHAnsi" w:cstheme="minorHAnsi"/>
          <w:b w:val="0"/>
          <w:lang w:val="fr-FR"/>
        </w:rPr>
        <w:t>sélectionner</w:t>
      </w:r>
      <w:r>
        <w:rPr>
          <w:lang w:val="fr-FR"/>
        </w:rPr>
        <w:t xml:space="preserve"> </w:t>
      </w:r>
      <w:sdt>
        <w:sdtPr>
          <w:rPr>
            <w:lang w:val="fr-FR"/>
          </w:rPr>
          <w:id w:val="-1872988415"/>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p>
    <w:p w:rsidR="00F64864" w:rsidRDefault="00F64864" w:rsidP="00F64864">
      <w:pPr>
        <w:pStyle w:val="BodyText"/>
        <w:ind w:left="0"/>
        <w:rPr>
          <w:rFonts w:asciiTheme="minorHAnsi" w:hAnsiTheme="minorHAnsi" w:cstheme="minorHAnsi"/>
          <w:color w:val="06090D"/>
          <w:sz w:val="22"/>
          <w:szCs w:val="22"/>
          <w:lang w:val="fr-FR"/>
        </w:rPr>
      </w:pPr>
    </w:p>
    <w:p w:rsidR="00F64864" w:rsidRPr="00C837B5" w:rsidRDefault="00F64864" w:rsidP="00F64864">
      <w:pPr>
        <w:pStyle w:val="BodyText"/>
        <w:ind w:left="0"/>
        <w:rPr>
          <w:rFonts w:asciiTheme="minorHAnsi" w:hAnsiTheme="minorHAnsi" w:cstheme="minorHAnsi"/>
          <w:sz w:val="22"/>
          <w:szCs w:val="22"/>
          <w:lang w:val="fr-FR"/>
        </w:rPr>
      </w:pPr>
      <w:r w:rsidRPr="00B24C35">
        <w:rPr>
          <w:rFonts w:asciiTheme="minorHAnsi" w:hAnsiTheme="minorHAnsi" w:cstheme="minorHAnsi"/>
          <w:color w:val="06090D"/>
          <w:sz w:val="22"/>
          <w:szCs w:val="22"/>
          <w:lang w:val="fr-FR"/>
        </w:rPr>
        <w:t>Fonctions et expérience</w:t>
      </w:r>
      <w:r>
        <w:rPr>
          <w:rFonts w:asciiTheme="minorHAnsi" w:hAnsiTheme="minorHAnsi" w:cstheme="minorHAnsi"/>
          <w:color w:val="06090D"/>
          <w:sz w:val="22"/>
          <w:szCs w:val="22"/>
          <w:lang w:val="fr-FR"/>
        </w:rPr>
        <w:t xml:space="preserve"> </w:t>
      </w:r>
      <w:r w:rsidRPr="00B24C35">
        <w:rPr>
          <w:rFonts w:asciiTheme="minorHAnsi" w:hAnsiTheme="minorHAnsi" w:cstheme="minorHAnsi"/>
          <w:color w:val="06090D"/>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C837B5">
      <w:pPr>
        <w:pStyle w:val="BodyText"/>
        <w:ind w:left="0"/>
        <w:rPr>
          <w:rFonts w:asciiTheme="minorHAnsi" w:hAnsiTheme="minorHAnsi" w:cstheme="minorHAnsi"/>
          <w:sz w:val="22"/>
          <w:szCs w:val="22"/>
        </w:rPr>
      </w:pPr>
    </w:p>
    <w:p w:rsidR="00F64864" w:rsidRPr="006277E5" w:rsidRDefault="00F64864" w:rsidP="006277E5">
      <w:pPr>
        <w:pStyle w:val="Heading2"/>
        <w:rPr>
          <w:rFonts w:asciiTheme="minorHAnsi" w:hAnsiTheme="minorHAnsi" w:cstheme="minorHAnsi"/>
          <w:b w:val="0"/>
          <w:sz w:val="22"/>
          <w:szCs w:val="22"/>
          <w:lang w:val="fr-FR"/>
        </w:rPr>
      </w:pPr>
    </w:p>
    <w:p w:rsidR="00F64864" w:rsidRPr="00F64864" w:rsidRDefault="00F64864" w:rsidP="006277E5">
      <w:pPr>
        <w:pStyle w:val="Heading2"/>
        <w:numPr>
          <w:ilvl w:val="0"/>
          <w:numId w:val="3"/>
        </w:numPr>
        <w:ind w:left="426" w:hanging="426"/>
        <w:rPr>
          <w:rFonts w:asciiTheme="minorHAnsi" w:hAnsiTheme="minorHAnsi" w:cstheme="minorHAnsi"/>
          <w:b w:val="0"/>
          <w:sz w:val="22"/>
          <w:szCs w:val="22"/>
          <w:lang w:val="fr-FR"/>
        </w:rPr>
      </w:pPr>
      <w:r w:rsidRPr="00F64864">
        <w:rPr>
          <w:rFonts w:asciiTheme="minorHAnsi" w:hAnsiTheme="minorHAnsi" w:cstheme="minorHAnsi"/>
          <w:b w:val="0"/>
          <w:sz w:val="22"/>
          <w:szCs w:val="22"/>
          <w:lang w:val="fr-FR"/>
        </w:rPr>
        <w:t>Méthodologies pour l’évaluation économique et non économique des valeurs des fonctions et services des zones humides, et méthodologies et échange de connaissances améliorés sur les moteurs actuels et futurs de la perte et de la dégradation des zones humides</w:t>
      </w:r>
      <w:r>
        <w:rPr>
          <w:rFonts w:asciiTheme="minorHAnsi" w:hAnsiTheme="minorHAnsi" w:cstheme="minorHAnsi"/>
          <w:b w:val="0"/>
          <w:sz w:val="22"/>
          <w:szCs w:val="22"/>
          <w:lang w:val="fr-FR"/>
        </w:rPr>
        <w:t xml:space="preserve"> </w:t>
      </w:r>
      <w:r w:rsidRPr="00F64864">
        <w:rPr>
          <w:rFonts w:asciiTheme="minorHAnsi" w:hAnsiTheme="minorHAnsi" w:cstheme="minorHAnsi"/>
          <w:b w:val="0"/>
          <w:sz w:val="22"/>
          <w:szCs w:val="22"/>
          <w:lang w:val="fr-FR"/>
        </w:rPr>
        <w:t>:</w:t>
      </w:r>
    </w:p>
    <w:p w:rsidR="00F64864" w:rsidRDefault="00F64864" w:rsidP="00F64864">
      <w:pPr>
        <w:pStyle w:val="Heading2"/>
        <w:tabs>
          <w:tab w:val="left" w:pos="505"/>
        </w:tabs>
        <w:rPr>
          <w:rFonts w:asciiTheme="minorHAnsi" w:hAnsiTheme="minorHAnsi" w:cstheme="minorHAnsi"/>
          <w:b w:val="0"/>
          <w:sz w:val="22"/>
          <w:szCs w:val="22"/>
          <w:lang w:val="fr-FR"/>
        </w:rPr>
      </w:pPr>
    </w:p>
    <w:p w:rsidR="00F64864" w:rsidRPr="00B24C35" w:rsidRDefault="00F64864" w:rsidP="00F64864">
      <w:pPr>
        <w:pStyle w:val="Heading2"/>
        <w:tabs>
          <w:tab w:val="left" w:pos="505"/>
        </w:tabs>
        <w:rPr>
          <w:rFonts w:asciiTheme="minorHAnsi" w:hAnsiTheme="minorHAnsi" w:cstheme="minorHAnsi"/>
          <w:b w:val="0"/>
          <w:sz w:val="22"/>
          <w:szCs w:val="22"/>
          <w:lang w:val="fr-FR"/>
        </w:rPr>
      </w:pPr>
      <w:r w:rsidRPr="00B24C35">
        <w:rPr>
          <w:rFonts w:asciiTheme="minorHAnsi" w:hAnsiTheme="minorHAnsi" w:cstheme="minorHAnsi"/>
          <w:b w:val="0"/>
          <w:lang w:val="fr-FR"/>
        </w:rPr>
        <w:t>Cliquez</w:t>
      </w:r>
      <w:r w:rsidRPr="00B24C35">
        <w:rPr>
          <w:rFonts w:asciiTheme="minorHAnsi" w:hAnsiTheme="minorHAnsi" w:cstheme="minorHAnsi"/>
          <w:b w:val="0"/>
          <w:spacing w:val="-1"/>
          <w:lang w:val="fr-FR"/>
        </w:rPr>
        <w:t xml:space="preserve"> </w:t>
      </w:r>
      <w:r w:rsidRPr="00B24C35">
        <w:rPr>
          <w:rFonts w:asciiTheme="minorHAnsi" w:hAnsiTheme="minorHAnsi" w:cstheme="minorHAnsi"/>
          <w:b w:val="0"/>
          <w:lang w:val="fr-FR"/>
        </w:rPr>
        <w:t>pour</w:t>
      </w:r>
      <w:r w:rsidRPr="00B24C35">
        <w:rPr>
          <w:rFonts w:asciiTheme="minorHAnsi" w:hAnsiTheme="minorHAnsi" w:cstheme="minorHAnsi"/>
          <w:b w:val="0"/>
          <w:spacing w:val="-1"/>
          <w:lang w:val="fr-FR"/>
        </w:rPr>
        <w:t xml:space="preserve"> </w:t>
      </w:r>
      <w:r w:rsidRPr="00B24C35">
        <w:rPr>
          <w:rFonts w:asciiTheme="minorHAnsi" w:hAnsiTheme="minorHAnsi" w:cstheme="minorHAnsi"/>
          <w:b w:val="0"/>
          <w:lang w:val="fr-FR"/>
        </w:rPr>
        <w:t>sélectionner</w:t>
      </w:r>
      <w:r>
        <w:rPr>
          <w:lang w:val="fr-FR"/>
        </w:rPr>
        <w:t xml:space="preserve"> </w:t>
      </w:r>
      <w:sdt>
        <w:sdtPr>
          <w:rPr>
            <w:lang w:val="fr-FR"/>
          </w:rPr>
          <w:id w:val="-636332535"/>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p>
    <w:p w:rsidR="00F64864" w:rsidRDefault="00F64864" w:rsidP="00F64864">
      <w:pPr>
        <w:pStyle w:val="BodyText"/>
        <w:ind w:left="0"/>
        <w:rPr>
          <w:rFonts w:asciiTheme="minorHAnsi" w:hAnsiTheme="minorHAnsi" w:cstheme="minorHAnsi"/>
          <w:color w:val="06090D"/>
          <w:sz w:val="22"/>
          <w:szCs w:val="22"/>
          <w:lang w:val="fr-FR"/>
        </w:rPr>
      </w:pPr>
    </w:p>
    <w:p w:rsidR="00F64864" w:rsidRPr="00C837B5" w:rsidRDefault="00F64864" w:rsidP="00F64864">
      <w:pPr>
        <w:pStyle w:val="BodyText"/>
        <w:ind w:left="0"/>
        <w:rPr>
          <w:rFonts w:asciiTheme="minorHAnsi" w:hAnsiTheme="minorHAnsi" w:cstheme="minorHAnsi"/>
          <w:sz w:val="22"/>
          <w:szCs w:val="22"/>
          <w:lang w:val="fr-FR"/>
        </w:rPr>
      </w:pPr>
      <w:r w:rsidRPr="00B24C35">
        <w:rPr>
          <w:rFonts w:asciiTheme="minorHAnsi" w:hAnsiTheme="minorHAnsi" w:cstheme="minorHAnsi"/>
          <w:color w:val="06090D"/>
          <w:sz w:val="22"/>
          <w:szCs w:val="22"/>
          <w:lang w:val="fr-FR"/>
        </w:rPr>
        <w:t>Fonctions et expérience</w:t>
      </w:r>
      <w:r>
        <w:rPr>
          <w:rFonts w:asciiTheme="minorHAnsi" w:hAnsiTheme="minorHAnsi" w:cstheme="minorHAnsi"/>
          <w:color w:val="06090D"/>
          <w:sz w:val="22"/>
          <w:szCs w:val="22"/>
          <w:lang w:val="fr-FR"/>
        </w:rPr>
        <w:t xml:space="preserve"> </w:t>
      </w:r>
      <w:r w:rsidRPr="00B24C35">
        <w:rPr>
          <w:rFonts w:asciiTheme="minorHAnsi" w:hAnsiTheme="minorHAnsi" w:cstheme="minorHAnsi"/>
          <w:color w:val="06090D"/>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C837B5">
      <w:pPr>
        <w:pStyle w:val="BodyText"/>
        <w:ind w:left="0"/>
        <w:rPr>
          <w:rFonts w:asciiTheme="minorHAnsi" w:hAnsiTheme="minorHAnsi" w:cstheme="minorHAnsi"/>
          <w:sz w:val="22"/>
          <w:szCs w:val="22"/>
        </w:rPr>
      </w:pPr>
    </w:p>
    <w:p w:rsidR="00F64864" w:rsidRPr="00F64864" w:rsidRDefault="00F64864" w:rsidP="006277E5">
      <w:pPr>
        <w:pStyle w:val="Heading2"/>
        <w:numPr>
          <w:ilvl w:val="0"/>
          <w:numId w:val="3"/>
        </w:numPr>
        <w:ind w:left="426" w:hanging="426"/>
        <w:rPr>
          <w:rFonts w:asciiTheme="minorHAnsi" w:hAnsiTheme="minorHAnsi" w:cstheme="minorHAnsi"/>
          <w:b w:val="0"/>
          <w:sz w:val="22"/>
          <w:szCs w:val="22"/>
          <w:lang w:val="fr-FR"/>
        </w:rPr>
      </w:pPr>
      <w:r w:rsidRPr="00F64864">
        <w:rPr>
          <w:rFonts w:asciiTheme="minorHAnsi" w:hAnsiTheme="minorHAnsi" w:cstheme="minorHAnsi"/>
          <w:b w:val="0"/>
          <w:sz w:val="22"/>
          <w:szCs w:val="22"/>
          <w:lang w:val="fr-FR"/>
        </w:rPr>
        <w:lastRenderedPageBreak/>
        <w:t>Promotion de la conservation des zones humides au sein de cadres de développement durable et autres initiatives pertinentes de développement</w:t>
      </w:r>
      <w:r>
        <w:rPr>
          <w:rFonts w:asciiTheme="minorHAnsi" w:hAnsiTheme="minorHAnsi" w:cstheme="minorHAnsi"/>
          <w:b w:val="0"/>
          <w:sz w:val="22"/>
          <w:szCs w:val="22"/>
          <w:lang w:val="fr-FR"/>
        </w:rPr>
        <w:t xml:space="preserve"> </w:t>
      </w:r>
      <w:r w:rsidRPr="00F64864">
        <w:rPr>
          <w:rFonts w:asciiTheme="minorHAnsi" w:hAnsiTheme="minorHAnsi" w:cstheme="minorHAnsi"/>
          <w:b w:val="0"/>
          <w:sz w:val="22"/>
          <w:szCs w:val="22"/>
          <w:lang w:val="fr-FR"/>
        </w:rPr>
        <w:t>:</w:t>
      </w:r>
    </w:p>
    <w:p w:rsidR="00F64864" w:rsidRDefault="00F64864" w:rsidP="00F64864">
      <w:pPr>
        <w:pStyle w:val="Heading2"/>
        <w:tabs>
          <w:tab w:val="left" w:pos="505"/>
        </w:tabs>
        <w:rPr>
          <w:rFonts w:asciiTheme="minorHAnsi" w:hAnsiTheme="minorHAnsi" w:cstheme="minorHAnsi"/>
          <w:b w:val="0"/>
          <w:sz w:val="22"/>
          <w:szCs w:val="22"/>
          <w:lang w:val="fr-FR"/>
        </w:rPr>
      </w:pPr>
    </w:p>
    <w:p w:rsidR="00F64864" w:rsidRPr="00B24C35" w:rsidRDefault="00F64864" w:rsidP="00F64864">
      <w:pPr>
        <w:pStyle w:val="Heading2"/>
        <w:tabs>
          <w:tab w:val="left" w:pos="505"/>
        </w:tabs>
        <w:rPr>
          <w:rFonts w:asciiTheme="minorHAnsi" w:hAnsiTheme="minorHAnsi" w:cstheme="minorHAnsi"/>
          <w:b w:val="0"/>
          <w:sz w:val="22"/>
          <w:szCs w:val="22"/>
          <w:lang w:val="fr-FR"/>
        </w:rPr>
      </w:pPr>
      <w:r w:rsidRPr="00B24C35">
        <w:rPr>
          <w:rFonts w:asciiTheme="minorHAnsi" w:hAnsiTheme="minorHAnsi" w:cstheme="minorHAnsi"/>
          <w:b w:val="0"/>
          <w:lang w:val="fr-FR"/>
        </w:rPr>
        <w:t>Cliquez</w:t>
      </w:r>
      <w:r w:rsidRPr="00B24C35">
        <w:rPr>
          <w:rFonts w:asciiTheme="minorHAnsi" w:hAnsiTheme="minorHAnsi" w:cstheme="minorHAnsi"/>
          <w:b w:val="0"/>
          <w:spacing w:val="-1"/>
          <w:lang w:val="fr-FR"/>
        </w:rPr>
        <w:t xml:space="preserve"> </w:t>
      </w:r>
      <w:r w:rsidRPr="00B24C35">
        <w:rPr>
          <w:rFonts w:asciiTheme="minorHAnsi" w:hAnsiTheme="minorHAnsi" w:cstheme="minorHAnsi"/>
          <w:b w:val="0"/>
          <w:lang w:val="fr-FR"/>
        </w:rPr>
        <w:t>pour</w:t>
      </w:r>
      <w:r w:rsidRPr="00B24C35">
        <w:rPr>
          <w:rFonts w:asciiTheme="minorHAnsi" w:hAnsiTheme="minorHAnsi" w:cstheme="minorHAnsi"/>
          <w:b w:val="0"/>
          <w:spacing w:val="-1"/>
          <w:lang w:val="fr-FR"/>
        </w:rPr>
        <w:t xml:space="preserve"> </w:t>
      </w:r>
      <w:r w:rsidRPr="00B24C35">
        <w:rPr>
          <w:rFonts w:asciiTheme="minorHAnsi" w:hAnsiTheme="minorHAnsi" w:cstheme="minorHAnsi"/>
          <w:b w:val="0"/>
          <w:lang w:val="fr-FR"/>
        </w:rPr>
        <w:t>sélectionner</w:t>
      </w:r>
      <w:r>
        <w:rPr>
          <w:lang w:val="fr-FR"/>
        </w:rPr>
        <w:t xml:space="preserve"> </w:t>
      </w:r>
      <w:sdt>
        <w:sdtPr>
          <w:rPr>
            <w:lang w:val="fr-FR"/>
          </w:rPr>
          <w:id w:val="-1156374450"/>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p>
    <w:p w:rsidR="00F64864" w:rsidRDefault="00F64864" w:rsidP="00F64864">
      <w:pPr>
        <w:pStyle w:val="BodyText"/>
        <w:ind w:left="0"/>
        <w:rPr>
          <w:rFonts w:asciiTheme="minorHAnsi" w:hAnsiTheme="minorHAnsi" w:cstheme="minorHAnsi"/>
          <w:color w:val="06090D"/>
          <w:sz w:val="22"/>
          <w:szCs w:val="22"/>
          <w:lang w:val="fr-FR"/>
        </w:rPr>
      </w:pPr>
    </w:p>
    <w:p w:rsidR="00F64864" w:rsidRPr="00C837B5" w:rsidRDefault="00F64864" w:rsidP="00F64864">
      <w:pPr>
        <w:pStyle w:val="BodyText"/>
        <w:ind w:left="0"/>
        <w:rPr>
          <w:rFonts w:asciiTheme="minorHAnsi" w:hAnsiTheme="minorHAnsi" w:cstheme="minorHAnsi"/>
          <w:sz w:val="22"/>
          <w:szCs w:val="22"/>
          <w:lang w:val="fr-FR"/>
        </w:rPr>
      </w:pPr>
      <w:r w:rsidRPr="00B24C35">
        <w:rPr>
          <w:rFonts w:asciiTheme="minorHAnsi" w:hAnsiTheme="minorHAnsi" w:cstheme="minorHAnsi"/>
          <w:color w:val="06090D"/>
          <w:sz w:val="22"/>
          <w:szCs w:val="22"/>
          <w:lang w:val="fr-FR"/>
        </w:rPr>
        <w:t>Fonctions et expérience</w:t>
      </w:r>
      <w:r>
        <w:rPr>
          <w:rFonts w:asciiTheme="minorHAnsi" w:hAnsiTheme="minorHAnsi" w:cstheme="minorHAnsi"/>
          <w:color w:val="06090D"/>
          <w:sz w:val="22"/>
          <w:szCs w:val="22"/>
          <w:lang w:val="fr-FR"/>
        </w:rPr>
        <w:t xml:space="preserve"> </w:t>
      </w:r>
      <w:r w:rsidRPr="00B24C35">
        <w:rPr>
          <w:rFonts w:asciiTheme="minorHAnsi" w:hAnsiTheme="minorHAnsi" w:cstheme="minorHAnsi"/>
          <w:color w:val="06090D"/>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pStyle w:val="BodyText"/>
        <w:ind w:left="0"/>
        <w:rPr>
          <w:rFonts w:asciiTheme="minorHAnsi" w:hAnsiTheme="minorHAnsi" w:cstheme="minorHAnsi"/>
          <w:sz w:val="22"/>
          <w:szCs w:val="22"/>
        </w:rPr>
      </w:pPr>
    </w:p>
    <w:p w:rsidR="00F64864" w:rsidRDefault="00F64864" w:rsidP="00F64864">
      <w:pPr>
        <w:pStyle w:val="BodyText"/>
        <w:ind w:left="0"/>
        <w:rPr>
          <w:rFonts w:asciiTheme="minorHAnsi" w:hAnsiTheme="minorHAnsi" w:cstheme="minorHAnsi"/>
          <w:sz w:val="22"/>
          <w:szCs w:val="22"/>
        </w:rPr>
      </w:pPr>
    </w:p>
    <w:p w:rsidR="00F64864" w:rsidRPr="00F64864" w:rsidRDefault="00F64864" w:rsidP="006277E5">
      <w:pPr>
        <w:pStyle w:val="Heading2"/>
        <w:numPr>
          <w:ilvl w:val="0"/>
          <w:numId w:val="3"/>
        </w:numPr>
        <w:ind w:left="426" w:hanging="426"/>
        <w:rPr>
          <w:rFonts w:asciiTheme="minorHAnsi" w:hAnsiTheme="minorHAnsi" w:cstheme="minorHAnsi"/>
          <w:b w:val="0"/>
          <w:sz w:val="22"/>
          <w:szCs w:val="22"/>
          <w:lang w:val="fr-FR"/>
        </w:rPr>
      </w:pPr>
      <w:r w:rsidRPr="00F64864">
        <w:rPr>
          <w:rFonts w:asciiTheme="minorHAnsi" w:hAnsiTheme="minorHAnsi" w:cstheme="minorHAnsi"/>
          <w:b w:val="0"/>
          <w:sz w:val="22"/>
          <w:szCs w:val="22"/>
          <w:lang w:val="fr-FR"/>
        </w:rPr>
        <w:t>Changements climatiques et zones humides : méthodologies innovantes pour la comptabilité / les évaluations du carbone en rapport avec les zones humides</w:t>
      </w:r>
      <w:r>
        <w:rPr>
          <w:rFonts w:asciiTheme="minorHAnsi" w:hAnsiTheme="minorHAnsi" w:cstheme="minorHAnsi"/>
          <w:b w:val="0"/>
          <w:sz w:val="22"/>
          <w:szCs w:val="22"/>
          <w:lang w:val="fr-FR"/>
        </w:rPr>
        <w:t xml:space="preserve"> </w:t>
      </w:r>
      <w:r w:rsidRPr="00F64864">
        <w:rPr>
          <w:rFonts w:asciiTheme="minorHAnsi" w:hAnsiTheme="minorHAnsi" w:cstheme="minorHAnsi"/>
          <w:b w:val="0"/>
          <w:sz w:val="22"/>
          <w:szCs w:val="22"/>
          <w:lang w:val="fr-FR"/>
        </w:rPr>
        <w:t>:</w:t>
      </w:r>
    </w:p>
    <w:p w:rsidR="00F64864" w:rsidRDefault="00F64864" w:rsidP="00F64864">
      <w:pPr>
        <w:pStyle w:val="Heading2"/>
        <w:tabs>
          <w:tab w:val="left" w:pos="505"/>
        </w:tabs>
        <w:rPr>
          <w:rFonts w:asciiTheme="minorHAnsi" w:hAnsiTheme="minorHAnsi" w:cstheme="minorHAnsi"/>
          <w:b w:val="0"/>
          <w:sz w:val="22"/>
          <w:szCs w:val="22"/>
          <w:lang w:val="fr-FR"/>
        </w:rPr>
      </w:pPr>
    </w:p>
    <w:p w:rsidR="00F64864" w:rsidRPr="00B24C35" w:rsidRDefault="00F64864" w:rsidP="00F64864">
      <w:pPr>
        <w:pStyle w:val="Heading2"/>
        <w:tabs>
          <w:tab w:val="left" w:pos="505"/>
        </w:tabs>
        <w:rPr>
          <w:rFonts w:asciiTheme="minorHAnsi" w:hAnsiTheme="minorHAnsi" w:cstheme="minorHAnsi"/>
          <w:b w:val="0"/>
          <w:sz w:val="22"/>
          <w:szCs w:val="22"/>
          <w:lang w:val="fr-FR"/>
        </w:rPr>
      </w:pPr>
      <w:r w:rsidRPr="00B24C35">
        <w:rPr>
          <w:rFonts w:asciiTheme="minorHAnsi" w:hAnsiTheme="minorHAnsi" w:cstheme="minorHAnsi"/>
          <w:b w:val="0"/>
          <w:lang w:val="fr-FR"/>
        </w:rPr>
        <w:t>Cliquez</w:t>
      </w:r>
      <w:r w:rsidRPr="00B24C35">
        <w:rPr>
          <w:rFonts w:asciiTheme="minorHAnsi" w:hAnsiTheme="minorHAnsi" w:cstheme="minorHAnsi"/>
          <w:b w:val="0"/>
          <w:spacing w:val="-1"/>
          <w:lang w:val="fr-FR"/>
        </w:rPr>
        <w:t xml:space="preserve"> </w:t>
      </w:r>
      <w:r w:rsidRPr="00B24C35">
        <w:rPr>
          <w:rFonts w:asciiTheme="minorHAnsi" w:hAnsiTheme="minorHAnsi" w:cstheme="minorHAnsi"/>
          <w:b w:val="0"/>
          <w:lang w:val="fr-FR"/>
        </w:rPr>
        <w:t>pour</w:t>
      </w:r>
      <w:r w:rsidRPr="00B24C35">
        <w:rPr>
          <w:rFonts w:asciiTheme="minorHAnsi" w:hAnsiTheme="minorHAnsi" w:cstheme="minorHAnsi"/>
          <w:b w:val="0"/>
          <w:spacing w:val="-1"/>
          <w:lang w:val="fr-FR"/>
        </w:rPr>
        <w:t xml:space="preserve"> </w:t>
      </w:r>
      <w:r w:rsidRPr="00B24C35">
        <w:rPr>
          <w:rFonts w:asciiTheme="minorHAnsi" w:hAnsiTheme="minorHAnsi" w:cstheme="minorHAnsi"/>
          <w:b w:val="0"/>
          <w:lang w:val="fr-FR"/>
        </w:rPr>
        <w:t>sélectionner</w:t>
      </w:r>
      <w:r>
        <w:rPr>
          <w:lang w:val="fr-FR"/>
        </w:rPr>
        <w:t xml:space="preserve"> </w:t>
      </w:r>
      <w:sdt>
        <w:sdtPr>
          <w:rPr>
            <w:lang w:val="fr-FR"/>
          </w:rPr>
          <w:id w:val="-1683510605"/>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p>
    <w:p w:rsidR="00F64864" w:rsidRDefault="00F64864" w:rsidP="00F64864">
      <w:pPr>
        <w:pStyle w:val="BodyText"/>
        <w:ind w:left="0"/>
        <w:rPr>
          <w:rFonts w:asciiTheme="minorHAnsi" w:hAnsiTheme="minorHAnsi" w:cstheme="minorHAnsi"/>
          <w:color w:val="06090D"/>
          <w:sz w:val="22"/>
          <w:szCs w:val="22"/>
          <w:lang w:val="fr-FR"/>
        </w:rPr>
      </w:pPr>
    </w:p>
    <w:p w:rsidR="00F64864" w:rsidRPr="00C837B5" w:rsidRDefault="00F64864" w:rsidP="00F64864">
      <w:pPr>
        <w:pStyle w:val="BodyText"/>
        <w:ind w:left="0"/>
        <w:rPr>
          <w:rFonts w:asciiTheme="minorHAnsi" w:hAnsiTheme="minorHAnsi" w:cstheme="minorHAnsi"/>
          <w:sz w:val="22"/>
          <w:szCs w:val="22"/>
          <w:lang w:val="fr-FR"/>
        </w:rPr>
      </w:pPr>
      <w:r w:rsidRPr="00B24C35">
        <w:rPr>
          <w:rFonts w:asciiTheme="minorHAnsi" w:hAnsiTheme="minorHAnsi" w:cstheme="minorHAnsi"/>
          <w:color w:val="06090D"/>
          <w:sz w:val="22"/>
          <w:szCs w:val="22"/>
          <w:lang w:val="fr-FR"/>
        </w:rPr>
        <w:t>Fonctions et expérience</w:t>
      </w:r>
      <w:r>
        <w:rPr>
          <w:rFonts w:asciiTheme="minorHAnsi" w:hAnsiTheme="minorHAnsi" w:cstheme="minorHAnsi"/>
          <w:color w:val="06090D"/>
          <w:sz w:val="22"/>
          <w:szCs w:val="22"/>
          <w:lang w:val="fr-FR"/>
        </w:rPr>
        <w:t xml:space="preserve"> </w:t>
      </w:r>
      <w:r w:rsidRPr="00B24C35">
        <w:rPr>
          <w:rFonts w:asciiTheme="minorHAnsi" w:hAnsiTheme="minorHAnsi" w:cstheme="minorHAnsi"/>
          <w:color w:val="06090D"/>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pStyle w:val="BodyText"/>
        <w:ind w:left="0"/>
        <w:rPr>
          <w:rFonts w:asciiTheme="minorHAnsi" w:hAnsiTheme="minorHAnsi" w:cstheme="minorHAnsi"/>
          <w:sz w:val="22"/>
          <w:szCs w:val="22"/>
        </w:rPr>
      </w:pPr>
    </w:p>
    <w:p w:rsidR="00F64864" w:rsidRPr="00F64864" w:rsidRDefault="00F64864" w:rsidP="00F64864">
      <w:pPr>
        <w:pStyle w:val="Heading2"/>
        <w:ind w:left="426" w:hanging="426"/>
        <w:rPr>
          <w:rFonts w:asciiTheme="minorHAnsi" w:hAnsiTheme="minorHAnsi" w:cstheme="minorHAnsi"/>
          <w:b w:val="0"/>
          <w:sz w:val="22"/>
          <w:szCs w:val="22"/>
          <w:lang w:val="fr-FR"/>
        </w:rPr>
      </w:pPr>
      <w:r w:rsidRPr="00F64864">
        <w:rPr>
          <w:rFonts w:asciiTheme="minorHAnsi" w:hAnsiTheme="minorHAnsi" w:cstheme="minorHAnsi"/>
          <w:b w:val="0"/>
          <w:sz w:val="22"/>
          <w:szCs w:val="22"/>
          <w:lang w:val="fr-FR"/>
        </w:rPr>
        <w:lastRenderedPageBreak/>
        <w:t>4.</w:t>
      </w:r>
      <w:r w:rsidRPr="00F64864">
        <w:rPr>
          <w:rFonts w:asciiTheme="minorHAnsi" w:hAnsiTheme="minorHAnsi" w:cstheme="minorHAnsi"/>
          <w:b w:val="0"/>
          <w:sz w:val="22"/>
          <w:szCs w:val="22"/>
          <w:lang w:val="fr-FR"/>
        </w:rPr>
        <w:tab/>
        <w:t>Veuillez donner une brève description de votre expérience des processus et procédures de la Convention de Ramsar (p. ex., participation au GEST, Correspondant national GEST, Correspondant national CESP, Comité permanent, Conférence des Parties, Comités nationaux Ramsar, etc.) ou d’autres conventions et accords multilatéraux sur l’environnement :</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D9064E" w:rsidRDefault="00D9064E"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C837B5">
      <w:pPr>
        <w:pStyle w:val="BodyText"/>
        <w:ind w:left="0"/>
        <w:rPr>
          <w:rFonts w:asciiTheme="minorHAnsi" w:hAnsiTheme="minorHAnsi" w:cstheme="minorHAnsi"/>
          <w:sz w:val="22"/>
          <w:szCs w:val="22"/>
        </w:rPr>
      </w:pPr>
    </w:p>
    <w:p w:rsidR="00F64864" w:rsidRDefault="00F64864" w:rsidP="00C837B5">
      <w:pPr>
        <w:pStyle w:val="BodyText"/>
        <w:ind w:left="0"/>
        <w:rPr>
          <w:rFonts w:asciiTheme="minorHAnsi" w:hAnsiTheme="minorHAnsi" w:cstheme="minorHAnsi"/>
          <w:sz w:val="22"/>
          <w:szCs w:val="22"/>
        </w:rPr>
      </w:pPr>
    </w:p>
    <w:p w:rsidR="00F64864" w:rsidRPr="00F64864" w:rsidRDefault="00F64864" w:rsidP="00F64864">
      <w:pPr>
        <w:pStyle w:val="Heading2"/>
        <w:ind w:left="426" w:hanging="426"/>
        <w:rPr>
          <w:rFonts w:asciiTheme="minorHAnsi" w:hAnsiTheme="minorHAnsi" w:cstheme="minorHAnsi"/>
          <w:b w:val="0"/>
          <w:sz w:val="22"/>
          <w:szCs w:val="22"/>
          <w:lang w:val="fr-FR"/>
        </w:rPr>
      </w:pPr>
      <w:r w:rsidRPr="00F64864">
        <w:rPr>
          <w:rFonts w:asciiTheme="minorHAnsi" w:hAnsiTheme="minorHAnsi" w:cstheme="minorHAnsi"/>
          <w:b w:val="0"/>
          <w:sz w:val="22"/>
          <w:szCs w:val="22"/>
          <w:lang w:val="fr-FR"/>
        </w:rPr>
        <w:t>5.</w:t>
      </w:r>
      <w:r w:rsidRPr="00F64864">
        <w:rPr>
          <w:rFonts w:asciiTheme="minorHAnsi" w:hAnsiTheme="minorHAnsi" w:cstheme="minorHAnsi"/>
          <w:b w:val="0"/>
          <w:sz w:val="22"/>
          <w:szCs w:val="22"/>
          <w:lang w:val="fr-FR"/>
        </w:rPr>
        <w:tab/>
        <w:t>Décrivez la contribution que vous espérez apporter aux travaux techniques du GEST</w:t>
      </w:r>
      <w:r w:rsidR="00D9064E">
        <w:rPr>
          <w:rFonts w:asciiTheme="minorHAnsi" w:hAnsiTheme="minorHAnsi" w:cstheme="minorHAnsi"/>
          <w:b w:val="0"/>
          <w:sz w:val="22"/>
          <w:szCs w:val="22"/>
          <w:lang w:val="fr-FR"/>
        </w:rPr>
        <w:t xml:space="preserve"> </w:t>
      </w:r>
      <w:r w:rsidRPr="00F64864">
        <w:rPr>
          <w:rFonts w:asciiTheme="minorHAnsi" w:hAnsiTheme="minorHAnsi" w:cstheme="minorHAnsi"/>
          <w:b w:val="0"/>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D9064E" w:rsidRDefault="00D9064E"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C837B5">
      <w:pPr>
        <w:pStyle w:val="BodyText"/>
        <w:ind w:left="0"/>
        <w:rPr>
          <w:rFonts w:asciiTheme="minorHAnsi" w:hAnsiTheme="minorHAnsi" w:cstheme="minorHAnsi"/>
          <w:sz w:val="22"/>
          <w:szCs w:val="22"/>
        </w:rPr>
      </w:pPr>
    </w:p>
    <w:p w:rsidR="00F64864" w:rsidRPr="00F64864" w:rsidRDefault="00D9064E" w:rsidP="00F64864">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lastRenderedPageBreak/>
        <w:t>6.</w:t>
      </w:r>
      <w:r>
        <w:rPr>
          <w:rFonts w:asciiTheme="minorHAnsi" w:hAnsiTheme="minorHAnsi" w:cstheme="minorHAnsi"/>
          <w:b w:val="0"/>
          <w:sz w:val="22"/>
          <w:szCs w:val="22"/>
          <w:lang w:val="fr-FR"/>
        </w:rPr>
        <w:tab/>
      </w:r>
      <w:r w:rsidRPr="00D9064E">
        <w:rPr>
          <w:rFonts w:asciiTheme="minorHAnsi" w:hAnsiTheme="minorHAnsi" w:cstheme="minorHAnsi"/>
          <w:b w:val="0"/>
          <w:sz w:val="22"/>
          <w:szCs w:val="22"/>
          <w:lang w:val="fr-FR"/>
        </w:rPr>
        <w:t>Fournissez toute information pertinente supplémentaire</w:t>
      </w:r>
      <w:r>
        <w:rPr>
          <w:rFonts w:asciiTheme="minorHAnsi" w:hAnsiTheme="minorHAnsi" w:cstheme="minorHAnsi"/>
          <w:b w:val="0"/>
          <w:sz w:val="22"/>
          <w:szCs w:val="22"/>
          <w:lang w:val="fr-FR"/>
        </w:rPr>
        <w:t xml:space="preserve"> </w:t>
      </w:r>
      <w:r w:rsidR="00F64864" w:rsidRPr="00D9064E">
        <w:rPr>
          <w:rFonts w:asciiTheme="minorHAnsi" w:hAnsiTheme="minorHAnsi" w:cstheme="minorHAnsi"/>
          <w:b w:val="0"/>
          <w:sz w:val="22"/>
          <w:szCs w:val="22"/>
          <w:lang w:val="fr-FR"/>
        </w:rPr>
        <w:t>:</w:t>
      </w: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D9064E" w:rsidRDefault="00D9064E"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shd w:val="clear" w:color="auto" w:fill="EEECE1" w:themeFill="background2"/>
        <w:rPr>
          <w:rFonts w:eastAsia="Arial" w:cstheme="minorHAnsi"/>
        </w:rPr>
      </w:pPr>
    </w:p>
    <w:p w:rsidR="00F64864" w:rsidRDefault="00F64864" w:rsidP="00F64864">
      <w:pPr>
        <w:pStyle w:val="BodyText"/>
        <w:ind w:left="0"/>
        <w:rPr>
          <w:rFonts w:asciiTheme="minorHAnsi" w:hAnsiTheme="minorHAnsi" w:cstheme="minorHAnsi"/>
          <w:sz w:val="22"/>
          <w:szCs w:val="22"/>
        </w:rPr>
      </w:pPr>
    </w:p>
    <w:p w:rsidR="00F64864" w:rsidRDefault="00F64864" w:rsidP="00C837B5">
      <w:pPr>
        <w:pStyle w:val="BodyText"/>
        <w:ind w:left="0"/>
        <w:rPr>
          <w:rFonts w:asciiTheme="minorHAnsi" w:hAnsiTheme="minorHAnsi" w:cstheme="minorHAnsi"/>
          <w:sz w:val="22"/>
          <w:szCs w:val="22"/>
        </w:rPr>
      </w:pPr>
    </w:p>
    <w:p w:rsidR="00D9064E" w:rsidRPr="00D9064E" w:rsidRDefault="00D9064E" w:rsidP="00D9064E">
      <w:pPr>
        <w:pStyle w:val="Heading2"/>
        <w:numPr>
          <w:ilvl w:val="0"/>
          <w:numId w:val="1"/>
        </w:numPr>
        <w:ind w:left="426"/>
        <w:rPr>
          <w:rFonts w:asciiTheme="minorHAnsi" w:hAnsiTheme="minorHAnsi" w:cstheme="minorHAnsi"/>
          <w:sz w:val="22"/>
          <w:szCs w:val="22"/>
          <w:lang w:val="fr-FR"/>
        </w:rPr>
      </w:pPr>
      <w:r w:rsidRPr="00D9064E">
        <w:rPr>
          <w:rFonts w:asciiTheme="minorHAnsi" w:hAnsiTheme="minorHAnsi" w:cstheme="minorHAnsi"/>
          <w:sz w:val="22"/>
          <w:szCs w:val="22"/>
          <w:lang w:val="fr-FR"/>
        </w:rPr>
        <w:t>Autre information</w:t>
      </w:r>
    </w:p>
    <w:p w:rsidR="00D9064E" w:rsidRDefault="00D9064E" w:rsidP="00D9064E">
      <w:pPr>
        <w:spacing w:before="1"/>
        <w:rPr>
          <w:rFonts w:ascii="Arial" w:eastAsia="Arial" w:hAnsi="Arial" w:cs="Arial"/>
          <w:b/>
          <w:bCs/>
          <w:sz w:val="23"/>
          <w:szCs w:val="23"/>
        </w:rPr>
      </w:pPr>
    </w:p>
    <w:p w:rsidR="00D9064E" w:rsidRDefault="00D9064E" w:rsidP="00D9064E">
      <w:pPr>
        <w:pStyle w:val="Heading2"/>
        <w:ind w:left="426" w:hanging="426"/>
        <w:rPr>
          <w:rFonts w:asciiTheme="minorHAnsi" w:hAnsiTheme="minorHAnsi" w:cstheme="minorHAnsi"/>
          <w:b w:val="0"/>
          <w:sz w:val="22"/>
          <w:szCs w:val="22"/>
          <w:lang w:val="fr-FR"/>
        </w:rPr>
      </w:pPr>
      <w:r w:rsidRPr="00D9064E">
        <w:rPr>
          <w:rFonts w:asciiTheme="minorHAnsi" w:hAnsiTheme="minorHAnsi" w:cstheme="minorHAnsi"/>
          <w:b w:val="0"/>
          <w:sz w:val="22"/>
          <w:szCs w:val="22"/>
          <w:lang w:val="fr-FR"/>
        </w:rPr>
        <w:t>7.</w:t>
      </w:r>
      <w:r w:rsidRPr="00D9064E">
        <w:rPr>
          <w:rFonts w:asciiTheme="minorHAnsi" w:hAnsiTheme="minorHAnsi" w:cstheme="minorHAnsi"/>
          <w:b w:val="0"/>
          <w:sz w:val="22"/>
          <w:szCs w:val="22"/>
          <w:lang w:val="fr-FR"/>
        </w:rPr>
        <w:tab/>
        <w:t>Avez-vous accès à des réseaux de décideurs ou praticiens de la conservation et de l’utilisation rationnelle des zones humides (administrateurs de sites, centres d’éducation aux zones humides) aux niveaux local, national et international? Si « Oui », veuillez brièvement décrire ces réseaux :</w:t>
      </w:r>
    </w:p>
    <w:p w:rsidR="00D9064E" w:rsidRDefault="00D9064E" w:rsidP="00C837B5">
      <w:pPr>
        <w:pStyle w:val="BodyText"/>
        <w:ind w:left="0"/>
        <w:rPr>
          <w:rFonts w:asciiTheme="minorHAnsi" w:hAnsiTheme="minorHAnsi" w:cstheme="minorHAnsi"/>
          <w:sz w:val="22"/>
          <w:szCs w:val="22"/>
        </w:rPr>
      </w:pPr>
      <w:r>
        <w:rPr>
          <w:rFonts w:asciiTheme="minorHAnsi" w:hAnsiTheme="minorHAnsi" w:cstheme="minorHAnsi"/>
          <w:sz w:val="22"/>
          <w:szCs w:val="22"/>
        </w:rPr>
        <w:t xml:space="preserve">Oui </w:t>
      </w:r>
    </w:p>
    <w:p w:rsidR="006277E5" w:rsidRDefault="006277E5" w:rsidP="00C837B5">
      <w:pPr>
        <w:pStyle w:val="BodyText"/>
        <w:ind w:left="0"/>
        <w:rPr>
          <w:rFonts w:asciiTheme="minorHAnsi" w:hAnsiTheme="minorHAnsi" w:cstheme="minorHAnsi"/>
          <w:sz w:val="22"/>
          <w:szCs w:val="22"/>
        </w:rPr>
      </w:pPr>
      <w:r>
        <w:rPr>
          <w:rFonts w:asciiTheme="minorHAnsi" w:hAnsiTheme="minorHAnsi" w:cstheme="minorHAnsi"/>
          <w:sz w:val="22"/>
          <w:szCs w:val="22"/>
        </w:rPr>
        <w:t>Non</w:t>
      </w:r>
    </w:p>
    <w:p w:rsidR="006277E5" w:rsidRDefault="006277E5" w:rsidP="006277E5">
      <w:pPr>
        <w:pStyle w:val="BodyText"/>
        <w:ind w:left="0"/>
        <w:rPr>
          <w:rFonts w:asciiTheme="minorHAnsi" w:hAnsiTheme="minorHAnsi" w:cstheme="minorHAnsi"/>
          <w:sz w:val="22"/>
          <w:szCs w:val="22"/>
        </w:rPr>
      </w:pPr>
      <w:r>
        <w:rPr>
          <w:rFonts w:asciiTheme="minorHAnsi" w:hAnsiTheme="minorHAnsi" w:cstheme="minorHAnsi"/>
          <w:sz w:val="22"/>
          <w:szCs w:val="22"/>
        </w:rPr>
        <w:t>(Supprimer selon le cas)</w:t>
      </w:r>
    </w:p>
    <w:p w:rsidR="006277E5" w:rsidRDefault="006277E5" w:rsidP="00C837B5">
      <w:pPr>
        <w:pStyle w:val="BodyText"/>
        <w:ind w:left="0"/>
        <w:rPr>
          <w:rFonts w:asciiTheme="minorHAnsi" w:hAnsiTheme="minorHAnsi" w:cstheme="minorHAnsi"/>
          <w:sz w:val="22"/>
          <w:szCs w:val="22"/>
        </w:rPr>
      </w:pPr>
    </w:p>
    <w:p w:rsidR="00F64864" w:rsidRPr="006277E5" w:rsidRDefault="006277E5" w:rsidP="006277E5">
      <w:pPr>
        <w:pStyle w:val="BodyText"/>
        <w:ind w:left="0"/>
        <w:rPr>
          <w:rFonts w:asciiTheme="minorHAnsi" w:hAnsiTheme="minorHAnsi" w:cstheme="minorHAnsi"/>
          <w:sz w:val="22"/>
          <w:szCs w:val="22"/>
        </w:rPr>
      </w:pPr>
      <w:r w:rsidRPr="006277E5">
        <w:rPr>
          <w:rFonts w:asciiTheme="minorHAnsi" w:hAnsiTheme="minorHAnsi" w:cstheme="minorHAnsi"/>
          <w:sz w:val="22"/>
          <w:szCs w:val="22"/>
        </w:rPr>
        <w:t>Autres informations</w:t>
      </w:r>
      <w:r>
        <w:rPr>
          <w:rFonts w:asciiTheme="minorHAnsi" w:hAnsiTheme="minorHAnsi" w:cstheme="minorHAnsi"/>
          <w:sz w:val="22"/>
          <w:szCs w:val="22"/>
        </w:rPr>
        <w:t> :</w:t>
      </w:r>
    </w:p>
    <w:p w:rsidR="00F64864" w:rsidRDefault="00F64864" w:rsidP="00C837B5">
      <w:pPr>
        <w:pStyle w:val="BodyText"/>
        <w:ind w:left="0"/>
        <w:rPr>
          <w:rFonts w:asciiTheme="minorHAnsi" w:hAnsiTheme="minorHAnsi" w:cstheme="minorHAnsi"/>
          <w:sz w:val="22"/>
          <w:szCs w:val="22"/>
        </w:rPr>
      </w:pPr>
    </w:p>
    <w:p w:rsidR="00B962DA" w:rsidRDefault="00B962DA"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6277E5" w:rsidRDefault="006277E5" w:rsidP="00B962DA">
      <w:pPr>
        <w:shd w:val="clear" w:color="auto" w:fill="EEECE1" w:themeFill="background2"/>
        <w:rPr>
          <w:rFonts w:eastAsia="Arial" w:cstheme="minorHAnsi"/>
        </w:rPr>
      </w:pPr>
    </w:p>
    <w:p w:rsidR="00500C35" w:rsidRDefault="00500C35"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B962DA" w:rsidRDefault="00B962DA" w:rsidP="00B962DA">
      <w:pPr>
        <w:shd w:val="clear" w:color="auto" w:fill="EEECE1" w:themeFill="background2"/>
        <w:rPr>
          <w:rFonts w:eastAsia="Arial" w:cstheme="minorHAnsi"/>
        </w:rPr>
      </w:pPr>
    </w:p>
    <w:p w:rsidR="00831868" w:rsidRPr="00C837B5" w:rsidRDefault="00831868" w:rsidP="00C837B5">
      <w:pPr>
        <w:rPr>
          <w:rFonts w:eastAsia="Arial" w:cstheme="minorHAnsi"/>
        </w:rPr>
      </w:pPr>
    </w:p>
    <w:p w:rsidR="006277E5" w:rsidRDefault="006277E5" w:rsidP="006277E5">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8.a</w:t>
      </w:r>
      <w:r w:rsidRPr="00D9064E">
        <w:rPr>
          <w:rFonts w:asciiTheme="minorHAnsi" w:hAnsiTheme="minorHAnsi" w:cstheme="minorHAnsi"/>
          <w:b w:val="0"/>
          <w:sz w:val="22"/>
          <w:szCs w:val="22"/>
          <w:lang w:val="fr-FR"/>
        </w:rPr>
        <w:t>.</w:t>
      </w:r>
      <w:r w:rsidRPr="00D9064E">
        <w:rPr>
          <w:rFonts w:asciiTheme="minorHAnsi" w:hAnsiTheme="minorHAnsi" w:cstheme="minorHAnsi"/>
          <w:b w:val="0"/>
          <w:sz w:val="22"/>
          <w:szCs w:val="22"/>
          <w:lang w:val="fr-FR"/>
        </w:rPr>
        <w:tab/>
      </w:r>
      <w:r w:rsidRPr="006277E5">
        <w:rPr>
          <w:rFonts w:asciiTheme="minorHAnsi" w:hAnsiTheme="minorHAnsi" w:cstheme="minorHAnsi"/>
          <w:b w:val="0"/>
          <w:sz w:val="22"/>
          <w:szCs w:val="22"/>
          <w:lang w:val="fr-FR"/>
        </w:rPr>
        <w:t>Avez-vous une bonne compréhension de l’anglais, du français et/ou de l’espagnol? (Choisissez une langue ou plus, selon le cas</w:t>
      </w:r>
      <w:r>
        <w:rPr>
          <w:rFonts w:asciiTheme="minorHAnsi" w:hAnsiTheme="minorHAnsi" w:cstheme="minorHAnsi"/>
          <w:b w:val="0"/>
          <w:sz w:val="22"/>
          <w:szCs w:val="22"/>
          <w:lang w:val="fr-FR"/>
        </w:rPr>
        <w:t>.</w:t>
      </w:r>
      <w:r w:rsidRPr="006277E5">
        <w:rPr>
          <w:rFonts w:asciiTheme="minorHAnsi" w:hAnsiTheme="minorHAnsi" w:cstheme="minorHAnsi"/>
          <w:b w:val="0"/>
          <w:sz w:val="22"/>
          <w:szCs w:val="22"/>
          <w:lang w:val="fr-FR"/>
        </w:rPr>
        <w:t>)</w:t>
      </w:r>
      <w:r>
        <w:rPr>
          <w:rFonts w:asciiTheme="minorHAnsi" w:hAnsiTheme="minorHAnsi" w:cstheme="minorHAnsi"/>
          <w:b w:val="0"/>
          <w:sz w:val="22"/>
          <w:szCs w:val="22"/>
          <w:lang w:val="fr-FR"/>
        </w:rPr>
        <w:t xml:space="preserve"> </w:t>
      </w:r>
      <w:r w:rsidRPr="00D9064E">
        <w:rPr>
          <w:rFonts w:asciiTheme="minorHAnsi" w:hAnsiTheme="minorHAnsi" w:cstheme="minorHAnsi"/>
          <w:b w:val="0"/>
          <w:sz w:val="22"/>
          <w:szCs w:val="22"/>
          <w:lang w:val="fr-FR"/>
        </w:rPr>
        <w:t>:</w:t>
      </w:r>
    </w:p>
    <w:p w:rsidR="006277E5" w:rsidRDefault="006277E5" w:rsidP="006277E5">
      <w:pPr>
        <w:pStyle w:val="Heading2"/>
        <w:ind w:left="426" w:hanging="426"/>
        <w:rPr>
          <w:rFonts w:asciiTheme="minorHAnsi" w:hAnsiTheme="minorHAnsi" w:cstheme="minorHAnsi"/>
          <w:b w:val="0"/>
          <w:sz w:val="22"/>
          <w:szCs w:val="22"/>
          <w:lang w:val="fr-FR"/>
        </w:rPr>
      </w:pPr>
      <w:r w:rsidRPr="006277E5">
        <w:rPr>
          <w:rFonts w:asciiTheme="minorHAnsi" w:hAnsiTheme="minorHAnsi" w:cstheme="minorHAnsi"/>
          <w:b w:val="0"/>
          <w:sz w:val="22"/>
          <w:szCs w:val="22"/>
          <w:lang w:val="fr-FR"/>
        </w:rPr>
        <w:t xml:space="preserve">anglais </w:t>
      </w:r>
    </w:p>
    <w:p w:rsidR="006277E5" w:rsidRDefault="006277E5" w:rsidP="006277E5">
      <w:pPr>
        <w:pStyle w:val="Heading2"/>
        <w:ind w:left="426" w:hanging="426"/>
        <w:rPr>
          <w:rFonts w:asciiTheme="minorHAnsi" w:hAnsiTheme="minorHAnsi" w:cstheme="minorHAnsi"/>
          <w:b w:val="0"/>
          <w:sz w:val="22"/>
          <w:szCs w:val="22"/>
          <w:lang w:val="fr-FR"/>
        </w:rPr>
      </w:pPr>
      <w:r w:rsidRPr="006277E5">
        <w:rPr>
          <w:rFonts w:asciiTheme="minorHAnsi" w:hAnsiTheme="minorHAnsi" w:cstheme="minorHAnsi"/>
          <w:b w:val="0"/>
          <w:sz w:val="22"/>
          <w:szCs w:val="22"/>
          <w:lang w:val="fr-FR"/>
        </w:rPr>
        <w:t xml:space="preserve">français </w:t>
      </w:r>
    </w:p>
    <w:p w:rsidR="006277E5" w:rsidRDefault="006277E5" w:rsidP="006277E5">
      <w:pPr>
        <w:pStyle w:val="Heading2"/>
        <w:ind w:left="426" w:hanging="426"/>
        <w:rPr>
          <w:rFonts w:asciiTheme="minorHAnsi" w:hAnsiTheme="minorHAnsi" w:cstheme="minorHAnsi"/>
          <w:b w:val="0"/>
          <w:sz w:val="22"/>
          <w:szCs w:val="22"/>
          <w:lang w:val="fr-FR"/>
        </w:rPr>
      </w:pPr>
      <w:r w:rsidRPr="006277E5">
        <w:rPr>
          <w:rFonts w:asciiTheme="minorHAnsi" w:hAnsiTheme="minorHAnsi" w:cstheme="minorHAnsi"/>
          <w:b w:val="0"/>
          <w:sz w:val="22"/>
          <w:szCs w:val="22"/>
          <w:lang w:val="fr-FR"/>
        </w:rPr>
        <w:t>espagnol</w:t>
      </w:r>
    </w:p>
    <w:p w:rsidR="006277E5" w:rsidRPr="00D9064E" w:rsidRDefault="006277E5" w:rsidP="006277E5">
      <w:pPr>
        <w:pStyle w:val="Heading2"/>
        <w:ind w:left="426" w:hanging="426"/>
        <w:rPr>
          <w:rFonts w:asciiTheme="minorHAnsi" w:hAnsiTheme="minorHAnsi" w:cstheme="minorHAnsi"/>
          <w:b w:val="0"/>
          <w:sz w:val="22"/>
          <w:szCs w:val="22"/>
          <w:lang w:val="fr-FR"/>
        </w:rPr>
      </w:pPr>
    </w:p>
    <w:p w:rsidR="006277E5" w:rsidRDefault="006277E5" w:rsidP="006277E5">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8.b</w:t>
      </w:r>
      <w:r w:rsidRPr="00D9064E">
        <w:rPr>
          <w:rFonts w:asciiTheme="minorHAnsi" w:hAnsiTheme="minorHAnsi" w:cstheme="minorHAnsi"/>
          <w:b w:val="0"/>
          <w:sz w:val="22"/>
          <w:szCs w:val="22"/>
          <w:lang w:val="fr-FR"/>
        </w:rPr>
        <w:t>.</w:t>
      </w:r>
      <w:r w:rsidRPr="00D9064E">
        <w:rPr>
          <w:rFonts w:asciiTheme="minorHAnsi" w:hAnsiTheme="minorHAnsi" w:cstheme="minorHAnsi"/>
          <w:b w:val="0"/>
          <w:sz w:val="22"/>
          <w:szCs w:val="22"/>
          <w:lang w:val="fr-FR"/>
        </w:rPr>
        <w:tab/>
      </w:r>
      <w:r w:rsidRPr="006277E5">
        <w:rPr>
          <w:rFonts w:asciiTheme="minorHAnsi" w:hAnsiTheme="minorHAnsi" w:cstheme="minorHAnsi"/>
          <w:b w:val="0"/>
          <w:sz w:val="22"/>
          <w:szCs w:val="22"/>
          <w:lang w:val="fr-FR"/>
        </w:rPr>
        <w:t>Si votre langue maternelle n’est pas l’anglais, considérez-vous que vous</w:t>
      </w:r>
      <w:r>
        <w:rPr>
          <w:rFonts w:asciiTheme="minorHAnsi" w:hAnsiTheme="minorHAnsi" w:cstheme="minorHAnsi"/>
          <w:b w:val="0"/>
          <w:sz w:val="22"/>
          <w:szCs w:val="22"/>
          <w:lang w:val="fr-FR"/>
        </w:rPr>
        <w:t xml:space="preserve"> </w:t>
      </w:r>
      <w:r w:rsidRPr="006277E5">
        <w:rPr>
          <w:rFonts w:asciiTheme="minorHAnsi" w:hAnsiTheme="minorHAnsi" w:cstheme="minorHAnsi"/>
          <w:b w:val="0"/>
          <w:sz w:val="22"/>
          <w:szCs w:val="22"/>
          <w:lang w:val="fr-FR"/>
        </w:rPr>
        <w:t>:</w:t>
      </w:r>
    </w:p>
    <w:p w:rsidR="006277E5" w:rsidRDefault="006277E5" w:rsidP="00C837B5">
      <w:pPr>
        <w:pStyle w:val="BodyText"/>
        <w:ind w:left="0"/>
        <w:rPr>
          <w:rFonts w:asciiTheme="minorHAnsi" w:hAnsiTheme="minorHAnsi" w:cstheme="minorHAnsi"/>
          <w:sz w:val="22"/>
          <w:szCs w:val="22"/>
        </w:rPr>
      </w:pPr>
    </w:p>
    <w:p w:rsidR="006277E5" w:rsidRPr="006277E5" w:rsidRDefault="006277E5" w:rsidP="006277E5">
      <w:pPr>
        <w:pStyle w:val="Heading2"/>
        <w:numPr>
          <w:ilvl w:val="0"/>
          <w:numId w:val="5"/>
        </w:numPr>
        <w:ind w:left="426" w:hanging="426"/>
        <w:rPr>
          <w:rFonts w:asciiTheme="minorHAnsi" w:hAnsiTheme="minorHAnsi" w:cstheme="minorHAnsi"/>
          <w:b w:val="0"/>
          <w:sz w:val="22"/>
          <w:szCs w:val="22"/>
          <w:lang w:val="fr-FR"/>
        </w:rPr>
      </w:pPr>
      <w:r w:rsidRPr="006277E5">
        <w:rPr>
          <w:rFonts w:asciiTheme="minorHAnsi" w:hAnsiTheme="minorHAnsi" w:cstheme="minorHAnsi"/>
          <w:b w:val="0"/>
          <w:sz w:val="22"/>
          <w:szCs w:val="22"/>
          <w:lang w:val="fr-FR"/>
        </w:rPr>
        <w:t>écrivez couramment en anglais</w:t>
      </w:r>
    </w:p>
    <w:p w:rsidR="006277E5" w:rsidRDefault="006277E5" w:rsidP="006277E5">
      <w:pPr>
        <w:pStyle w:val="BodyText"/>
        <w:ind w:left="0"/>
        <w:rPr>
          <w:rFonts w:asciiTheme="minorHAnsi" w:hAnsiTheme="minorHAnsi" w:cstheme="minorHAnsi"/>
          <w:sz w:val="22"/>
          <w:szCs w:val="22"/>
        </w:rPr>
      </w:pPr>
      <w:r>
        <w:rPr>
          <w:rFonts w:asciiTheme="minorHAnsi" w:hAnsiTheme="minorHAnsi" w:cstheme="minorHAnsi"/>
          <w:sz w:val="22"/>
          <w:szCs w:val="22"/>
        </w:rPr>
        <w:t xml:space="preserve">Oui </w:t>
      </w:r>
    </w:p>
    <w:p w:rsidR="006277E5" w:rsidRDefault="006277E5" w:rsidP="006277E5">
      <w:pPr>
        <w:pStyle w:val="BodyText"/>
        <w:ind w:left="0"/>
        <w:rPr>
          <w:rFonts w:asciiTheme="minorHAnsi" w:hAnsiTheme="minorHAnsi" w:cstheme="minorHAnsi"/>
          <w:sz w:val="22"/>
          <w:szCs w:val="22"/>
        </w:rPr>
      </w:pPr>
      <w:r>
        <w:rPr>
          <w:rFonts w:asciiTheme="minorHAnsi" w:hAnsiTheme="minorHAnsi" w:cstheme="minorHAnsi"/>
          <w:sz w:val="22"/>
          <w:szCs w:val="22"/>
        </w:rPr>
        <w:t>Non</w:t>
      </w:r>
    </w:p>
    <w:p w:rsidR="006277E5" w:rsidRDefault="006277E5" w:rsidP="00C837B5">
      <w:pPr>
        <w:pStyle w:val="BodyText"/>
        <w:ind w:left="0"/>
        <w:rPr>
          <w:rFonts w:asciiTheme="minorHAnsi" w:hAnsiTheme="minorHAnsi" w:cstheme="minorHAnsi"/>
          <w:sz w:val="22"/>
          <w:szCs w:val="22"/>
        </w:rPr>
      </w:pPr>
    </w:p>
    <w:p w:rsidR="006277E5" w:rsidRPr="006277E5" w:rsidRDefault="006277E5" w:rsidP="006277E5">
      <w:pPr>
        <w:pStyle w:val="Heading2"/>
        <w:numPr>
          <w:ilvl w:val="0"/>
          <w:numId w:val="5"/>
        </w:numPr>
        <w:ind w:left="426" w:hanging="426"/>
        <w:rPr>
          <w:rFonts w:asciiTheme="minorHAnsi" w:hAnsiTheme="minorHAnsi" w:cstheme="minorHAnsi"/>
          <w:b w:val="0"/>
          <w:sz w:val="22"/>
          <w:szCs w:val="22"/>
          <w:lang w:val="fr-FR"/>
        </w:rPr>
      </w:pPr>
      <w:r w:rsidRPr="006277E5">
        <w:rPr>
          <w:rFonts w:asciiTheme="minorHAnsi" w:hAnsiTheme="minorHAnsi" w:cstheme="minorHAnsi"/>
          <w:b w:val="0"/>
          <w:sz w:val="22"/>
          <w:szCs w:val="22"/>
          <w:lang w:val="fr-FR"/>
        </w:rPr>
        <w:t>parlez couramment l'anglais</w:t>
      </w:r>
    </w:p>
    <w:p w:rsidR="006277E5" w:rsidRDefault="006277E5" w:rsidP="007614B2">
      <w:pPr>
        <w:pStyle w:val="BodyText"/>
        <w:ind w:left="0"/>
        <w:rPr>
          <w:rFonts w:asciiTheme="minorHAnsi" w:hAnsiTheme="minorHAnsi" w:cstheme="minorHAnsi"/>
          <w:sz w:val="22"/>
          <w:szCs w:val="22"/>
        </w:rPr>
      </w:pPr>
      <w:r>
        <w:rPr>
          <w:rFonts w:asciiTheme="minorHAnsi" w:hAnsiTheme="minorHAnsi" w:cstheme="minorHAnsi"/>
          <w:sz w:val="22"/>
          <w:szCs w:val="22"/>
        </w:rPr>
        <w:t xml:space="preserve">Oui </w:t>
      </w:r>
    </w:p>
    <w:p w:rsidR="006277E5" w:rsidRDefault="006277E5" w:rsidP="007614B2">
      <w:pPr>
        <w:pStyle w:val="BodyText"/>
        <w:ind w:left="0"/>
        <w:rPr>
          <w:rFonts w:asciiTheme="minorHAnsi" w:hAnsiTheme="minorHAnsi" w:cstheme="minorHAnsi"/>
          <w:sz w:val="22"/>
          <w:szCs w:val="22"/>
        </w:rPr>
      </w:pPr>
      <w:r>
        <w:rPr>
          <w:rFonts w:asciiTheme="minorHAnsi" w:hAnsiTheme="minorHAnsi" w:cstheme="minorHAnsi"/>
          <w:sz w:val="22"/>
          <w:szCs w:val="22"/>
        </w:rPr>
        <w:t>Non</w:t>
      </w:r>
    </w:p>
    <w:p w:rsidR="006277E5" w:rsidRDefault="006277E5" w:rsidP="00C837B5">
      <w:pPr>
        <w:pStyle w:val="BodyText"/>
        <w:ind w:left="0"/>
        <w:rPr>
          <w:rFonts w:asciiTheme="minorHAnsi" w:hAnsiTheme="minorHAnsi" w:cstheme="minorHAnsi"/>
          <w:sz w:val="22"/>
          <w:szCs w:val="22"/>
        </w:rPr>
      </w:pPr>
    </w:p>
    <w:p w:rsidR="006277E5" w:rsidRPr="007614B2" w:rsidRDefault="007614B2" w:rsidP="007614B2">
      <w:pPr>
        <w:pStyle w:val="Heading2"/>
        <w:numPr>
          <w:ilvl w:val="0"/>
          <w:numId w:val="5"/>
        </w:numPr>
        <w:ind w:left="426" w:hanging="426"/>
        <w:rPr>
          <w:rFonts w:asciiTheme="minorHAnsi" w:hAnsiTheme="minorHAnsi" w:cstheme="minorHAnsi"/>
          <w:b w:val="0"/>
          <w:sz w:val="22"/>
          <w:szCs w:val="22"/>
          <w:lang w:val="fr-FR"/>
        </w:rPr>
      </w:pPr>
      <w:r w:rsidRPr="007614B2">
        <w:rPr>
          <w:rFonts w:asciiTheme="minorHAnsi" w:hAnsiTheme="minorHAnsi" w:cstheme="minorHAnsi"/>
          <w:b w:val="0"/>
          <w:sz w:val="22"/>
          <w:szCs w:val="22"/>
          <w:lang w:val="fr-FR"/>
        </w:rPr>
        <w:t>lisez et comprenez couramment l’anglais</w:t>
      </w:r>
    </w:p>
    <w:p w:rsidR="007614B2" w:rsidRDefault="007614B2" w:rsidP="007614B2">
      <w:pPr>
        <w:pStyle w:val="BodyText"/>
        <w:ind w:left="0"/>
        <w:rPr>
          <w:rFonts w:asciiTheme="minorHAnsi" w:hAnsiTheme="minorHAnsi" w:cstheme="minorHAnsi"/>
          <w:sz w:val="22"/>
          <w:szCs w:val="22"/>
        </w:rPr>
      </w:pPr>
      <w:r>
        <w:rPr>
          <w:rFonts w:asciiTheme="minorHAnsi" w:hAnsiTheme="minorHAnsi" w:cstheme="minorHAnsi"/>
          <w:sz w:val="22"/>
          <w:szCs w:val="22"/>
        </w:rPr>
        <w:t xml:space="preserve">Oui </w:t>
      </w:r>
    </w:p>
    <w:p w:rsidR="007614B2" w:rsidRDefault="007614B2" w:rsidP="007614B2">
      <w:pPr>
        <w:pStyle w:val="BodyText"/>
        <w:ind w:left="0"/>
        <w:rPr>
          <w:rFonts w:asciiTheme="minorHAnsi" w:hAnsiTheme="minorHAnsi" w:cstheme="minorHAnsi"/>
          <w:sz w:val="22"/>
          <w:szCs w:val="22"/>
        </w:rPr>
      </w:pPr>
      <w:r>
        <w:rPr>
          <w:rFonts w:asciiTheme="minorHAnsi" w:hAnsiTheme="minorHAnsi" w:cstheme="minorHAnsi"/>
          <w:sz w:val="22"/>
          <w:szCs w:val="22"/>
        </w:rPr>
        <w:t>Non</w:t>
      </w:r>
    </w:p>
    <w:p w:rsidR="00831868" w:rsidRDefault="00831868" w:rsidP="00C837B5">
      <w:pPr>
        <w:rPr>
          <w:rFonts w:eastAsia="Arial" w:cstheme="minorHAnsi"/>
        </w:rPr>
      </w:pPr>
    </w:p>
    <w:p w:rsidR="007614B2" w:rsidRPr="007614B2" w:rsidRDefault="007614B2" w:rsidP="007614B2">
      <w:pPr>
        <w:pStyle w:val="Heading2"/>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9.</w:t>
      </w:r>
      <w:r>
        <w:rPr>
          <w:rFonts w:asciiTheme="minorHAnsi" w:hAnsiTheme="minorHAnsi" w:cstheme="minorHAnsi"/>
          <w:b w:val="0"/>
          <w:sz w:val="22"/>
          <w:szCs w:val="22"/>
          <w:lang w:val="fr-FR"/>
        </w:rPr>
        <w:tab/>
      </w:r>
      <w:r w:rsidRPr="007614B2">
        <w:rPr>
          <w:rFonts w:asciiTheme="minorHAnsi" w:hAnsiTheme="minorHAnsi" w:cstheme="minorHAnsi"/>
          <w:b w:val="0"/>
          <w:sz w:val="22"/>
          <w:szCs w:val="22"/>
          <w:lang w:val="fr-FR"/>
        </w:rPr>
        <w:t>Avez-vous accès sans réserve à un courrier électronique et à un système de communication basé sur le web, moyens par lesquels les travaux intersessions du Groupe auront lieu?</w:t>
      </w:r>
    </w:p>
    <w:p w:rsidR="007614B2" w:rsidRDefault="007614B2" w:rsidP="007614B2">
      <w:pPr>
        <w:pStyle w:val="BodyText"/>
        <w:ind w:left="0"/>
        <w:rPr>
          <w:rFonts w:asciiTheme="minorHAnsi" w:hAnsiTheme="minorHAnsi" w:cstheme="minorHAnsi"/>
          <w:sz w:val="22"/>
          <w:szCs w:val="22"/>
        </w:rPr>
      </w:pPr>
      <w:r>
        <w:rPr>
          <w:rFonts w:asciiTheme="minorHAnsi" w:hAnsiTheme="minorHAnsi" w:cstheme="minorHAnsi"/>
          <w:sz w:val="22"/>
          <w:szCs w:val="22"/>
        </w:rPr>
        <w:t xml:space="preserve">Oui </w:t>
      </w:r>
    </w:p>
    <w:p w:rsidR="007614B2" w:rsidRDefault="007614B2" w:rsidP="007614B2">
      <w:pPr>
        <w:pStyle w:val="BodyText"/>
        <w:ind w:left="0"/>
        <w:rPr>
          <w:rFonts w:asciiTheme="minorHAnsi" w:hAnsiTheme="minorHAnsi" w:cstheme="minorHAnsi"/>
          <w:sz w:val="22"/>
          <w:szCs w:val="22"/>
        </w:rPr>
      </w:pPr>
      <w:r>
        <w:rPr>
          <w:rFonts w:asciiTheme="minorHAnsi" w:hAnsiTheme="minorHAnsi" w:cstheme="minorHAnsi"/>
          <w:sz w:val="22"/>
          <w:szCs w:val="22"/>
        </w:rPr>
        <w:t>Non</w:t>
      </w:r>
    </w:p>
    <w:p w:rsidR="007614B2" w:rsidRDefault="007614B2" w:rsidP="00C837B5">
      <w:pPr>
        <w:rPr>
          <w:rFonts w:eastAsia="Arial" w:cstheme="minorHAnsi"/>
          <w:lang w:val="fr-FR"/>
        </w:rPr>
      </w:pPr>
    </w:p>
    <w:p w:rsidR="007614B2" w:rsidRPr="007614B2" w:rsidRDefault="007614B2" w:rsidP="007614B2">
      <w:pPr>
        <w:pStyle w:val="Heading2"/>
        <w:ind w:left="426" w:hanging="426"/>
        <w:rPr>
          <w:rFonts w:asciiTheme="minorHAnsi" w:hAnsiTheme="minorHAnsi" w:cstheme="minorHAnsi"/>
          <w:b w:val="0"/>
          <w:sz w:val="22"/>
          <w:szCs w:val="22"/>
          <w:lang w:val="fr-FR"/>
        </w:rPr>
      </w:pPr>
      <w:r w:rsidRPr="007614B2">
        <w:rPr>
          <w:rFonts w:asciiTheme="minorHAnsi" w:hAnsiTheme="minorHAnsi" w:cstheme="minorHAnsi"/>
          <w:b w:val="0"/>
          <w:sz w:val="22"/>
          <w:szCs w:val="22"/>
          <w:lang w:val="fr-FR"/>
        </w:rPr>
        <w:t>10.</w:t>
      </w:r>
      <w:r w:rsidRPr="007614B2">
        <w:rPr>
          <w:rFonts w:asciiTheme="minorHAnsi" w:hAnsiTheme="minorHAnsi" w:cstheme="minorHAnsi"/>
          <w:b w:val="0"/>
          <w:sz w:val="22"/>
          <w:szCs w:val="22"/>
          <w:lang w:val="fr-FR"/>
        </w:rPr>
        <w:tab/>
        <w:t>Pouvez-vous consacrer le temps nécessaire, y compris en participant à toutes les réunions et aux travaux intersessions pour remplir votre rôle de membre du GEST, si vous êtes nommé?</w:t>
      </w:r>
    </w:p>
    <w:p w:rsidR="007614B2" w:rsidRDefault="007614B2" w:rsidP="007614B2">
      <w:pPr>
        <w:pStyle w:val="BodyText"/>
        <w:ind w:left="0"/>
        <w:rPr>
          <w:rFonts w:asciiTheme="minorHAnsi" w:hAnsiTheme="minorHAnsi" w:cstheme="minorHAnsi"/>
          <w:sz w:val="22"/>
          <w:szCs w:val="22"/>
        </w:rPr>
      </w:pPr>
      <w:r>
        <w:rPr>
          <w:rFonts w:asciiTheme="minorHAnsi" w:hAnsiTheme="minorHAnsi" w:cstheme="minorHAnsi"/>
          <w:sz w:val="22"/>
          <w:szCs w:val="22"/>
        </w:rPr>
        <w:t xml:space="preserve">Oui </w:t>
      </w:r>
    </w:p>
    <w:p w:rsidR="007614B2" w:rsidRDefault="007614B2" w:rsidP="007614B2">
      <w:pPr>
        <w:pStyle w:val="BodyText"/>
        <w:ind w:left="0"/>
        <w:rPr>
          <w:rFonts w:asciiTheme="minorHAnsi" w:hAnsiTheme="minorHAnsi" w:cstheme="minorHAnsi"/>
          <w:sz w:val="22"/>
          <w:szCs w:val="22"/>
        </w:rPr>
      </w:pPr>
      <w:r>
        <w:rPr>
          <w:rFonts w:asciiTheme="minorHAnsi" w:hAnsiTheme="minorHAnsi" w:cstheme="minorHAnsi"/>
          <w:sz w:val="22"/>
          <w:szCs w:val="22"/>
        </w:rPr>
        <w:t>Non</w:t>
      </w:r>
    </w:p>
    <w:p w:rsidR="007614B2" w:rsidRPr="007614B2" w:rsidRDefault="007614B2" w:rsidP="00C837B5">
      <w:pPr>
        <w:rPr>
          <w:rFonts w:eastAsia="Arial" w:cstheme="minorHAnsi"/>
          <w:lang w:val="fr-FR"/>
        </w:rPr>
      </w:pPr>
    </w:p>
    <w:p w:rsidR="007614B2" w:rsidRPr="005754E8" w:rsidRDefault="005754E8" w:rsidP="005754E8">
      <w:pPr>
        <w:pStyle w:val="Heading2"/>
        <w:ind w:left="426" w:hanging="426"/>
        <w:rPr>
          <w:rFonts w:asciiTheme="minorHAnsi" w:hAnsiTheme="minorHAnsi" w:cstheme="minorHAnsi"/>
          <w:b w:val="0"/>
          <w:sz w:val="22"/>
          <w:szCs w:val="22"/>
          <w:lang w:val="fr-FR"/>
        </w:rPr>
      </w:pPr>
      <w:r w:rsidRPr="005754E8">
        <w:rPr>
          <w:rFonts w:asciiTheme="minorHAnsi" w:hAnsiTheme="minorHAnsi" w:cstheme="minorHAnsi"/>
          <w:b w:val="0"/>
          <w:sz w:val="22"/>
          <w:szCs w:val="22"/>
          <w:lang w:val="fr-FR"/>
        </w:rPr>
        <w:t>11.</w:t>
      </w:r>
      <w:r w:rsidRPr="005754E8">
        <w:rPr>
          <w:rFonts w:asciiTheme="minorHAnsi" w:hAnsiTheme="minorHAnsi" w:cstheme="minorHAnsi"/>
          <w:b w:val="0"/>
          <w:sz w:val="22"/>
          <w:szCs w:val="22"/>
          <w:lang w:val="fr-FR"/>
        </w:rPr>
        <w:tab/>
        <w:t>Votre institution ou votre employeur (selon le cas) vous autorise-t-il à consacrer le temps nécessaire aux travaux du GEST?</w:t>
      </w:r>
    </w:p>
    <w:p w:rsidR="005754E8" w:rsidRDefault="005754E8" w:rsidP="005754E8">
      <w:pPr>
        <w:pStyle w:val="BodyText"/>
        <w:ind w:left="0"/>
        <w:rPr>
          <w:rFonts w:asciiTheme="minorHAnsi" w:hAnsiTheme="minorHAnsi" w:cstheme="minorHAnsi"/>
          <w:sz w:val="22"/>
          <w:szCs w:val="22"/>
        </w:rPr>
      </w:pPr>
      <w:r>
        <w:rPr>
          <w:rFonts w:asciiTheme="minorHAnsi" w:hAnsiTheme="minorHAnsi" w:cstheme="minorHAnsi"/>
          <w:sz w:val="22"/>
          <w:szCs w:val="22"/>
        </w:rPr>
        <w:t xml:space="preserve">Oui </w:t>
      </w:r>
    </w:p>
    <w:p w:rsidR="005754E8" w:rsidRDefault="005754E8" w:rsidP="005754E8">
      <w:pPr>
        <w:pStyle w:val="BodyText"/>
        <w:ind w:left="0"/>
        <w:rPr>
          <w:rFonts w:asciiTheme="minorHAnsi" w:hAnsiTheme="minorHAnsi" w:cstheme="minorHAnsi"/>
          <w:sz w:val="22"/>
          <w:szCs w:val="22"/>
        </w:rPr>
      </w:pPr>
      <w:r>
        <w:rPr>
          <w:rFonts w:asciiTheme="minorHAnsi" w:hAnsiTheme="minorHAnsi" w:cstheme="minorHAnsi"/>
          <w:sz w:val="22"/>
          <w:szCs w:val="22"/>
        </w:rPr>
        <w:t>Non</w:t>
      </w:r>
    </w:p>
    <w:p w:rsidR="007614B2" w:rsidRDefault="007614B2" w:rsidP="00C837B5">
      <w:pPr>
        <w:rPr>
          <w:rFonts w:eastAsia="Arial" w:cstheme="minorHAnsi"/>
        </w:rPr>
      </w:pPr>
    </w:p>
    <w:p w:rsidR="005754E8" w:rsidRPr="005754E8" w:rsidRDefault="005754E8" w:rsidP="005754E8">
      <w:pPr>
        <w:pStyle w:val="Heading2"/>
        <w:ind w:left="426" w:hanging="426"/>
        <w:rPr>
          <w:rFonts w:asciiTheme="minorHAnsi" w:hAnsiTheme="minorHAnsi" w:cstheme="minorHAnsi"/>
          <w:b w:val="0"/>
          <w:sz w:val="22"/>
          <w:szCs w:val="22"/>
          <w:lang w:val="fr-FR"/>
        </w:rPr>
      </w:pPr>
      <w:r w:rsidRPr="005754E8">
        <w:rPr>
          <w:rFonts w:asciiTheme="minorHAnsi" w:hAnsiTheme="minorHAnsi" w:cstheme="minorHAnsi"/>
          <w:b w:val="0"/>
          <w:sz w:val="22"/>
          <w:szCs w:val="22"/>
          <w:lang w:val="fr-FR"/>
        </w:rPr>
        <w:t>12.</w:t>
      </w:r>
      <w:r w:rsidRPr="005754E8">
        <w:rPr>
          <w:rFonts w:asciiTheme="minorHAnsi" w:hAnsiTheme="minorHAnsi" w:cstheme="minorHAnsi"/>
          <w:b w:val="0"/>
          <w:sz w:val="22"/>
          <w:szCs w:val="22"/>
          <w:lang w:val="fr-FR"/>
        </w:rPr>
        <w:tab/>
        <w:t>Aurez-vous besoin d’une assistance financière pour assister aux réunions du GEST et/ou à tout autre groupe de travail pertinent que le GEST pourrait établir?</w:t>
      </w:r>
    </w:p>
    <w:p w:rsidR="005754E8" w:rsidRDefault="005754E8" w:rsidP="005754E8">
      <w:pPr>
        <w:pStyle w:val="BodyText"/>
        <w:ind w:left="0"/>
        <w:rPr>
          <w:rFonts w:asciiTheme="minorHAnsi" w:hAnsiTheme="minorHAnsi" w:cstheme="minorHAnsi"/>
          <w:sz w:val="22"/>
          <w:szCs w:val="22"/>
        </w:rPr>
      </w:pPr>
      <w:r>
        <w:rPr>
          <w:rFonts w:asciiTheme="minorHAnsi" w:hAnsiTheme="minorHAnsi" w:cstheme="minorHAnsi"/>
          <w:sz w:val="22"/>
          <w:szCs w:val="22"/>
        </w:rPr>
        <w:t xml:space="preserve">Oui </w:t>
      </w:r>
    </w:p>
    <w:p w:rsidR="005754E8" w:rsidRDefault="005754E8" w:rsidP="005754E8">
      <w:pPr>
        <w:pStyle w:val="BodyText"/>
        <w:ind w:left="0"/>
        <w:rPr>
          <w:rFonts w:asciiTheme="minorHAnsi" w:hAnsiTheme="minorHAnsi" w:cstheme="minorHAnsi"/>
          <w:sz w:val="22"/>
          <w:szCs w:val="22"/>
        </w:rPr>
      </w:pPr>
      <w:r>
        <w:rPr>
          <w:rFonts w:asciiTheme="minorHAnsi" w:hAnsiTheme="minorHAnsi" w:cstheme="minorHAnsi"/>
          <w:sz w:val="22"/>
          <w:szCs w:val="22"/>
        </w:rPr>
        <w:t>Non</w:t>
      </w:r>
    </w:p>
    <w:p w:rsidR="007614B2" w:rsidRDefault="007614B2" w:rsidP="00C837B5">
      <w:pPr>
        <w:rPr>
          <w:rFonts w:eastAsia="Arial" w:cstheme="minorHAnsi"/>
        </w:rPr>
      </w:pPr>
    </w:p>
    <w:p w:rsidR="005754E8" w:rsidRPr="00C837B5" w:rsidRDefault="005754E8" w:rsidP="00C837B5">
      <w:pPr>
        <w:rPr>
          <w:rFonts w:eastAsia="Arial" w:cstheme="minorHAnsi"/>
        </w:rPr>
      </w:pPr>
    </w:p>
    <w:p w:rsidR="00831868" w:rsidRPr="00C837B5" w:rsidRDefault="00B96241" w:rsidP="00C837B5">
      <w:pPr>
        <w:pStyle w:val="BodyText"/>
        <w:ind w:left="0"/>
        <w:rPr>
          <w:rFonts w:asciiTheme="minorHAnsi" w:hAnsiTheme="minorHAnsi" w:cstheme="minorHAnsi"/>
          <w:sz w:val="22"/>
          <w:szCs w:val="22"/>
          <w:lang w:val="fr-FR"/>
        </w:rPr>
      </w:pPr>
      <w:r w:rsidRPr="00C837B5">
        <w:rPr>
          <w:rFonts w:asciiTheme="minorHAnsi" w:hAnsiTheme="minorHAnsi" w:cstheme="minorHAnsi"/>
          <w:spacing w:val="-2"/>
          <w:sz w:val="22"/>
          <w:szCs w:val="22"/>
          <w:lang w:val="fr-FR"/>
        </w:rPr>
        <w:t>Veuillez</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imprimer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formulaire,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signer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et</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compléter</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champ</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la</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date</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ci-dessous</w:t>
      </w:r>
      <w:r w:rsidRPr="00C837B5">
        <w:rPr>
          <w:rFonts w:asciiTheme="minorHAnsi" w:hAnsiTheme="minorHAnsi" w:cstheme="minorHAnsi"/>
          <w:spacing w:val="-1"/>
          <w:sz w:val="22"/>
          <w:szCs w:val="22"/>
          <w:lang w:val="fr-FR"/>
        </w:rPr>
        <w:t xml:space="preserve"> </w:t>
      </w:r>
      <w:r w:rsidRPr="00C837B5">
        <w:rPr>
          <w:rFonts w:asciiTheme="minorHAnsi" w:hAnsiTheme="minorHAnsi" w:cstheme="minorHAnsi"/>
          <w:sz w:val="22"/>
          <w:szCs w:val="22"/>
          <w:lang w:val="fr-FR"/>
        </w:rPr>
        <w:t>:</w:t>
      </w:r>
    </w:p>
    <w:p w:rsidR="00831868" w:rsidRPr="00C837B5" w:rsidRDefault="00B24C35" w:rsidP="00C837B5">
      <w:pPr>
        <w:rPr>
          <w:rFonts w:eastAsia="Arial" w:cstheme="minorHAnsi"/>
        </w:rPr>
      </w:pPr>
      <w:r>
        <w:rPr>
          <w:rFonts w:eastAsia="Arial" w:cstheme="minorHAnsi"/>
          <w:noProof/>
          <w:lang w:val="en-GB" w:eastAsia="en-GB"/>
        </w:rPr>
        <mc:AlternateContent>
          <mc:Choice Requires="wpg">
            <w:drawing>
              <wp:inline distT="0" distB="0" distL="0" distR="0">
                <wp:extent cx="3249295" cy="684530"/>
                <wp:effectExtent l="9525" t="10160" r="8255" b="1016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295" cy="684530"/>
                          <a:chOff x="0" y="0"/>
                          <a:chExt cx="7712" cy="1434"/>
                        </a:xfrm>
                      </wpg:grpSpPr>
                      <wpg:grpSp>
                        <wpg:cNvPr id="9" name="Group 10"/>
                        <wpg:cNvGrpSpPr>
                          <a:grpSpLocks/>
                        </wpg:cNvGrpSpPr>
                        <wpg:grpSpPr bwMode="auto">
                          <a:xfrm>
                            <a:off x="10" y="10"/>
                            <a:ext cx="7692" cy="1414"/>
                            <a:chOff x="10" y="10"/>
                            <a:chExt cx="7692" cy="1414"/>
                          </a:xfrm>
                        </wpg:grpSpPr>
                        <wps:wsp>
                          <wps:cNvPr id="10" name="Freeform 11"/>
                          <wps:cNvSpPr>
                            <a:spLocks/>
                          </wps:cNvSpPr>
                          <wps:spPr bwMode="auto">
                            <a:xfrm>
                              <a:off x="10" y="10"/>
                              <a:ext cx="7692" cy="1414"/>
                            </a:xfrm>
                            <a:custGeom>
                              <a:avLst/>
                              <a:gdLst>
                                <a:gd name="T0" fmla="+- 0 10 10"/>
                                <a:gd name="T1" fmla="*/ T0 w 7692"/>
                                <a:gd name="T2" fmla="+- 0 1424 10"/>
                                <a:gd name="T3" fmla="*/ 1424 h 1414"/>
                                <a:gd name="T4" fmla="+- 0 7701 10"/>
                                <a:gd name="T5" fmla="*/ T4 w 7692"/>
                                <a:gd name="T6" fmla="+- 0 1424 10"/>
                                <a:gd name="T7" fmla="*/ 1424 h 1414"/>
                                <a:gd name="T8" fmla="+- 0 7701 10"/>
                                <a:gd name="T9" fmla="*/ T8 w 7692"/>
                                <a:gd name="T10" fmla="+- 0 10 10"/>
                                <a:gd name="T11" fmla="*/ 10 h 1414"/>
                                <a:gd name="T12" fmla="+- 0 10 10"/>
                                <a:gd name="T13" fmla="*/ T12 w 7692"/>
                                <a:gd name="T14" fmla="+- 0 10 10"/>
                                <a:gd name="T15" fmla="*/ 10 h 1414"/>
                                <a:gd name="T16" fmla="+- 0 10 10"/>
                                <a:gd name="T17" fmla="*/ T16 w 7692"/>
                                <a:gd name="T18" fmla="+- 0 1424 10"/>
                                <a:gd name="T19" fmla="*/ 1424 h 1414"/>
                              </a:gdLst>
                              <a:ahLst/>
                              <a:cxnLst>
                                <a:cxn ang="0">
                                  <a:pos x="T1" y="T3"/>
                                </a:cxn>
                                <a:cxn ang="0">
                                  <a:pos x="T5" y="T7"/>
                                </a:cxn>
                                <a:cxn ang="0">
                                  <a:pos x="T9" y="T11"/>
                                </a:cxn>
                                <a:cxn ang="0">
                                  <a:pos x="T13" y="T15"/>
                                </a:cxn>
                                <a:cxn ang="0">
                                  <a:pos x="T17" y="T19"/>
                                </a:cxn>
                              </a:cxnLst>
                              <a:rect l="0" t="0" r="r" b="b"/>
                              <a:pathLst>
                                <a:path w="7692" h="1414">
                                  <a:moveTo>
                                    <a:pt x="0" y="1414"/>
                                  </a:moveTo>
                                  <a:lnTo>
                                    <a:pt x="7691" y="1414"/>
                                  </a:lnTo>
                                  <a:lnTo>
                                    <a:pt x="7691" y="0"/>
                                  </a:lnTo>
                                  <a:lnTo>
                                    <a:pt x="0" y="0"/>
                                  </a:lnTo>
                                  <a:lnTo>
                                    <a:pt x="0" y="141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0CF7BF" id="Group 9" o:spid="_x0000_s1026" style="width:255.85pt;height:53.9pt;mso-position-horizontal-relative:char;mso-position-vertical-relative:line" coordsize="7712,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5iQgQAAFwMAAAOAAAAZHJzL2Uyb0RvYy54bWysV22PozYQ/l6p/8HiY6ssmJCQoM2eTnlZ&#10;VbrenXTpD3DAvKiAqU1C9qr+947HQEg23K2ujVbBjh/G8zwzHs8+vjsXOTlxqTJRriz64FiEl6GI&#10;sjJZWX/sd5OFRVTNyojlouQr64Ur693Tzz89NlXAXZGKPOKSgJFSBU21stK6rgLbVmHKC6YeRMVL&#10;WIyFLFgNU5nYkWQNWC9y23Wcud0IGVVShFwp+HVjFq0ntB/HPKw/xbHiNclXFvhW47fE74P+tp8e&#10;WZBIVqVZ2LrBfsCLgmUlbNqb2rCakaPMXpkqslAKJeL6IRSFLeI4CzlyADbUuWHzLMWxQi5J0CRV&#10;LxNIe6PTD5sNP54+S5JFKwsCVbICQoS7kqWWpqmSABDPsvpSfZaGHww/iPBPBcv27bqeJwZMDs3v&#10;IgJz7FgLlOYcy0KbANLkjBF46SPAzzUJ4cep6y3d5cwiIazNF95s2oYoTCGOr14L0237ou9T17xF&#10;vamnfbdZYHZEL1uvDCWc9Oxa/str/hQ3viWoA/x/CQA7EGBpNmJBJ4E/X/ZMKDJhQc/+5p0B/1dv&#10;jfKHg6YuuaT+Wy59SVnFMUWVzpRWS+2mSaad5FyfXkKpSSiEddmkhqk0WGkqFSjIuO8m0Y0e4xr2&#10;aoCYR1U/c4G5yE4fVG1qQAQjzPCodX0PJOIih3Lw64Q4hOq/tl70ENpBfrHJ3iENwei1Bjs7EM6h&#10;Hc/17liadiCwRDUkhUcX/6Tf0Otg6JPvO/SOLTg/ZkPtlTfi1bwDGXb3vfI70Le9gtoxYDjiFRyw&#10;i1eLEa90QAem7os+VB0Q95XS9eC7loaq76k75tS16vedGoo+7tSN6ndzaij6ns7HnLoWHXPmToIO&#10;Vb/JKzgTSZf1LO0OQngu25MAI8L0Pe5g/a6E0gV4D+pD2dpP2yILKH1sRsCgigb7bwKDrxpsSgV4&#10;923TFIKH8NmbjFOQFeF4s3XWzbMlLKFduG0UpEWgUTiYg1+xWuuk+eohaVaWKdcp1HF9WvVKIU58&#10;LxBTX26s7jDDhhdAXg6BYMpoO8B2iO5ZockeiQUJTHbL3dPAzAXzFsydHcNcKG7uUc0VL9Sev5Zt&#10;UEZLscvyHMteXmpVqOs7JmuUyLNIr2pBlEwO61ySE9PtGH7a2F3BoO0pI7SWchZt23HNstyMkbC2&#10;B/W+DYeu/Nhv/b10ltvFduFNPHe+nXjOZjN5v1t7k/mO+rPNdLNeb+g/OlDUC9Isinipvet6P+q9&#10;7T5su1DTtfXd3xWLK7I7/Lwma1+7gSoDl+6J7KCBMdehbllUcBDRC1yNUphmFppvGKRCfrVIA43s&#10;ylJ/HZnkFsl/K+F2X1LPg0SoceLNfBcmcrhyGK6wMgRTK6u24Ojr4bo23fKxklmSwk4Uk7wU76Gv&#10;izN9eaJ/xqt2Ag0GjtpusB1DCwujqx55OEfU5Z+Cp38BAAD//wMAUEsDBBQABgAIAAAAIQD0f8Ck&#10;3AAAAAUBAAAPAAAAZHJzL2Rvd25yZXYueG1sTI9BS8NAEIXvgv9hGcGb3USpLTGbUop6KoKtIN6m&#10;2WkSmp0N2W2S/ntHL3p5MLzHe9/kq8m1aqA+NJ4NpLMEFHHpbcOVgY/9y90SVIjIFlvPZOBCAVbF&#10;9VWOmfUjv9Owi5WSEg4ZGqhj7DKtQ1mTwzDzHbF4R987jHL2lbY9jlLuWn2fJI/aYcOyUGNHm5rK&#10;0+7sDLyOOK4f0udhezpuLl/7+dvnNiVjbm+m9ROoSFP8C8MPvqBDIUwHf2YbVGtAHom/Kt48TReg&#10;DhJKFkvQRa7/0xffAAAA//8DAFBLAQItABQABgAIAAAAIQC2gziS/gAAAOEBAAATAAAAAAAAAAAA&#10;AAAAAAAAAABbQ29udGVudF9UeXBlc10ueG1sUEsBAi0AFAAGAAgAAAAhADj9If/WAAAAlAEAAAsA&#10;AAAAAAAAAAAAAAAALwEAAF9yZWxzLy5yZWxzUEsBAi0AFAAGAAgAAAAhAI/OzmJCBAAAXAwAAA4A&#10;AAAAAAAAAAAAAAAALgIAAGRycy9lMm9Eb2MueG1sUEsBAi0AFAAGAAgAAAAhAPR/wKTcAAAABQEA&#10;AA8AAAAAAAAAAAAAAAAAnAYAAGRycy9kb3ducmV2LnhtbFBLBQYAAAAABAAEAPMAAAClBwAAAAA=&#10;">
                <v:group id="Group 10" o:spid="_x0000_s1027" style="position:absolute;left:10;top:10;width:7692;height:1414" coordorigin="10,10" coordsize="769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10;top:10;width:7692;height:1414;visibility:visible;mso-wrap-style:square;v-text-anchor:top" coordsize="769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VhGxAAAANsAAAAPAAAAZHJzL2Rvd25yZXYueG1sRI/BbsJA&#10;DETvlfiHlZG4INjAoSqBBUErEFXFAcgHWFmTRGS9IbtA+Pv6UKk3WzOeeV6sOlerB7Wh8mxgMk5A&#10;EefeVlwYyM7b0QeoEJEt1p7JwIsCrJa9twWm1j/5SI9TLJSEcEjRQBljk2od8pIchrFviEW7+NZh&#10;lLUttG3xKeGu1tMkedcOK5aGEhv6LCm/nu7OwO5nlt0Ok2kWL3v3xcfvobtvhsYM+t16DipSF//N&#10;f9d7K/hCL7/IAHr5CwAA//8DAFBLAQItABQABgAIAAAAIQDb4fbL7gAAAIUBAAATAAAAAAAAAAAA&#10;AAAAAAAAAABbQ29udGVudF9UeXBlc10ueG1sUEsBAi0AFAAGAAgAAAAhAFr0LFu/AAAAFQEAAAsA&#10;AAAAAAAAAAAAAAAAHwEAAF9yZWxzLy5yZWxzUEsBAi0AFAAGAAgAAAAhAFatWEbEAAAA2wAAAA8A&#10;AAAAAAAAAAAAAAAABwIAAGRycy9kb3ducmV2LnhtbFBLBQYAAAAAAwADALcAAAD4AgAAAAA=&#10;" path="m,1414r7691,l7691,,,,,1414xe" filled="f" strokeweight="1pt">
                    <v:path arrowok="t" o:connecttype="custom" o:connectlocs="0,1424;7691,1424;7691,10;0,10;0,1424" o:connectangles="0,0,0,0,0"/>
                  </v:shape>
                </v:group>
                <w10:anchorlock/>
              </v:group>
            </w:pict>
          </mc:Fallback>
        </mc:AlternateContent>
      </w:r>
    </w:p>
    <w:p w:rsidR="00831868" w:rsidRPr="00C837B5" w:rsidRDefault="00831868" w:rsidP="00C837B5">
      <w:pPr>
        <w:rPr>
          <w:rFonts w:eastAsia="Arial" w:cstheme="minorHAnsi"/>
        </w:rPr>
      </w:pPr>
    </w:p>
    <w:p w:rsidR="00831868" w:rsidRPr="00C837B5" w:rsidRDefault="00B96241" w:rsidP="00C837B5">
      <w:pPr>
        <w:pStyle w:val="BodyText"/>
        <w:ind w:left="0"/>
        <w:rPr>
          <w:rFonts w:asciiTheme="minorHAnsi" w:hAnsiTheme="minorHAnsi" w:cstheme="minorHAnsi"/>
          <w:sz w:val="22"/>
          <w:szCs w:val="22"/>
        </w:rPr>
      </w:pPr>
      <w:r w:rsidRPr="00C837B5">
        <w:rPr>
          <w:rFonts w:asciiTheme="minorHAnsi" w:hAnsiTheme="minorHAnsi" w:cstheme="minorHAnsi"/>
          <w:sz w:val="22"/>
          <w:szCs w:val="22"/>
        </w:rPr>
        <w:t>Date:</w:t>
      </w:r>
    </w:p>
    <w:p w:rsidR="00B962DA" w:rsidRDefault="00B24C35" w:rsidP="00C837B5">
      <w:pPr>
        <w:rPr>
          <w:rFonts w:eastAsia="Arial" w:cstheme="minorHAnsi"/>
        </w:rPr>
      </w:pPr>
      <w:r>
        <w:rPr>
          <w:rFonts w:eastAsia="Arial" w:cstheme="minorHAnsi"/>
          <w:noProof/>
          <w:lang w:val="en-GB" w:eastAsia="en-GB"/>
        </w:rPr>
        <mc:AlternateContent>
          <mc:Choice Requires="wpg">
            <w:drawing>
              <wp:inline distT="0" distB="0" distL="0" distR="0">
                <wp:extent cx="3284855" cy="445135"/>
                <wp:effectExtent l="0" t="5715" r="127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4855" cy="445135"/>
                          <a:chOff x="0" y="0"/>
                          <a:chExt cx="2099" cy="298"/>
                        </a:xfrm>
                      </wpg:grpSpPr>
                      <wpg:grpSp>
                        <wpg:cNvPr id="2" name="Group 7"/>
                        <wpg:cNvGrpSpPr>
                          <a:grpSpLocks/>
                        </wpg:cNvGrpSpPr>
                        <wpg:grpSpPr bwMode="auto">
                          <a:xfrm>
                            <a:off x="5" y="5"/>
                            <a:ext cx="2089" cy="288"/>
                            <a:chOff x="5" y="5"/>
                            <a:chExt cx="2089" cy="288"/>
                          </a:xfrm>
                        </wpg:grpSpPr>
                        <wps:wsp>
                          <wps:cNvPr id="3" name="Freeform 8"/>
                          <wps:cNvSpPr>
                            <a:spLocks/>
                          </wps:cNvSpPr>
                          <wps:spPr bwMode="auto">
                            <a:xfrm>
                              <a:off x="5" y="5"/>
                              <a:ext cx="2089" cy="288"/>
                            </a:xfrm>
                            <a:custGeom>
                              <a:avLst/>
                              <a:gdLst>
                                <a:gd name="T0" fmla="+- 0 5 5"/>
                                <a:gd name="T1" fmla="*/ T0 w 2089"/>
                                <a:gd name="T2" fmla="+- 0 292 5"/>
                                <a:gd name="T3" fmla="*/ 292 h 288"/>
                                <a:gd name="T4" fmla="+- 0 2093 5"/>
                                <a:gd name="T5" fmla="*/ T4 w 2089"/>
                                <a:gd name="T6" fmla="+- 0 292 5"/>
                                <a:gd name="T7" fmla="*/ 292 h 288"/>
                                <a:gd name="T8" fmla="+- 0 2093 5"/>
                                <a:gd name="T9" fmla="*/ T8 w 2089"/>
                                <a:gd name="T10" fmla="+- 0 5 5"/>
                                <a:gd name="T11" fmla="*/ 5 h 288"/>
                                <a:gd name="T12" fmla="+- 0 5 5"/>
                                <a:gd name="T13" fmla="*/ T12 w 2089"/>
                                <a:gd name="T14" fmla="+- 0 5 5"/>
                                <a:gd name="T15" fmla="*/ 5 h 288"/>
                                <a:gd name="T16" fmla="+- 0 5 5"/>
                                <a:gd name="T17" fmla="*/ T16 w 2089"/>
                                <a:gd name="T18" fmla="+- 0 292 5"/>
                                <a:gd name="T19" fmla="*/ 292 h 288"/>
                              </a:gdLst>
                              <a:ahLst/>
                              <a:cxnLst>
                                <a:cxn ang="0">
                                  <a:pos x="T1" y="T3"/>
                                </a:cxn>
                                <a:cxn ang="0">
                                  <a:pos x="T5" y="T7"/>
                                </a:cxn>
                                <a:cxn ang="0">
                                  <a:pos x="T9" y="T11"/>
                                </a:cxn>
                                <a:cxn ang="0">
                                  <a:pos x="T13" y="T15"/>
                                </a:cxn>
                                <a:cxn ang="0">
                                  <a:pos x="T17" y="T19"/>
                                </a:cxn>
                              </a:cxnLst>
                              <a:rect l="0" t="0" r="r" b="b"/>
                              <a:pathLst>
                                <a:path w="2089" h="288">
                                  <a:moveTo>
                                    <a:pt x="0" y="287"/>
                                  </a:moveTo>
                                  <a:lnTo>
                                    <a:pt x="2088" y="287"/>
                                  </a:lnTo>
                                  <a:lnTo>
                                    <a:pt x="2088" y="0"/>
                                  </a:lnTo>
                                  <a:lnTo>
                                    <a:pt x="0" y="0"/>
                                  </a:lnTo>
                                  <a:lnTo>
                                    <a:pt x="0" y="28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0" y="0"/>
                            <a:ext cx="2099" cy="298"/>
                            <a:chOff x="0" y="0"/>
                            <a:chExt cx="2099" cy="298"/>
                          </a:xfrm>
                        </wpg:grpSpPr>
                        <wps:wsp>
                          <wps:cNvPr id="5" name="Freeform 6"/>
                          <wps:cNvSpPr>
                            <a:spLocks/>
                          </wps:cNvSpPr>
                          <wps:spPr bwMode="auto">
                            <a:xfrm>
                              <a:off x="0" y="0"/>
                              <a:ext cx="2099" cy="298"/>
                            </a:xfrm>
                            <a:custGeom>
                              <a:avLst/>
                              <a:gdLst>
                                <a:gd name="T0" fmla="*/ 0 w 2099"/>
                                <a:gd name="T1" fmla="*/ 297 h 298"/>
                                <a:gd name="T2" fmla="*/ 2098 w 2099"/>
                                <a:gd name="T3" fmla="*/ 297 h 298"/>
                                <a:gd name="T4" fmla="*/ 2098 w 2099"/>
                                <a:gd name="T5" fmla="*/ 0 h 298"/>
                                <a:gd name="T6" fmla="*/ 0 w 2099"/>
                                <a:gd name="T7" fmla="*/ 0 h 298"/>
                                <a:gd name="T8" fmla="*/ 0 w 2099"/>
                                <a:gd name="T9" fmla="*/ 297 h 298"/>
                              </a:gdLst>
                              <a:ahLst/>
                              <a:cxnLst>
                                <a:cxn ang="0">
                                  <a:pos x="T0" y="T1"/>
                                </a:cxn>
                                <a:cxn ang="0">
                                  <a:pos x="T2" y="T3"/>
                                </a:cxn>
                                <a:cxn ang="0">
                                  <a:pos x="T4" y="T5"/>
                                </a:cxn>
                                <a:cxn ang="0">
                                  <a:pos x="T6" y="T7"/>
                                </a:cxn>
                                <a:cxn ang="0">
                                  <a:pos x="T8" y="T9"/>
                                </a:cxn>
                              </a:cxnLst>
                              <a:rect l="0" t="0" r="r" b="b"/>
                              <a:pathLst>
                                <a:path w="2099" h="298">
                                  <a:moveTo>
                                    <a:pt x="0" y="297"/>
                                  </a:moveTo>
                                  <a:lnTo>
                                    <a:pt x="2098" y="297"/>
                                  </a:lnTo>
                                  <a:lnTo>
                                    <a:pt x="2098" y="0"/>
                                  </a:lnTo>
                                  <a:lnTo>
                                    <a:pt x="0" y="0"/>
                                  </a:lnTo>
                                  <a:lnTo>
                                    <a:pt x="0" y="2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10" y="10"/>
                            <a:ext cx="2079" cy="278"/>
                            <a:chOff x="10" y="10"/>
                            <a:chExt cx="2079" cy="278"/>
                          </a:xfrm>
                        </wpg:grpSpPr>
                        <wps:wsp>
                          <wps:cNvPr id="7" name="Freeform 4"/>
                          <wps:cNvSpPr>
                            <a:spLocks/>
                          </wps:cNvSpPr>
                          <wps:spPr bwMode="auto">
                            <a:xfrm>
                              <a:off x="10" y="10"/>
                              <a:ext cx="2079" cy="278"/>
                            </a:xfrm>
                            <a:custGeom>
                              <a:avLst/>
                              <a:gdLst>
                                <a:gd name="T0" fmla="+- 0 10 10"/>
                                <a:gd name="T1" fmla="*/ T0 w 2079"/>
                                <a:gd name="T2" fmla="+- 0 287 10"/>
                                <a:gd name="T3" fmla="*/ 287 h 278"/>
                                <a:gd name="T4" fmla="+- 0 2088 10"/>
                                <a:gd name="T5" fmla="*/ T4 w 2079"/>
                                <a:gd name="T6" fmla="+- 0 287 10"/>
                                <a:gd name="T7" fmla="*/ 287 h 278"/>
                                <a:gd name="T8" fmla="+- 0 2088 10"/>
                                <a:gd name="T9" fmla="*/ T8 w 2079"/>
                                <a:gd name="T10" fmla="+- 0 10 10"/>
                                <a:gd name="T11" fmla="*/ 10 h 278"/>
                                <a:gd name="T12" fmla="+- 0 10 10"/>
                                <a:gd name="T13" fmla="*/ T12 w 2079"/>
                                <a:gd name="T14" fmla="+- 0 10 10"/>
                                <a:gd name="T15" fmla="*/ 10 h 278"/>
                                <a:gd name="T16" fmla="+- 0 10 10"/>
                                <a:gd name="T17" fmla="*/ T16 w 2079"/>
                                <a:gd name="T18" fmla="+- 0 287 10"/>
                                <a:gd name="T19" fmla="*/ 287 h 278"/>
                              </a:gdLst>
                              <a:ahLst/>
                              <a:cxnLst>
                                <a:cxn ang="0">
                                  <a:pos x="T1" y="T3"/>
                                </a:cxn>
                                <a:cxn ang="0">
                                  <a:pos x="T5" y="T7"/>
                                </a:cxn>
                                <a:cxn ang="0">
                                  <a:pos x="T9" y="T11"/>
                                </a:cxn>
                                <a:cxn ang="0">
                                  <a:pos x="T13" y="T15"/>
                                </a:cxn>
                                <a:cxn ang="0">
                                  <a:pos x="T17" y="T19"/>
                                </a:cxn>
                              </a:cxnLst>
                              <a:rect l="0" t="0" r="r" b="b"/>
                              <a:pathLst>
                                <a:path w="2079" h="278">
                                  <a:moveTo>
                                    <a:pt x="0" y="277"/>
                                  </a:moveTo>
                                  <a:lnTo>
                                    <a:pt x="2078" y="277"/>
                                  </a:lnTo>
                                  <a:lnTo>
                                    <a:pt x="2078" y="0"/>
                                  </a:lnTo>
                                  <a:lnTo>
                                    <a:pt x="0" y="0"/>
                                  </a:lnTo>
                                  <a:lnTo>
                                    <a:pt x="0" y="2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8D4921" id="Group 2" o:spid="_x0000_s1026" style="width:258.65pt;height:35.05pt;mso-position-horizontal-relative:char;mso-position-vertical-relative:line" coordsize="20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5jdQYAAHIdAAAOAAAAZHJzL2Uyb0RvYy54bWzsWdtu20YQfS/Qf1jwsYUikqIkUogcJJZl&#10;FHDbAFE/YE1SIlGKyy5py07Rf+/MXqjlTVYcOy+JH8SldzicOTO752j19t3DPiP3MS9Tli8t541t&#10;kTgPWZTmu6X112Y98i1SVjSPaMbyeGk9xqX17uLnn94eikXssoRlUcwJOMnLxaFYWklVFYvxuAyT&#10;eE/LN6yIc5jcMr6nFdzy3Tji9ADe99nYte3Z+MB4VHAWxmUJ/13JSetC+N9u47D6c7st44pkSwti&#10;q8QnF5+3+Dm+eEsXO06LJA1VGPQZUexpmsNLa1crWlFyx9OOq30aclaybfUmZPsx227TMBY5QDaO&#10;3crmmrO7QuSyWxx2RQ0TQNvC6dluwz/uP3KSRlA7i+R0DyUSbyUuQnModguwuObFp+Ijl/nB8IaF&#10;f5cwPW7P4/1OGpPbw+8sAnf0rmICmoct36MLSJo8iAo81hWIHyoSwj8nru/506lFQpjzvKkzmcoS&#10;hQnUsfNYmFypB107CORTbuDjI2O6kC8UQaqgZEbipk5Ope8205+/dvqQI6SostPpu7avs/BFFnRR&#10;J954wEy89chg4rDAymMPlV/XQ58SWsSiNUvsEAXiRIO45nGMi5aILA6FMNI9VJoNZMygWQl99mTr&#10;NKAYxK4GAkC8K6vrmIn2o/c3ZSWXfQQj0dSRav0NbBHbfQY7wK8jYpMpUfXZ1QawSqTBL2OyscmB&#10;iJIpd9oL9JLhxQ3crh9AqvaDBglxdcWPL/O0kYgGWnzSdQRY1I423kBAM20kHfUFNNcmkNhgQLCZ&#10;m4n1BgQNfAzIHwjIeRpoE+lpPz5OE+i+cpk4bxx3KJwm0n2OTJyHwmnC3OfFRHnjzIbCaeHcVy/H&#10;xLlRMOj7ne5smuhmDx9y1e0wIhTp2RbbcsFK3Fc3gDdsSJuJ2jzBCpfGgLFcgRuxS8L7ThtDpOjZ&#10;cc5y7UDJhLlYe086dwBSYR6Y3uVjKmEOKqDN/9wiwP+3+AxdFLRCnPSQHJaW3IkTGMCyxIk9u483&#10;TJhURx5yfQ3BcT7LTTtwBNWECI+m2kBfC+GwNhSiBBLQ0/oqzWDhgLNzbLovDDNWxpAxOMeU64HI&#10;HSEztsmcrdMsE/BkOSIym0xlw5QsSyOcRDBKvru9zDi5pyiwxJ+qQ8MMhEweCWdJTKMrNa5omsmx&#10;SBf9wW6uKoH7ulBQ/wZ2cOVf+d7Ic2dXI89erUbv15feaLZ25tPVZHV5uXL+wyI53iJJoyjOMTqt&#10;5hzvPKZTulLqsFrPNbJoJLsWf91kx80wBMiQi75KrDXVoQopF7csegTa40zKU5DTMEgY/2yRA0jT&#10;pVX+c0d5bJHstxx4O3A8D7WsuPGmcxduuDlza87QPARXS6uyYNXj8LKS+veu4OkugTc5osFz9h6U&#10;2jZFbgTNpKNSNyAdxEjpuxNCCrZSU0eKVdzWiaiTX1VHduQgNPeLKchvIKRgf5Ug1kJqhp2GZQG1&#10;9WJCythMxNITGryDHSxOrd3NHeI8IQVyQsok0OdiAzjKG5Ph3WCOHC+1OxJYR0uhLrEDKSi6vkye&#10;H/RVs/xpXybV2/1R1Ux/Ij2T6wfc1Dx/wk2T5w2UoCzP4XlZc6B7XOdPUTcILCTX80QBwIvG5/E2&#10;IIjGmj5PKwjJoJuXpnj8yogUD12H3HOkcJNqoZsUVMf5JiVjW4psjqbaQF81xSvDc+j7HJvuC7+E&#10;4r+c21CUIFK1ODjN247r2R/cYLSe+fORt/amo2Bu+yPbCT4EM9sLvNW6yds3aR5/PW+jWgmm7lQU&#10;dTjJr1ErtdLAiMU6+p4oHtauSfFid3hNisdvi7BZwEUwCCpDPCxy7TksYDwpcuft05LWI+Z5Seuh&#10;mt3aB0XfgOaBIlo072GKL03zLTAG8auhaH4VOI/oxdGCYxNdpSOFmzyvzkygBi0x0PwqD99dehw1&#10;SB4sQDDowh/fVpO8OjTx/R5PJsWrU5NuSDXJS0+9IZkkj0H3hlTT/KmQTJ7fSJnTDQkraZzA9MNt&#10;4g0WvSG1jk76HZl468OTnpiaiPe7MgEfjKkJeL8jE3B9gtITUwvy3to1j1DM4sFCeI60+nGEguIA&#10;jxbkEQrURegrWKQn9NX8aX0FDpAA3NpU6yp91fpKGZ6jnc6x6b7wS/RVrZJQNiEijju3f5yhGAdG&#10;3/kZilAc8MOeEJDqR0j85dC8h7H5U+nF/wAAAP//AwBQSwMEFAAGAAgAAAAhAGOpQ+HcAAAABAEA&#10;AA8AAABkcnMvZG93bnJldi54bWxMj0FrwkAQhe+F/odlCt7qZivWkmYjIq0nKVQLpbcxOybB7GzI&#10;rkn89129tJeBx3u89022HG0jeup87ViDmiYgiAtnai41fO3fH19A+IBssHFMGi7kYZnf32WYGjfw&#10;J/W7UIpYwj5FDVUIbSqlLyqy6KeuJY7e0XUWQ5RdKU2HQyy3jXxKkmdpsea4UGFL64qK0+5sNWwG&#10;HFYz9dZvT8f15Wc///jeKtJ68jCuXkEEGsNfGK74ER3yyHRwZzZeNBriI+F2ozdXixmIg4ZFokDm&#10;mfwPn/8CAAD//wMAUEsBAi0AFAAGAAgAAAAhALaDOJL+AAAA4QEAABMAAAAAAAAAAAAAAAAAAAAA&#10;AFtDb250ZW50X1R5cGVzXS54bWxQSwECLQAUAAYACAAAACEAOP0h/9YAAACUAQAACwAAAAAAAAAA&#10;AAAAAAAvAQAAX3JlbHMvLnJlbHNQSwECLQAUAAYACAAAACEA6Sr+Y3UGAAByHQAADgAAAAAAAAAA&#10;AAAAAAAuAgAAZHJzL2Uyb0RvYy54bWxQSwECLQAUAAYACAAAACEAY6lD4dwAAAAEAQAADwAAAAAA&#10;AAAAAAAAAADPCAAAZHJzL2Rvd25yZXYueG1sUEsFBgAAAAAEAAQA8wAAANgJAAAAAA==&#10;">
                <v:group id="Group 7" o:spid="_x0000_s1027" style="position:absolute;left:5;top:5;width:2089;height:288" coordorigin="5,5" coordsize="20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 o:spid="_x0000_s1028" style="position:absolute;left:5;top:5;width:2089;height:288;visibility:visible;mso-wrap-style:square;v-text-anchor:top" coordsize="20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gxAAAANoAAAAPAAAAZHJzL2Rvd25yZXYueG1sRI9Ba8JA&#10;FITvQv/D8gq91U1bUImuwbYUCkLR6MHjM/uSrGbfhuw2xn/fFQoeh5n5hllkg21ET503jhW8jBMQ&#10;xIXThisF+93X8wyED8gaG8ek4EoesuXDaIGpdhfeUp+HSkQI+xQV1CG0qZS+qMmiH7uWOHql6yyG&#10;KLtK6g4vEW4b+ZokE2nRcFyosaWPmopz/msV6PbdlEO5n05Ovlgffjab46eplHp6HFZzEIGGcA//&#10;t7+1gje4XYk3QC7/AAAA//8DAFBLAQItABQABgAIAAAAIQDb4fbL7gAAAIUBAAATAAAAAAAAAAAA&#10;AAAAAAAAAABbQ29udGVudF9UeXBlc10ueG1sUEsBAi0AFAAGAAgAAAAhAFr0LFu/AAAAFQEAAAsA&#10;AAAAAAAAAAAAAAAAHwEAAF9yZWxzLy5yZWxzUEsBAi0AFAAGAAgAAAAhAAGf5qDEAAAA2gAAAA8A&#10;AAAAAAAAAAAAAAAABwIAAGRycy9kb3ducmV2LnhtbFBLBQYAAAAAAwADALcAAAD4AgAAAAA=&#10;" path="m,287r2088,l2088,,,,,287xe" filled="f" strokeweight=".5pt">
                    <v:path arrowok="t" o:connecttype="custom" o:connectlocs="0,292;2088,292;2088,5;0,5;0,292" o:connectangles="0,0,0,0,0"/>
                  </v:shape>
                </v:group>
                <v:group id="Group 5" o:spid="_x0000_s1029" style="position:absolute;width:2099;height:298" coordsize="20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width:2099;height:298;visibility:visible;mso-wrap-style:square;v-text-anchor:top" coordsize="20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AcwQAAANoAAAAPAAAAZHJzL2Rvd25yZXYueG1sRI9Li8JA&#10;EITvgv9haMGbThRfRCeigqB7ENfHvcm0STDTEzJjjP9+Z2Fhj0VVfUWt1q0pRUO1KywrGA0jEMSp&#10;1QVnCm7X/WABwnlkjaVlUvAhB+uk21lhrO2bv6m5+EwECLsYFeTeV7GULs3JoBvaijh4D1sb9EHW&#10;mdQ1vgPclHIcRTNpsOCwkGNFu5zS5+VlFGwPRs83lmbt6XiXo9PkrIuvs1L9XrtZgvDU+v/wX/ug&#10;FUzh90q4ATL5AQAA//8DAFBLAQItABQABgAIAAAAIQDb4fbL7gAAAIUBAAATAAAAAAAAAAAAAAAA&#10;AAAAAABbQ29udGVudF9UeXBlc10ueG1sUEsBAi0AFAAGAAgAAAAhAFr0LFu/AAAAFQEAAAsAAAAA&#10;AAAAAAAAAAAAHwEAAF9yZWxzLy5yZWxzUEsBAi0AFAAGAAgAAAAhANstsBzBAAAA2gAAAA8AAAAA&#10;AAAAAAAAAAAABwIAAGRycy9kb3ducmV2LnhtbFBLBQYAAAAAAwADALcAAAD1AgAAAAA=&#10;" path="m,297r2098,l2098,,,,,297xe" stroked="f">
                    <v:path arrowok="t" o:connecttype="custom" o:connectlocs="0,297;2098,297;2098,0;0,0;0,297" o:connectangles="0,0,0,0,0"/>
                  </v:shape>
                </v:group>
                <v:group id="Group 3" o:spid="_x0000_s1031" style="position:absolute;left:10;top:10;width:2079;height:278" coordorigin="10,10" coordsize="207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2" style="position:absolute;left:10;top:10;width:2079;height:278;visibility:visible;mso-wrap-style:square;v-text-anchor:top" coordsize="207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7pcwgAAANoAAAAPAAAAZHJzL2Rvd25yZXYueG1sRI9Bi8Iw&#10;FITvgv8hPMGbpnpwtRqlLijunmz1BzyaZ1tsXrpN1K6/frMgeBxm5htmtelMLe7Uusqygsk4AkGc&#10;W11xoeB82o3mIJxH1lhbJgW/5GCz7vdWGGv74JTumS9EgLCLUUHpfRNL6fKSDLqxbYiDd7GtQR9k&#10;W0jd4iPATS2nUTSTBisOCyU29FlSfs1uRsE8+fpZbAutp/sk+44m9EzT41Op4aBLliA8df4dfrUP&#10;WsEH/F8JN0Cu/wAAAP//AwBQSwECLQAUAAYACAAAACEA2+H2y+4AAACFAQAAEwAAAAAAAAAAAAAA&#10;AAAAAAAAW0NvbnRlbnRfVHlwZXNdLnhtbFBLAQItABQABgAIAAAAIQBa9CxbvwAAABUBAAALAAAA&#10;AAAAAAAAAAAAAB8BAABfcmVscy8ucmVsc1BLAQItABQABgAIAAAAIQD8v7pcwgAAANoAAAAPAAAA&#10;AAAAAAAAAAAAAAcCAABkcnMvZG93bnJldi54bWxQSwUGAAAAAAMAAwC3AAAA9gIAAAAA&#10;" path="m,277r2078,l2078,,,,,277xe" filled="f" strokeweight="1pt">
                    <v:path arrowok="t" o:connecttype="custom" o:connectlocs="0,287;2078,287;2078,10;0,10;0,287" o:connectangles="0,0,0,0,0"/>
                  </v:shape>
                </v:group>
                <w10:anchorlock/>
              </v:group>
            </w:pict>
          </mc:Fallback>
        </mc:AlternateContent>
      </w:r>
    </w:p>
    <w:p w:rsidR="00690B9F" w:rsidRDefault="00690B9F" w:rsidP="00C837B5">
      <w:pPr>
        <w:rPr>
          <w:rFonts w:eastAsia="Arial" w:cstheme="minorHAnsi"/>
        </w:rPr>
      </w:pPr>
    </w:p>
    <w:p w:rsidR="00690B9F" w:rsidRDefault="00690B9F" w:rsidP="00C837B5">
      <w:pPr>
        <w:rPr>
          <w:rFonts w:eastAsia="Arial" w:cstheme="minorHAnsi"/>
        </w:rPr>
      </w:pPr>
    </w:p>
    <w:p w:rsidR="00690B9F" w:rsidRPr="00690B9F" w:rsidRDefault="00690B9F" w:rsidP="00C837B5">
      <w:pPr>
        <w:rPr>
          <w:rFonts w:eastAsia="Arial" w:cstheme="minorHAnsi"/>
          <w:lang w:val="fr-FR"/>
        </w:rPr>
      </w:pPr>
      <w:r>
        <w:rPr>
          <w:lang w:val="fr-FR"/>
        </w:rPr>
        <w:t xml:space="preserve">Les informations collectées sur ce formulaire seront conservées par le Secrétariat de Ramsar en format manuel et électronique. Ces informations seront traitées en accord avec la loi applicable en vigueur et la politique de confidentialité, en soumettant ce formulaire vous acceptez la politique de confidentialité </w:t>
      </w:r>
      <w:hyperlink r:id="rId9" w:history="1">
        <w:r>
          <w:rPr>
            <w:rStyle w:val="Hyperlink"/>
            <w:lang w:val="fr-FR"/>
          </w:rPr>
          <w:t>disponible ici</w:t>
        </w:r>
      </w:hyperlink>
      <w:r>
        <w:rPr>
          <w:lang w:val="fr-FR"/>
        </w:rPr>
        <w:t>.</w:t>
      </w:r>
      <w:bookmarkStart w:id="0" w:name="_GoBack"/>
      <w:bookmarkEnd w:id="0"/>
    </w:p>
    <w:sectPr w:rsidR="00690B9F" w:rsidRPr="00690B9F" w:rsidSect="00002818">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2AB0"/>
    <w:multiLevelType w:val="hybridMultilevel"/>
    <w:tmpl w:val="E5F0A872"/>
    <w:lvl w:ilvl="0" w:tplc="A3021426">
      <w:start w:val="1"/>
      <w:numFmt w:val="upperLetter"/>
      <w:lvlText w:val="%1."/>
      <w:lvlJc w:val="left"/>
      <w:pPr>
        <w:ind w:left="504" w:hanging="385"/>
      </w:pPr>
      <w:rPr>
        <w:rFonts w:asciiTheme="minorHAnsi" w:eastAsia="Arial" w:hAnsiTheme="minorHAnsi" w:cstheme="minorHAnsi" w:hint="default"/>
        <w:b/>
        <w:bCs/>
        <w:sz w:val="22"/>
        <w:szCs w:val="22"/>
      </w:rPr>
    </w:lvl>
    <w:lvl w:ilvl="1" w:tplc="8DDCAFE0">
      <w:start w:val="1"/>
      <w:numFmt w:val="bullet"/>
      <w:lvlText w:val="•"/>
      <w:lvlJc w:val="left"/>
      <w:pPr>
        <w:ind w:left="1555" w:hanging="385"/>
      </w:pPr>
      <w:rPr>
        <w:rFonts w:hint="default"/>
      </w:rPr>
    </w:lvl>
    <w:lvl w:ilvl="2" w:tplc="D9C88E6C">
      <w:start w:val="1"/>
      <w:numFmt w:val="bullet"/>
      <w:lvlText w:val="•"/>
      <w:lvlJc w:val="left"/>
      <w:pPr>
        <w:ind w:left="2607" w:hanging="385"/>
      </w:pPr>
      <w:rPr>
        <w:rFonts w:hint="default"/>
      </w:rPr>
    </w:lvl>
    <w:lvl w:ilvl="3" w:tplc="49F49112">
      <w:start w:val="1"/>
      <w:numFmt w:val="bullet"/>
      <w:lvlText w:val="•"/>
      <w:lvlJc w:val="left"/>
      <w:pPr>
        <w:ind w:left="3659" w:hanging="385"/>
      </w:pPr>
      <w:rPr>
        <w:rFonts w:hint="default"/>
      </w:rPr>
    </w:lvl>
    <w:lvl w:ilvl="4" w:tplc="C49E6046">
      <w:start w:val="1"/>
      <w:numFmt w:val="bullet"/>
      <w:lvlText w:val="•"/>
      <w:lvlJc w:val="left"/>
      <w:pPr>
        <w:ind w:left="4710" w:hanging="385"/>
      </w:pPr>
      <w:rPr>
        <w:rFonts w:hint="default"/>
      </w:rPr>
    </w:lvl>
    <w:lvl w:ilvl="5" w:tplc="BEF0AF2E">
      <w:start w:val="1"/>
      <w:numFmt w:val="bullet"/>
      <w:lvlText w:val="•"/>
      <w:lvlJc w:val="left"/>
      <w:pPr>
        <w:ind w:left="5762" w:hanging="385"/>
      </w:pPr>
      <w:rPr>
        <w:rFonts w:hint="default"/>
      </w:rPr>
    </w:lvl>
    <w:lvl w:ilvl="6" w:tplc="F65E1F02">
      <w:start w:val="1"/>
      <w:numFmt w:val="bullet"/>
      <w:lvlText w:val="•"/>
      <w:lvlJc w:val="left"/>
      <w:pPr>
        <w:ind w:left="6813" w:hanging="385"/>
      </w:pPr>
      <w:rPr>
        <w:rFonts w:hint="default"/>
      </w:rPr>
    </w:lvl>
    <w:lvl w:ilvl="7" w:tplc="D2B29BEA">
      <w:start w:val="1"/>
      <w:numFmt w:val="bullet"/>
      <w:lvlText w:val="•"/>
      <w:lvlJc w:val="left"/>
      <w:pPr>
        <w:ind w:left="7865" w:hanging="385"/>
      </w:pPr>
      <w:rPr>
        <w:rFonts w:hint="default"/>
      </w:rPr>
    </w:lvl>
    <w:lvl w:ilvl="8" w:tplc="0160FCD6">
      <w:start w:val="1"/>
      <w:numFmt w:val="bullet"/>
      <w:lvlText w:val="•"/>
      <w:lvlJc w:val="left"/>
      <w:pPr>
        <w:ind w:left="8916" w:hanging="385"/>
      </w:pPr>
      <w:rPr>
        <w:rFonts w:hint="default"/>
      </w:rPr>
    </w:lvl>
  </w:abstractNum>
  <w:abstractNum w:abstractNumId="1" w15:restartNumberingAfterBreak="0">
    <w:nsid w:val="1B636ADF"/>
    <w:multiLevelType w:val="hybridMultilevel"/>
    <w:tmpl w:val="69241D72"/>
    <w:lvl w:ilvl="0" w:tplc="065C5872">
      <w:start w:val="1"/>
      <w:numFmt w:val="upperLetter"/>
      <w:lvlText w:val="%1."/>
      <w:lvlJc w:val="left"/>
      <w:pPr>
        <w:ind w:left="119" w:hanging="502"/>
      </w:pPr>
      <w:rPr>
        <w:rFonts w:ascii="Arial" w:eastAsia="Arial" w:hAnsi="Arial" w:hint="default"/>
        <w:b/>
        <w:bCs/>
        <w:sz w:val="21"/>
        <w:szCs w:val="21"/>
      </w:rPr>
    </w:lvl>
    <w:lvl w:ilvl="1" w:tplc="63E6F29A">
      <w:start w:val="1"/>
      <w:numFmt w:val="decimal"/>
      <w:lvlText w:val="%2."/>
      <w:lvlJc w:val="left"/>
      <w:pPr>
        <w:ind w:left="119" w:hanging="525"/>
      </w:pPr>
      <w:rPr>
        <w:rFonts w:ascii="Arial" w:eastAsia="Arial" w:hAnsi="Arial" w:hint="default"/>
        <w:sz w:val="21"/>
        <w:szCs w:val="21"/>
      </w:rPr>
    </w:lvl>
    <w:lvl w:ilvl="2" w:tplc="866AF6E8">
      <w:start w:val="1"/>
      <w:numFmt w:val="bullet"/>
      <w:lvlText w:val="•"/>
      <w:lvlJc w:val="left"/>
      <w:pPr>
        <w:ind w:left="1337" w:hanging="525"/>
      </w:pPr>
      <w:rPr>
        <w:rFonts w:hint="default"/>
      </w:rPr>
    </w:lvl>
    <w:lvl w:ilvl="3" w:tplc="D3BC7B50">
      <w:start w:val="1"/>
      <w:numFmt w:val="bullet"/>
      <w:lvlText w:val="•"/>
      <w:lvlJc w:val="left"/>
      <w:pPr>
        <w:ind w:left="2555" w:hanging="525"/>
      </w:pPr>
      <w:rPr>
        <w:rFonts w:hint="default"/>
      </w:rPr>
    </w:lvl>
    <w:lvl w:ilvl="4" w:tplc="16BC6F2A">
      <w:start w:val="1"/>
      <w:numFmt w:val="bullet"/>
      <w:lvlText w:val="•"/>
      <w:lvlJc w:val="left"/>
      <w:pPr>
        <w:ind w:left="3772" w:hanging="525"/>
      </w:pPr>
      <w:rPr>
        <w:rFonts w:hint="default"/>
      </w:rPr>
    </w:lvl>
    <w:lvl w:ilvl="5" w:tplc="2F2049A6">
      <w:start w:val="1"/>
      <w:numFmt w:val="bullet"/>
      <w:lvlText w:val="•"/>
      <w:lvlJc w:val="left"/>
      <w:pPr>
        <w:ind w:left="4990" w:hanging="525"/>
      </w:pPr>
      <w:rPr>
        <w:rFonts w:hint="default"/>
      </w:rPr>
    </w:lvl>
    <w:lvl w:ilvl="6" w:tplc="CFDA8A7E">
      <w:start w:val="1"/>
      <w:numFmt w:val="bullet"/>
      <w:lvlText w:val="•"/>
      <w:lvlJc w:val="left"/>
      <w:pPr>
        <w:ind w:left="6208" w:hanging="525"/>
      </w:pPr>
      <w:rPr>
        <w:rFonts w:hint="default"/>
      </w:rPr>
    </w:lvl>
    <w:lvl w:ilvl="7" w:tplc="84787A34">
      <w:start w:val="1"/>
      <w:numFmt w:val="bullet"/>
      <w:lvlText w:val="•"/>
      <w:lvlJc w:val="left"/>
      <w:pPr>
        <w:ind w:left="7426" w:hanging="525"/>
      </w:pPr>
      <w:rPr>
        <w:rFonts w:hint="default"/>
      </w:rPr>
    </w:lvl>
    <w:lvl w:ilvl="8" w:tplc="B574971E">
      <w:start w:val="1"/>
      <w:numFmt w:val="bullet"/>
      <w:lvlText w:val="•"/>
      <w:lvlJc w:val="left"/>
      <w:pPr>
        <w:ind w:left="8644" w:hanging="525"/>
      </w:pPr>
      <w:rPr>
        <w:rFonts w:hint="default"/>
      </w:rPr>
    </w:lvl>
  </w:abstractNum>
  <w:abstractNum w:abstractNumId="2" w15:restartNumberingAfterBreak="0">
    <w:nsid w:val="2CC54B6B"/>
    <w:multiLevelType w:val="hybridMultilevel"/>
    <w:tmpl w:val="109EEF66"/>
    <w:lvl w:ilvl="0" w:tplc="76E24856">
      <w:start w:val="1"/>
      <w:numFmt w:val="bullet"/>
      <w:lvlText w:val=""/>
      <w:lvlJc w:val="left"/>
      <w:pPr>
        <w:ind w:left="11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A2F0C"/>
    <w:multiLevelType w:val="hybridMultilevel"/>
    <w:tmpl w:val="3F46F39C"/>
    <w:lvl w:ilvl="0" w:tplc="7C18276A">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 w15:restartNumberingAfterBreak="0">
    <w:nsid w:val="51E63C17"/>
    <w:multiLevelType w:val="hybridMultilevel"/>
    <w:tmpl w:val="F426FBA4"/>
    <w:lvl w:ilvl="0" w:tplc="6048047C">
      <w:start w:val="9"/>
      <w:numFmt w:val="decimal"/>
      <w:lvlText w:val="%1."/>
      <w:lvlJc w:val="left"/>
      <w:pPr>
        <w:ind w:left="119" w:hanging="514"/>
      </w:pPr>
      <w:rPr>
        <w:rFonts w:ascii="Arial" w:eastAsia="Arial" w:hAnsi="Arial" w:hint="default"/>
        <w:sz w:val="21"/>
        <w:szCs w:val="21"/>
      </w:rPr>
    </w:lvl>
    <w:lvl w:ilvl="1" w:tplc="8238075E">
      <w:start w:val="1"/>
      <w:numFmt w:val="bullet"/>
      <w:lvlText w:val="•"/>
      <w:lvlJc w:val="left"/>
      <w:pPr>
        <w:ind w:left="1159" w:hanging="514"/>
      </w:pPr>
      <w:rPr>
        <w:rFonts w:hint="default"/>
      </w:rPr>
    </w:lvl>
    <w:lvl w:ilvl="2" w:tplc="F7A89F7C">
      <w:start w:val="1"/>
      <w:numFmt w:val="bullet"/>
      <w:lvlText w:val="•"/>
      <w:lvlJc w:val="left"/>
      <w:pPr>
        <w:ind w:left="2199" w:hanging="514"/>
      </w:pPr>
      <w:rPr>
        <w:rFonts w:hint="default"/>
      </w:rPr>
    </w:lvl>
    <w:lvl w:ilvl="3" w:tplc="EFE85278">
      <w:start w:val="1"/>
      <w:numFmt w:val="bullet"/>
      <w:lvlText w:val="•"/>
      <w:lvlJc w:val="left"/>
      <w:pPr>
        <w:ind w:left="3239" w:hanging="514"/>
      </w:pPr>
      <w:rPr>
        <w:rFonts w:hint="default"/>
      </w:rPr>
    </w:lvl>
    <w:lvl w:ilvl="4" w:tplc="346EECE4">
      <w:start w:val="1"/>
      <w:numFmt w:val="bullet"/>
      <w:lvlText w:val="•"/>
      <w:lvlJc w:val="left"/>
      <w:pPr>
        <w:ind w:left="4279" w:hanging="514"/>
      </w:pPr>
      <w:rPr>
        <w:rFonts w:hint="default"/>
      </w:rPr>
    </w:lvl>
    <w:lvl w:ilvl="5" w:tplc="8E9690F0">
      <w:start w:val="1"/>
      <w:numFmt w:val="bullet"/>
      <w:lvlText w:val="•"/>
      <w:lvlJc w:val="left"/>
      <w:pPr>
        <w:ind w:left="5319" w:hanging="514"/>
      </w:pPr>
      <w:rPr>
        <w:rFonts w:hint="default"/>
      </w:rPr>
    </w:lvl>
    <w:lvl w:ilvl="6" w:tplc="C3288F8E">
      <w:start w:val="1"/>
      <w:numFmt w:val="bullet"/>
      <w:lvlText w:val="•"/>
      <w:lvlJc w:val="left"/>
      <w:pPr>
        <w:ind w:left="6359" w:hanging="514"/>
      </w:pPr>
      <w:rPr>
        <w:rFonts w:hint="default"/>
      </w:rPr>
    </w:lvl>
    <w:lvl w:ilvl="7" w:tplc="B91CDCB0">
      <w:start w:val="1"/>
      <w:numFmt w:val="bullet"/>
      <w:lvlText w:val="•"/>
      <w:lvlJc w:val="left"/>
      <w:pPr>
        <w:ind w:left="7399" w:hanging="514"/>
      </w:pPr>
      <w:rPr>
        <w:rFonts w:hint="default"/>
      </w:rPr>
    </w:lvl>
    <w:lvl w:ilvl="8" w:tplc="0ECAA7EE">
      <w:start w:val="1"/>
      <w:numFmt w:val="bullet"/>
      <w:lvlText w:val="•"/>
      <w:lvlJc w:val="left"/>
      <w:pPr>
        <w:ind w:left="8439" w:hanging="514"/>
      </w:pPr>
      <w:rPr>
        <w:rFonts w:hint="default"/>
      </w:rPr>
    </w:lvl>
  </w:abstractNum>
  <w:abstractNum w:abstractNumId="5" w15:restartNumberingAfterBreak="0">
    <w:nsid w:val="676270D8"/>
    <w:multiLevelType w:val="hybridMultilevel"/>
    <w:tmpl w:val="F76A2BDE"/>
    <w:lvl w:ilvl="0" w:tplc="FA7ACB1E">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68"/>
    <w:rsid w:val="00002818"/>
    <w:rsid w:val="000126F7"/>
    <w:rsid w:val="003448CB"/>
    <w:rsid w:val="004419DD"/>
    <w:rsid w:val="004D3945"/>
    <w:rsid w:val="00500C35"/>
    <w:rsid w:val="005754E8"/>
    <w:rsid w:val="005C4CE9"/>
    <w:rsid w:val="006277E5"/>
    <w:rsid w:val="00690B9F"/>
    <w:rsid w:val="007614B2"/>
    <w:rsid w:val="007D60F4"/>
    <w:rsid w:val="007E4A4A"/>
    <w:rsid w:val="00831868"/>
    <w:rsid w:val="008953AF"/>
    <w:rsid w:val="00B24C35"/>
    <w:rsid w:val="00B96241"/>
    <w:rsid w:val="00B962DA"/>
    <w:rsid w:val="00BF32C1"/>
    <w:rsid w:val="00C837B5"/>
    <w:rsid w:val="00D9064E"/>
    <w:rsid w:val="00F6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D565"/>
  <w15:docId w15:val="{963B9032-4B0B-47DF-95D4-C9A9F070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fr-CH"/>
    </w:rPr>
  </w:style>
  <w:style w:type="paragraph" w:styleId="Heading1">
    <w:name w:val="heading 1"/>
    <w:basedOn w:val="Normal"/>
    <w:uiPriority w:val="1"/>
    <w:qFormat/>
    <w:pPr>
      <w:ind w:left="3253"/>
      <w:outlineLvl w:val="0"/>
    </w:pPr>
    <w:rPr>
      <w:rFonts w:ascii="Arial" w:eastAsia="Arial" w:hAnsi="Arial"/>
      <w:b/>
      <w:bCs/>
      <w:sz w:val="24"/>
      <w:szCs w:val="24"/>
    </w:rPr>
  </w:style>
  <w:style w:type="paragraph" w:styleId="Heading2">
    <w:name w:val="heading 2"/>
    <w:basedOn w:val="Normal"/>
    <w:link w:val="Heading2Char"/>
    <w:uiPriority w:val="1"/>
    <w:qFormat/>
    <w:pPr>
      <w:ind w:left="504" w:hanging="501"/>
      <w:outlineLvl w:val="1"/>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6241"/>
    <w:rPr>
      <w:color w:val="0000FF" w:themeColor="hyperlink"/>
      <w:u w:val="single"/>
    </w:rPr>
  </w:style>
  <w:style w:type="character" w:customStyle="1" w:styleId="Heading2Char">
    <w:name w:val="Heading 2 Char"/>
    <w:basedOn w:val="DefaultParagraphFont"/>
    <w:link w:val="Heading2"/>
    <w:uiPriority w:val="1"/>
    <w:rsid w:val="00F64864"/>
    <w:rPr>
      <w:rFonts w:ascii="Arial" w:eastAsia="Arial" w:hAnsi="Arial"/>
      <w:b/>
      <w:bCs/>
      <w:sz w:val="21"/>
      <w:szCs w:val="21"/>
      <w:lang w:val="fr-CH"/>
    </w:rPr>
  </w:style>
  <w:style w:type="character" w:customStyle="1" w:styleId="BodyTextChar">
    <w:name w:val="Body Text Char"/>
    <w:basedOn w:val="DefaultParagraphFont"/>
    <w:link w:val="BodyText"/>
    <w:uiPriority w:val="1"/>
    <w:rsid w:val="00F64864"/>
    <w:rPr>
      <w:rFonts w:ascii="Arial" w:eastAsia="Arial" w:hAnsi="Arial"/>
      <w:sz w:val="21"/>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cop13doc.18.12_rev1_dr_sci_tech_implementation_f.pdf" TargetMode="External"/><Relationship Id="rId3" Type="http://schemas.openxmlformats.org/officeDocument/2006/relationships/settings" Target="settings.xml"/><Relationship Id="rId7" Type="http://schemas.openxmlformats.org/officeDocument/2006/relationships/hyperlink" Target="https://www.ramsar.org/fr/document/resolution-xii5-nouveau-cadre-pour-la-fourniture-davis-et-dorientations-scientifique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nells@ramsar.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ucn.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Edmund</dc:creator>
  <cp:lastModifiedBy>JENNINGS Edmund</cp:lastModifiedBy>
  <cp:revision>9</cp:revision>
  <dcterms:created xsi:type="dcterms:W3CDTF">2018-11-16T17:30:00Z</dcterms:created>
  <dcterms:modified xsi:type="dcterms:W3CDTF">2018-11-19T08:39:00Z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LastSaved">
    <vt:filetime>2018-11-15T00:00:00Z</vt:filetime>
  </property>
</Properties>
</file>