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032D" w14:textId="77777777" w:rsidR="00B25EC3" w:rsidRPr="00DF76D4"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cstheme="minorHAnsi"/>
          <w:sz w:val="24"/>
        </w:rPr>
      </w:pPr>
      <w:r w:rsidRPr="00DF76D4">
        <w:rPr>
          <w:rFonts w:cstheme="minorHAnsi"/>
          <w:sz w:val="24"/>
        </w:rPr>
        <w:t xml:space="preserve">RAMSAR CONVENTION ON WETLANDS </w:t>
      </w:r>
    </w:p>
    <w:p w14:paraId="4F628DD8" w14:textId="273E2918" w:rsidR="00B25EC3" w:rsidRPr="00DF76D4"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cstheme="minorHAnsi"/>
          <w:sz w:val="24"/>
        </w:rPr>
      </w:pPr>
      <w:r w:rsidRPr="00DF76D4">
        <w:rPr>
          <w:rFonts w:cstheme="minorHAnsi"/>
          <w:bCs/>
          <w:sz w:val="24"/>
          <w:szCs w:val="24"/>
        </w:rPr>
        <w:t>57th</w:t>
      </w:r>
      <w:r w:rsidRPr="00DF76D4">
        <w:rPr>
          <w:rFonts w:cstheme="minorHAnsi"/>
          <w:sz w:val="24"/>
        </w:rPr>
        <w:t xml:space="preserve"> Meeting of the Standing Committee</w:t>
      </w:r>
    </w:p>
    <w:p w14:paraId="12E86FAA" w14:textId="537B8F23" w:rsidR="00B25EC3" w:rsidRPr="00DF76D4"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cstheme="minorHAnsi"/>
          <w:sz w:val="24"/>
        </w:rPr>
      </w:pPr>
      <w:r w:rsidRPr="00DF76D4">
        <w:rPr>
          <w:rFonts w:cstheme="minorHAnsi"/>
          <w:sz w:val="24"/>
        </w:rPr>
        <w:t xml:space="preserve">Gland, Switzerland, </w:t>
      </w:r>
      <w:r w:rsidRPr="00DF76D4">
        <w:rPr>
          <w:rFonts w:cstheme="minorHAnsi"/>
          <w:bCs/>
          <w:sz w:val="24"/>
          <w:szCs w:val="24"/>
        </w:rPr>
        <w:t>24 – 28 June 2019</w:t>
      </w:r>
    </w:p>
    <w:p w14:paraId="7A107837" w14:textId="77777777" w:rsidR="00B25EC3" w:rsidRPr="00DF76D4" w:rsidRDefault="00B25EC3" w:rsidP="00535ED8">
      <w:pPr>
        <w:outlineLvl w:val="0"/>
        <w:rPr>
          <w:rFonts w:cstheme="minorHAnsi"/>
          <w:b/>
        </w:rPr>
      </w:pPr>
    </w:p>
    <w:p w14:paraId="64E0BD4E" w14:textId="13705967" w:rsidR="00B25EC3" w:rsidRPr="00DF76D4" w:rsidRDefault="00B25EC3" w:rsidP="00535ED8">
      <w:pPr>
        <w:jc w:val="right"/>
        <w:rPr>
          <w:rFonts w:cstheme="minorHAnsi"/>
          <w:sz w:val="28"/>
        </w:rPr>
      </w:pPr>
      <w:r w:rsidRPr="00DF76D4">
        <w:rPr>
          <w:rFonts w:cstheme="minorHAnsi"/>
          <w:b/>
          <w:sz w:val="28"/>
          <w:szCs w:val="28"/>
        </w:rPr>
        <w:t xml:space="preserve">SC57 </w:t>
      </w:r>
      <w:r w:rsidRPr="00DF76D4">
        <w:rPr>
          <w:rFonts w:cstheme="minorHAnsi"/>
          <w:b/>
          <w:sz w:val="28"/>
        </w:rPr>
        <w:t>Doc.</w:t>
      </w:r>
      <w:r w:rsidRPr="00DF76D4">
        <w:rPr>
          <w:rFonts w:cstheme="minorHAnsi"/>
          <w:b/>
          <w:sz w:val="28"/>
          <w:szCs w:val="28"/>
        </w:rPr>
        <w:t>23</w:t>
      </w:r>
    </w:p>
    <w:p w14:paraId="47D1D550" w14:textId="77777777" w:rsidR="009A0C1A" w:rsidRPr="00682B63" w:rsidRDefault="009A0C1A" w:rsidP="00535ED8">
      <w:pPr>
        <w:rPr>
          <w:rFonts w:eastAsia="Calibri" w:cstheme="minorHAnsi"/>
          <w:b/>
          <w:bCs/>
          <w:sz w:val="28"/>
          <w:szCs w:val="28"/>
        </w:rPr>
      </w:pPr>
      <w:bookmarkStart w:id="0" w:name="SC53-18"/>
      <w:bookmarkEnd w:id="0"/>
    </w:p>
    <w:p w14:paraId="57F12A43" w14:textId="77777777" w:rsidR="00AC3142" w:rsidRPr="00682B63" w:rsidRDefault="00770552" w:rsidP="00535ED8">
      <w:pPr>
        <w:jc w:val="center"/>
        <w:rPr>
          <w:rFonts w:cstheme="minorHAnsi"/>
          <w:b/>
          <w:sz w:val="28"/>
        </w:rPr>
      </w:pPr>
      <w:r w:rsidRPr="00682B63">
        <w:rPr>
          <w:rFonts w:cstheme="minorHAnsi"/>
          <w:b/>
          <w:sz w:val="28"/>
        </w:rPr>
        <w:t xml:space="preserve">Update on the status of Sites on the List of </w:t>
      </w:r>
    </w:p>
    <w:p w14:paraId="59EF4220" w14:textId="77777777" w:rsidR="009A0C1A" w:rsidRPr="00682B63" w:rsidRDefault="00770552" w:rsidP="00535ED8">
      <w:pPr>
        <w:jc w:val="center"/>
        <w:rPr>
          <w:rFonts w:eastAsia="Calibri" w:cstheme="minorHAnsi"/>
          <w:sz w:val="28"/>
          <w:szCs w:val="28"/>
        </w:rPr>
      </w:pPr>
      <w:r w:rsidRPr="00682B63">
        <w:rPr>
          <w:rFonts w:cstheme="minorHAnsi"/>
          <w:b/>
          <w:sz w:val="28"/>
        </w:rPr>
        <w:t>Wetlands of International Importance</w:t>
      </w:r>
    </w:p>
    <w:p w14:paraId="4AC8B425" w14:textId="77777777" w:rsidR="009A0C1A" w:rsidRPr="00682B63" w:rsidRDefault="009A0C1A" w:rsidP="00535ED8">
      <w:pPr>
        <w:rPr>
          <w:rFonts w:eastAsia="Calibri" w:cstheme="minorHAnsi"/>
          <w:b/>
          <w:bCs/>
          <w:sz w:val="28"/>
          <w:szCs w:val="28"/>
        </w:rPr>
      </w:pPr>
    </w:p>
    <w:p w14:paraId="10B3C636" w14:textId="77777777" w:rsidR="009A0C1A" w:rsidRPr="00682B63" w:rsidRDefault="008D69D1" w:rsidP="00535ED8">
      <w:pPr>
        <w:rPr>
          <w:rFonts w:eastAsia="Calibri" w:cstheme="minorHAnsi"/>
          <w:sz w:val="20"/>
          <w:szCs w:val="20"/>
        </w:rPr>
      </w:pPr>
      <w:r w:rsidRPr="00682B63">
        <w:rPr>
          <w:rFonts w:eastAsia="Calibri" w:cstheme="minorHAnsi"/>
          <w:noProof/>
          <w:sz w:val="20"/>
          <w:szCs w:val="20"/>
          <w:lang w:val="en-GB" w:eastAsia="en-GB"/>
        </w:rPr>
        <mc:AlternateContent>
          <mc:Choice Requires="wps">
            <w:drawing>
              <wp:inline distT="0" distB="0" distL="0" distR="0" wp14:anchorId="6098B8BA" wp14:editId="7D191224">
                <wp:extent cx="5778500" cy="2381693"/>
                <wp:effectExtent l="0" t="0" r="12700" b="1905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3816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A51B0" w14:textId="77777777" w:rsidR="00E34275" w:rsidRDefault="00E34275">
                            <w:pPr>
                              <w:spacing w:before="68"/>
                              <w:ind w:left="143"/>
                              <w:rPr>
                                <w:rFonts w:ascii="Calibri" w:eastAsia="Calibri" w:hAnsi="Calibri" w:cs="Calibri"/>
                              </w:rPr>
                            </w:pPr>
                            <w:r>
                              <w:rPr>
                                <w:rFonts w:ascii="Calibri"/>
                                <w:b/>
                                <w:spacing w:val="-1"/>
                              </w:rPr>
                              <w:t>Actions</w:t>
                            </w:r>
                            <w:r>
                              <w:rPr>
                                <w:rFonts w:ascii="Calibri"/>
                                <w:b/>
                                <w:spacing w:val="1"/>
                              </w:rPr>
                              <w:t xml:space="preserve"> </w:t>
                            </w:r>
                            <w:r>
                              <w:rPr>
                                <w:rFonts w:ascii="Calibri"/>
                                <w:b/>
                                <w:spacing w:val="-1"/>
                              </w:rPr>
                              <w:t>requested</w:t>
                            </w:r>
                          </w:p>
                          <w:p w14:paraId="094C71F5" w14:textId="77777777" w:rsidR="00E34275" w:rsidRDefault="00E34275">
                            <w:pPr>
                              <w:rPr>
                                <w:rFonts w:ascii="Calibri" w:eastAsia="Calibri" w:hAnsi="Calibri" w:cs="Calibri"/>
                                <w:b/>
                                <w:bCs/>
                              </w:rPr>
                            </w:pPr>
                          </w:p>
                          <w:p w14:paraId="54BC6D23" w14:textId="77777777" w:rsidR="00E34275" w:rsidRDefault="00E34275">
                            <w:pPr>
                              <w:ind w:left="143"/>
                              <w:rPr>
                                <w:rFonts w:ascii="Calibri" w:eastAsia="Calibri" w:hAnsi="Calibri" w:cs="Calibri"/>
                              </w:rPr>
                            </w:pPr>
                            <w:r>
                              <w:rPr>
                                <w:rFonts w:ascii="Calibri"/>
                                <w:spacing w:val="-1"/>
                              </w:rPr>
                              <w:t>Standing Committee</w:t>
                            </w:r>
                            <w:r>
                              <w:rPr>
                                <w:rFonts w:ascii="Calibri"/>
                                <w:spacing w:val="-2"/>
                              </w:rPr>
                              <w:t xml:space="preserve"> </w:t>
                            </w:r>
                            <w:r>
                              <w:rPr>
                                <w:rFonts w:ascii="Calibri"/>
                                <w:spacing w:val="-1"/>
                              </w:rPr>
                              <w:t>is</w:t>
                            </w:r>
                            <w:r>
                              <w:rPr>
                                <w:rFonts w:ascii="Calibri"/>
                              </w:rPr>
                              <w:t xml:space="preserve"> </w:t>
                            </w:r>
                            <w:r>
                              <w:rPr>
                                <w:rFonts w:ascii="Calibri"/>
                                <w:spacing w:val="-1"/>
                              </w:rPr>
                              <w:t>invited:</w:t>
                            </w:r>
                          </w:p>
                          <w:p w14:paraId="5BB3CD33" w14:textId="77777777" w:rsidR="00E34275" w:rsidRDefault="00E34275">
                            <w:pPr>
                              <w:rPr>
                                <w:rFonts w:ascii="Calibri" w:eastAsia="Calibri" w:hAnsi="Calibri" w:cs="Calibri"/>
                                <w:b/>
                                <w:bCs/>
                              </w:rPr>
                            </w:pPr>
                          </w:p>
                          <w:p w14:paraId="1BD4168A" w14:textId="77777777" w:rsidR="00E34275" w:rsidRPr="00203863" w:rsidRDefault="00E34275">
                            <w:pPr>
                              <w:numPr>
                                <w:ilvl w:val="0"/>
                                <w:numId w:val="3"/>
                              </w:numPr>
                              <w:tabs>
                                <w:tab w:val="left" w:pos="910"/>
                              </w:tabs>
                              <w:ind w:right="806"/>
                              <w:rPr>
                                <w:rFonts w:ascii="Calibri" w:eastAsia="Calibri" w:hAnsi="Calibri" w:cs="Calibri"/>
                              </w:rPr>
                            </w:pPr>
                            <w:r w:rsidRPr="00203863">
                              <w:rPr>
                                <w:rFonts w:ascii="Calibri"/>
                              </w:rPr>
                              <w:t>to</w:t>
                            </w:r>
                            <w:r w:rsidRPr="00203863">
                              <w:rPr>
                                <w:rFonts w:ascii="Calibri"/>
                                <w:spacing w:val="-1"/>
                              </w:rPr>
                              <w:t xml:space="preserve"> take</w:t>
                            </w:r>
                            <w:r w:rsidRPr="00203863">
                              <w:rPr>
                                <w:rFonts w:ascii="Calibri"/>
                                <w:spacing w:val="-2"/>
                              </w:rPr>
                              <w:t xml:space="preserve"> </w:t>
                            </w:r>
                            <w:r w:rsidRPr="00203863">
                              <w:rPr>
                                <w:rFonts w:ascii="Calibri"/>
                                <w:spacing w:val="-1"/>
                              </w:rPr>
                              <w:t>note</w:t>
                            </w:r>
                            <w:r w:rsidRPr="00203863">
                              <w:rPr>
                                <w:rFonts w:ascii="Calibri"/>
                                <w:spacing w:val="-2"/>
                              </w:rPr>
                              <w:t xml:space="preserve"> </w:t>
                            </w:r>
                            <w:r w:rsidRPr="00203863">
                              <w:rPr>
                                <w:rFonts w:ascii="Calibri"/>
                              </w:rPr>
                              <w:t xml:space="preserve">of </w:t>
                            </w:r>
                            <w:r w:rsidRPr="00203863">
                              <w:rPr>
                                <w:rFonts w:ascii="Calibri"/>
                                <w:spacing w:val="-2"/>
                              </w:rPr>
                              <w:t>the</w:t>
                            </w:r>
                            <w:r w:rsidRPr="00203863">
                              <w:rPr>
                                <w:rFonts w:ascii="Calibri"/>
                                <w:spacing w:val="1"/>
                              </w:rPr>
                              <w:t xml:space="preserve"> </w:t>
                            </w:r>
                            <w:r w:rsidRPr="00203863">
                              <w:rPr>
                                <w:rFonts w:ascii="Calibri"/>
                                <w:spacing w:val="-1"/>
                              </w:rPr>
                              <w:t>updated report</w:t>
                            </w:r>
                            <w:r w:rsidRPr="00203863">
                              <w:rPr>
                                <w:rFonts w:ascii="Calibri"/>
                                <w:spacing w:val="-2"/>
                              </w:rPr>
                              <w:t xml:space="preserve"> </w:t>
                            </w:r>
                            <w:r w:rsidRPr="00203863">
                              <w:rPr>
                                <w:rFonts w:ascii="Calibri"/>
                              </w:rPr>
                              <w:t>on</w:t>
                            </w:r>
                            <w:r w:rsidRPr="00203863">
                              <w:rPr>
                                <w:rFonts w:ascii="Calibri"/>
                                <w:spacing w:val="-3"/>
                              </w:rPr>
                              <w:t xml:space="preserve"> </w:t>
                            </w:r>
                            <w:r w:rsidRPr="00203863">
                              <w:rPr>
                                <w:rFonts w:ascii="Calibri"/>
                                <w:spacing w:val="-1"/>
                              </w:rPr>
                              <w:t>the</w:t>
                            </w:r>
                            <w:r w:rsidRPr="00203863">
                              <w:rPr>
                                <w:rFonts w:ascii="Calibri"/>
                                <w:spacing w:val="1"/>
                              </w:rPr>
                              <w:t xml:space="preserve"> </w:t>
                            </w:r>
                            <w:r w:rsidRPr="00203863">
                              <w:rPr>
                                <w:rFonts w:ascii="Calibri"/>
                                <w:spacing w:val="-1"/>
                              </w:rPr>
                              <w:t>status</w:t>
                            </w:r>
                            <w:r w:rsidRPr="00203863">
                              <w:rPr>
                                <w:rFonts w:ascii="Calibri"/>
                                <w:spacing w:val="-2"/>
                              </w:rPr>
                              <w:t xml:space="preserve"> </w:t>
                            </w:r>
                            <w:r w:rsidRPr="00203863">
                              <w:rPr>
                                <w:rFonts w:ascii="Calibri"/>
                              </w:rPr>
                              <w:t xml:space="preserve">of </w:t>
                            </w:r>
                            <w:r w:rsidRPr="00203863">
                              <w:rPr>
                                <w:rFonts w:ascii="Calibri"/>
                                <w:spacing w:val="-1"/>
                              </w:rPr>
                              <w:t>Sites</w:t>
                            </w:r>
                            <w:r w:rsidRPr="00203863">
                              <w:rPr>
                                <w:rFonts w:ascii="Calibri"/>
                                <w:spacing w:val="-2"/>
                              </w:rPr>
                              <w:t xml:space="preserve"> </w:t>
                            </w:r>
                            <w:r w:rsidRPr="00203863">
                              <w:rPr>
                                <w:rFonts w:ascii="Calibri"/>
                              </w:rPr>
                              <w:t>on</w:t>
                            </w:r>
                            <w:r w:rsidRPr="00203863">
                              <w:rPr>
                                <w:rFonts w:ascii="Calibri"/>
                                <w:spacing w:val="-1"/>
                              </w:rPr>
                              <w:t xml:space="preserve"> the</w:t>
                            </w:r>
                            <w:r w:rsidRPr="00203863">
                              <w:rPr>
                                <w:rFonts w:ascii="Calibri"/>
                                <w:spacing w:val="-2"/>
                              </w:rPr>
                              <w:t xml:space="preserve"> </w:t>
                            </w:r>
                            <w:r w:rsidRPr="00203863">
                              <w:rPr>
                                <w:rFonts w:ascii="Calibri"/>
                                <w:spacing w:val="-1"/>
                              </w:rPr>
                              <w:t>List</w:t>
                            </w:r>
                            <w:r w:rsidRPr="00203863">
                              <w:rPr>
                                <w:rFonts w:ascii="Calibri"/>
                                <w:spacing w:val="1"/>
                              </w:rPr>
                              <w:t xml:space="preserve"> </w:t>
                            </w:r>
                            <w:r w:rsidRPr="00203863">
                              <w:rPr>
                                <w:rFonts w:ascii="Calibri"/>
                              </w:rPr>
                              <w:t>of</w:t>
                            </w:r>
                            <w:r w:rsidRPr="00203863">
                              <w:rPr>
                                <w:rFonts w:ascii="Calibri"/>
                                <w:spacing w:val="-2"/>
                              </w:rPr>
                              <w:t xml:space="preserve"> </w:t>
                            </w:r>
                            <w:r w:rsidRPr="00203863">
                              <w:rPr>
                                <w:rFonts w:ascii="Calibri"/>
                                <w:spacing w:val="-1"/>
                              </w:rPr>
                              <w:t>Wetlands</w:t>
                            </w:r>
                            <w:r w:rsidRPr="00203863">
                              <w:rPr>
                                <w:rFonts w:ascii="Calibri"/>
                                <w:spacing w:val="-2"/>
                              </w:rPr>
                              <w:t xml:space="preserve"> </w:t>
                            </w:r>
                            <w:r w:rsidRPr="00203863">
                              <w:rPr>
                                <w:rFonts w:ascii="Calibri"/>
                              </w:rPr>
                              <w:t>of</w:t>
                            </w:r>
                            <w:r w:rsidRPr="00203863">
                              <w:rPr>
                                <w:rFonts w:ascii="Calibri"/>
                                <w:spacing w:val="51"/>
                              </w:rPr>
                              <w:t xml:space="preserve"> </w:t>
                            </w:r>
                            <w:r w:rsidRPr="00203863">
                              <w:rPr>
                                <w:rFonts w:ascii="Calibri"/>
                                <w:spacing w:val="-1"/>
                              </w:rPr>
                              <w:t>International</w:t>
                            </w:r>
                            <w:r w:rsidRPr="00203863">
                              <w:rPr>
                                <w:rFonts w:ascii="Calibri"/>
                              </w:rPr>
                              <w:t xml:space="preserve"> </w:t>
                            </w:r>
                            <w:r w:rsidRPr="00203863">
                              <w:rPr>
                                <w:rFonts w:ascii="Calibri"/>
                                <w:spacing w:val="-1"/>
                              </w:rPr>
                              <w:t>Importance;</w:t>
                            </w:r>
                          </w:p>
                          <w:p w14:paraId="32716D06" w14:textId="77777777" w:rsidR="00E34275" w:rsidRPr="00203863" w:rsidRDefault="00E34275">
                            <w:pPr>
                              <w:spacing w:before="10"/>
                              <w:rPr>
                                <w:rFonts w:ascii="Calibri" w:eastAsia="Calibri" w:hAnsi="Calibri" w:cs="Calibri"/>
                                <w:b/>
                                <w:bCs/>
                                <w:sz w:val="21"/>
                                <w:szCs w:val="21"/>
                              </w:rPr>
                            </w:pPr>
                          </w:p>
                          <w:p w14:paraId="44703E32" w14:textId="77777777" w:rsidR="00E34275" w:rsidRPr="00203863" w:rsidRDefault="00E34275">
                            <w:pPr>
                              <w:numPr>
                                <w:ilvl w:val="0"/>
                                <w:numId w:val="3"/>
                              </w:numPr>
                              <w:tabs>
                                <w:tab w:val="left" w:pos="910"/>
                              </w:tabs>
                              <w:ind w:right="696"/>
                              <w:rPr>
                                <w:rFonts w:ascii="Calibri" w:eastAsia="Calibri" w:hAnsi="Calibri" w:cs="Calibri"/>
                              </w:rPr>
                            </w:pPr>
                            <w:r w:rsidRPr="00203863">
                              <w:rPr>
                                <w:rFonts w:ascii="Calibri"/>
                              </w:rPr>
                              <w:t>to</w:t>
                            </w:r>
                            <w:r w:rsidRPr="00203863">
                              <w:rPr>
                                <w:rFonts w:ascii="Calibri"/>
                                <w:spacing w:val="1"/>
                              </w:rPr>
                              <w:t xml:space="preserve"> </w:t>
                            </w:r>
                            <w:r w:rsidRPr="00203863">
                              <w:rPr>
                                <w:rFonts w:ascii="Calibri"/>
                                <w:spacing w:val="-1"/>
                              </w:rPr>
                              <w:t>advise</w:t>
                            </w:r>
                            <w:r w:rsidRPr="00203863">
                              <w:rPr>
                                <w:rFonts w:ascii="Calibri"/>
                                <w:spacing w:val="-2"/>
                              </w:rPr>
                              <w:t xml:space="preserve"> </w:t>
                            </w:r>
                            <w:r w:rsidRPr="00203863">
                              <w:rPr>
                                <w:rFonts w:ascii="Calibri"/>
                              </w:rPr>
                              <w:t>on</w:t>
                            </w:r>
                            <w:r w:rsidRPr="00203863">
                              <w:rPr>
                                <w:rFonts w:ascii="Calibri"/>
                                <w:spacing w:val="-1"/>
                              </w:rPr>
                              <w:t xml:space="preserve"> activities</w:t>
                            </w:r>
                            <w:r w:rsidRPr="00203863">
                              <w:rPr>
                                <w:rFonts w:ascii="Calibri"/>
                                <w:spacing w:val="-2"/>
                              </w:rPr>
                              <w:t xml:space="preserve"> </w:t>
                            </w:r>
                            <w:r w:rsidRPr="00203863">
                              <w:rPr>
                                <w:rFonts w:ascii="Calibri"/>
                              </w:rPr>
                              <w:t>to</w:t>
                            </w:r>
                            <w:r w:rsidRPr="00203863">
                              <w:rPr>
                                <w:rFonts w:ascii="Calibri"/>
                                <w:spacing w:val="-1"/>
                              </w:rPr>
                              <w:t xml:space="preserve"> be</w:t>
                            </w:r>
                            <w:r w:rsidRPr="00203863">
                              <w:rPr>
                                <w:rFonts w:ascii="Calibri"/>
                                <w:spacing w:val="-2"/>
                              </w:rPr>
                              <w:t xml:space="preserve"> </w:t>
                            </w:r>
                            <w:r w:rsidRPr="00203863">
                              <w:rPr>
                                <w:rFonts w:ascii="Calibri"/>
                                <w:spacing w:val="-1"/>
                              </w:rPr>
                              <w:t xml:space="preserve">undertaken </w:t>
                            </w:r>
                            <w:r w:rsidRPr="00203863">
                              <w:rPr>
                                <w:rFonts w:ascii="Calibri"/>
                                <w:spacing w:val="-2"/>
                              </w:rPr>
                              <w:t>by</w:t>
                            </w:r>
                            <w:r w:rsidRPr="00203863">
                              <w:rPr>
                                <w:rFonts w:ascii="Calibri"/>
                                <w:spacing w:val="1"/>
                              </w:rPr>
                              <w:t xml:space="preserve"> </w:t>
                            </w:r>
                            <w:r w:rsidRPr="00203863">
                              <w:rPr>
                                <w:rFonts w:ascii="Calibri"/>
                                <w:spacing w:val="-1"/>
                              </w:rPr>
                              <w:t>regional</w:t>
                            </w:r>
                            <w:r w:rsidRPr="00203863">
                              <w:rPr>
                                <w:rFonts w:ascii="Calibri"/>
                              </w:rPr>
                              <w:t xml:space="preserve"> </w:t>
                            </w:r>
                            <w:r w:rsidRPr="00203863">
                              <w:rPr>
                                <w:rFonts w:ascii="Calibri"/>
                                <w:spacing w:val="-1"/>
                              </w:rPr>
                              <w:t>representatives</w:t>
                            </w:r>
                            <w:r w:rsidRPr="00203863">
                              <w:rPr>
                                <w:rFonts w:ascii="Calibri"/>
                                <w:spacing w:val="-2"/>
                              </w:rPr>
                              <w:t xml:space="preserve"> </w:t>
                            </w:r>
                            <w:r w:rsidRPr="00203863">
                              <w:rPr>
                                <w:rFonts w:ascii="Calibri"/>
                              </w:rPr>
                              <w:t>on</w:t>
                            </w:r>
                            <w:r w:rsidRPr="00203863">
                              <w:rPr>
                                <w:rFonts w:ascii="Calibri"/>
                                <w:spacing w:val="-3"/>
                              </w:rPr>
                              <w:t xml:space="preserve"> </w:t>
                            </w:r>
                            <w:r w:rsidRPr="00203863">
                              <w:rPr>
                                <w:rFonts w:ascii="Calibri"/>
                                <w:spacing w:val="-1"/>
                              </w:rPr>
                              <w:t>the</w:t>
                            </w:r>
                            <w:r w:rsidRPr="00203863">
                              <w:rPr>
                                <w:rFonts w:ascii="Calibri"/>
                                <w:spacing w:val="1"/>
                              </w:rPr>
                              <w:t xml:space="preserve"> </w:t>
                            </w:r>
                            <w:r w:rsidRPr="00203863">
                              <w:rPr>
                                <w:rFonts w:ascii="Calibri"/>
                                <w:spacing w:val="-1"/>
                              </w:rPr>
                              <w:t>Standing</w:t>
                            </w:r>
                            <w:r w:rsidRPr="00203863">
                              <w:rPr>
                                <w:rFonts w:ascii="Calibri"/>
                                <w:spacing w:val="41"/>
                              </w:rPr>
                              <w:t xml:space="preserve"> </w:t>
                            </w:r>
                            <w:r w:rsidRPr="00203863">
                              <w:rPr>
                                <w:rFonts w:ascii="Calibri"/>
                                <w:spacing w:val="-1"/>
                              </w:rPr>
                              <w:t>Committee</w:t>
                            </w:r>
                            <w:r w:rsidRPr="00203863">
                              <w:rPr>
                                <w:rFonts w:ascii="Calibri"/>
                                <w:spacing w:val="1"/>
                              </w:rPr>
                              <w:t xml:space="preserve"> </w:t>
                            </w:r>
                            <w:r w:rsidRPr="00203863">
                              <w:rPr>
                                <w:rFonts w:ascii="Calibri"/>
                                <w:spacing w:val="-1"/>
                              </w:rPr>
                              <w:t>and those</w:t>
                            </w:r>
                            <w:r w:rsidRPr="00203863">
                              <w:rPr>
                                <w:rFonts w:ascii="Calibri"/>
                                <w:spacing w:val="-2"/>
                              </w:rPr>
                              <w:t xml:space="preserve"> </w:t>
                            </w:r>
                            <w:r w:rsidRPr="00203863">
                              <w:rPr>
                                <w:rFonts w:ascii="Calibri"/>
                                <w:spacing w:val="-1"/>
                              </w:rPr>
                              <w:t>Contracting Parties</w:t>
                            </w:r>
                            <w:r w:rsidRPr="00203863">
                              <w:rPr>
                                <w:rFonts w:ascii="Calibri"/>
                              </w:rPr>
                              <w:t xml:space="preserve"> </w:t>
                            </w:r>
                            <w:r w:rsidRPr="00203863">
                              <w:rPr>
                                <w:rFonts w:ascii="Calibri"/>
                                <w:spacing w:val="-1"/>
                              </w:rPr>
                              <w:t>directly</w:t>
                            </w:r>
                            <w:r w:rsidRPr="00203863">
                              <w:rPr>
                                <w:rFonts w:ascii="Calibri"/>
                                <w:spacing w:val="1"/>
                              </w:rPr>
                              <w:t xml:space="preserve"> </w:t>
                            </w:r>
                            <w:r w:rsidRPr="00203863">
                              <w:rPr>
                                <w:rFonts w:ascii="Calibri"/>
                                <w:spacing w:val="-1"/>
                              </w:rPr>
                              <w:t>concerned; and</w:t>
                            </w:r>
                          </w:p>
                          <w:p w14:paraId="210ED4CA" w14:textId="77777777" w:rsidR="00E34275" w:rsidRPr="00234D9A" w:rsidRDefault="00E34275">
                            <w:pPr>
                              <w:rPr>
                                <w:rFonts w:ascii="Calibri" w:eastAsia="Calibri" w:hAnsi="Calibri" w:cs="Calibri"/>
                                <w:b/>
                                <w:bCs/>
                                <w:highlight w:val="yellow"/>
                              </w:rPr>
                            </w:pPr>
                          </w:p>
                          <w:p w14:paraId="637059FB" w14:textId="2BBAF1AB" w:rsidR="00E34275" w:rsidRPr="00D97B26" w:rsidRDefault="00E34275" w:rsidP="00D97B26">
                            <w:pPr>
                              <w:numPr>
                                <w:ilvl w:val="0"/>
                                <w:numId w:val="3"/>
                              </w:numPr>
                              <w:tabs>
                                <w:tab w:val="left" w:pos="910"/>
                              </w:tabs>
                              <w:spacing w:line="242" w:lineRule="auto"/>
                              <w:ind w:right="140"/>
                              <w:rPr>
                                <w:rFonts w:ascii="Calibri" w:eastAsia="Calibri" w:hAnsi="Calibri" w:cs="Calibri"/>
                              </w:rPr>
                            </w:pPr>
                            <w:r w:rsidRPr="00535ED8">
                              <w:rPr>
                                <w:rFonts w:ascii="Calibri" w:hAnsi="Calibri"/>
                              </w:rPr>
                              <w:t xml:space="preserve">to </w:t>
                            </w:r>
                            <w:r w:rsidRPr="00C017E2">
                              <w:rPr>
                                <w:rFonts w:ascii="Calibri" w:eastAsia="Calibri" w:hAnsi="Calibri" w:cs="Calibri"/>
                                <w:bCs/>
                              </w:rPr>
                              <w:t xml:space="preserve">clarify </w:t>
                            </w:r>
                            <w:r>
                              <w:rPr>
                                <w:rFonts w:ascii="Calibri" w:eastAsia="Calibri" w:hAnsi="Calibri" w:cs="Calibri"/>
                                <w:bCs/>
                              </w:rPr>
                              <w:t xml:space="preserve">paragraph 25 of Resolution XIII.10 on the instruction to </w:t>
                            </w:r>
                            <w:r w:rsidRPr="00535ED8">
                              <w:rPr>
                                <w:rFonts w:ascii="Calibri" w:hAnsi="Calibri"/>
                              </w:rPr>
                              <w:t xml:space="preserve">the Secretariat </w:t>
                            </w:r>
                            <w:r>
                              <w:rPr>
                                <w:rFonts w:ascii="Calibri" w:eastAsia="Calibri" w:hAnsi="Calibri" w:cs="Calibri"/>
                                <w:bCs/>
                              </w:rPr>
                              <w:t xml:space="preserve">to develop protocols that would allow </w:t>
                            </w:r>
                            <w:r w:rsidRPr="00535ED8">
                              <w:rPr>
                                <w:rFonts w:ascii="Calibri" w:hAnsi="Calibri"/>
                              </w:rPr>
                              <w:t>direct database</w:t>
                            </w:r>
                            <w:r>
                              <w:rPr>
                                <w:rFonts w:ascii="Calibri" w:eastAsia="Calibri" w:hAnsi="Calibri" w:cs="Calibri"/>
                                <w:bCs/>
                              </w:rPr>
                              <w:t xml:space="preserve"> </w:t>
                            </w:r>
                            <w:r w:rsidRPr="00535ED8">
                              <w:rPr>
                                <w:rFonts w:ascii="Calibri" w:hAnsi="Calibri"/>
                              </w:rPr>
                              <w:t>to</w:t>
                            </w:r>
                            <w:r>
                              <w:rPr>
                                <w:rFonts w:ascii="Calibri" w:eastAsia="Calibri" w:hAnsi="Calibri" w:cs="Calibri"/>
                                <w:bCs/>
                              </w:rPr>
                              <w:t xml:space="preserve"> </w:t>
                            </w:r>
                            <w:r w:rsidRPr="00535ED8">
                              <w:rPr>
                                <w:rFonts w:ascii="Calibri" w:hAnsi="Calibri"/>
                              </w:rPr>
                              <w:t xml:space="preserve">database transfer of data </w:t>
                            </w:r>
                            <w:r>
                              <w:rPr>
                                <w:rFonts w:ascii="Calibri" w:eastAsia="Calibri" w:hAnsi="Calibri" w:cs="Calibri"/>
                                <w:bCs/>
                              </w:rPr>
                              <w:t xml:space="preserve">and information related </w:t>
                            </w:r>
                            <w:r w:rsidRPr="00535ED8">
                              <w:rPr>
                                <w:rFonts w:ascii="Calibri" w:hAnsi="Calibri"/>
                              </w:rPr>
                              <w:t xml:space="preserve">to the </w:t>
                            </w:r>
                            <w:r>
                              <w:rPr>
                                <w:rFonts w:ascii="Calibri" w:eastAsia="Calibri" w:hAnsi="Calibri" w:cs="Calibri"/>
                                <w:bCs/>
                              </w:rPr>
                              <w:t xml:space="preserve">RIS </w:t>
                            </w:r>
                            <w:r>
                              <w:rPr>
                                <w:rFonts w:ascii="Calibri"/>
                                <w:spacing w:val="-1"/>
                              </w:rPr>
                              <w:t>(see paragraph 14 below</w:t>
                            </w:r>
                            <w:r w:rsidRPr="00FD0615">
                              <w:rPr>
                                <w:rFonts w:ascii="Calibri"/>
                                <w:spacing w:val="-1"/>
                              </w:rPr>
                              <w:t>).</w:t>
                            </w:r>
                          </w:p>
                        </w:txbxContent>
                      </wps:txbx>
                      <wps:bodyPr rot="0" vert="horz" wrap="square" lIns="0" tIns="0" rIns="0" bIns="0" anchor="t" anchorCtr="0" upright="1">
                        <a:noAutofit/>
                      </wps:bodyPr>
                    </wps:wsp>
                  </a:graphicData>
                </a:graphic>
              </wp:inline>
            </w:drawing>
          </mc:Choice>
          <mc:Fallback>
            <w:pict>
              <v:shapetype w14:anchorId="6098B8BA" id="_x0000_t202" coordsize="21600,21600" o:spt="202" path="m,l,21600r21600,l21600,xe">
                <v:stroke joinstyle="miter"/>
                <v:path gradientshapeok="t" o:connecttype="rect"/>
              </v:shapetype>
              <v:shape id="Text Box 388" o:spid="_x0000_s1026" type="#_x0000_t202" style="width:455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" filled="f">
                <v:textbox inset="0,0,0,0">
                  <w:txbxContent>
                    <w:p w14:paraId="05EA51B0" w14:textId="77777777" w:rsidR="00E34275" w:rsidRDefault="00E34275">
                      <w:pPr>
                        <w:spacing w:before="68"/>
                        <w:ind w:left="143"/>
                        <w:rPr>
                          <w:rFonts w:ascii="Calibri" w:eastAsia="Calibri" w:hAnsi="Calibri" w:cs="Calibri"/>
                        </w:rPr>
                      </w:pPr>
                      <w:r>
                        <w:rPr>
                          <w:rFonts w:ascii="Calibri"/>
                          <w:b/>
                          <w:spacing w:val="-1"/>
                        </w:rPr>
                        <w:t>Actions</w:t>
                      </w:r>
                      <w:r>
                        <w:rPr>
                          <w:rFonts w:ascii="Calibri"/>
                          <w:b/>
                          <w:spacing w:val="1"/>
                        </w:rPr>
                        <w:t xml:space="preserve"> </w:t>
                      </w:r>
                      <w:r>
                        <w:rPr>
                          <w:rFonts w:ascii="Calibri"/>
                          <w:b/>
                          <w:spacing w:val="-1"/>
                        </w:rPr>
                        <w:t>requested</w:t>
                      </w:r>
                    </w:p>
                    <w:p w14:paraId="094C71F5" w14:textId="77777777" w:rsidR="00E34275" w:rsidRDefault="00E34275">
                      <w:pPr>
                        <w:rPr>
                          <w:rFonts w:ascii="Calibri" w:eastAsia="Calibri" w:hAnsi="Calibri" w:cs="Calibri"/>
                          <w:b/>
                          <w:bCs/>
                        </w:rPr>
                      </w:pPr>
                    </w:p>
                    <w:p w14:paraId="54BC6D23" w14:textId="77777777" w:rsidR="00E34275" w:rsidRDefault="00E34275">
                      <w:pPr>
                        <w:ind w:left="143"/>
                        <w:rPr>
                          <w:rFonts w:ascii="Calibri" w:eastAsia="Calibri" w:hAnsi="Calibri" w:cs="Calibri"/>
                        </w:rPr>
                      </w:pPr>
                      <w:r>
                        <w:rPr>
                          <w:rFonts w:ascii="Calibri"/>
                          <w:spacing w:val="-1"/>
                        </w:rPr>
                        <w:t>Standing Committee</w:t>
                      </w:r>
                      <w:r>
                        <w:rPr>
                          <w:rFonts w:ascii="Calibri"/>
                          <w:spacing w:val="-2"/>
                        </w:rPr>
                        <w:t xml:space="preserve"> </w:t>
                      </w:r>
                      <w:r>
                        <w:rPr>
                          <w:rFonts w:ascii="Calibri"/>
                          <w:spacing w:val="-1"/>
                        </w:rPr>
                        <w:t>is</w:t>
                      </w:r>
                      <w:r>
                        <w:rPr>
                          <w:rFonts w:ascii="Calibri"/>
                        </w:rPr>
                        <w:t xml:space="preserve"> </w:t>
                      </w:r>
                      <w:r>
                        <w:rPr>
                          <w:rFonts w:ascii="Calibri"/>
                          <w:spacing w:val="-1"/>
                        </w:rPr>
                        <w:t>invited:</w:t>
                      </w:r>
                    </w:p>
                    <w:p w14:paraId="5BB3CD33" w14:textId="77777777" w:rsidR="00E34275" w:rsidRDefault="00E34275">
                      <w:pPr>
                        <w:rPr>
                          <w:rFonts w:ascii="Calibri" w:eastAsia="Calibri" w:hAnsi="Calibri" w:cs="Calibri"/>
                          <w:b/>
                          <w:bCs/>
                        </w:rPr>
                      </w:pPr>
                    </w:p>
                    <w:p w14:paraId="1BD4168A" w14:textId="77777777" w:rsidR="00E34275" w:rsidRPr="00203863" w:rsidRDefault="00E34275">
                      <w:pPr>
                        <w:numPr>
                          <w:ilvl w:val="0"/>
                          <w:numId w:val="3"/>
                        </w:numPr>
                        <w:tabs>
                          <w:tab w:val="left" w:pos="910"/>
                        </w:tabs>
                        <w:ind w:right="806"/>
                        <w:rPr>
                          <w:rFonts w:ascii="Calibri" w:eastAsia="Calibri" w:hAnsi="Calibri" w:cs="Calibri"/>
                        </w:rPr>
                      </w:pPr>
                      <w:r w:rsidRPr="00203863">
                        <w:rPr>
                          <w:rFonts w:ascii="Calibri"/>
                        </w:rPr>
                        <w:t>to</w:t>
                      </w:r>
                      <w:r w:rsidRPr="00203863">
                        <w:rPr>
                          <w:rFonts w:ascii="Calibri"/>
                          <w:spacing w:val="-1"/>
                        </w:rPr>
                        <w:t xml:space="preserve"> take</w:t>
                      </w:r>
                      <w:r w:rsidRPr="00203863">
                        <w:rPr>
                          <w:rFonts w:ascii="Calibri"/>
                          <w:spacing w:val="-2"/>
                        </w:rPr>
                        <w:t xml:space="preserve"> </w:t>
                      </w:r>
                      <w:r w:rsidRPr="00203863">
                        <w:rPr>
                          <w:rFonts w:ascii="Calibri"/>
                          <w:spacing w:val="-1"/>
                        </w:rPr>
                        <w:t>note</w:t>
                      </w:r>
                      <w:r w:rsidRPr="00203863">
                        <w:rPr>
                          <w:rFonts w:ascii="Calibri"/>
                          <w:spacing w:val="-2"/>
                        </w:rPr>
                        <w:t xml:space="preserve"> </w:t>
                      </w:r>
                      <w:r w:rsidRPr="00203863">
                        <w:rPr>
                          <w:rFonts w:ascii="Calibri"/>
                        </w:rPr>
                        <w:t xml:space="preserve">of </w:t>
                      </w:r>
                      <w:r w:rsidRPr="00203863">
                        <w:rPr>
                          <w:rFonts w:ascii="Calibri"/>
                          <w:spacing w:val="-2"/>
                        </w:rPr>
                        <w:t>the</w:t>
                      </w:r>
                      <w:r w:rsidRPr="00203863">
                        <w:rPr>
                          <w:rFonts w:ascii="Calibri"/>
                          <w:spacing w:val="1"/>
                        </w:rPr>
                        <w:t xml:space="preserve"> </w:t>
                      </w:r>
                      <w:r w:rsidRPr="00203863">
                        <w:rPr>
                          <w:rFonts w:ascii="Calibri"/>
                          <w:spacing w:val="-1"/>
                        </w:rPr>
                        <w:t>updated report</w:t>
                      </w:r>
                      <w:r w:rsidRPr="00203863">
                        <w:rPr>
                          <w:rFonts w:ascii="Calibri"/>
                          <w:spacing w:val="-2"/>
                        </w:rPr>
                        <w:t xml:space="preserve"> </w:t>
                      </w:r>
                      <w:r w:rsidRPr="00203863">
                        <w:rPr>
                          <w:rFonts w:ascii="Calibri"/>
                        </w:rPr>
                        <w:t>on</w:t>
                      </w:r>
                      <w:r w:rsidRPr="00203863">
                        <w:rPr>
                          <w:rFonts w:ascii="Calibri"/>
                          <w:spacing w:val="-3"/>
                        </w:rPr>
                        <w:t xml:space="preserve"> </w:t>
                      </w:r>
                      <w:r w:rsidRPr="00203863">
                        <w:rPr>
                          <w:rFonts w:ascii="Calibri"/>
                          <w:spacing w:val="-1"/>
                        </w:rPr>
                        <w:t>the</w:t>
                      </w:r>
                      <w:r w:rsidRPr="00203863">
                        <w:rPr>
                          <w:rFonts w:ascii="Calibri"/>
                          <w:spacing w:val="1"/>
                        </w:rPr>
                        <w:t xml:space="preserve"> </w:t>
                      </w:r>
                      <w:r w:rsidRPr="00203863">
                        <w:rPr>
                          <w:rFonts w:ascii="Calibri"/>
                          <w:spacing w:val="-1"/>
                        </w:rPr>
                        <w:t>status</w:t>
                      </w:r>
                      <w:r w:rsidRPr="00203863">
                        <w:rPr>
                          <w:rFonts w:ascii="Calibri"/>
                          <w:spacing w:val="-2"/>
                        </w:rPr>
                        <w:t xml:space="preserve"> </w:t>
                      </w:r>
                      <w:r w:rsidRPr="00203863">
                        <w:rPr>
                          <w:rFonts w:ascii="Calibri"/>
                        </w:rPr>
                        <w:t xml:space="preserve">of </w:t>
                      </w:r>
                      <w:r w:rsidRPr="00203863">
                        <w:rPr>
                          <w:rFonts w:ascii="Calibri"/>
                          <w:spacing w:val="-1"/>
                        </w:rPr>
                        <w:t>Sites</w:t>
                      </w:r>
                      <w:r w:rsidRPr="00203863">
                        <w:rPr>
                          <w:rFonts w:ascii="Calibri"/>
                          <w:spacing w:val="-2"/>
                        </w:rPr>
                        <w:t xml:space="preserve"> </w:t>
                      </w:r>
                      <w:r w:rsidRPr="00203863">
                        <w:rPr>
                          <w:rFonts w:ascii="Calibri"/>
                        </w:rPr>
                        <w:t>on</w:t>
                      </w:r>
                      <w:r w:rsidRPr="00203863">
                        <w:rPr>
                          <w:rFonts w:ascii="Calibri"/>
                          <w:spacing w:val="-1"/>
                        </w:rPr>
                        <w:t xml:space="preserve"> the</w:t>
                      </w:r>
                      <w:r w:rsidRPr="00203863">
                        <w:rPr>
                          <w:rFonts w:ascii="Calibri"/>
                          <w:spacing w:val="-2"/>
                        </w:rPr>
                        <w:t xml:space="preserve"> </w:t>
                      </w:r>
                      <w:r w:rsidRPr="00203863">
                        <w:rPr>
                          <w:rFonts w:ascii="Calibri"/>
                          <w:spacing w:val="-1"/>
                        </w:rPr>
                        <w:t>List</w:t>
                      </w:r>
                      <w:r w:rsidRPr="00203863">
                        <w:rPr>
                          <w:rFonts w:ascii="Calibri"/>
                          <w:spacing w:val="1"/>
                        </w:rPr>
                        <w:t xml:space="preserve"> </w:t>
                      </w:r>
                      <w:r w:rsidRPr="00203863">
                        <w:rPr>
                          <w:rFonts w:ascii="Calibri"/>
                        </w:rPr>
                        <w:t>of</w:t>
                      </w:r>
                      <w:r w:rsidRPr="00203863">
                        <w:rPr>
                          <w:rFonts w:ascii="Calibri"/>
                          <w:spacing w:val="-2"/>
                        </w:rPr>
                        <w:t xml:space="preserve"> </w:t>
                      </w:r>
                      <w:r w:rsidRPr="00203863">
                        <w:rPr>
                          <w:rFonts w:ascii="Calibri"/>
                          <w:spacing w:val="-1"/>
                        </w:rPr>
                        <w:t>Wetlands</w:t>
                      </w:r>
                      <w:r w:rsidRPr="00203863">
                        <w:rPr>
                          <w:rFonts w:ascii="Calibri"/>
                          <w:spacing w:val="-2"/>
                        </w:rPr>
                        <w:t xml:space="preserve"> </w:t>
                      </w:r>
                      <w:r w:rsidRPr="00203863">
                        <w:rPr>
                          <w:rFonts w:ascii="Calibri"/>
                        </w:rPr>
                        <w:t>of</w:t>
                      </w:r>
                      <w:r w:rsidRPr="00203863">
                        <w:rPr>
                          <w:rFonts w:ascii="Calibri"/>
                          <w:spacing w:val="51"/>
                        </w:rPr>
                        <w:t xml:space="preserve"> </w:t>
                      </w:r>
                      <w:r w:rsidRPr="00203863">
                        <w:rPr>
                          <w:rFonts w:ascii="Calibri"/>
                          <w:spacing w:val="-1"/>
                        </w:rPr>
                        <w:t>International</w:t>
                      </w:r>
                      <w:r w:rsidRPr="00203863">
                        <w:rPr>
                          <w:rFonts w:ascii="Calibri"/>
                        </w:rPr>
                        <w:t xml:space="preserve"> </w:t>
                      </w:r>
                      <w:r w:rsidRPr="00203863">
                        <w:rPr>
                          <w:rFonts w:ascii="Calibri"/>
                          <w:spacing w:val="-1"/>
                        </w:rPr>
                        <w:t>Importance;</w:t>
                      </w:r>
                    </w:p>
                    <w:p w14:paraId="32716D06" w14:textId="77777777" w:rsidR="00E34275" w:rsidRPr="00203863" w:rsidRDefault="00E34275">
                      <w:pPr>
                        <w:spacing w:before="10"/>
                        <w:rPr>
                          <w:rFonts w:ascii="Calibri" w:eastAsia="Calibri" w:hAnsi="Calibri" w:cs="Calibri"/>
                          <w:b/>
                          <w:bCs/>
                          <w:sz w:val="21"/>
                          <w:szCs w:val="21"/>
                        </w:rPr>
                      </w:pPr>
                    </w:p>
                    <w:p w14:paraId="44703E32" w14:textId="77777777" w:rsidR="00E34275" w:rsidRPr="00203863" w:rsidRDefault="00E34275">
                      <w:pPr>
                        <w:numPr>
                          <w:ilvl w:val="0"/>
                          <w:numId w:val="3"/>
                        </w:numPr>
                        <w:tabs>
                          <w:tab w:val="left" w:pos="910"/>
                        </w:tabs>
                        <w:ind w:right="696"/>
                        <w:rPr>
                          <w:rFonts w:ascii="Calibri" w:eastAsia="Calibri" w:hAnsi="Calibri" w:cs="Calibri"/>
                        </w:rPr>
                      </w:pPr>
                      <w:r w:rsidRPr="00203863">
                        <w:rPr>
                          <w:rFonts w:ascii="Calibri"/>
                        </w:rPr>
                        <w:t>to</w:t>
                      </w:r>
                      <w:r w:rsidRPr="00203863">
                        <w:rPr>
                          <w:rFonts w:ascii="Calibri"/>
                          <w:spacing w:val="1"/>
                        </w:rPr>
                        <w:t xml:space="preserve"> </w:t>
                      </w:r>
                      <w:r w:rsidRPr="00203863">
                        <w:rPr>
                          <w:rFonts w:ascii="Calibri"/>
                          <w:spacing w:val="-1"/>
                        </w:rPr>
                        <w:t>advise</w:t>
                      </w:r>
                      <w:r w:rsidRPr="00203863">
                        <w:rPr>
                          <w:rFonts w:ascii="Calibri"/>
                          <w:spacing w:val="-2"/>
                        </w:rPr>
                        <w:t xml:space="preserve"> </w:t>
                      </w:r>
                      <w:r w:rsidRPr="00203863">
                        <w:rPr>
                          <w:rFonts w:ascii="Calibri"/>
                        </w:rPr>
                        <w:t>on</w:t>
                      </w:r>
                      <w:r w:rsidRPr="00203863">
                        <w:rPr>
                          <w:rFonts w:ascii="Calibri"/>
                          <w:spacing w:val="-1"/>
                        </w:rPr>
                        <w:t xml:space="preserve"> activities</w:t>
                      </w:r>
                      <w:r w:rsidRPr="00203863">
                        <w:rPr>
                          <w:rFonts w:ascii="Calibri"/>
                          <w:spacing w:val="-2"/>
                        </w:rPr>
                        <w:t xml:space="preserve"> </w:t>
                      </w:r>
                      <w:r w:rsidRPr="00203863">
                        <w:rPr>
                          <w:rFonts w:ascii="Calibri"/>
                        </w:rPr>
                        <w:t>to</w:t>
                      </w:r>
                      <w:r w:rsidRPr="00203863">
                        <w:rPr>
                          <w:rFonts w:ascii="Calibri"/>
                          <w:spacing w:val="-1"/>
                        </w:rPr>
                        <w:t xml:space="preserve"> be</w:t>
                      </w:r>
                      <w:r w:rsidRPr="00203863">
                        <w:rPr>
                          <w:rFonts w:ascii="Calibri"/>
                          <w:spacing w:val="-2"/>
                        </w:rPr>
                        <w:t xml:space="preserve"> </w:t>
                      </w:r>
                      <w:r w:rsidRPr="00203863">
                        <w:rPr>
                          <w:rFonts w:ascii="Calibri"/>
                          <w:spacing w:val="-1"/>
                        </w:rPr>
                        <w:t xml:space="preserve">undertaken </w:t>
                      </w:r>
                      <w:r w:rsidRPr="00203863">
                        <w:rPr>
                          <w:rFonts w:ascii="Calibri"/>
                          <w:spacing w:val="-2"/>
                        </w:rPr>
                        <w:t>by</w:t>
                      </w:r>
                      <w:r w:rsidRPr="00203863">
                        <w:rPr>
                          <w:rFonts w:ascii="Calibri"/>
                          <w:spacing w:val="1"/>
                        </w:rPr>
                        <w:t xml:space="preserve"> </w:t>
                      </w:r>
                      <w:r w:rsidRPr="00203863">
                        <w:rPr>
                          <w:rFonts w:ascii="Calibri"/>
                          <w:spacing w:val="-1"/>
                        </w:rPr>
                        <w:t>regional</w:t>
                      </w:r>
                      <w:r w:rsidRPr="00203863">
                        <w:rPr>
                          <w:rFonts w:ascii="Calibri"/>
                        </w:rPr>
                        <w:t xml:space="preserve"> </w:t>
                      </w:r>
                      <w:r w:rsidRPr="00203863">
                        <w:rPr>
                          <w:rFonts w:ascii="Calibri"/>
                          <w:spacing w:val="-1"/>
                        </w:rPr>
                        <w:t>representatives</w:t>
                      </w:r>
                      <w:r w:rsidRPr="00203863">
                        <w:rPr>
                          <w:rFonts w:ascii="Calibri"/>
                          <w:spacing w:val="-2"/>
                        </w:rPr>
                        <w:t xml:space="preserve"> </w:t>
                      </w:r>
                      <w:r w:rsidRPr="00203863">
                        <w:rPr>
                          <w:rFonts w:ascii="Calibri"/>
                        </w:rPr>
                        <w:t>on</w:t>
                      </w:r>
                      <w:r w:rsidRPr="00203863">
                        <w:rPr>
                          <w:rFonts w:ascii="Calibri"/>
                          <w:spacing w:val="-3"/>
                        </w:rPr>
                        <w:t xml:space="preserve"> </w:t>
                      </w:r>
                      <w:r w:rsidRPr="00203863">
                        <w:rPr>
                          <w:rFonts w:ascii="Calibri"/>
                          <w:spacing w:val="-1"/>
                        </w:rPr>
                        <w:t>the</w:t>
                      </w:r>
                      <w:r w:rsidRPr="00203863">
                        <w:rPr>
                          <w:rFonts w:ascii="Calibri"/>
                          <w:spacing w:val="1"/>
                        </w:rPr>
                        <w:t xml:space="preserve"> </w:t>
                      </w:r>
                      <w:r w:rsidRPr="00203863">
                        <w:rPr>
                          <w:rFonts w:ascii="Calibri"/>
                          <w:spacing w:val="-1"/>
                        </w:rPr>
                        <w:t>Standing</w:t>
                      </w:r>
                      <w:r w:rsidRPr="00203863">
                        <w:rPr>
                          <w:rFonts w:ascii="Calibri"/>
                          <w:spacing w:val="41"/>
                        </w:rPr>
                        <w:t xml:space="preserve"> </w:t>
                      </w:r>
                      <w:r w:rsidRPr="00203863">
                        <w:rPr>
                          <w:rFonts w:ascii="Calibri"/>
                          <w:spacing w:val="-1"/>
                        </w:rPr>
                        <w:t>Committee</w:t>
                      </w:r>
                      <w:r w:rsidRPr="00203863">
                        <w:rPr>
                          <w:rFonts w:ascii="Calibri"/>
                          <w:spacing w:val="1"/>
                        </w:rPr>
                        <w:t xml:space="preserve"> </w:t>
                      </w:r>
                      <w:r w:rsidRPr="00203863">
                        <w:rPr>
                          <w:rFonts w:ascii="Calibri"/>
                          <w:spacing w:val="-1"/>
                        </w:rPr>
                        <w:t>and those</w:t>
                      </w:r>
                      <w:r w:rsidRPr="00203863">
                        <w:rPr>
                          <w:rFonts w:ascii="Calibri"/>
                          <w:spacing w:val="-2"/>
                        </w:rPr>
                        <w:t xml:space="preserve"> </w:t>
                      </w:r>
                      <w:r w:rsidRPr="00203863">
                        <w:rPr>
                          <w:rFonts w:ascii="Calibri"/>
                          <w:spacing w:val="-1"/>
                        </w:rPr>
                        <w:t>Contracting Parties</w:t>
                      </w:r>
                      <w:r w:rsidRPr="00203863">
                        <w:rPr>
                          <w:rFonts w:ascii="Calibri"/>
                        </w:rPr>
                        <w:t xml:space="preserve"> </w:t>
                      </w:r>
                      <w:r w:rsidRPr="00203863">
                        <w:rPr>
                          <w:rFonts w:ascii="Calibri"/>
                          <w:spacing w:val="-1"/>
                        </w:rPr>
                        <w:t>directly</w:t>
                      </w:r>
                      <w:r w:rsidRPr="00203863">
                        <w:rPr>
                          <w:rFonts w:ascii="Calibri"/>
                          <w:spacing w:val="1"/>
                        </w:rPr>
                        <w:t xml:space="preserve"> </w:t>
                      </w:r>
                      <w:r w:rsidRPr="00203863">
                        <w:rPr>
                          <w:rFonts w:ascii="Calibri"/>
                          <w:spacing w:val="-1"/>
                        </w:rPr>
                        <w:t>concerned; and</w:t>
                      </w:r>
                    </w:p>
                    <w:p w14:paraId="210ED4CA" w14:textId="77777777" w:rsidR="00E34275" w:rsidRPr="00234D9A" w:rsidRDefault="00E34275">
                      <w:pPr>
                        <w:rPr>
                          <w:rFonts w:ascii="Calibri" w:eastAsia="Calibri" w:hAnsi="Calibri" w:cs="Calibri"/>
                          <w:b/>
                          <w:bCs/>
                          <w:highlight w:val="yellow"/>
                        </w:rPr>
                      </w:pPr>
                    </w:p>
                    <w:p w14:paraId="637059FB" w14:textId="2BBAF1AB" w:rsidR="00E34275" w:rsidRPr="00D97B26" w:rsidRDefault="00E34275" w:rsidP="00D97B26">
                      <w:pPr>
                        <w:numPr>
                          <w:ilvl w:val="0"/>
                          <w:numId w:val="3"/>
                        </w:numPr>
                        <w:tabs>
                          <w:tab w:val="left" w:pos="910"/>
                        </w:tabs>
                        <w:spacing w:line="242" w:lineRule="auto"/>
                        <w:ind w:right="140"/>
                        <w:rPr>
                          <w:rFonts w:ascii="Calibri" w:eastAsia="Calibri" w:hAnsi="Calibri" w:cs="Calibri"/>
                        </w:rPr>
                      </w:pPr>
                      <w:r w:rsidRPr="00535ED8">
                        <w:rPr>
                          <w:rFonts w:ascii="Calibri" w:hAnsi="Calibri"/>
                        </w:rPr>
                        <w:t xml:space="preserve">to </w:t>
                      </w:r>
                      <w:r w:rsidRPr="00C017E2">
                        <w:rPr>
                          <w:rFonts w:ascii="Calibri" w:eastAsia="Calibri" w:hAnsi="Calibri" w:cs="Calibri"/>
                          <w:bCs/>
                        </w:rPr>
                        <w:t xml:space="preserve">clarify </w:t>
                      </w:r>
                      <w:r>
                        <w:rPr>
                          <w:rFonts w:ascii="Calibri" w:eastAsia="Calibri" w:hAnsi="Calibri" w:cs="Calibri"/>
                          <w:bCs/>
                        </w:rPr>
                        <w:t xml:space="preserve">paragraph 25 of Resolution XIII.10 on the instruction to </w:t>
                      </w:r>
                      <w:r w:rsidRPr="00535ED8">
                        <w:rPr>
                          <w:rFonts w:ascii="Calibri" w:hAnsi="Calibri"/>
                        </w:rPr>
                        <w:t xml:space="preserve">the Secretariat </w:t>
                      </w:r>
                      <w:r>
                        <w:rPr>
                          <w:rFonts w:ascii="Calibri" w:eastAsia="Calibri" w:hAnsi="Calibri" w:cs="Calibri"/>
                          <w:bCs/>
                        </w:rPr>
                        <w:t xml:space="preserve">to develop protocols that would allow </w:t>
                      </w:r>
                      <w:r w:rsidRPr="00535ED8">
                        <w:rPr>
                          <w:rFonts w:ascii="Calibri" w:hAnsi="Calibri"/>
                        </w:rPr>
                        <w:t>direct database</w:t>
                      </w:r>
                      <w:r>
                        <w:rPr>
                          <w:rFonts w:ascii="Calibri" w:eastAsia="Calibri" w:hAnsi="Calibri" w:cs="Calibri"/>
                          <w:bCs/>
                        </w:rPr>
                        <w:t xml:space="preserve"> </w:t>
                      </w:r>
                      <w:r w:rsidRPr="00535ED8">
                        <w:rPr>
                          <w:rFonts w:ascii="Calibri" w:hAnsi="Calibri"/>
                        </w:rPr>
                        <w:t>to</w:t>
                      </w:r>
                      <w:r>
                        <w:rPr>
                          <w:rFonts w:ascii="Calibri" w:eastAsia="Calibri" w:hAnsi="Calibri" w:cs="Calibri"/>
                          <w:bCs/>
                        </w:rPr>
                        <w:t xml:space="preserve"> </w:t>
                      </w:r>
                      <w:r w:rsidRPr="00535ED8">
                        <w:rPr>
                          <w:rFonts w:ascii="Calibri" w:hAnsi="Calibri"/>
                        </w:rPr>
                        <w:t xml:space="preserve">database transfer of data </w:t>
                      </w:r>
                      <w:r>
                        <w:rPr>
                          <w:rFonts w:ascii="Calibri" w:eastAsia="Calibri" w:hAnsi="Calibri" w:cs="Calibri"/>
                          <w:bCs/>
                        </w:rPr>
                        <w:t xml:space="preserve">and information related </w:t>
                      </w:r>
                      <w:r w:rsidRPr="00535ED8">
                        <w:rPr>
                          <w:rFonts w:ascii="Calibri" w:hAnsi="Calibri"/>
                        </w:rPr>
                        <w:t xml:space="preserve">to the </w:t>
                      </w:r>
                      <w:r>
                        <w:rPr>
                          <w:rFonts w:ascii="Calibri" w:eastAsia="Calibri" w:hAnsi="Calibri" w:cs="Calibri"/>
                          <w:bCs/>
                        </w:rPr>
                        <w:t xml:space="preserve">RIS </w:t>
                      </w:r>
                      <w:r>
                        <w:rPr>
                          <w:rFonts w:ascii="Calibri"/>
                          <w:spacing w:val="-1"/>
                        </w:rPr>
                        <w:t>(see paragraph 14 below</w:t>
                      </w:r>
                      <w:r w:rsidRPr="00FD0615">
                        <w:rPr>
                          <w:rFonts w:ascii="Calibri"/>
                          <w:spacing w:val="-1"/>
                        </w:rPr>
                        <w:t>).</w:t>
                      </w:r>
                    </w:p>
                  </w:txbxContent>
                </v:textbox>
                <w10:anchorlock/>
              </v:shape>
            </w:pict>
          </mc:Fallback>
        </mc:AlternateContent>
      </w:r>
    </w:p>
    <w:p w14:paraId="5BC7C621" w14:textId="3A8E65FC" w:rsidR="009A0C1A" w:rsidRPr="00682B63" w:rsidRDefault="009A0C1A" w:rsidP="00535ED8">
      <w:pPr>
        <w:rPr>
          <w:rFonts w:eastAsia="Calibri" w:cstheme="minorHAnsi"/>
          <w:b/>
          <w:bCs/>
        </w:rPr>
      </w:pPr>
    </w:p>
    <w:p w14:paraId="03EB4386" w14:textId="77777777" w:rsidR="002D1FE1" w:rsidRPr="00682B63" w:rsidRDefault="002D1FE1" w:rsidP="00535ED8">
      <w:pPr>
        <w:rPr>
          <w:rFonts w:eastAsia="Calibri" w:cstheme="minorHAnsi"/>
          <w:b/>
          <w:bCs/>
        </w:rPr>
      </w:pPr>
    </w:p>
    <w:p w14:paraId="1A08C8E4" w14:textId="77777777" w:rsidR="009A0C1A" w:rsidRPr="00DF76D4" w:rsidRDefault="001775F0" w:rsidP="00535ED8">
      <w:pPr>
        <w:pStyle w:val="Heading2"/>
        <w:ind w:left="0"/>
        <w:rPr>
          <w:rFonts w:asciiTheme="minorHAnsi" w:hAnsiTheme="minorHAnsi" w:cstheme="minorHAnsi"/>
          <w:b w:val="0"/>
          <w:bCs w:val="0"/>
        </w:rPr>
      </w:pPr>
      <w:bookmarkStart w:id="1" w:name="Background"/>
      <w:bookmarkEnd w:id="1"/>
      <w:r w:rsidRPr="00DF76D4">
        <w:rPr>
          <w:rFonts w:asciiTheme="minorHAnsi" w:hAnsiTheme="minorHAnsi" w:cstheme="minorHAnsi"/>
        </w:rPr>
        <w:t>Reporting period</w:t>
      </w:r>
    </w:p>
    <w:p w14:paraId="5E0F91B1" w14:textId="77777777" w:rsidR="009A0C1A" w:rsidRPr="00DF76D4" w:rsidRDefault="009A0C1A" w:rsidP="00535ED8">
      <w:pPr>
        <w:rPr>
          <w:rFonts w:eastAsia="Calibri" w:cstheme="minorHAnsi"/>
          <w:b/>
          <w:bCs/>
        </w:rPr>
      </w:pPr>
    </w:p>
    <w:p w14:paraId="16551C5A" w14:textId="4EDDF130" w:rsidR="009A0C1A" w:rsidRPr="00DF76D4" w:rsidRDefault="00F41215" w:rsidP="00535ED8">
      <w:pPr>
        <w:pStyle w:val="BodyText"/>
        <w:ind w:left="425" w:hanging="425"/>
        <w:rPr>
          <w:rFonts w:asciiTheme="minorHAnsi" w:hAnsiTheme="minorHAnsi" w:cstheme="minorHAnsi"/>
        </w:rPr>
      </w:pPr>
      <w:r w:rsidRPr="00DF76D4">
        <w:rPr>
          <w:rFonts w:asciiTheme="minorHAnsi" w:hAnsiTheme="minorHAnsi" w:cstheme="minorHAnsi"/>
        </w:rPr>
        <w:t>1.</w:t>
      </w:r>
      <w:r w:rsidRPr="00DF76D4">
        <w:rPr>
          <w:rFonts w:asciiTheme="minorHAnsi" w:hAnsiTheme="minorHAnsi" w:cstheme="minorHAnsi"/>
        </w:rPr>
        <w:tab/>
      </w:r>
      <w:r w:rsidR="00770552" w:rsidRPr="00DF76D4">
        <w:rPr>
          <w:rFonts w:asciiTheme="minorHAnsi" w:hAnsiTheme="minorHAnsi" w:cstheme="minorHAnsi"/>
        </w:rPr>
        <w:t xml:space="preserve">This update fulfils the reporting requirements determined by the </w:t>
      </w:r>
      <w:r w:rsidR="008D69D1" w:rsidRPr="00DF76D4">
        <w:rPr>
          <w:rFonts w:asciiTheme="minorHAnsi" w:hAnsiTheme="minorHAnsi" w:cstheme="minorHAnsi"/>
        </w:rPr>
        <w:t xml:space="preserve">35th </w:t>
      </w:r>
      <w:r w:rsidR="00770552" w:rsidRPr="00DF76D4">
        <w:rPr>
          <w:rFonts w:asciiTheme="minorHAnsi" w:hAnsiTheme="minorHAnsi" w:cstheme="minorHAnsi"/>
        </w:rPr>
        <w:t>meeting of the Sta</w:t>
      </w:r>
      <w:r w:rsidR="00E845DC" w:rsidRPr="00DF76D4">
        <w:rPr>
          <w:rFonts w:asciiTheme="minorHAnsi" w:hAnsiTheme="minorHAnsi" w:cstheme="minorHAnsi"/>
        </w:rPr>
        <w:t>nding Committee</w:t>
      </w:r>
      <w:r w:rsidR="00234D9A" w:rsidRPr="00DF76D4">
        <w:rPr>
          <w:rFonts w:asciiTheme="minorHAnsi" w:hAnsiTheme="minorHAnsi" w:cstheme="minorHAnsi"/>
        </w:rPr>
        <w:t xml:space="preserve"> through D</w:t>
      </w:r>
      <w:r w:rsidR="00770552" w:rsidRPr="00DF76D4">
        <w:rPr>
          <w:rFonts w:asciiTheme="minorHAnsi" w:hAnsiTheme="minorHAnsi" w:cstheme="minorHAnsi"/>
        </w:rPr>
        <w:t>ecision SC35-28</w:t>
      </w:r>
      <w:r w:rsidR="009C4AE6" w:rsidRPr="00DF76D4">
        <w:rPr>
          <w:rFonts w:asciiTheme="minorHAnsi" w:hAnsiTheme="minorHAnsi" w:cstheme="minorHAnsi"/>
        </w:rPr>
        <w:t>,</w:t>
      </w:r>
      <w:r w:rsidR="00B352A7" w:rsidRPr="00DF76D4">
        <w:rPr>
          <w:rFonts w:asciiTheme="minorHAnsi" w:hAnsiTheme="minorHAnsi" w:cstheme="minorHAnsi"/>
        </w:rPr>
        <w:t xml:space="preserve"> when “The Committee agreed that </w:t>
      </w:r>
      <w:r w:rsidR="00770552" w:rsidRPr="00DF76D4">
        <w:rPr>
          <w:rFonts w:asciiTheme="minorHAnsi" w:hAnsiTheme="minorHAnsi" w:cstheme="minorHAnsi"/>
        </w:rPr>
        <w:t>the reporting on the status of Ramsar Sites should be an agenda item for every Standing Committee meeting”.</w:t>
      </w:r>
    </w:p>
    <w:p w14:paraId="5A2D757F" w14:textId="77777777" w:rsidR="009A0C1A" w:rsidRPr="00DF76D4" w:rsidRDefault="009A0C1A" w:rsidP="00535ED8">
      <w:pPr>
        <w:ind w:left="425" w:hanging="425"/>
        <w:rPr>
          <w:rFonts w:eastAsia="Calibri" w:cstheme="minorHAnsi"/>
        </w:rPr>
      </w:pPr>
    </w:p>
    <w:p w14:paraId="1D0169F2" w14:textId="062903CB" w:rsidR="009A0C1A" w:rsidRPr="00DF76D4" w:rsidRDefault="00E65260" w:rsidP="00535ED8">
      <w:pPr>
        <w:pStyle w:val="BodyText"/>
        <w:ind w:left="425" w:hanging="425"/>
        <w:rPr>
          <w:rFonts w:asciiTheme="minorHAnsi" w:hAnsiTheme="minorHAnsi" w:cstheme="minorHAnsi"/>
        </w:rPr>
      </w:pPr>
      <w:r w:rsidRPr="00DF76D4">
        <w:rPr>
          <w:rFonts w:asciiTheme="minorHAnsi" w:hAnsiTheme="minorHAnsi" w:cstheme="minorHAnsi"/>
        </w:rPr>
        <w:t>2.</w:t>
      </w:r>
      <w:r w:rsidRPr="00DF76D4">
        <w:rPr>
          <w:rFonts w:asciiTheme="minorHAnsi" w:hAnsiTheme="minorHAnsi" w:cstheme="minorHAnsi"/>
        </w:rPr>
        <w:tab/>
      </w:r>
      <w:r w:rsidR="00770552" w:rsidRPr="00DF76D4">
        <w:rPr>
          <w:rFonts w:asciiTheme="minorHAnsi" w:hAnsiTheme="minorHAnsi" w:cstheme="minorHAnsi"/>
        </w:rPr>
        <w:t>It provides an update on the status of Ramsar Sites based on information rece</w:t>
      </w:r>
      <w:r w:rsidR="00991775" w:rsidRPr="00DF76D4">
        <w:rPr>
          <w:rFonts w:asciiTheme="minorHAnsi" w:hAnsiTheme="minorHAnsi" w:cstheme="minorHAnsi"/>
        </w:rPr>
        <w:t>ived by the Secretariat up to 21 February 2019</w:t>
      </w:r>
      <w:r w:rsidR="00770552" w:rsidRPr="00DF76D4">
        <w:rPr>
          <w:rFonts w:asciiTheme="minorHAnsi" w:hAnsiTheme="minorHAnsi" w:cstheme="minorHAnsi"/>
        </w:rPr>
        <w:t xml:space="preserve">. </w:t>
      </w:r>
      <w:r w:rsidR="00194162" w:rsidRPr="00DF76D4">
        <w:rPr>
          <w:rFonts w:asciiTheme="minorHAnsi" w:hAnsiTheme="minorHAnsi" w:cstheme="minorHAnsi"/>
        </w:rPr>
        <w:t xml:space="preserve">It lists changes and additions to the </w:t>
      </w:r>
      <w:r w:rsidR="005505FB" w:rsidRPr="00DF76D4">
        <w:rPr>
          <w:rFonts w:asciiTheme="minorHAnsi" w:hAnsiTheme="minorHAnsi" w:cstheme="minorHAnsi"/>
        </w:rPr>
        <w:t>most recent</w:t>
      </w:r>
      <w:r w:rsidR="00770552" w:rsidRPr="00DF76D4">
        <w:rPr>
          <w:rFonts w:asciiTheme="minorHAnsi" w:hAnsiTheme="minorHAnsi" w:cstheme="minorHAnsi"/>
        </w:rPr>
        <w:t xml:space="preserve"> update </w:t>
      </w:r>
      <w:r w:rsidR="00194162" w:rsidRPr="00DF76D4">
        <w:rPr>
          <w:rFonts w:asciiTheme="minorHAnsi" w:hAnsiTheme="minorHAnsi" w:cstheme="minorHAnsi"/>
        </w:rPr>
        <w:t xml:space="preserve">that </w:t>
      </w:r>
      <w:r w:rsidR="00770552" w:rsidRPr="00DF76D4">
        <w:rPr>
          <w:rFonts w:asciiTheme="minorHAnsi" w:hAnsiTheme="minorHAnsi" w:cstheme="minorHAnsi"/>
        </w:rPr>
        <w:t xml:space="preserve">was submitted to </w:t>
      </w:r>
      <w:r w:rsidR="005505FB" w:rsidRPr="00DF76D4">
        <w:rPr>
          <w:rFonts w:asciiTheme="minorHAnsi" w:hAnsiTheme="minorHAnsi" w:cstheme="minorHAnsi"/>
        </w:rPr>
        <w:t>COP13</w:t>
      </w:r>
      <w:r w:rsidR="00194162" w:rsidRPr="00DF76D4">
        <w:rPr>
          <w:rFonts w:asciiTheme="minorHAnsi" w:hAnsiTheme="minorHAnsi" w:cstheme="minorHAnsi"/>
        </w:rPr>
        <w:t xml:space="preserve"> (Ramsar COP13 Doc.12) </w:t>
      </w:r>
      <w:r w:rsidR="00450517" w:rsidRPr="00DF76D4">
        <w:rPr>
          <w:rFonts w:asciiTheme="minorHAnsi" w:hAnsiTheme="minorHAnsi" w:cstheme="minorHAnsi"/>
        </w:rPr>
        <w:t xml:space="preserve">as </w:t>
      </w:r>
      <w:r w:rsidR="005505FB" w:rsidRPr="00DF76D4">
        <w:rPr>
          <w:rFonts w:asciiTheme="minorHAnsi" w:hAnsiTheme="minorHAnsi" w:cstheme="minorHAnsi"/>
        </w:rPr>
        <w:t>the Report of the Secretary General pursuant to Article 8.2 concerning the List of Wetla</w:t>
      </w:r>
      <w:r w:rsidR="00194162" w:rsidRPr="00DF76D4">
        <w:rPr>
          <w:rFonts w:asciiTheme="minorHAnsi" w:hAnsiTheme="minorHAnsi" w:cstheme="minorHAnsi"/>
        </w:rPr>
        <w:t>nds of International Importance. Ramsar COP13 Doc.12 i</w:t>
      </w:r>
      <w:r w:rsidR="00450517" w:rsidRPr="00DF76D4">
        <w:rPr>
          <w:rFonts w:asciiTheme="minorHAnsi" w:hAnsiTheme="minorHAnsi" w:cstheme="minorHAnsi"/>
        </w:rPr>
        <w:t>ncluded</w:t>
      </w:r>
      <w:r w:rsidR="005505FB" w:rsidRPr="00DF76D4">
        <w:rPr>
          <w:rFonts w:asciiTheme="minorHAnsi" w:hAnsiTheme="minorHAnsi" w:cstheme="minorHAnsi"/>
        </w:rPr>
        <w:t xml:space="preserve"> information</w:t>
      </w:r>
      <w:r w:rsidR="00770552" w:rsidRPr="00DF76D4">
        <w:rPr>
          <w:rFonts w:asciiTheme="minorHAnsi" w:hAnsiTheme="minorHAnsi" w:cstheme="minorHAnsi"/>
        </w:rPr>
        <w:t xml:space="preserve"> </w:t>
      </w:r>
      <w:r w:rsidR="005F3652" w:rsidRPr="00DF76D4">
        <w:rPr>
          <w:rFonts w:asciiTheme="minorHAnsi" w:hAnsiTheme="minorHAnsi" w:cstheme="minorHAnsi"/>
        </w:rPr>
        <w:t>up to</w:t>
      </w:r>
      <w:r w:rsidR="00770552" w:rsidRPr="00DF76D4">
        <w:rPr>
          <w:rFonts w:asciiTheme="minorHAnsi" w:hAnsiTheme="minorHAnsi" w:cstheme="minorHAnsi"/>
        </w:rPr>
        <w:t xml:space="preserve"> </w:t>
      </w:r>
      <w:r w:rsidR="005505FB" w:rsidRPr="00DF76D4">
        <w:rPr>
          <w:rFonts w:asciiTheme="minorHAnsi" w:hAnsiTheme="minorHAnsi" w:cstheme="minorHAnsi"/>
        </w:rPr>
        <w:t>20</w:t>
      </w:r>
      <w:r w:rsidR="00770552" w:rsidRPr="00DF76D4">
        <w:rPr>
          <w:rFonts w:asciiTheme="minorHAnsi" w:hAnsiTheme="minorHAnsi" w:cstheme="minorHAnsi"/>
        </w:rPr>
        <w:t xml:space="preserve"> </w:t>
      </w:r>
      <w:r w:rsidR="005505FB" w:rsidRPr="00DF76D4">
        <w:rPr>
          <w:rFonts w:asciiTheme="minorHAnsi" w:hAnsiTheme="minorHAnsi" w:cstheme="minorHAnsi"/>
        </w:rPr>
        <w:t>June 2018</w:t>
      </w:r>
      <w:r w:rsidR="00770552" w:rsidRPr="00DF76D4">
        <w:rPr>
          <w:rFonts w:asciiTheme="minorHAnsi" w:hAnsiTheme="minorHAnsi" w:cstheme="minorHAnsi"/>
        </w:rPr>
        <w:t>.</w:t>
      </w:r>
      <w:r w:rsidR="00991775" w:rsidRPr="00DF76D4">
        <w:rPr>
          <w:rFonts w:asciiTheme="minorHAnsi" w:hAnsiTheme="minorHAnsi" w:cstheme="minorHAnsi"/>
        </w:rPr>
        <w:t xml:space="preserve"> The present update </w:t>
      </w:r>
      <w:r w:rsidR="00B352A7" w:rsidRPr="00DF76D4">
        <w:rPr>
          <w:rFonts w:asciiTheme="minorHAnsi" w:hAnsiTheme="minorHAnsi" w:cstheme="minorHAnsi"/>
        </w:rPr>
        <w:t>focuses on</w:t>
      </w:r>
      <w:r w:rsidR="00991775" w:rsidRPr="00DF76D4">
        <w:rPr>
          <w:rFonts w:asciiTheme="minorHAnsi" w:hAnsiTheme="minorHAnsi" w:cstheme="minorHAnsi"/>
        </w:rPr>
        <w:t xml:space="preserve"> </w:t>
      </w:r>
      <w:r w:rsidR="00403638" w:rsidRPr="00DF76D4">
        <w:rPr>
          <w:rFonts w:asciiTheme="minorHAnsi" w:hAnsiTheme="minorHAnsi" w:cstheme="minorHAnsi"/>
        </w:rPr>
        <w:t xml:space="preserve">the reporting </w:t>
      </w:r>
      <w:r w:rsidR="00991775" w:rsidRPr="00DF76D4">
        <w:rPr>
          <w:rFonts w:asciiTheme="minorHAnsi" w:hAnsiTheme="minorHAnsi" w:cstheme="minorHAnsi"/>
        </w:rPr>
        <w:t>period</w:t>
      </w:r>
      <w:r w:rsidR="00403638" w:rsidRPr="00DF76D4">
        <w:rPr>
          <w:rFonts w:asciiTheme="minorHAnsi" w:hAnsiTheme="minorHAnsi" w:cstheme="minorHAnsi"/>
        </w:rPr>
        <w:t xml:space="preserve"> </w:t>
      </w:r>
      <w:r w:rsidR="001502F3" w:rsidRPr="00DF76D4">
        <w:rPr>
          <w:rFonts w:asciiTheme="minorHAnsi" w:hAnsiTheme="minorHAnsi" w:cstheme="minorHAnsi"/>
        </w:rPr>
        <w:t xml:space="preserve">of </w:t>
      </w:r>
      <w:r w:rsidR="005505FB" w:rsidRPr="00DF76D4">
        <w:rPr>
          <w:rFonts w:asciiTheme="minorHAnsi" w:hAnsiTheme="minorHAnsi" w:cstheme="minorHAnsi"/>
        </w:rPr>
        <w:t>21 June 2018</w:t>
      </w:r>
      <w:r w:rsidR="00403638" w:rsidRPr="00DF76D4">
        <w:rPr>
          <w:rFonts w:asciiTheme="minorHAnsi" w:hAnsiTheme="minorHAnsi" w:cstheme="minorHAnsi"/>
        </w:rPr>
        <w:t xml:space="preserve"> </w:t>
      </w:r>
      <w:r w:rsidR="001B5C90" w:rsidRPr="00DF76D4">
        <w:rPr>
          <w:rFonts w:asciiTheme="minorHAnsi" w:hAnsiTheme="minorHAnsi" w:cstheme="minorHAnsi"/>
        </w:rPr>
        <w:t>to</w:t>
      </w:r>
      <w:r w:rsidR="00991775" w:rsidRPr="00DF76D4">
        <w:rPr>
          <w:rFonts w:asciiTheme="minorHAnsi" w:hAnsiTheme="minorHAnsi" w:cstheme="minorHAnsi"/>
        </w:rPr>
        <w:t xml:space="preserve"> 21 February 2019</w:t>
      </w:r>
      <w:r w:rsidR="0082476B" w:rsidRPr="00DF76D4">
        <w:rPr>
          <w:rFonts w:asciiTheme="minorHAnsi" w:hAnsiTheme="minorHAnsi" w:cstheme="minorHAnsi"/>
        </w:rPr>
        <w:t>.</w:t>
      </w:r>
    </w:p>
    <w:p w14:paraId="5A4A3677" w14:textId="77777777" w:rsidR="009A0C1A" w:rsidRPr="00DF76D4" w:rsidRDefault="009A0C1A" w:rsidP="00535ED8">
      <w:pPr>
        <w:rPr>
          <w:rFonts w:eastAsia="Calibri" w:cstheme="minorHAnsi"/>
          <w:b/>
          <w:bCs/>
        </w:rPr>
      </w:pPr>
      <w:bookmarkStart w:id="2" w:name="Overview"/>
      <w:bookmarkEnd w:id="2"/>
    </w:p>
    <w:p w14:paraId="6C184CFE" w14:textId="77777777" w:rsidR="009A0C1A" w:rsidRPr="00DF76D4" w:rsidRDefault="00770552" w:rsidP="00535ED8">
      <w:pPr>
        <w:rPr>
          <w:rFonts w:eastAsia="Calibri" w:cstheme="minorHAnsi"/>
          <w:b/>
        </w:rPr>
      </w:pPr>
      <w:bookmarkStart w:id="3" w:name="Newly_designated_Ramsar_Sites"/>
      <w:bookmarkEnd w:id="3"/>
      <w:r w:rsidRPr="00DF76D4">
        <w:rPr>
          <w:rFonts w:cstheme="minorHAnsi"/>
          <w:b/>
        </w:rPr>
        <w:t>Newly designated Ramsar Sites</w:t>
      </w:r>
    </w:p>
    <w:p w14:paraId="7B4E9D56" w14:textId="77777777" w:rsidR="009A0C1A" w:rsidRPr="00DF76D4" w:rsidRDefault="009A0C1A" w:rsidP="00535ED8">
      <w:pPr>
        <w:rPr>
          <w:rFonts w:eastAsia="Calibri" w:cstheme="minorHAnsi"/>
        </w:rPr>
      </w:pPr>
    </w:p>
    <w:p w14:paraId="11F6F032" w14:textId="616099D6" w:rsidR="009A0C1A" w:rsidRPr="00682B63" w:rsidRDefault="00E65260" w:rsidP="00535ED8">
      <w:pPr>
        <w:pStyle w:val="BodyText"/>
        <w:ind w:left="425" w:hanging="425"/>
        <w:rPr>
          <w:rFonts w:asciiTheme="minorHAnsi" w:hAnsiTheme="minorHAnsi" w:cstheme="minorHAnsi"/>
        </w:rPr>
      </w:pPr>
      <w:r w:rsidRPr="00682B63">
        <w:rPr>
          <w:rFonts w:asciiTheme="minorHAnsi" w:hAnsiTheme="minorHAnsi" w:cstheme="minorHAnsi"/>
        </w:rPr>
        <w:t>3.</w:t>
      </w:r>
      <w:r w:rsidRPr="00682B63">
        <w:rPr>
          <w:rFonts w:asciiTheme="minorHAnsi" w:hAnsiTheme="minorHAnsi" w:cstheme="minorHAnsi"/>
        </w:rPr>
        <w:tab/>
      </w:r>
      <w:r w:rsidR="00F36816" w:rsidRPr="00682B63">
        <w:rPr>
          <w:rFonts w:asciiTheme="minorHAnsi" w:hAnsiTheme="minorHAnsi" w:cstheme="minorHAnsi"/>
        </w:rPr>
        <w:t>As of 21 February 2019</w:t>
      </w:r>
      <w:r w:rsidR="0048368F" w:rsidRPr="00682B63">
        <w:rPr>
          <w:rFonts w:asciiTheme="minorHAnsi" w:hAnsiTheme="minorHAnsi" w:cstheme="minorHAnsi"/>
        </w:rPr>
        <w:t xml:space="preserve">, </w:t>
      </w:r>
      <w:r w:rsidR="00450517" w:rsidRPr="00682B63">
        <w:rPr>
          <w:rFonts w:asciiTheme="minorHAnsi" w:hAnsiTheme="minorHAnsi" w:cstheme="minorHAnsi"/>
        </w:rPr>
        <w:t>there were</w:t>
      </w:r>
      <w:r w:rsidR="001B5C90" w:rsidRPr="00682B63">
        <w:rPr>
          <w:rFonts w:asciiTheme="minorHAnsi" w:hAnsiTheme="minorHAnsi" w:cstheme="minorHAnsi"/>
        </w:rPr>
        <w:t xml:space="preserve"> </w:t>
      </w:r>
      <w:r w:rsidR="003A6775" w:rsidRPr="00682B63">
        <w:rPr>
          <w:rFonts w:asciiTheme="minorHAnsi" w:hAnsiTheme="minorHAnsi" w:cstheme="minorHAnsi"/>
        </w:rPr>
        <w:t>2,341</w:t>
      </w:r>
      <w:r w:rsidR="00770552" w:rsidRPr="00682B63">
        <w:rPr>
          <w:rFonts w:asciiTheme="minorHAnsi" w:hAnsiTheme="minorHAnsi" w:cstheme="minorHAnsi"/>
        </w:rPr>
        <w:t xml:space="preserve"> Wetlands of International Importance (Ramsar Sites)</w:t>
      </w:r>
      <w:r w:rsidR="001B5C90" w:rsidRPr="00682B63">
        <w:rPr>
          <w:rFonts w:asciiTheme="minorHAnsi" w:hAnsiTheme="minorHAnsi" w:cstheme="minorHAnsi"/>
        </w:rPr>
        <w:t xml:space="preserve"> </w:t>
      </w:r>
      <w:r w:rsidR="00D97B26" w:rsidRPr="00682B63">
        <w:rPr>
          <w:rFonts w:asciiTheme="minorHAnsi" w:hAnsiTheme="minorHAnsi" w:cstheme="minorHAnsi"/>
        </w:rPr>
        <w:t xml:space="preserve">together </w:t>
      </w:r>
      <w:r w:rsidR="00F36816" w:rsidRPr="00682B63">
        <w:rPr>
          <w:rFonts w:asciiTheme="minorHAnsi" w:hAnsiTheme="minorHAnsi" w:cstheme="minorHAnsi"/>
        </w:rPr>
        <w:t>covering</w:t>
      </w:r>
      <w:r w:rsidR="001B5C90" w:rsidRPr="00682B63">
        <w:rPr>
          <w:rFonts w:asciiTheme="minorHAnsi" w:hAnsiTheme="minorHAnsi" w:cstheme="minorHAnsi"/>
        </w:rPr>
        <w:t xml:space="preserve"> </w:t>
      </w:r>
      <w:r w:rsidR="003A6775" w:rsidRPr="00682B63">
        <w:rPr>
          <w:rFonts w:asciiTheme="minorHAnsi" w:hAnsiTheme="minorHAnsi" w:cstheme="minorHAnsi"/>
        </w:rPr>
        <w:t>252,479,417</w:t>
      </w:r>
      <w:r w:rsidR="00770552" w:rsidRPr="00682B63">
        <w:rPr>
          <w:rFonts w:asciiTheme="minorHAnsi" w:hAnsiTheme="minorHAnsi" w:cstheme="minorHAnsi"/>
        </w:rPr>
        <w:t xml:space="preserve"> hectares</w:t>
      </w:r>
      <w:r w:rsidR="00F32209" w:rsidRPr="00682B63">
        <w:rPr>
          <w:rFonts w:asciiTheme="minorHAnsi" w:hAnsiTheme="minorHAnsi" w:cstheme="minorHAnsi"/>
        </w:rPr>
        <w:t xml:space="preserve"> (ha)</w:t>
      </w:r>
      <w:r w:rsidR="00770552" w:rsidRPr="00682B63">
        <w:rPr>
          <w:rFonts w:asciiTheme="minorHAnsi" w:hAnsiTheme="minorHAnsi" w:cstheme="minorHAnsi"/>
        </w:rPr>
        <w:t>.</w:t>
      </w:r>
    </w:p>
    <w:p w14:paraId="49695CB2" w14:textId="77777777" w:rsidR="009A0C1A" w:rsidRPr="00682B63" w:rsidRDefault="009A0C1A" w:rsidP="00535ED8">
      <w:pPr>
        <w:pStyle w:val="BodyText"/>
        <w:ind w:left="425" w:hanging="425"/>
        <w:rPr>
          <w:rFonts w:asciiTheme="minorHAnsi" w:hAnsiTheme="minorHAnsi" w:cstheme="minorHAnsi"/>
        </w:rPr>
      </w:pPr>
    </w:p>
    <w:p w14:paraId="6A15EAC9" w14:textId="2313922E" w:rsidR="00F36816" w:rsidRPr="00DF76D4" w:rsidRDefault="00E65260" w:rsidP="00535ED8">
      <w:pPr>
        <w:pStyle w:val="BodyText"/>
        <w:ind w:left="425" w:hanging="425"/>
        <w:rPr>
          <w:rFonts w:asciiTheme="minorHAnsi" w:hAnsiTheme="minorHAnsi" w:cstheme="minorHAnsi"/>
        </w:rPr>
      </w:pPr>
      <w:r w:rsidRPr="00682B63">
        <w:rPr>
          <w:rFonts w:asciiTheme="minorHAnsi" w:hAnsiTheme="minorHAnsi" w:cstheme="minorHAnsi"/>
        </w:rPr>
        <w:t>4.</w:t>
      </w:r>
      <w:r w:rsidRPr="00682B63">
        <w:rPr>
          <w:rFonts w:asciiTheme="minorHAnsi" w:hAnsiTheme="minorHAnsi" w:cstheme="minorHAnsi"/>
        </w:rPr>
        <w:tab/>
      </w:r>
      <w:r w:rsidR="0048368F" w:rsidRPr="00682B63">
        <w:rPr>
          <w:rFonts w:asciiTheme="minorHAnsi" w:hAnsiTheme="minorHAnsi" w:cstheme="minorHAnsi"/>
        </w:rPr>
        <w:t>During the reporting period,</w:t>
      </w:r>
      <w:r w:rsidR="00A062C3" w:rsidRPr="00682B63">
        <w:rPr>
          <w:rFonts w:asciiTheme="minorHAnsi" w:hAnsiTheme="minorHAnsi" w:cstheme="minorHAnsi"/>
        </w:rPr>
        <w:t xml:space="preserve"> 27 </w:t>
      </w:r>
      <w:r w:rsidR="00770552" w:rsidRPr="00682B63">
        <w:rPr>
          <w:rFonts w:asciiTheme="minorHAnsi" w:hAnsiTheme="minorHAnsi" w:cstheme="minorHAnsi"/>
        </w:rPr>
        <w:t>new Ramsar Si</w:t>
      </w:r>
      <w:r w:rsidR="00F36816" w:rsidRPr="00682B63">
        <w:rPr>
          <w:rFonts w:asciiTheme="minorHAnsi" w:hAnsiTheme="minorHAnsi" w:cstheme="minorHAnsi"/>
        </w:rPr>
        <w:t xml:space="preserve">tes, covering a total of </w:t>
      </w:r>
      <w:r w:rsidR="005124A7" w:rsidRPr="00682B63">
        <w:rPr>
          <w:rFonts w:asciiTheme="minorHAnsi" w:hAnsiTheme="minorHAnsi" w:cstheme="minorHAnsi"/>
        </w:rPr>
        <w:t>5,765,429</w:t>
      </w:r>
      <w:r w:rsidR="00770552" w:rsidRPr="00682B63">
        <w:rPr>
          <w:rFonts w:asciiTheme="minorHAnsi" w:hAnsiTheme="minorHAnsi" w:cstheme="minorHAnsi"/>
        </w:rPr>
        <w:t xml:space="preserve"> </w:t>
      </w:r>
      <w:r w:rsidR="00F32209" w:rsidRPr="00682B63">
        <w:rPr>
          <w:rFonts w:asciiTheme="minorHAnsi" w:hAnsiTheme="minorHAnsi" w:cstheme="minorHAnsi"/>
        </w:rPr>
        <w:t>ha</w:t>
      </w:r>
      <w:r w:rsidR="00770552" w:rsidRPr="00682B63">
        <w:rPr>
          <w:rFonts w:asciiTheme="minorHAnsi" w:hAnsiTheme="minorHAnsi" w:cstheme="minorHAnsi"/>
        </w:rPr>
        <w:t>, were</w:t>
      </w:r>
      <w:r w:rsidR="0048368F" w:rsidRPr="00682B63">
        <w:rPr>
          <w:rFonts w:asciiTheme="minorHAnsi" w:hAnsiTheme="minorHAnsi" w:cstheme="minorHAnsi"/>
        </w:rPr>
        <w:t xml:space="preserve"> added to the List</w:t>
      </w:r>
      <w:r w:rsidR="00770552" w:rsidRPr="00682B63">
        <w:rPr>
          <w:rFonts w:asciiTheme="minorHAnsi" w:hAnsiTheme="minorHAnsi" w:cstheme="minorHAnsi"/>
        </w:rPr>
        <w:t xml:space="preserve">. </w:t>
      </w:r>
      <w:r w:rsidR="006828EB" w:rsidRPr="00682B63">
        <w:rPr>
          <w:rFonts w:asciiTheme="minorHAnsi" w:hAnsiTheme="minorHAnsi" w:cstheme="minorHAnsi"/>
        </w:rPr>
        <w:t xml:space="preserve">They are listed in </w:t>
      </w:r>
      <w:r w:rsidR="00770552" w:rsidRPr="00682B63">
        <w:rPr>
          <w:rFonts w:asciiTheme="minorHAnsi" w:hAnsiTheme="minorHAnsi" w:cstheme="minorHAnsi"/>
          <w:b/>
        </w:rPr>
        <w:t>Annex 1</w:t>
      </w:r>
      <w:r w:rsidR="00D97B26" w:rsidRPr="00682B63">
        <w:rPr>
          <w:rFonts w:asciiTheme="minorHAnsi" w:hAnsiTheme="minorHAnsi" w:cstheme="minorHAnsi"/>
        </w:rPr>
        <w:t xml:space="preserve"> on page </w:t>
      </w:r>
      <w:r w:rsidR="00DF76D4" w:rsidRPr="00682B63">
        <w:rPr>
          <w:rFonts w:asciiTheme="minorHAnsi" w:hAnsiTheme="minorHAnsi" w:cstheme="minorHAnsi"/>
        </w:rPr>
        <w:t>6</w:t>
      </w:r>
      <w:r w:rsidR="00770552" w:rsidRPr="00682B63">
        <w:rPr>
          <w:rFonts w:asciiTheme="minorHAnsi" w:hAnsiTheme="minorHAnsi" w:cstheme="minorHAnsi"/>
        </w:rPr>
        <w:t xml:space="preserve">. </w:t>
      </w:r>
      <w:r w:rsidR="0048368F" w:rsidRPr="00682B63">
        <w:rPr>
          <w:rFonts w:asciiTheme="minorHAnsi" w:hAnsiTheme="minorHAnsi" w:cstheme="minorHAnsi"/>
        </w:rPr>
        <w:t xml:space="preserve">The growth in the number and area of Ramsar Sites since </w:t>
      </w:r>
      <w:r w:rsidR="009C4AE6" w:rsidRPr="00682B63">
        <w:rPr>
          <w:rFonts w:asciiTheme="minorHAnsi" w:hAnsiTheme="minorHAnsi" w:cstheme="minorHAnsi"/>
        </w:rPr>
        <w:t xml:space="preserve">the beginning of the Convention in </w:t>
      </w:r>
      <w:r w:rsidR="00280EF2" w:rsidRPr="00682B63">
        <w:rPr>
          <w:rFonts w:asciiTheme="minorHAnsi" w:hAnsiTheme="minorHAnsi" w:cstheme="minorHAnsi"/>
        </w:rPr>
        <w:t xml:space="preserve">1974 </w:t>
      </w:r>
      <w:r w:rsidR="00450517" w:rsidRPr="00682B63">
        <w:rPr>
          <w:rFonts w:asciiTheme="minorHAnsi" w:hAnsiTheme="minorHAnsi" w:cstheme="minorHAnsi"/>
        </w:rPr>
        <w:t>is</w:t>
      </w:r>
      <w:r w:rsidR="00280EF2" w:rsidRPr="00682B63">
        <w:rPr>
          <w:rFonts w:asciiTheme="minorHAnsi" w:hAnsiTheme="minorHAnsi" w:cstheme="minorHAnsi"/>
        </w:rPr>
        <w:t xml:space="preserve"> </w:t>
      </w:r>
      <w:r w:rsidR="0048368F" w:rsidRPr="00682B63">
        <w:rPr>
          <w:rFonts w:asciiTheme="minorHAnsi" w:hAnsiTheme="minorHAnsi" w:cstheme="minorHAnsi"/>
        </w:rPr>
        <w:t xml:space="preserve">shown </w:t>
      </w:r>
      <w:r w:rsidR="001502F3" w:rsidRPr="00682B63">
        <w:rPr>
          <w:rFonts w:asciiTheme="minorHAnsi" w:hAnsiTheme="minorHAnsi" w:cstheme="minorHAnsi"/>
        </w:rPr>
        <w:t xml:space="preserve">below, </w:t>
      </w:r>
      <w:r w:rsidR="0048368F" w:rsidRPr="00682B63">
        <w:rPr>
          <w:rFonts w:asciiTheme="minorHAnsi" w:hAnsiTheme="minorHAnsi" w:cstheme="minorHAnsi"/>
        </w:rPr>
        <w:t>in Figure 1 and Figure 2 respectively.</w:t>
      </w:r>
    </w:p>
    <w:p w14:paraId="65DCFDDB" w14:textId="77777777" w:rsidR="00F36816" w:rsidRPr="00DF76D4" w:rsidRDefault="00F36816" w:rsidP="00535ED8">
      <w:pPr>
        <w:pStyle w:val="BodyText"/>
        <w:ind w:left="425" w:hanging="425"/>
        <w:rPr>
          <w:rFonts w:asciiTheme="minorHAnsi" w:hAnsiTheme="minorHAnsi" w:cstheme="minorHAnsi"/>
        </w:rPr>
      </w:pPr>
    </w:p>
    <w:p w14:paraId="308404F5" w14:textId="5FFFE8E2" w:rsidR="00664FBD" w:rsidRPr="00DF76D4" w:rsidRDefault="00E65260" w:rsidP="00535ED8">
      <w:pPr>
        <w:pStyle w:val="BodyText"/>
        <w:ind w:left="425" w:hanging="425"/>
        <w:rPr>
          <w:rFonts w:asciiTheme="minorHAnsi" w:hAnsiTheme="minorHAnsi" w:cstheme="minorHAnsi"/>
        </w:rPr>
      </w:pPr>
      <w:r w:rsidRPr="00DF76D4">
        <w:rPr>
          <w:rFonts w:asciiTheme="minorHAnsi" w:hAnsiTheme="minorHAnsi" w:cstheme="minorHAnsi"/>
        </w:rPr>
        <w:t>5.</w:t>
      </w:r>
      <w:r w:rsidRPr="00DF76D4">
        <w:rPr>
          <w:rFonts w:asciiTheme="minorHAnsi" w:hAnsiTheme="minorHAnsi" w:cstheme="minorHAnsi"/>
        </w:rPr>
        <w:tab/>
      </w:r>
      <w:r w:rsidR="00280EF2" w:rsidRPr="00DF76D4">
        <w:rPr>
          <w:rFonts w:asciiTheme="minorHAnsi" w:hAnsiTheme="minorHAnsi" w:cstheme="minorHAnsi"/>
        </w:rPr>
        <w:t>As of 21 February 2019</w:t>
      </w:r>
      <w:r w:rsidR="0048368F" w:rsidRPr="00DF76D4">
        <w:rPr>
          <w:rFonts w:asciiTheme="minorHAnsi" w:hAnsiTheme="minorHAnsi" w:cstheme="minorHAnsi"/>
        </w:rPr>
        <w:t xml:space="preserve">, </w:t>
      </w:r>
      <w:r w:rsidR="00450517" w:rsidRPr="00DF76D4">
        <w:rPr>
          <w:rFonts w:asciiTheme="minorHAnsi" w:hAnsiTheme="minorHAnsi" w:cstheme="minorHAnsi"/>
        </w:rPr>
        <w:t xml:space="preserve">new information for </w:t>
      </w:r>
      <w:r w:rsidR="00D97B26" w:rsidRPr="00DF76D4">
        <w:rPr>
          <w:rFonts w:asciiTheme="minorHAnsi" w:hAnsiTheme="minorHAnsi" w:cstheme="minorHAnsi"/>
        </w:rPr>
        <w:t xml:space="preserve">an </w:t>
      </w:r>
      <w:r w:rsidR="00450517" w:rsidRPr="00DF76D4">
        <w:rPr>
          <w:rFonts w:asciiTheme="minorHAnsi" w:hAnsiTheme="minorHAnsi" w:cstheme="minorHAnsi"/>
        </w:rPr>
        <w:t xml:space="preserve">additional </w:t>
      </w:r>
      <w:r w:rsidR="00664FBD" w:rsidRPr="00DF76D4">
        <w:rPr>
          <w:rFonts w:asciiTheme="minorHAnsi" w:hAnsiTheme="minorHAnsi" w:cstheme="minorHAnsi"/>
        </w:rPr>
        <w:t xml:space="preserve">14 new Ramsar </w:t>
      </w:r>
      <w:r w:rsidR="00D97B26" w:rsidRPr="00DF76D4">
        <w:rPr>
          <w:rFonts w:asciiTheme="minorHAnsi" w:hAnsiTheme="minorHAnsi" w:cstheme="minorHAnsi"/>
        </w:rPr>
        <w:t>S</w:t>
      </w:r>
      <w:r w:rsidR="00664FBD" w:rsidRPr="00DF76D4">
        <w:rPr>
          <w:rFonts w:asciiTheme="minorHAnsi" w:hAnsiTheme="minorHAnsi" w:cstheme="minorHAnsi"/>
        </w:rPr>
        <w:t xml:space="preserve">ites had been </w:t>
      </w:r>
      <w:r w:rsidR="00664FBD" w:rsidRPr="00DF76D4">
        <w:rPr>
          <w:rFonts w:asciiTheme="minorHAnsi" w:hAnsiTheme="minorHAnsi" w:cstheme="minorHAnsi"/>
        </w:rPr>
        <w:lastRenderedPageBreak/>
        <w:t xml:space="preserve">submitted by </w:t>
      </w:r>
      <w:r w:rsidR="007065E5" w:rsidRPr="00DF76D4">
        <w:rPr>
          <w:rFonts w:asciiTheme="minorHAnsi" w:hAnsiTheme="minorHAnsi" w:cstheme="minorHAnsi"/>
        </w:rPr>
        <w:t>1</w:t>
      </w:r>
      <w:r w:rsidR="00470D58" w:rsidRPr="00DF76D4">
        <w:rPr>
          <w:rFonts w:asciiTheme="minorHAnsi" w:hAnsiTheme="minorHAnsi" w:cstheme="minorHAnsi"/>
        </w:rPr>
        <w:t>1</w:t>
      </w:r>
      <w:r w:rsidR="0048368F" w:rsidRPr="00DF76D4">
        <w:rPr>
          <w:rFonts w:asciiTheme="minorHAnsi" w:hAnsiTheme="minorHAnsi" w:cstheme="minorHAnsi"/>
        </w:rPr>
        <w:t xml:space="preserve"> </w:t>
      </w:r>
      <w:r w:rsidR="0060763B" w:rsidRPr="00DF76D4">
        <w:rPr>
          <w:rFonts w:asciiTheme="minorHAnsi" w:hAnsiTheme="minorHAnsi" w:cstheme="minorHAnsi"/>
        </w:rPr>
        <w:t xml:space="preserve">Contracting </w:t>
      </w:r>
      <w:r w:rsidR="0048368F" w:rsidRPr="00DF76D4">
        <w:rPr>
          <w:rFonts w:asciiTheme="minorHAnsi" w:hAnsiTheme="minorHAnsi" w:cstheme="minorHAnsi"/>
        </w:rPr>
        <w:t xml:space="preserve">Parties </w:t>
      </w:r>
      <w:r w:rsidR="00664FBD" w:rsidRPr="00DF76D4">
        <w:rPr>
          <w:rFonts w:asciiTheme="minorHAnsi" w:hAnsiTheme="minorHAnsi" w:cstheme="minorHAnsi"/>
        </w:rPr>
        <w:t>as part of the process for including these Sites in the List of Wetlands of International Importance</w:t>
      </w:r>
      <w:r w:rsidR="000F7135" w:rsidRPr="00DF76D4">
        <w:rPr>
          <w:rFonts w:asciiTheme="minorHAnsi" w:hAnsiTheme="minorHAnsi" w:cstheme="minorHAnsi"/>
        </w:rPr>
        <w:t xml:space="preserve">. </w:t>
      </w:r>
      <w:r w:rsidR="00664FBD" w:rsidRPr="00DF76D4">
        <w:rPr>
          <w:rFonts w:asciiTheme="minorHAnsi" w:hAnsiTheme="minorHAnsi" w:cstheme="minorHAnsi"/>
        </w:rPr>
        <w:t>These new designations are being processed by the Secretariat.</w:t>
      </w:r>
    </w:p>
    <w:p w14:paraId="036F5686" w14:textId="30A7F833" w:rsidR="002D1FE1" w:rsidRPr="00DF76D4" w:rsidRDefault="002D1FE1" w:rsidP="00535ED8">
      <w:pPr>
        <w:pStyle w:val="BodyText"/>
        <w:ind w:left="425" w:hanging="425"/>
        <w:rPr>
          <w:rFonts w:asciiTheme="minorHAnsi" w:hAnsiTheme="minorHAnsi" w:cstheme="minorHAnsi"/>
        </w:rPr>
      </w:pPr>
    </w:p>
    <w:p w14:paraId="3210DB90" w14:textId="77777777" w:rsidR="002D1FE1" w:rsidRPr="00535ED8" w:rsidRDefault="002D1FE1" w:rsidP="00535ED8">
      <w:pPr>
        <w:pStyle w:val="ListParagraph"/>
        <w:rPr>
          <w:i/>
        </w:rPr>
      </w:pPr>
      <w:r w:rsidRPr="00535ED8">
        <w:rPr>
          <w:i/>
        </w:rPr>
        <w:t>Figure 1 Cumulative number of Ramsar Sites 1974 – 21 February 2019</w:t>
      </w:r>
    </w:p>
    <w:p w14:paraId="4BC3EF97" w14:textId="77777777" w:rsidR="002D1FE1" w:rsidRPr="00682B63" w:rsidRDefault="002D1FE1" w:rsidP="002D1FE1">
      <w:pPr>
        <w:pStyle w:val="ListParagraph"/>
        <w:rPr>
          <w:rFonts w:cstheme="minorHAnsi"/>
          <w:noProof/>
          <w:lang w:val="en-GB" w:eastAsia="en-GB"/>
        </w:rPr>
      </w:pPr>
      <w:r w:rsidRPr="00682B63">
        <w:rPr>
          <w:rFonts w:cstheme="minorHAnsi"/>
          <w:noProof/>
          <w:lang w:val="en-GB" w:eastAsia="en-GB"/>
        </w:rPr>
        <w:drawing>
          <wp:inline distT="0" distB="0" distL="0" distR="0" wp14:anchorId="633D9518" wp14:editId="4C8DB78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EC3D49" w14:textId="77777777" w:rsidR="002D1FE1" w:rsidRPr="00682B63" w:rsidRDefault="002D1FE1" w:rsidP="00535ED8">
      <w:pPr>
        <w:pStyle w:val="ListParagraph"/>
        <w:rPr>
          <w:rFonts w:cstheme="minorHAnsi"/>
        </w:rPr>
      </w:pPr>
    </w:p>
    <w:p w14:paraId="14F7F0AA" w14:textId="77777777" w:rsidR="002D1FE1" w:rsidRPr="00535ED8" w:rsidRDefault="002D1FE1" w:rsidP="00535ED8">
      <w:pPr>
        <w:pStyle w:val="ListParagraph"/>
        <w:rPr>
          <w:i/>
        </w:rPr>
      </w:pPr>
      <w:r w:rsidRPr="00535ED8">
        <w:rPr>
          <w:i/>
        </w:rPr>
        <w:t>Figure 2 Cumulative area of Ramsar Sites 1974 – 21 February 2019</w:t>
      </w:r>
    </w:p>
    <w:p w14:paraId="06D866C1" w14:textId="77777777" w:rsidR="002D1FE1" w:rsidRPr="00682B63" w:rsidRDefault="002D1FE1" w:rsidP="002D1FE1">
      <w:pPr>
        <w:rPr>
          <w:rFonts w:eastAsia="Calibri" w:cstheme="minorHAnsi"/>
          <w:i/>
        </w:rPr>
      </w:pPr>
      <w:r w:rsidRPr="00682B63">
        <w:rPr>
          <w:rFonts w:eastAsia="Calibri" w:cstheme="minorHAnsi"/>
          <w:i/>
          <w:noProof/>
          <w:lang w:val="en-GB" w:eastAsia="en-GB"/>
        </w:rPr>
        <w:drawing>
          <wp:inline distT="0" distB="0" distL="0" distR="0" wp14:anchorId="73C6688B" wp14:editId="1DA586A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EAA80C" w14:textId="77777777" w:rsidR="002D1FE1" w:rsidRPr="00682B63" w:rsidRDefault="002D1FE1" w:rsidP="00535ED8">
      <w:pPr>
        <w:rPr>
          <w:rFonts w:eastAsia="Calibri" w:cstheme="minorHAnsi"/>
        </w:rPr>
      </w:pPr>
    </w:p>
    <w:p w14:paraId="4247A148" w14:textId="77777777" w:rsidR="00664FBD" w:rsidRPr="00682B63" w:rsidRDefault="00664FBD" w:rsidP="00535ED8">
      <w:pPr>
        <w:pStyle w:val="ListParagraph"/>
        <w:rPr>
          <w:rFonts w:cstheme="minorHAnsi"/>
        </w:rPr>
      </w:pPr>
    </w:p>
    <w:p w14:paraId="0EBA8A03" w14:textId="77777777" w:rsidR="00F36816" w:rsidRPr="00DF76D4" w:rsidRDefault="00F36816" w:rsidP="00535ED8">
      <w:pPr>
        <w:pStyle w:val="ListParagraph"/>
        <w:rPr>
          <w:rFonts w:cstheme="minorHAnsi"/>
          <w:b/>
        </w:rPr>
      </w:pPr>
      <w:r w:rsidRPr="00682B63">
        <w:rPr>
          <w:rFonts w:cstheme="minorHAnsi"/>
          <w:b/>
        </w:rPr>
        <w:t>Transboundary Ramsar Sites</w:t>
      </w:r>
    </w:p>
    <w:p w14:paraId="254D4712" w14:textId="77777777" w:rsidR="00F36816" w:rsidRPr="00DF76D4" w:rsidRDefault="00F36816" w:rsidP="00535ED8">
      <w:pPr>
        <w:pStyle w:val="BodyText"/>
        <w:ind w:left="425" w:hanging="425"/>
        <w:rPr>
          <w:rFonts w:asciiTheme="minorHAnsi" w:hAnsiTheme="minorHAnsi" w:cstheme="minorHAnsi"/>
        </w:rPr>
      </w:pPr>
    </w:p>
    <w:p w14:paraId="20AC36F0" w14:textId="63156748" w:rsidR="009A0C1A" w:rsidRPr="00DF76D4" w:rsidRDefault="00E65260" w:rsidP="00535ED8">
      <w:pPr>
        <w:pStyle w:val="BodyText"/>
        <w:ind w:left="425" w:hanging="425"/>
        <w:rPr>
          <w:rFonts w:asciiTheme="minorHAnsi" w:hAnsiTheme="minorHAnsi" w:cstheme="minorHAnsi"/>
        </w:rPr>
      </w:pPr>
      <w:r w:rsidRPr="00DF76D4">
        <w:rPr>
          <w:rFonts w:asciiTheme="minorHAnsi" w:hAnsiTheme="minorHAnsi" w:cstheme="minorHAnsi"/>
        </w:rPr>
        <w:t>6.</w:t>
      </w:r>
      <w:r w:rsidRPr="00DF76D4">
        <w:rPr>
          <w:rFonts w:asciiTheme="minorHAnsi" w:hAnsiTheme="minorHAnsi" w:cstheme="minorHAnsi"/>
        </w:rPr>
        <w:tab/>
      </w:r>
      <w:r w:rsidR="008E7804" w:rsidRPr="00DF76D4">
        <w:rPr>
          <w:rFonts w:asciiTheme="minorHAnsi" w:hAnsiTheme="minorHAnsi" w:cstheme="minorHAnsi"/>
        </w:rPr>
        <w:t xml:space="preserve">Two new </w:t>
      </w:r>
      <w:r w:rsidR="001B59D5" w:rsidRPr="00DF76D4">
        <w:rPr>
          <w:rFonts w:asciiTheme="minorHAnsi" w:hAnsiTheme="minorHAnsi" w:cstheme="minorHAnsi"/>
        </w:rPr>
        <w:t>Transboundary Ramsar Site</w:t>
      </w:r>
      <w:r w:rsidR="00B25EC3" w:rsidRPr="00DF76D4">
        <w:rPr>
          <w:rFonts w:asciiTheme="minorHAnsi" w:hAnsiTheme="minorHAnsi" w:cstheme="minorHAnsi"/>
        </w:rPr>
        <w:t>s</w:t>
      </w:r>
      <w:r w:rsidR="001B59D5" w:rsidRPr="00DF76D4">
        <w:rPr>
          <w:rFonts w:asciiTheme="minorHAnsi" w:hAnsiTheme="minorHAnsi" w:cstheme="minorHAnsi"/>
        </w:rPr>
        <w:t xml:space="preserve"> were</w:t>
      </w:r>
      <w:r w:rsidR="00770552" w:rsidRPr="00DF76D4">
        <w:rPr>
          <w:rFonts w:asciiTheme="minorHAnsi" w:hAnsiTheme="minorHAnsi" w:cstheme="minorHAnsi"/>
        </w:rPr>
        <w:t xml:space="preserve"> </w:t>
      </w:r>
      <w:r w:rsidR="00B25EC3" w:rsidRPr="00DF76D4">
        <w:rPr>
          <w:rFonts w:asciiTheme="minorHAnsi" w:hAnsiTheme="minorHAnsi" w:cstheme="minorHAnsi"/>
        </w:rPr>
        <w:t xml:space="preserve">named </w:t>
      </w:r>
      <w:r w:rsidR="001B59D5" w:rsidRPr="00DF76D4">
        <w:rPr>
          <w:rFonts w:asciiTheme="minorHAnsi" w:hAnsiTheme="minorHAnsi" w:cstheme="minorHAnsi"/>
        </w:rPr>
        <w:t>during the reporting period</w:t>
      </w:r>
      <w:r w:rsidR="00770552" w:rsidRPr="00DF76D4">
        <w:rPr>
          <w:rFonts w:asciiTheme="minorHAnsi" w:hAnsiTheme="minorHAnsi" w:cstheme="minorHAnsi"/>
        </w:rPr>
        <w:t xml:space="preserve">: </w:t>
      </w:r>
      <w:r w:rsidR="002F3844" w:rsidRPr="00DF76D4">
        <w:rPr>
          <w:rFonts w:asciiTheme="minorHAnsi" w:hAnsiTheme="minorHAnsi" w:cstheme="minorHAnsi"/>
        </w:rPr>
        <w:t xml:space="preserve">Complexe transfrontalier W-Arly-Pendjari </w:t>
      </w:r>
      <w:r w:rsidR="008E7804" w:rsidRPr="00DF76D4">
        <w:rPr>
          <w:rFonts w:asciiTheme="minorHAnsi" w:hAnsiTheme="minorHAnsi" w:cstheme="minorHAnsi"/>
        </w:rPr>
        <w:t>by Benin, Burkina Faso and Niger (</w:t>
      </w:r>
      <w:r w:rsidR="008A7B77" w:rsidRPr="00DF76D4">
        <w:rPr>
          <w:rFonts w:asciiTheme="minorHAnsi" w:hAnsiTheme="minorHAnsi" w:cstheme="minorHAnsi"/>
        </w:rPr>
        <w:t xml:space="preserve">composed of </w:t>
      </w:r>
      <w:r w:rsidR="00B25EC3" w:rsidRPr="00DF76D4">
        <w:rPr>
          <w:rFonts w:asciiTheme="minorHAnsi" w:hAnsiTheme="minorHAnsi" w:cstheme="minorHAnsi"/>
        </w:rPr>
        <w:t xml:space="preserve">six </w:t>
      </w:r>
      <w:r w:rsidR="002F3844" w:rsidRPr="00DF76D4">
        <w:rPr>
          <w:rFonts w:asciiTheme="minorHAnsi" w:hAnsiTheme="minorHAnsi" w:cstheme="minorHAnsi"/>
        </w:rPr>
        <w:t>Ramsar Sites</w:t>
      </w:r>
      <w:r w:rsidR="008E7804" w:rsidRPr="00DF76D4">
        <w:rPr>
          <w:rFonts w:asciiTheme="minorHAnsi" w:hAnsiTheme="minorHAnsi" w:cstheme="minorHAnsi"/>
        </w:rPr>
        <w:t>)</w:t>
      </w:r>
      <w:r w:rsidR="002F3844" w:rsidRPr="00DF76D4">
        <w:rPr>
          <w:rFonts w:asciiTheme="minorHAnsi" w:hAnsiTheme="minorHAnsi" w:cstheme="minorHAnsi"/>
        </w:rPr>
        <w:t xml:space="preserve">, </w:t>
      </w:r>
      <w:r w:rsidR="008E7804" w:rsidRPr="00DF76D4">
        <w:rPr>
          <w:rFonts w:asciiTheme="minorHAnsi" w:hAnsiTheme="minorHAnsi" w:cstheme="minorHAnsi"/>
        </w:rPr>
        <w:t xml:space="preserve">and </w:t>
      </w:r>
      <w:r w:rsidR="002F3844" w:rsidRPr="00DF76D4">
        <w:rPr>
          <w:rFonts w:asciiTheme="minorHAnsi" w:hAnsiTheme="minorHAnsi" w:cstheme="minorHAnsi"/>
        </w:rPr>
        <w:t xml:space="preserve">Vallée du Sourou </w:t>
      </w:r>
      <w:r w:rsidR="008E7804" w:rsidRPr="00DF76D4">
        <w:rPr>
          <w:rFonts w:asciiTheme="minorHAnsi" w:hAnsiTheme="minorHAnsi" w:cstheme="minorHAnsi"/>
        </w:rPr>
        <w:t>by Burkina Faso and Mali (</w:t>
      </w:r>
      <w:r w:rsidR="008A7B77" w:rsidRPr="00DF76D4">
        <w:rPr>
          <w:rFonts w:asciiTheme="minorHAnsi" w:hAnsiTheme="minorHAnsi" w:cstheme="minorHAnsi"/>
        </w:rPr>
        <w:t xml:space="preserve">composed of </w:t>
      </w:r>
      <w:r w:rsidR="001502F3" w:rsidRPr="00DF76D4">
        <w:rPr>
          <w:rFonts w:asciiTheme="minorHAnsi" w:hAnsiTheme="minorHAnsi" w:cstheme="minorHAnsi"/>
        </w:rPr>
        <w:t xml:space="preserve">two </w:t>
      </w:r>
      <w:r w:rsidR="002F3844" w:rsidRPr="00DF76D4">
        <w:rPr>
          <w:rFonts w:asciiTheme="minorHAnsi" w:hAnsiTheme="minorHAnsi" w:cstheme="minorHAnsi"/>
        </w:rPr>
        <w:t>Ramsar</w:t>
      </w:r>
      <w:r w:rsidR="008E7804" w:rsidRPr="00DF76D4">
        <w:rPr>
          <w:rFonts w:asciiTheme="minorHAnsi" w:hAnsiTheme="minorHAnsi" w:cstheme="minorHAnsi"/>
        </w:rPr>
        <w:t xml:space="preserve"> Sites). </w:t>
      </w:r>
      <w:r w:rsidR="00726353" w:rsidRPr="00DF76D4">
        <w:rPr>
          <w:rFonts w:asciiTheme="minorHAnsi" w:hAnsiTheme="minorHAnsi" w:cstheme="minorHAnsi"/>
        </w:rPr>
        <w:t xml:space="preserve">This </w:t>
      </w:r>
      <w:r w:rsidR="00726353" w:rsidRPr="00DF76D4">
        <w:rPr>
          <w:rFonts w:asciiTheme="minorHAnsi" w:hAnsiTheme="minorHAnsi" w:cstheme="minorHAnsi"/>
        </w:rPr>
        <w:lastRenderedPageBreak/>
        <w:t xml:space="preserve">brings the global </w:t>
      </w:r>
      <w:r w:rsidR="00B25EC3" w:rsidRPr="00DF76D4">
        <w:rPr>
          <w:rFonts w:asciiTheme="minorHAnsi" w:hAnsiTheme="minorHAnsi" w:cstheme="minorHAnsi"/>
        </w:rPr>
        <w:t xml:space="preserve">number </w:t>
      </w:r>
      <w:r w:rsidR="00726353" w:rsidRPr="00DF76D4">
        <w:rPr>
          <w:rFonts w:asciiTheme="minorHAnsi" w:hAnsiTheme="minorHAnsi" w:cstheme="minorHAnsi"/>
        </w:rPr>
        <w:t xml:space="preserve">of Transboundary Ramsar Sites to </w:t>
      </w:r>
      <w:r w:rsidR="008A7B77" w:rsidRPr="00DF76D4">
        <w:rPr>
          <w:rFonts w:asciiTheme="minorHAnsi" w:hAnsiTheme="minorHAnsi" w:cstheme="minorHAnsi"/>
        </w:rPr>
        <w:t>22</w:t>
      </w:r>
      <w:r w:rsidR="00B25EC3" w:rsidRPr="00DF76D4">
        <w:rPr>
          <w:rFonts w:asciiTheme="minorHAnsi" w:hAnsiTheme="minorHAnsi" w:cstheme="minorHAnsi"/>
        </w:rPr>
        <w:t xml:space="preserve">; they are </w:t>
      </w:r>
      <w:r w:rsidR="00726353" w:rsidRPr="00DF76D4">
        <w:rPr>
          <w:rFonts w:asciiTheme="minorHAnsi" w:hAnsiTheme="minorHAnsi" w:cstheme="minorHAnsi"/>
        </w:rPr>
        <w:t xml:space="preserve">composed of </w:t>
      </w:r>
      <w:r w:rsidR="008A7B77" w:rsidRPr="00DF76D4">
        <w:rPr>
          <w:rFonts w:asciiTheme="minorHAnsi" w:hAnsiTheme="minorHAnsi" w:cstheme="minorHAnsi"/>
        </w:rPr>
        <w:t>47</w:t>
      </w:r>
      <w:r w:rsidR="00726353" w:rsidRPr="00DF76D4">
        <w:rPr>
          <w:rFonts w:asciiTheme="minorHAnsi" w:hAnsiTheme="minorHAnsi" w:cstheme="minorHAnsi"/>
        </w:rPr>
        <w:t xml:space="preserve"> Ramsar Sites.</w:t>
      </w:r>
    </w:p>
    <w:p w14:paraId="09C44DE9" w14:textId="77777777" w:rsidR="001B59D5" w:rsidRPr="00DF76D4" w:rsidRDefault="001B59D5" w:rsidP="00535ED8">
      <w:pPr>
        <w:rPr>
          <w:rFonts w:cstheme="minorHAnsi"/>
        </w:rPr>
      </w:pPr>
      <w:bookmarkStart w:id="4" w:name="Extensions,_restrictions_or_deletions_of"/>
      <w:bookmarkEnd w:id="4"/>
    </w:p>
    <w:p w14:paraId="4AEDAA60" w14:textId="77777777" w:rsidR="001B59D5" w:rsidRPr="00DF76D4" w:rsidRDefault="001B59D5" w:rsidP="00535ED8">
      <w:pPr>
        <w:rPr>
          <w:rFonts w:cstheme="minorHAnsi"/>
          <w:b/>
        </w:rPr>
      </w:pPr>
      <w:r w:rsidRPr="00DF76D4">
        <w:rPr>
          <w:rFonts w:cstheme="minorHAnsi"/>
          <w:b/>
        </w:rPr>
        <w:t>Extensions of existing Ramsar Sites (Article 2.5)</w:t>
      </w:r>
    </w:p>
    <w:p w14:paraId="1AAE10B3" w14:textId="77777777" w:rsidR="001B59D5" w:rsidRPr="00DF76D4" w:rsidRDefault="001B59D5" w:rsidP="00535ED8">
      <w:pPr>
        <w:rPr>
          <w:rFonts w:cstheme="minorHAnsi"/>
          <w:b/>
        </w:rPr>
      </w:pPr>
    </w:p>
    <w:p w14:paraId="248338B2" w14:textId="1AA50922" w:rsidR="00AB4B32" w:rsidRPr="00DF76D4" w:rsidRDefault="00AB4B32" w:rsidP="00535ED8">
      <w:pPr>
        <w:ind w:left="425" w:hanging="425"/>
        <w:rPr>
          <w:rFonts w:cstheme="minorHAnsi"/>
        </w:rPr>
      </w:pPr>
      <w:r w:rsidRPr="00DF76D4">
        <w:rPr>
          <w:rFonts w:cstheme="minorHAnsi"/>
        </w:rPr>
        <w:t>7.</w:t>
      </w:r>
      <w:r w:rsidRPr="00DF76D4">
        <w:rPr>
          <w:rFonts w:cstheme="minorHAnsi"/>
        </w:rPr>
        <w:tab/>
        <w:t xml:space="preserve">Seventeen Ramsar Sites were extended through the addition of substantial wetland area (over 20% of the former Site area): one in </w:t>
      </w:r>
      <w:r w:rsidRPr="00DF76D4">
        <w:rPr>
          <w:rFonts w:cstheme="minorHAnsi"/>
          <w:b/>
        </w:rPr>
        <w:t>Algeria</w:t>
      </w:r>
      <w:r w:rsidRPr="00DF76D4">
        <w:rPr>
          <w:rFonts w:cstheme="minorHAnsi"/>
        </w:rPr>
        <w:t xml:space="preserve"> (Marais de Bourdim was extended from 11 ha to 59 ha</w:t>
      </w:r>
      <w:r w:rsidR="00423577" w:rsidRPr="00DF76D4">
        <w:rPr>
          <w:rFonts w:cstheme="minorHAnsi"/>
        </w:rPr>
        <w:t>)</w:t>
      </w:r>
      <w:r w:rsidR="009E1ED0">
        <w:rPr>
          <w:rFonts w:cstheme="minorHAnsi"/>
        </w:rPr>
        <w:t>;</w:t>
      </w:r>
      <w:r w:rsidRPr="00DF76D4">
        <w:rPr>
          <w:rFonts w:cstheme="minorHAnsi"/>
        </w:rPr>
        <w:t xml:space="preserve"> one in </w:t>
      </w:r>
      <w:r w:rsidRPr="00DF76D4">
        <w:rPr>
          <w:rFonts w:cstheme="minorHAnsi"/>
          <w:b/>
        </w:rPr>
        <w:t>Benin</w:t>
      </w:r>
      <w:r w:rsidRPr="00DF76D4">
        <w:rPr>
          <w:rFonts w:cstheme="minorHAnsi"/>
        </w:rPr>
        <w:t xml:space="preserve"> (Zone Humide de la Rivière Pendjari, 144,774 ha to 483,366 ha</w:t>
      </w:r>
      <w:r w:rsidR="008A7B77" w:rsidRPr="00DF76D4">
        <w:rPr>
          <w:rFonts w:cstheme="minorHAnsi"/>
        </w:rPr>
        <w:t>)</w:t>
      </w:r>
      <w:r w:rsidR="009E1ED0">
        <w:rPr>
          <w:rFonts w:cstheme="minorHAnsi"/>
        </w:rPr>
        <w:t>;</w:t>
      </w:r>
      <w:r w:rsidRPr="00DF76D4">
        <w:rPr>
          <w:rFonts w:cstheme="minorHAnsi"/>
        </w:rPr>
        <w:t xml:space="preserve"> two in </w:t>
      </w:r>
      <w:r w:rsidRPr="00DF76D4">
        <w:rPr>
          <w:rFonts w:cstheme="minorHAnsi"/>
          <w:b/>
        </w:rPr>
        <w:t>Burkina Faso</w:t>
      </w:r>
      <w:r w:rsidRPr="00DF76D4">
        <w:rPr>
          <w:rFonts w:cstheme="minorHAnsi"/>
        </w:rPr>
        <w:t xml:space="preserve"> (Parc National d’Arly, 219,485 ha to 795,289 ha</w:t>
      </w:r>
      <w:r w:rsidR="009E1ED0">
        <w:rPr>
          <w:rFonts w:cstheme="minorHAnsi"/>
        </w:rPr>
        <w:t>;</w:t>
      </w:r>
      <w:r w:rsidRPr="00DF76D4">
        <w:rPr>
          <w:rFonts w:cstheme="minorHAnsi"/>
        </w:rPr>
        <w:t xml:space="preserve"> and Parc National du W, 235,000 ha to 311,471 ha</w:t>
      </w:r>
      <w:r w:rsidR="008A7B77" w:rsidRPr="00DF76D4">
        <w:rPr>
          <w:rFonts w:cstheme="minorHAnsi"/>
        </w:rPr>
        <w:t>)</w:t>
      </w:r>
      <w:r w:rsidR="009E1ED0">
        <w:rPr>
          <w:rFonts w:cstheme="minorHAnsi"/>
        </w:rPr>
        <w:t>;</w:t>
      </w:r>
      <w:r w:rsidRPr="00DF76D4">
        <w:rPr>
          <w:rFonts w:cstheme="minorHAnsi"/>
        </w:rPr>
        <w:t xml:space="preserve"> one in </w:t>
      </w:r>
      <w:r w:rsidRPr="00DF76D4">
        <w:rPr>
          <w:rFonts w:cstheme="minorHAnsi"/>
          <w:b/>
        </w:rPr>
        <w:t>Japan</w:t>
      </w:r>
      <w:r w:rsidRPr="00DF76D4">
        <w:rPr>
          <w:rFonts w:cstheme="minorHAnsi"/>
        </w:rPr>
        <w:t xml:space="preserve"> (Lower Maruyama River and the Surrounding Rice Paddies, 560 ha to 1,094 ha</w:t>
      </w:r>
      <w:r w:rsidR="008A7B77" w:rsidRPr="00DF76D4">
        <w:rPr>
          <w:rFonts w:cstheme="minorHAnsi"/>
        </w:rPr>
        <w:t>)</w:t>
      </w:r>
      <w:r w:rsidR="009E1ED0">
        <w:rPr>
          <w:rFonts w:cstheme="minorHAnsi"/>
        </w:rPr>
        <w:t>;</w:t>
      </w:r>
      <w:r w:rsidRPr="00DF76D4">
        <w:rPr>
          <w:rFonts w:cstheme="minorHAnsi"/>
        </w:rPr>
        <w:t xml:space="preserve"> six in </w:t>
      </w:r>
      <w:r w:rsidRPr="00DF76D4">
        <w:rPr>
          <w:rFonts w:cstheme="minorHAnsi"/>
          <w:b/>
        </w:rPr>
        <w:t>Niger</w:t>
      </w:r>
      <w:r w:rsidRPr="00DF76D4">
        <w:rPr>
          <w:rFonts w:cstheme="minorHAnsi"/>
        </w:rPr>
        <w:t xml:space="preserve"> (Dallol Bosso, 376,162 ha to 892,122 ha; Gueltas et Oasis de l’Aïr, 2,413,237 ha to 4,924,100 ha; La Mare de Dan Doutchi, 25,366 ha to 38,250 ha; La Mare de Lassouri, 26,737 ha to 34,000 ha; La Mare de Tabalak, 7,713 ha to 107,100 ha; and Parc National du W, 220,000 ha to 385,000 ha</w:t>
      </w:r>
      <w:r w:rsidR="0004690D" w:rsidRPr="00DF76D4">
        <w:rPr>
          <w:rFonts w:cstheme="minorHAnsi"/>
        </w:rPr>
        <w:t>)</w:t>
      </w:r>
      <w:r w:rsidR="009E1ED0">
        <w:rPr>
          <w:rFonts w:cstheme="minorHAnsi"/>
        </w:rPr>
        <w:t>;</w:t>
      </w:r>
      <w:r w:rsidRPr="00DF76D4">
        <w:rPr>
          <w:rFonts w:cstheme="minorHAnsi"/>
        </w:rPr>
        <w:t xml:space="preserve"> three in </w:t>
      </w:r>
      <w:r w:rsidRPr="00DF76D4">
        <w:rPr>
          <w:rFonts w:cstheme="minorHAnsi"/>
          <w:b/>
        </w:rPr>
        <w:t>Norway</w:t>
      </w:r>
      <w:r w:rsidRPr="00DF76D4">
        <w:rPr>
          <w:rFonts w:cstheme="minorHAnsi"/>
        </w:rPr>
        <w:t xml:space="preserve"> (Lista Wetlands System, 724 ha to 1,173 ha; Nordenskiöldkysten, 31,750 ha to 42,992 ha; and Sørkapp 39,710 ha to 55,203 ha</w:t>
      </w:r>
      <w:r w:rsidR="008A303F" w:rsidRPr="00DF76D4">
        <w:rPr>
          <w:rFonts w:cstheme="minorHAnsi"/>
        </w:rPr>
        <w:t>)</w:t>
      </w:r>
      <w:r w:rsidR="009E1ED0">
        <w:rPr>
          <w:rFonts w:cstheme="minorHAnsi"/>
        </w:rPr>
        <w:t>;</w:t>
      </w:r>
      <w:r w:rsidRPr="00DF76D4">
        <w:rPr>
          <w:rFonts w:cstheme="minorHAnsi"/>
        </w:rPr>
        <w:t xml:space="preserve"> one in </w:t>
      </w:r>
      <w:r w:rsidRPr="00DF76D4">
        <w:rPr>
          <w:rFonts w:cstheme="minorHAnsi"/>
          <w:b/>
        </w:rPr>
        <w:t>Senegal</w:t>
      </w:r>
      <w:r w:rsidRPr="00DF76D4">
        <w:rPr>
          <w:rFonts w:cstheme="minorHAnsi"/>
        </w:rPr>
        <w:t xml:space="preserve"> (Réserve Spéciale de Faune de Ndiaël, 10,000 ha to 26,000 ha</w:t>
      </w:r>
      <w:r w:rsidR="005A6BEC" w:rsidRPr="00DF76D4">
        <w:rPr>
          <w:rFonts w:cstheme="minorHAnsi"/>
        </w:rPr>
        <w:t>)</w:t>
      </w:r>
      <w:r w:rsidR="009E1ED0">
        <w:rPr>
          <w:rFonts w:cstheme="minorHAnsi"/>
        </w:rPr>
        <w:t>;</w:t>
      </w:r>
      <w:r w:rsidRPr="00DF76D4">
        <w:rPr>
          <w:rFonts w:cstheme="minorHAnsi"/>
        </w:rPr>
        <w:t xml:space="preserve"> and two in </w:t>
      </w:r>
      <w:r w:rsidRPr="00DF76D4">
        <w:rPr>
          <w:rFonts w:cstheme="minorHAnsi"/>
          <w:b/>
        </w:rPr>
        <w:t>Sweden</w:t>
      </w:r>
      <w:r w:rsidRPr="00DF76D4">
        <w:rPr>
          <w:rFonts w:cstheme="minorHAnsi"/>
        </w:rPr>
        <w:t xml:space="preserve"> (Mellanljusnan, 1,136 ha to 1,711 ha, and Ölands ostkust, 8,460 ha to 10,718 ha). </w:t>
      </w:r>
    </w:p>
    <w:p w14:paraId="195BA814" w14:textId="77777777" w:rsidR="00432D20" w:rsidRPr="00DF76D4" w:rsidRDefault="00432D20" w:rsidP="00535ED8">
      <w:pPr>
        <w:ind w:left="425" w:hanging="425"/>
        <w:rPr>
          <w:rFonts w:cstheme="minorHAnsi"/>
        </w:rPr>
      </w:pPr>
    </w:p>
    <w:p w14:paraId="401028DC" w14:textId="06CF60A3" w:rsidR="00432D20" w:rsidRPr="00DF76D4" w:rsidRDefault="00E65260" w:rsidP="00535ED8">
      <w:pPr>
        <w:ind w:left="425" w:hanging="425"/>
        <w:rPr>
          <w:rFonts w:cstheme="minorHAnsi"/>
        </w:rPr>
      </w:pPr>
      <w:r w:rsidRPr="00DF76D4">
        <w:rPr>
          <w:rFonts w:cstheme="minorHAnsi"/>
        </w:rPr>
        <w:t>8.</w:t>
      </w:r>
      <w:r w:rsidRPr="00DF76D4">
        <w:rPr>
          <w:rFonts w:cstheme="minorHAnsi"/>
        </w:rPr>
        <w:tab/>
      </w:r>
      <w:r w:rsidR="00951DAE" w:rsidRPr="00DF76D4">
        <w:rPr>
          <w:rFonts w:cstheme="minorHAnsi"/>
        </w:rPr>
        <w:t>This</w:t>
      </w:r>
      <w:r w:rsidR="00C71285" w:rsidRPr="00DF76D4">
        <w:rPr>
          <w:rFonts w:cstheme="minorHAnsi"/>
        </w:rPr>
        <w:t xml:space="preserve"> list</w:t>
      </w:r>
      <w:r w:rsidR="00951DAE" w:rsidRPr="00DF76D4">
        <w:rPr>
          <w:rFonts w:cstheme="minorHAnsi"/>
        </w:rPr>
        <w:t xml:space="preserve"> does not include </w:t>
      </w:r>
      <w:r w:rsidR="00432D20" w:rsidRPr="00DF76D4">
        <w:rPr>
          <w:rFonts w:cstheme="minorHAnsi"/>
        </w:rPr>
        <w:t xml:space="preserve">a number </w:t>
      </w:r>
      <w:r w:rsidR="005341B4" w:rsidRPr="00DF76D4">
        <w:rPr>
          <w:rFonts w:cstheme="minorHAnsi"/>
        </w:rPr>
        <w:t xml:space="preserve">of </w:t>
      </w:r>
      <w:r w:rsidR="00951DAE" w:rsidRPr="00DF76D4">
        <w:rPr>
          <w:rFonts w:cstheme="minorHAnsi"/>
        </w:rPr>
        <w:t>Ramsar Sites</w:t>
      </w:r>
      <w:r w:rsidR="00D73EC9" w:rsidRPr="00DF76D4">
        <w:rPr>
          <w:rFonts w:cstheme="minorHAnsi"/>
        </w:rPr>
        <w:t xml:space="preserve"> of which the boundaries were defined more accurately</w:t>
      </w:r>
      <w:r w:rsidR="00726353" w:rsidRPr="00DF76D4">
        <w:rPr>
          <w:rFonts w:cstheme="minorHAnsi"/>
        </w:rPr>
        <w:t>,</w:t>
      </w:r>
      <w:r w:rsidR="00D73EC9" w:rsidRPr="00DF76D4">
        <w:rPr>
          <w:rFonts w:cstheme="minorHAnsi"/>
        </w:rPr>
        <w:t xml:space="preserve"> according to the considerations provided in Resolution VIII.21</w:t>
      </w:r>
      <w:r w:rsidR="005341B4" w:rsidRPr="00DF76D4">
        <w:rPr>
          <w:rFonts w:cstheme="minorHAnsi"/>
        </w:rPr>
        <w:t xml:space="preserve"> (on </w:t>
      </w:r>
      <w:r w:rsidR="005341B4" w:rsidRPr="00B31FC6">
        <w:rPr>
          <w:rFonts w:cstheme="minorHAnsi"/>
          <w:i/>
        </w:rPr>
        <w:t>Defining Ramsar site boundaries more accurately in Ramsar Information Sheets</w:t>
      </w:r>
      <w:r w:rsidR="005341B4" w:rsidRPr="00B31FC6">
        <w:rPr>
          <w:rFonts w:cstheme="minorHAnsi"/>
        </w:rPr>
        <w:t>)</w:t>
      </w:r>
      <w:r w:rsidR="00C71285" w:rsidRPr="00DF76D4">
        <w:rPr>
          <w:rFonts w:cstheme="minorHAnsi"/>
        </w:rPr>
        <w:t>, r</w:t>
      </w:r>
      <w:r w:rsidR="00726353" w:rsidRPr="00DF76D4">
        <w:rPr>
          <w:rFonts w:cstheme="minorHAnsi"/>
        </w:rPr>
        <w:t xml:space="preserve">esulting </w:t>
      </w:r>
      <w:r w:rsidR="00C71285" w:rsidRPr="00DF76D4">
        <w:rPr>
          <w:rFonts w:cstheme="minorHAnsi"/>
        </w:rPr>
        <w:t xml:space="preserve">in </w:t>
      </w:r>
      <w:r w:rsidR="008A7B77" w:rsidRPr="00DF76D4">
        <w:rPr>
          <w:rFonts w:cstheme="minorHAnsi"/>
        </w:rPr>
        <w:t>small</w:t>
      </w:r>
      <w:r w:rsidR="00546974" w:rsidRPr="00DF76D4">
        <w:rPr>
          <w:rFonts w:cstheme="minorHAnsi"/>
        </w:rPr>
        <w:t>er net</w:t>
      </w:r>
      <w:r w:rsidR="00C71285" w:rsidRPr="00DF76D4">
        <w:rPr>
          <w:rFonts w:cstheme="minorHAnsi"/>
        </w:rPr>
        <w:t xml:space="preserve"> extensions of the originally designated Ramsar Site area.</w:t>
      </w:r>
      <w:r w:rsidR="00432D20" w:rsidRPr="00DF76D4">
        <w:rPr>
          <w:rFonts w:cstheme="minorHAnsi"/>
        </w:rPr>
        <w:t xml:space="preserve"> COP13 referred to this in paragraph 5 of Resolution XIII.10</w:t>
      </w:r>
      <w:r w:rsidR="00C5277B" w:rsidRPr="00DF76D4">
        <w:rPr>
          <w:rFonts w:cstheme="minorHAnsi"/>
        </w:rPr>
        <w:t xml:space="preserve"> on </w:t>
      </w:r>
      <w:r w:rsidR="00C5277B" w:rsidRPr="00B31FC6">
        <w:rPr>
          <w:rFonts w:cstheme="minorHAnsi"/>
          <w:i/>
        </w:rPr>
        <w:t>Status of Sites in the Ramsar List of Wetlands of International Importance</w:t>
      </w:r>
      <w:r w:rsidR="002F3928" w:rsidRPr="00DF76D4">
        <w:rPr>
          <w:rFonts w:cstheme="minorHAnsi"/>
        </w:rPr>
        <w:t>:</w:t>
      </w:r>
      <w:r w:rsidR="00432D20" w:rsidRPr="00DF76D4">
        <w:rPr>
          <w:rFonts w:cstheme="minorHAnsi"/>
        </w:rPr>
        <w:t xml:space="preserve"> “NOTING that changes to Ramsar Site boundaries and areas reported in updated RISs </w:t>
      </w:r>
      <w:r w:rsidR="00C5277B" w:rsidRPr="00DF76D4">
        <w:rPr>
          <w:rFonts w:cstheme="minorHAnsi"/>
        </w:rPr>
        <w:t>‘…</w:t>
      </w:r>
      <w:r w:rsidR="00432D20" w:rsidRPr="00DF76D4">
        <w:rPr>
          <w:rFonts w:cstheme="minorHAnsi"/>
        </w:rPr>
        <w:t>should only occur where the change is so minor that it does not substantially affect the fundamental objectives for which the site was listed, and:</w:t>
      </w:r>
    </w:p>
    <w:p w14:paraId="0FD85BF1" w14:textId="2D999EC7" w:rsidR="00432D20" w:rsidRPr="00DF76D4" w:rsidRDefault="00C5277B" w:rsidP="00535ED8">
      <w:pPr>
        <w:ind w:left="850" w:hanging="425"/>
        <w:rPr>
          <w:rFonts w:cstheme="minorHAnsi"/>
        </w:rPr>
      </w:pPr>
      <w:r w:rsidRPr="00DF76D4">
        <w:rPr>
          <w:rFonts w:cstheme="minorHAnsi"/>
        </w:rPr>
        <w:t>a)</w:t>
      </w:r>
      <w:r w:rsidRPr="00DF76D4">
        <w:rPr>
          <w:rFonts w:cstheme="minorHAnsi"/>
        </w:rPr>
        <w:tab/>
      </w:r>
      <w:r w:rsidR="002F3928" w:rsidRPr="00DF76D4">
        <w:rPr>
          <w:rFonts w:cstheme="minorHAnsi"/>
        </w:rPr>
        <w:t>t</w:t>
      </w:r>
      <w:r w:rsidR="00432D20" w:rsidRPr="00DF76D4">
        <w:rPr>
          <w:rFonts w:cstheme="minorHAnsi"/>
        </w:rPr>
        <w:t>he site boundary has been drawn incorrectly and there has been a genuine error; and/or</w:t>
      </w:r>
    </w:p>
    <w:p w14:paraId="6AF9BC62" w14:textId="7A27D191" w:rsidR="00432D20" w:rsidRPr="00DF76D4" w:rsidRDefault="00C5277B" w:rsidP="00535ED8">
      <w:pPr>
        <w:ind w:left="850" w:hanging="425"/>
        <w:rPr>
          <w:rFonts w:cstheme="minorHAnsi"/>
        </w:rPr>
      </w:pPr>
      <w:r w:rsidRPr="00DF76D4">
        <w:rPr>
          <w:rFonts w:cstheme="minorHAnsi"/>
        </w:rPr>
        <w:t>b)</w:t>
      </w:r>
      <w:r w:rsidRPr="00DF76D4">
        <w:rPr>
          <w:rFonts w:cstheme="minorHAnsi"/>
        </w:rPr>
        <w:tab/>
      </w:r>
      <w:r w:rsidR="00432D20" w:rsidRPr="00DF76D4">
        <w:rPr>
          <w:rFonts w:cstheme="minorHAnsi"/>
        </w:rPr>
        <w:t xml:space="preserve">the site boundary does not accurately match the description of the boundary </w:t>
      </w:r>
      <w:r w:rsidR="002F3928" w:rsidRPr="00DF76D4">
        <w:rPr>
          <w:rFonts w:cstheme="minorHAnsi"/>
        </w:rPr>
        <w:t>as defined in the RIS; and/</w:t>
      </w:r>
      <w:r w:rsidR="00432D20" w:rsidRPr="00DF76D4">
        <w:rPr>
          <w:rFonts w:cstheme="minorHAnsi"/>
        </w:rPr>
        <w:t>or</w:t>
      </w:r>
    </w:p>
    <w:p w14:paraId="28F079FA" w14:textId="5CBB0CD4" w:rsidR="00432D20" w:rsidRPr="00DF76D4" w:rsidRDefault="00C5277B" w:rsidP="00535ED8">
      <w:pPr>
        <w:ind w:left="850" w:hanging="425"/>
        <w:rPr>
          <w:rFonts w:cstheme="minorHAnsi"/>
        </w:rPr>
      </w:pPr>
      <w:r w:rsidRPr="00DF76D4">
        <w:rPr>
          <w:rFonts w:cstheme="minorHAnsi"/>
        </w:rPr>
        <w:t>c)</w:t>
      </w:r>
      <w:r w:rsidRPr="00DF76D4">
        <w:rPr>
          <w:rFonts w:cstheme="minorHAnsi"/>
        </w:rPr>
        <w:tab/>
      </w:r>
      <w:r w:rsidR="00432D20" w:rsidRPr="00DF76D4">
        <w:rPr>
          <w:rFonts w:cstheme="minorHAnsi"/>
        </w:rPr>
        <w:t>technology allo</w:t>
      </w:r>
      <w:r w:rsidR="002F3928" w:rsidRPr="00DF76D4">
        <w:rPr>
          <w:rFonts w:cstheme="minorHAnsi"/>
        </w:rPr>
        <w:t>w</w:t>
      </w:r>
      <w:r w:rsidR="00432D20" w:rsidRPr="00DF76D4">
        <w:rPr>
          <w:rFonts w:cstheme="minorHAnsi"/>
        </w:rPr>
        <w:t>s for a higher resolution and more accurate definition of the site boundary than was available at the time of listing</w:t>
      </w:r>
      <w:r w:rsidRPr="00DF76D4">
        <w:rPr>
          <w:rFonts w:cstheme="minorHAnsi"/>
        </w:rPr>
        <w:t>’</w:t>
      </w:r>
      <w:r w:rsidR="00F21C21" w:rsidRPr="00DF76D4">
        <w:rPr>
          <w:rFonts w:cstheme="minorHAnsi"/>
        </w:rPr>
        <w:t xml:space="preserve"> (Resolution V</w:t>
      </w:r>
      <w:r w:rsidR="00432D20" w:rsidRPr="00DF76D4">
        <w:rPr>
          <w:rFonts w:cstheme="minorHAnsi"/>
        </w:rPr>
        <w:t>III.21)</w:t>
      </w:r>
      <w:r w:rsidR="002F3928" w:rsidRPr="00DF76D4">
        <w:rPr>
          <w:rFonts w:cstheme="minorHAnsi"/>
        </w:rPr>
        <w:t>”</w:t>
      </w:r>
    </w:p>
    <w:p w14:paraId="3D0AEB51" w14:textId="77777777" w:rsidR="00234D9A" w:rsidRPr="00DF76D4" w:rsidRDefault="00234D9A" w:rsidP="00535ED8">
      <w:pPr>
        <w:rPr>
          <w:rFonts w:cstheme="minorHAnsi"/>
          <w:b/>
        </w:rPr>
      </w:pPr>
    </w:p>
    <w:p w14:paraId="66F25DD6" w14:textId="77777777" w:rsidR="009A0C1A" w:rsidRPr="00DF76D4" w:rsidRDefault="001B59D5" w:rsidP="00535ED8">
      <w:pPr>
        <w:rPr>
          <w:rFonts w:eastAsia="Calibri" w:cstheme="minorHAnsi"/>
          <w:b/>
        </w:rPr>
      </w:pPr>
      <w:r w:rsidRPr="00DF76D4">
        <w:rPr>
          <w:rFonts w:cstheme="minorHAnsi"/>
          <w:b/>
        </w:rPr>
        <w:t>R</w:t>
      </w:r>
      <w:r w:rsidR="00770552" w:rsidRPr="00DF76D4">
        <w:rPr>
          <w:rFonts w:cstheme="minorHAnsi"/>
          <w:b/>
        </w:rPr>
        <w:t>estrictions or deletions of existing Ramsar Sites (Article 2.5)</w:t>
      </w:r>
    </w:p>
    <w:p w14:paraId="31D0B545" w14:textId="46C58632" w:rsidR="00C71285" w:rsidRPr="00DF76D4" w:rsidRDefault="00C71285" w:rsidP="00535ED8">
      <w:pPr>
        <w:rPr>
          <w:rFonts w:cstheme="minorHAnsi"/>
        </w:rPr>
      </w:pPr>
    </w:p>
    <w:p w14:paraId="324CBD56" w14:textId="61C4DFEE" w:rsidR="009A0C1A" w:rsidRPr="00DF76D4" w:rsidRDefault="00E65260" w:rsidP="00535ED8">
      <w:pPr>
        <w:ind w:left="425" w:hanging="425"/>
        <w:rPr>
          <w:rFonts w:cstheme="minorHAnsi"/>
        </w:rPr>
      </w:pPr>
      <w:r w:rsidRPr="00DF76D4">
        <w:rPr>
          <w:rFonts w:cstheme="minorHAnsi"/>
        </w:rPr>
        <w:t>9.</w:t>
      </w:r>
      <w:r w:rsidRPr="00DF76D4">
        <w:rPr>
          <w:rFonts w:cstheme="minorHAnsi"/>
        </w:rPr>
        <w:tab/>
      </w:r>
      <w:r w:rsidR="00C71285" w:rsidRPr="00DF76D4">
        <w:rPr>
          <w:rFonts w:cstheme="minorHAnsi"/>
        </w:rPr>
        <w:t xml:space="preserve">During the </w:t>
      </w:r>
      <w:r w:rsidR="008A7B77" w:rsidRPr="00DF76D4">
        <w:rPr>
          <w:rFonts w:cstheme="minorHAnsi"/>
        </w:rPr>
        <w:t xml:space="preserve">reporting </w:t>
      </w:r>
      <w:r w:rsidR="00C71285" w:rsidRPr="00DF76D4">
        <w:rPr>
          <w:rFonts w:cstheme="minorHAnsi"/>
        </w:rPr>
        <w:t>period, no Ramsar Site was deleted</w:t>
      </w:r>
      <w:r w:rsidR="007A386E" w:rsidRPr="00DF76D4">
        <w:rPr>
          <w:rFonts w:cstheme="minorHAnsi"/>
        </w:rPr>
        <w:t xml:space="preserve"> </w:t>
      </w:r>
      <w:r w:rsidR="00C71285" w:rsidRPr="00DF76D4">
        <w:rPr>
          <w:rFonts w:cstheme="minorHAnsi"/>
        </w:rPr>
        <w:t>from the List of Wetla</w:t>
      </w:r>
      <w:r w:rsidR="007A386E" w:rsidRPr="00DF76D4">
        <w:rPr>
          <w:rFonts w:cstheme="minorHAnsi"/>
        </w:rPr>
        <w:t>nds of International Importance, or substantially reduced,</w:t>
      </w:r>
      <w:r w:rsidR="00726353" w:rsidRPr="00DF76D4">
        <w:rPr>
          <w:rFonts w:cstheme="minorHAnsi"/>
        </w:rPr>
        <w:t xml:space="preserve"> </w:t>
      </w:r>
      <w:r w:rsidR="001867E7" w:rsidRPr="00DF76D4">
        <w:rPr>
          <w:rFonts w:cstheme="minorHAnsi"/>
        </w:rPr>
        <w:t>because of urgent national interest (Article 2.5)</w:t>
      </w:r>
      <w:r w:rsidR="008A7B77" w:rsidRPr="00DF76D4">
        <w:rPr>
          <w:rFonts w:cstheme="minorHAnsi"/>
        </w:rPr>
        <w:t>.</w:t>
      </w:r>
      <w:r w:rsidR="00C71285" w:rsidRPr="00DF76D4">
        <w:rPr>
          <w:rFonts w:cstheme="minorHAnsi"/>
        </w:rPr>
        <w:t xml:space="preserve"> </w:t>
      </w:r>
    </w:p>
    <w:p w14:paraId="450868B4" w14:textId="77777777" w:rsidR="001B59D5" w:rsidRPr="00DF76D4" w:rsidRDefault="001B59D5" w:rsidP="00535ED8">
      <w:pPr>
        <w:pStyle w:val="ListParagraph"/>
        <w:rPr>
          <w:rFonts w:cstheme="minorHAnsi"/>
        </w:rPr>
      </w:pPr>
    </w:p>
    <w:p w14:paraId="555555B4" w14:textId="15290D4F" w:rsidR="009A0C1A" w:rsidRPr="00DF76D4" w:rsidRDefault="00770552" w:rsidP="00535ED8">
      <w:pPr>
        <w:pStyle w:val="Heading2"/>
        <w:ind w:left="0"/>
        <w:rPr>
          <w:rFonts w:asciiTheme="minorHAnsi" w:hAnsiTheme="minorHAnsi" w:cstheme="minorHAnsi"/>
          <w:b w:val="0"/>
          <w:bCs w:val="0"/>
        </w:rPr>
      </w:pPr>
      <w:bookmarkStart w:id="5" w:name="Regular_updating_of_Ramsar_Site_informat"/>
      <w:bookmarkEnd w:id="5"/>
      <w:r w:rsidRPr="00DF76D4">
        <w:rPr>
          <w:rFonts w:asciiTheme="minorHAnsi" w:hAnsiTheme="minorHAnsi" w:cstheme="minorHAnsi"/>
        </w:rPr>
        <w:t>Regular updating of Ramsar Site</w:t>
      </w:r>
      <w:r w:rsidR="00B352A7" w:rsidRPr="00DF76D4">
        <w:rPr>
          <w:rFonts w:asciiTheme="minorHAnsi" w:hAnsiTheme="minorHAnsi" w:cstheme="minorHAnsi"/>
        </w:rPr>
        <w:t>s</w:t>
      </w:r>
      <w:r w:rsidRPr="00DF76D4">
        <w:rPr>
          <w:rFonts w:asciiTheme="minorHAnsi" w:hAnsiTheme="minorHAnsi" w:cstheme="minorHAnsi"/>
        </w:rPr>
        <w:t xml:space="preserve"> information</w:t>
      </w:r>
    </w:p>
    <w:p w14:paraId="45C5AC70" w14:textId="77777777" w:rsidR="009A0C1A" w:rsidRPr="00DF76D4" w:rsidRDefault="009A0C1A" w:rsidP="00535ED8">
      <w:pPr>
        <w:rPr>
          <w:rFonts w:eastAsia="Calibri" w:cstheme="minorHAnsi"/>
          <w:b/>
          <w:bCs/>
        </w:rPr>
      </w:pPr>
    </w:p>
    <w:p w14:paraId="25070B88" w14:textId="0ADDE708" w:rsidR="00AA56D9" w:rsidRPr="002731F0" w:rsidRDefault="00E65260" w:rsidP="00535ED8">
      <w:pPr>
        <w:ind w:left="425" w:hanging="425"/>
        <w:rPr>
          <w:rFonts w:cstheme="minorHAnsi"/>
        </w:rPr>
      </w:pPr>
      <w:r w:rsidRPr="00DF76D4">
        <w:rPr>
          <w:rFonts w:cstheme="minorHAnsi"/>
        </w:rPr>
        <w:t>10.</w:t>
      </w:r>
      <w:r w:rsidRPr="00DF76D4">
        <w:rPr>
          <w:rFonts w:cstheme="minorHAnsi"/>
        </w:rPr>
        <w:tab/>
      </w:r>
      <w:r w:rsidR="00637F88" w:rsidRPr="00DF76D4">
        <w:rPr>
          <w:rFonts w:cstheme="minorHAnsi"/>
        </w:rPr>
        <w:t xml:space="preserve">COP13 </w:t>
      </w:r>
      <w:r w:rsidR="00DA7255" w:rsidRPr="00DF76D4">
        <w:rPr>
          <w:rFonts w:cstheme="minorHAnsi"/>
        </w:rPr>
        <w:t xml:space="preserve">through Resolution XIII.10 expressed </w:t>
      </w:r>
      <w:r w:rsidR="00637F88" w:rsidRPr="00DF76D4">
        <w:rPr>
          <w:rFonts w:cstheme="minorHAnsi"/>
        </w:rPr>
        <w:t>appreciat</w:t>
      </w:r>
      <w:r w:rsidR="00DA7255" w:rsidRPr="00DF76D4">
        <w:rPr>
          <w:rFonts w:cstheme="minorHAnsi"/>
        </w:rPr>
        <w:t>ion of</w:t>
      </w:r>
      <w:r w:rsidR="00637F88" w:rsidRPr="00DF76D4">
        <w:rPr>
          <w:rFonts w:cstheme="minorHAnsi"/>
        </w:rPr>
        <w:t xml:space="preserve"> the work done by Contracting Parties to update Ramsar Information Sheets (RISs) and noted that for 69% of all Ramsar Sites</w:t>
      </w:r>
      <w:r w:rsidR="00C317CC" w:rsidRPr="00DF76D4">
        <w:rPr>
          <w:rFonts w:cstheme="minorHAnsi"/>
        </w:rPr>
        <w:t xml:space="preserve"> (</w:t>
      </w:r>
      <w:r w:rsidR="00C317CC" w:rsidRPr="002731F0">
        <w:rPr>
          <w:rFonts w:cstheme="minorHAnsi"/>
        </w:rPr>
        <w:t xml:space="preserve">on 20 June 2018), </w:t>
      </w:r>
      <w:r w:rsidR="00AA56D9" w:rsidRPr="002731F0">
        <w:rPr>
          <w:rFonts w:cstheme="minorHAnsi"/>
        </w:rPr>
        <w:t>either RISs or maps were missing or outdated, s</w:t>
      </w:r>
      <w:r w:rsidR="00C317CC" w:rsidRPr="002731F0">
        <w:rPr>
          <w:rFonts w:cstheme="minorHAnsi"/>
        </w:rPr>
        <w:t xml:space="preserve">o that recent information on the status of these Sites was not available. </w:t>
      </w:r>
    </w:p>
    <w:p w14:paraId="07BF4316" w14:textId="77777777" w:rsidR="00AA56D9" w:rsidRPr="002731F0" w:rsidRDefault="00AA56D9" w:rsidP="00535ED8">
      <w:pPr>
        <w:rPr>
          <w:rFonts w:eastAsia="Calibri" w:cstheme="minorHAnsi"/>
          <w:bCs/>
        </w:rPr>
      </w:pPr>
    </w:p>
    <w:p w14:paraId="4B751A8E" w14:textId="60C87A7B" w:rsidR="00837B09" w:rsidRPr="002731F0" w:rsidRDefault="00E65260" w:rsidP="00535ED8">
      <w:pPr>
        <w:ind w:left="425" w:hanging="425"/>
        <w:rPr>
          <w:rFonts w:eastAsia="Calibri" w:cstheme="minorHAnsi"/>
          <w:bCs/>
        </w:rPr>
      </w:pPr>
      <w:r w:rsidRPr="002731F0">
        <w:rPr>
          <w:rFonts w:eastAsia="Calibri" w:cstheme="minorHAnsi"/>
          <w:bCs/>
        </w:rPr>
        <w:t>11.</w:t>
      </w:r>
      <w:r w:rsidRPr="002731F0">
        <w:rPr>
          <w:rFonts w:eastAsia="Calibri" w:cstheme="minorHAnsi"/>
          <w:bCs/>
        </w:rPr>
        <w:tab/>
      </w:r>
      <w:r w:rsidR="00AA56D9" w:rsidRPr="002731F0">
        <w:rPr>
          <w:rFonts w:eastAsia="Calibri" w:cstheme="minorHAnsi"/>
          <w:bCs/>
        </w:rPr>
        <w:t xml:space="preserve">The work by the Parties to update RISs is ongoing. </w:t>
      </w:r>
      <w:r w:rsidR="00837B09" w:rsidRPr="002731F0">
        <w:rPr>
          <w:rFonts w:eastAsia="Calibri" w:cstheme="minorHAnsi"/>
          <w:bCs/>
        </w:rPr>
        <w:t xml:space="preserve">During the </w:t>
      </w:r>
      <w:r w:rsidR="009C028D" w:rsidRPr="002731F0">
        <w:rPr>
          <w:rFonts w:eastAsia="Calibri" w:cstheme="minorHAnsi"/>
          <w:bCs/>
        </w:rPr>
        <w:t xml:space="preserve">reporting </w:t>
      </w:r>
      <w:r w:rsidR="00837B09" w:rsidRPr="002731F0">
        <w:rPr>
          <w:rFonts w:eastAsia="Calibri" w:cstheme="minorHAnsi"/>
          <w:bCs/>
        </w:rPr>
        <w:t xml:space="preserve">period, </w:t>
      </w:r>
      <w:r w:rsidR="005124A7" w:rsidRPr="002731F0">
        <w:rPr>
          <w:rFonts w:eastAsia="Calibri" w:cstheme="minorHAnsi"/>
          <w:bCs/>
        </w:rPr>
        <w:t>12</w:t>
      </w:r>
      <w:r w:rsidR="00837B09" w:rsidRPr="002731F0">
        <w:rPr>
          <w:rFonts w:eastAsia="Calibri" w:cstheme="minorHAnsi"/>
          <w:bCs/>
        </w:rPr>
        <w:t xml:space="preserve"> Parties provided updated or missing data for </w:t>
      </w:r>
      <w:r w:rsidR="005124A7" w:rsidRPr="002731F0">
        <w:rPr>
          <w:rFonts w:eastAsia="Calibri" w:cstheme="minorHAnsi"/>
          <w:bCs/>
        </w:rPr>
        <w:t>53</w:t>
      </w:r>
      <w:r w:rsidR="00837B09" w:rsidRPr="002731F0">
        <w:rPr>
          <w:rFonts w:eastAsia="Calibri" w:cstheme="minorHAnsi"/>
          <w:bCs/>
        </w:rPr>
        <w:t xml:space="preserve"> Ramsar Sites</w:t>
      </w:r>
      <w:r w:rsidR="002B01BC" w:rsidRPr="002731F0">
        <w:rPr>
          <w:rFonts w:eastAsia="Calibri" w:cstheme="minorHAnsi"/>
          <w:bCs/>
        </w:rPr>
        <w:t>. They</w:t>
      </w:r>
      <w:r w:rsidR="00837B09" w:rsidRPr="002731F0">
        <w:rPr>
          <w:rFonts w:eastAsia="Calibri" w:cstheme="minorHAnsi"/>
          <w:bCs/>
        </w:rPr>
        <w:t xml:space="preserve"> are listed in </w:t>
      </w:r>
      <w:r w:rsidR="00837B09" w:rsidRPr="002731F0">
        <w:rPr>
          <w:rFonts w:eastAsia="Calibri" w:cstheme="minorHAnsi"/>
          <w:b/>
          <w:bCs/>
        </w:rPr>
        <w:t>Annex 2</w:t>
      </w:r>
      <w:r w:rsidR="00F1219B" w:rsidRPr="002731F0">
        <w:rPr>
          <w:rFonts w:eastAsia="Calibri" w:cstheme="minorHAnsi"/>
          <w:bCs/>
        </w:rPr>
        <w:t xml:space="preserve"> on page </w:t>
      </w:r>
      <w:r w:rsidR="00DF76D4" w:rsidRPr="002731F0">
        <w:rPr>
          <w:rFonts w:eastAsia="Calibri" w:cstheme="minorHAnsi"/>
          <w:bCs/>
        </w:rPr>
        <w:t>7</w:t>
      </w:r>
      <w:r w:rsidR="00837B09" w:rsidRPr="002731F0">
        <w:rPr>
          <w:rFonts w:eastAsia="Calibri" w:cstheme="minorHAnsi"/>
          <w:bCs/>
        </w:rPr>
        <w:t xml:space="preserve">. </w:t>
      </w:r>
    </w:p>
    <w:p w14:paraId="66889991" w14:textId="77777777" w:rsidR="00946BF7" w:rsidRPr="002731F0" w:rsidRDefault="00946BF7" w:rsidP="00535ED8">
      <w:pPr>
        <w:ind w:left="425" w:hanging="425"/>
        <w:rPr>
          <w:rFonts w:eastAsia="Calibri" w:cstheme="minorHAnsi"/>
          <w:bCs/>
        </w:rPr>
      </w:pPr>
    </w:p>
    <w:p w14:paraId="5AFF373B" w14:textId="4B56F3AC" w:rsidR="00873E57" w:rsidRPr="002731F0" w:rsidRDefault="00E65260" w:rsidP="00535ED8">
      <w:pPr>
        <w:ind w:left="425" w:hanging="425"/>
        <w:rPr>
          <w:rFonts w:eastAsia="Calibri" w:cstheme="minorHAnsi"/>
          <w:bCs/>
        </w:rPr>
      </w:pPr>
      <w:r w:rsidRPr="002731F0">
        <w:rPr>
          <w:rFonts w:eastAsia="Calibri" w:cstheme="minorHAnsi"/>
          <w:bCs/>
        </w:rPr>
        <w:t>12.</w:t>
      </w:r>
      <w:r w:rsidRPr="002731F0">
        <w:rPr>
          <w:rFonts w:eastAsia="Calibri" w:cstheme="minorHAnsi"/>
          <w:bCs/>
        </w:rPr>
        <w:tab/>
      </w:r>
      <w:r w:rsidR="00D03EB8" w:rsidRPr="002731F0">
        <w:rPr>
          <w:rFonts w:eastAsia="Calibri" w:cstheme="minorHAnsi"/>
          <w:bCs/>
        </w:rPr>
        <w:t xml:space="preserve">Resolution XIII.10 </w:t>
      </w:r>
      <w:r w:rsidR="003651D6" w:rsidRPr="002731F0">
        <w:rPr>
          <w:rFonts w:eastAsia="Calibri" w:cstheme="minorHAnsi"/>
          <w:bCs/>
        </w:rPr>
        <w:t>urge</w:t>
      </w:r>
      <w:r w:rsidR="00D03EB8" w:rsidRPr="002731F0">
        <w:rPr>
          <w:rFonts w:eastAsia="Calibri" w:cstheme="minorHAnsi"/>
          <w:bCs/>
        </w:rPr>
        <w:t>s</w:t>
      </w:r>
      <w:r w:rsidR="003651D6" w:rsidRPr="002731F0">
        <w:rPr>
          <w:rFonts w:eastAsia="Calibri" w:cstheme="minorHAnsi"/>
          <w:bCs/>
        </w:rPr>
        <w:t xml:space="preserve"> the Contracting Parties that have not submitted a</w:t>
      </w:r>
      <w:r w:rsidR="00F1219B" w:rsidRPr="002731F0">
        <w:rPr>
          <w:rFonts w:eastAsia="Calibri" w:cstheme="minorHAnsi"/>
          <w:bCs/>
        </w:rPr>
        <w:t>n</w:t>
      </w:r>
      <w:r w:rsidR="003651D6" w:rsidRPr="002731F0">
        <w:rPr>
          <w:rFonts w:eastAsia="Calibri" w:cstheme="minorHAnsi"/>
          <w:bCs/>
        </w:rPr>
        <w:t xml:space="preserve"> RIS or a map for a Ramsar Site</w:t>
      </w:r>
      <w:r w:rsidR="00064DE1" w:rsidRPr="002731F0">
        <w:rPr>
          <w:rFonts w:eastAsia="Calibri" w:cstheme="minorHAnsi"/>
          <w:bCs/>
        </w:rPr>
        <w:t xml:space="preserve"> that they have designated, to provide such information in advance of the 57th meeting of the Standing Committee, and </w:t>
      </w:r>
      <w:r w:rsidR="00EB05C9" w:rsidRPr="002731F0">
        <w:rPr>
          <w:rFonts w:eastAsia="Calibri" w:cstheme="minorHAnsi"/>
          <w:bCs/>
        </w:rPr>
        <w:t xml:space="preserve">instructs </w:t>
      </w:r>
      <w:r w:rsidR="00064DE1" w:rsidRPr="002731F0">
        <w:rPr>
          <w:rFonts w:eastAsia="Calibri" w:cstheme="minorHAnsi"/>
          <w:bCs/>
        </w:rPr>
        <w:t xml:space="preserve">the Secretariat to contact the relevant </w:t>
      </w:r>
      <w:r w:rsidR="00064DE1" w:rsidRPr="002731F0">
        <w:rPr>
          <w:rFonts w:eastAsia="Calibri" w:cstheme="minorHAnsi"/>
          <w:bCs/>
        </w:rPr>
        <w:lastRenderedPageBreak/>
        <w:t xml:space="preserve">Contracting Parties to offer any necessary technical support (paragraph 15). </w:t>
      </w:r>
      <w:r w:rsidR="00946BF7" w:rsidRPr="002731F0">
        <w:rPr>
          <w:rFonts w:eastAsia="Calibri" w:cstheme="minorHAnsi"/>
          <w:b/>
          <w:bCs/>
        </w:rPr>
        <w:t>Annex 3a</w:t>
      </w:r>
      <w:r w:rsidR="007D1B8F" w:rsidRPr="002731F0">
        <w:rPr>
          <w:rFonts w:eastAsia="Calibri" w:cstheme="minorHAnsi"/>
          <w:bCs/>
        </w:rPr>
        <w:t xml:space="preserve"> on page </w:t>
      </w:r>
      <w:r w:rsidR="00DF76D4" w:rsidRPr="002731F0">
        <w:rPr>
          <w:rFonts w:eastAsia="Calibri" w:cstheme="minorHAnsi"/>
          <w:bCs/>
        </w:rPr>
        <w:t>9</w:t>
      </w:r>
      <w:r w:rsidR="00064DE1" w:rsidRPr="002731F0">
        <w:rPr>
          <w:rFonts w:eastAsia="Calibri" w:cstheme="minorHAnsi"/>
          <w:bCs/>
        </w:rPr>
        <w:t xml:space="preserve"> </w:t>
      </w:r>
      <w:r w:rsidR="00254D3F" w:rsidRPr="002731F0">
        <w:rPr>
          <w:rFonts w:eastAsia="Calibri" w:cstheme="minorHAnsi"/>
          <w:bCs/>
        </w:rPr>
        <w:t xml:space="preserve">provides </w:t>
      </w:r>
      <w:r w:rsidR="00330A4C" w:rsidRPr="002731F0">
        <w:rPr>
          <w:rFonts w:eastAsia="Calibri" w:cstheme="minorHAnsi"/>
          <w:bCs/>
        </w:rPr>
        <w:t>a</w:t>
      </w:r>
      <w:r w:rsidR="00254D3F" w:rsidRPr="002731F0">
        <w:rPr>
          <w:rFonts w:eastAsia="Calibri" w:cstheme="minorHAnsi"/>
          <w:bCs/>
        </w:rPr>
        <w:t xml:space="preserve"> list of </w:t>
      </w:r>
      <w:r w:rsidR="00873E57" w:rsidRPr="002731F0">
        <w:rPr>
          <w:rFonts w:eastAsia="Calibri" w:cstheme="minorHAnsi"/>
          <w:bCs/>
        </w:rPr>
        <w:t xml:space="preserve">34 </w:t>
      </w:r>
      <w:r w:rsidR="00254D3F" w:rsidRPr="002731F0">
        <w:rPr>
          <w:rFonts w:eastAsia="Calibri" w:cstheme="minorHAnsi"/>
          <w:bCs/>
        </w:rPr>
        <w:t>Sites</w:t>
      </w:r>
      <w:r w:rsidR="00873E57" w:rsidRPr="002731F0">
        <w:rPr>
          <w:rFonts w:eastAsia="Calibri" w:cstheme="minorHAnsi"/>
          <w:bCs/>
        </w:rPr>
        <w:t xml:space="preserve"> </w:t>
      </w:r>
      <w:r w:rsidR="00AC2F10" w:rsidRPr="002731F0">
        <w:rPr>
          <w:rFonts w:eastAsia="Calibri" w:cstheme="minorHAnsi"/>
          <w:bCs/>
        </w:rPr>
        <w:t xml:space="preserve">in </w:t>
      </w:r>
      <w:r w:rsidR="00330A4C" w:rsidRPr="002731F0">
        <w:rPr>
          <w:rFonts w:eastAsia="Calibri" w:cstheme="minorHAnsi"/>
          <w:bCs/>
        </w:rPr>
        <w:t xml:space="preserve">the territory of </w:t>
      </w:r>
      <w:r w:rsidR="00AC2F10" w:rsidRPr="002731F0">
        <w:rPr>
          <w:rFonts w:eastAsia="Calibri" w:cstheme="minorHAnsi"/>
          <w:bCs/>
        </w:rPr>
        <w:t xml:space="preserve">16 </w:t>
      </w:r>
      <w:r w:rsidR="00873E57" w:rsidRPr="002731F0">
        <w:rPr>
          <w:rFonts w:eastAsia="Calibri" w:cstheme="minorHAnsi"/>
          <w:bCs/>
        </w:rPr>
        <w:t>Parties</w:t>
      </w:r>
      <w:r w:rsidR="00330A4C" w:rsidRPr="002731F0">
        <w:rPr>
          <w:rFonts w:eastAsia="Calibri" w:cstheme="minorHAnsi"/>
          <w:bCs/>
        </w:rPr>
        <w:t xml:space="preserve"> to whom the </w:t>
      </w:r>
      <w:r w:rsidR="00873E57" w:rsidRPr="002731F0">
        <w:rPr>
          <w:rFonts w:eastAsia="Calibri" w:cstheme="minorHAnsi"/>
          <w:bCs/>
        </w:rPr>
        <w:t>Secretariat offered support to provide a first RIS or map.</w:t>
      </w:r>
    </w:p>
    <w:p w14:paraId="3FB357AD" w14:textId="77777777" w:rsidR="00873E57" w:rsidRPr="002731F0" w:rsidRDefault="00873E57" w:rsidP="00535ED8">
      <w:pPr>
        <w:pStyle w:val="ListParagraph"/>
        <w:ind w:left="425" w:hanging="425"/>
        <w:rPr>
          <w:rFonts w:eastAsia="Calibri" w:cstheme="minorHAnsi"/>
          <w:bCs/>
        </w:rPr>
      </w:pPr>
    </w:p>
    <w:p w14:paraId="196EA67F" w14:textId="335EA083" w:rsidR="00654ED3" w:rsidRPr="002731F0" w:rsidRDefault="00E65260" w:rsidP="00535ED8">
      <w:pPr>
        <w:ind w:left="425" w:hanging="425"/>
        <w:rPr>
          <w:rFonts w:eastAsia="Calibri" w:cstheme="minorHAnsi"/>
          <w:bCs/>
        </w:rPr>
      </w:pPr>
      <w:r w:rsidRPr="002731F0">
        <w:rPr>
          <w:rFonts w:eastAsia="Calibri" w:cstheme="minorHAnsi"/>
          <w:bCs/>
        </w:rPr>
        <w:t>13.</w:t>
      </w:r>
      <w:r w:rsidRPr="002731F0">
        <w:rPr>
          <w:rFonts w:eastAsia="Calibri" w:cstheme="minorHAnsi"/>
          <w:bCs/>
        </w:rPr>
        <w:tab/>
      </w:r>
      <w:r w:rsidR="00B657B2" w:rsidRPr="002731F0">
        <w:rPr>
          <w:rFonts w:eastAsia="Calibri" w:cstheme="minorHAnsi"/>
          <w:bCs/>
        </w:rPr>
        <w:t xml:space="preserve">Resolution XIII.10 requests </w:t>
      </w:r>
      <w:r w:rsidR="00064DE1" w:rsidRPr="002731F0">
        <w:rPr>
          <w:rFonts w:eastAsia="Calibri" w:cstheme="minorHAnsi"/>
          <w:bCs/>
        </w:rPr>
        <w:t>Contracting Parties to update, as a matter of urgency, the RISs for the</w:t>
      </w:r>
      <w:r w:rsidR="005E1A63" w:rsidRPr="002731F0">
        <w:rPr>
          <w:rFonts w:eastAsia="Calibri" w:cstheme="minorHAnsi"/>
          <w:bCs/>
        </w:rPr>
        <w:t>ir Ramsar Sites at least once ev</w:t>
      </w:r>
      <w:r w:rsidR="00064DE1" w:rsidRPr="002731F0">
        <w:rPr>
          <w:rFonts w:eastAsia="Calibri" w:cstheme="minorHAnsi"/>
          <w:bCs/>
        </w:rPr>
        <w:t>ery six years</w:t>
      </w:r>
      <w:r w:rsidR="005E1A63" w:rsidRPr="002731F0">
        <w:rPr>
          <w:rFonts w:eastAsia="Calibri" w:cstheme="minorHAnsi"/>
          <w:bCs/>
        </w:rPr>
        <w:t xml:space="preserve"> (paragraph 16). </w:t>
      </w:r>
      <w:r w:rsidR="00C01A58" w:rsidRPr="002731F0">
        <w:rPr>
          <w:rFonts w:eastAsia="Calibri" w:cstheme="minorHAnsi"/>
          <w:bCs/>
        </w:rPr>
        <w:t xml:space="preserve">As of </w:t>
      </w:r>
      <w:r w:rsidR="00654ED3" w:rsidRPr="002731F0">
        <w:rPr>
          <w:rFonts w:eastAsia="Calibri" w:cstheme="minorHAnsi"/>
          <w:bCs/>
        </w:rPr>
        <w:t>21 February</w:t>
      </w:r>
      <w:r w:rsidR="00C01A58" w:rsidRPr="002731F0">
        <w:rPr>
          <w:rFonts w:eastAsia="Calibri" w:cstheme="minorHAnsi"/>
          <w:bCs/>
        </w:rPr>
        <w:t xml:space="preserve"> 2019</w:t>
      </w:r>
      <w:r w:rsidR="00654ED3" w:rsidRPr="002731F0">
        <w:rPr>
          <w:rFonts w:eastAsia="Calibri" w:cstheme="minorHAnsi"/>
          <w:bCs/>
        </w:rPr>
        <w:t>, information was out of date or missing for 1</w:t>
      </w:r>
      <w:r w:rsidR="00C01A58" w:rsidRPr="002731F0">
        <w:rPr>
          <w:rFonts w:eastAsia="Calibri" w:cstheme="minorHAnsi"/>
          <w:bCs/>
        </w:rPr>
        <w:t>,</w:t>
      </w:r>
      <w:r w:rsidR="00654ED3" w:rsidRPr="002731F0">
        <w:rPr>
          <w:rFonts w:eastAsia="Calibri" w:cstheme="minorHAnsi"/>
          <w:bCs/>
        </w:rPr>
        <w:t>714 Ramsar Sites (73% of all Sites) within the territory of</w:t>
      </w:r>
      <w:r w:rsidR="00330A4C" w:rsidRPr="002731F0">
        <w:rPr>
          <w:rFonts w:eastAsia="Calibri" w:cstheme="minorHAnsi"/>
          <w:bCs/>
        </w:rPr>
        <w:t xml:space="preserve"> 152</w:t>
      </w:r>
      <w:r w:rsidR="00654ED3" w:rsidRPr="002731F0">
        <w:rPr>
          <w:rFonts w:eastAsia="Calibri" w:cstheme="minorHAnsi"/>
          <w:bCs/>
        </w:rPr>
        <w:t xml:space="preserve"> Parties (</w:t>
      </w:r>
      <w:r w:rsidR="00654ED3" w:rsidRPr="002731F0">
        <w:rPr>
          <w:rFonts w:eastAsia="Calibri" w:cstheme="minorHAnsi"/>
          <w:b/>
          <w:bCs/>
        </w:rPr>
        <w:t>Annex 3b</w:t>
      </w:r>
      <w:r w:rsidR="007D1B8F" w:rsidRPr="002731F0">
        <w:rPr>
          <w:rFonts w:eastAsia="Calibri" w:cstheme="minorHAnsi"/>
          <w:b/>
          <w:bCs/>
        </w:rPr>
        <w:t xml:space="preserve"> </w:t>
      </w:r>
      <w:r w:rsidR="007D1B8F" w:rsidRPr="002731F0">
        <w:rPr>
          <w:rFonts w:eastAsia="Calibri" w:cstheme="minorHAnsi"/>
          <w:bCs/>
        </w:rPr>
        <w:t>on page 1</w:t>
      </w:r>
      <w:r w:rsidR="00DF76D4" w:rsidRPr="002731F0">
        <w:rPr>
          <w:rFonts w:eastAsia="Calibri" w:cstheme="minorHAnsi"/>
          <w:bCs/>
        </w:rPr>
        <w:t>1</w:t>
      </w:r>
      <w:r w:rsidR="00654ED3" w:rsidRPr="002731F0">
        <w:rPr>
          <w:rFonts w:eastAsia="Calibri" w:cstheme="minorHAnsi"/>
          <w:bCs/>
        </w:rPr>
        <w:t xml:space="preserve">). This </w:t>
      </w:r>
      <w:r w:rsidR="00EB05C9" w:rsidRPr="002731F0">
        <w:rPr>
          <w:rFonts w:eastAsia="Calibri" w:cstheme="minorHAnsi"/>
          <w:bCs/>
        </w:rPr>
        <w:t xml:space="preserve">included </w:t>
      </w:r>
      <w:r w:rsidR="005E54EA" w:rsidRPr="002731F0">
        <w:rPr>
          <w:rFonts w:eastAsia="Calibri" w:cstheme="minorHAnsi"/>
          <w:bCs/>
        </w:rPr>
        <w:t xml:space="preserve">518 Sites (22%) for which updated information </w:t>
      </w:r>
      <w:r w:rsidR="00C01A58" w:rsidRPr="002731F0">
        <w:rPr>
          <w:rFonts w:eastAsia="Calibri" w:cstheme="minorHAnsi"/>
          <w:bCs/>
        </w:rPr>
        <w:t xml:space="preserve">had been </w:t>
      </w:r>
      <w:r w:rsidR="005E54EA" w:rsidRPr="002731F0">
        <w:rPr>
          <w:rFonts w:eastAsia="Calibri" w:cstheme="minorHAnsi"/>
          <w:bCs/>
        </w:rPr>
        <w:t xml:space="preserve">submitted by 59 Parties and </w:t>
      </w:r>
      <w:r w:rsidR="00C01A58" w:rsidRPr="002731F0">
        <w:rPr>
          <w:rFonts w:eastAsia="Calibri" w:cstheme="minorHAnsi"/>
          <w:bCs/>
        </w:rPr>
        <w:t xml:space="preserve">was </w:t>
      </w:r>
      <w:r w:rsidR="005E54EA" w:rsidRPr="002731F0">
        <w:rPr>
          <w:rFonts w:eastAsia="Calibri" w:cstheme="minorHAnsi"/>
          <w:bCs/>
        </w:rPr>
        <w:t>being processed by the Secretariat</w:t>
      </w:r>
      <w:r w:rsidR="001E3F5E" w:rsidRPr="002731F0">
        <w:rPr>
          <w:rFonts w:eastAsia="Calibri" w:cstheme="minorHAnsi"/>
          <w:bCs/>
        </w:rPr>
        <w:t xml:space="preserve"> in consultation with them</w:t>
      </w:r>
      <w:r w:rsidR="005E54EA" w:rsidRPr="002731F0">
        <w:rPr>
          <w:rFonts w:eastAsia="Calibri" w:cstheme="minorHAnsi"/>
          <w:bCs/>
        </w:rPr>
        <w:t xml:space="preserve">, </w:t>
      </w:r>
      <w:r w:rsidR="001E3F5E" w:rsidRPr="002731F0">
        <w:rPr>
          <w:rFonts w:eastAsia="Calibri" w:cstheme="minorHAnsi"/>
          <w:bCs/>
        </w:rPr>
        <w:t>and</w:t>
      </w:r>
      <w:r w:rsidR="005E54EA" w:rsidRPr="002731F0">
        <w:rPr>
          <w:rFonts w:eastAsia="Calibri" w:cstheme="minorHAnsi"/>
          <w:bCs/>
        </w:rPr>
        <w:t xml:space="preserve"> 1</w:t>
      </w:r>
      <w:r w:rsidR="00C01A58" w:rsidRPr="002731F0">
        <w:rPr>
          <w:rFonts w:eastAsia="Calibri" w:cstheme="minorHAnsi"/>
          <w:bCs/>
        </w:rPr>
        <w:t>,</w:t>
      </w:r>
      <w:r w:rsidR="005E54EA" w:rsidRPr="002731F0">
        <w:rPr>
          <w:rFonts w:eastAsia="Calibri" w:cstheme="minorHAnsi"/>
          <w:bCs/>
        </w:rPr>
        <w:t xml:space="preserve">196 Sites (51%) for which the updating process </w:t>
      </w:r>
      <w:r w:rsidR="00C01A58" w:rsidRPr="002731F0">
        <w:rPr>
          <w:rFonts w:eastAsia="Calibri" w:cstheme="minorHAnsi"/>
          <w:bCs/>
        </w:rPr>
        <w:t xml:space="preserve">had </w:t>
      </w:r>
      <w:r w:rsidR="005E54EA" w:rsidRPr="002731F0">
        <w:rPr>
          <w:rFonts w:eastAsia="Calibri" w:cstheme="minorHAnsi"/>
          <w:bCs/>
        </w:rPr>
        <w:t xml:space="preserve">not </w:t>
      </w:r>
      <w:r w:rsidR="00EB05C9" w:rsidRPr="002731F0">
        <w:rPr>
          <w:rFonts w:eastAsia="Calibri" w:cstheme="minorHAnsi"/>
          <w:bCs/>
        </w:rPr>
        <w:t xml:space="preserve">yet </w:t>
      </w:r>
      <w:r w:rsidR="005E54EA" w:rsidRPr="002731F0">
        <w:rPr>
          <w:rFonts w:eastAsia="Calibri" w:cstheme="minorHAnsi"/>
          <w:bCs/>
        </w:rPr>
        <w:t>started.</w:t>
      </w:r>
    </w:p>
    <w:p w14:paraId="2215C759" w14:textId="59ABBBBA" w:rsidR="001460DA" w:rsidRPr="002731F0" w:rsidRDefault="001460DA" w:rsidP="00E65260">
      <w:pPr>
        <w:ind w:left="425" w:hanging="425"/>
        <w:rPr>
          <w:rFonts w:eastAsia="Calibri" w:cstheme="minorHAnsi"/>
        </w:rPr>
      </w:pPr>
    </w:p>
    <w:p w14:paraId="388D6AC3" w14:textId="2C4DB17A" w:rsidR="001460DA" w:rsidRPr="00DF76D4" w:rsidRDefault="00E65260" w:rsidP="00535ED8">
      <w:pPr>
        <w:ind w:left="425" w:hanging="425"/>
        <w:rPr>
          <w:rFonts w:eastAsia="Calibri" w:cstheme="minorHAnsi"/>
        </w:rPr>
      </w:pPr>
      <w:r w:rsidRPr="002731F0">
        <w:rPr>
          <w:rFonts w:eastAsia="Calibri" w:cstheme="minorHAnsi"/>
        </w:rPr>
        <w:t>14.</w:t>
      </w:r>
      <w:r w:rsidRPr="002731F0">
        <w:rPr>
          <w:rFonts w:eastAsia="Calibri" w:cstheme="minorHAnsi"/>
        </w:rPr>
        <w:tab/>
      </w:r>
      <w:r w:rsidR="00B657B2" w:rsidRPr="002731F0">
        <w:rPr>
          <w:rFonts w:eastAsia="Calibri" w:cstheme="minorHAnsi"/>
        </w:rPr>
        <w:t>Resolution XIII.10</w:t>
      </w:r>
      <w:r w:rsidR="001460DA" w:rsidRPr="002731F0">
        <w:rPr>
          <w:rFonts w:eastAsia="Calibri" w:cstheme="minorHAnsi"/>
        </w:rPr>
        <w:t xml:space="preserve"> </w:t>
      </w:r>
      <w:r w:rsidR="00726543" w:rsidRPr="002731F0">
        <w:rPr>
          <w:rFonts w:eastAsia="Calibri" w:cstheme="minorHAnsi"/>
        </w:rPr>
        <w:t>“</w:t>
      </w:r>
      <w:r w:rsidR="001460DA" w:rsidRPr="002731F0">
        <w:rPr>
          <w:rFonts w:eastAsia="Calibri" w:cstheme="minorHAnsi"/>
        </w:rPr>
        <w:t>instruct</w:t>
      </w:r>
      <w:r w:rsidR="00B657B2" w:rsidRPr="002731F0">
        <w:rPr>
          <w:rFonts w:eastAsia="Calibri" w:cstheme="minorHAnsi"/>
        </w:rPr>
        <w:t>s</w:t>
      </w:r>
      <w:r w:rsidR="001460DA" w:rsidRPr="002731F0">
        <w:rPr>
          <w:rFonts w:eastAsia="Calibri" w:cstheme="minorHAnsi"/>
        </w:rPr>
        <w:t xml:space="preserve"> the Secretariat to develop protocols that would allow direct database-to-database transfer of data and information related to the RIS, as previously identified as a need at both COP8 and COP11</w:t>
      </w:r>
      <w:r w:rsidR="00353C25" w:rsidRPr="002731F0">
        <w:rPr>
          <w:rFonts w:eastAsia="Calibri" w:cstheme="minorHAnsi"/>
        </w:rPr>
        <w:t>”</w:t>
      </w:r>
      <w:r w:rsidR="001460DA" w:rsidRPr="002731F0">
        <w:rPr>
          <w:rFonts w:eastAsia="Calibri" w:cstheme="minorHAnsi"/>
        </w:rPr>
        <w:t xml:space="preserve"> (</w:t>
      </w:r>
      <w:r w:rsidR="001E3F5E" w:rsidRPr="00EE4B2A">
        <w:rPr>
          <w:rFonts w:eastAsia="Calibri" w:cstheme="minorHAnsi"/>
        </w:rPr>
        <w:t>paragraph 25</w:t>
      </w:r>
      <w:r w:rsidR="001460DA" w:rsidRPr="00EE4B2A">
        <w:rPr>
          <w:rFonts w:eastAsia="Calibri" w:cstheme="minorHAnsi"/>
        </w:rPr>
        <w:t>). The Secretariat invites</w:t>
      </w:r>
      <w:r w:rsidR="001E3F5E" w:rsidRPr="00EE4B2A">
        <w:rPr>
          <w:rFonts w:eastAsia="Calibri" w:cstheme="minorHAnsi"/>
        </w:rPr>
        <w:t xml:space="preserve"> the</w:t>
      </w:r>
      <w:r w:rsidR="001460DA" w:rsidRPr="00EE4B2A">
        <w:rPr>
          <w:rFonts w:eastAsia="Calibri" w:cstheme="minorHAnsi"/>
        </w:rPr>
        <w:t xml:space="preserve"> </w:t>
      </w:r>
      <w:r w:rsidR="001E3F5E" w:rsidRPr="00EE4B2A">
        <w:rPr>
          <w:rFonts w:eastAsia="Calibri" w:cstheme="minorHAnsi"/>
        </w:rPr>
        <w:t>Standing Committee</w:t>
      </w:r>
      <w:r w:rsidR="001460DA" w:rsidRPr="00EE4B2A">
        <w:rPr>
          <w:rFonts w:eastAsia="Calibri" w:cstheme="minorHAnsi"/>
        </w:rPr>
        <w:t xml:space="preserve"> to provide</w:t>
      </w:r>
      <w:r w:rsidR="001E3F5E" w:rsidRPr="00EE4B2A">
        <w:rPr>
          <w:rFonts w:eastAsia="Calibri" w:cstheme="minorHAnsi"/>
        </w:rPr>
        <w:t xml:space="preserve"> further clarification</w:t>
      </w:r>
      <w:r w:rsidR="001460DA" w:rsidRPr="00EE4B2A">
        <w:rPr>
          <w:rFonts w:eastAsia="Calibri" w:cstheme="minorHAnsi"/>
        </w:rPr>
        <w:t xml:space="preserve"> </w:t>
      </w:r>
      <w:r w:rsidR="001E3F5E" w:rsidRPr="00EE4B2A">
        <w:rPr>
          <w:rFonts w:eastAsia="Calibri" w:cstheme="minorHAnsi"/>
        </w:rPr>
        <w:t xml:space="preserve">on the meaning of such direct data transfer into the </w:t>
      </w:r>
      <w:r w:rsidR="001460DA" w:rsidRPr="00EE4B2A">
        <w:rPr>
          <w:rFonts w:eastAsia="Calibri" w:cstheme="minorHAnsi"/>
        </w:rPr>
        <w:t>Ramsar Site</w:t>
      </w:r>
      <w:r w:rsidR="001E3F5E" w:rsidRPr="00EE4B2A">
        <w:rPr>
          <w:rFonts w:eastAsia="Calibri" w:cstheme="minorHAnsi"/>
        </w:rPr>
        <w:t>s</w:t>
      </w:r>
      <w:r w:rsidR="001460DA" w:rsidRPr="00EE4B2A">
        <w:rPr>
          <w:rFonts w:eastAsia="Calibri" w:cstheme="minorHAnsi"/>
        </w:rPr>
        <w:t xml:space="preserve"> Information Service.</w:t>
      </w:r>
    </w:p>
    <w:p w14:paraId="2FCE75DB" w14:textId="00FC5414" w:rsidR="001460DA" w:rsidRPr="00DF76D4" w:rsidRDefault="001460DA" w:rsidP="00535ED8">
      <w:pPr>
        <w:pStyle w:val="BodyText"/>
        <w:tabs>
          <w:tab w:val="left" w:pos="548"/>
        </w:tabs>
        <w:ind w:left="0" w:firstLine="0"/>
        <w:rPr>
          <w:rFonts w:asciiTheme="minorHAnsi" w:hAnsiTheme="minorHAnsi" w:cstheme="minorHAnsi"/>
        </w:rPr>
      </w:pPr>
    </w:p>
    <w:p w14:paraId="27E7EB3F" w14:textId="77777777" w:rsidR="009A0C1A" w:rsidRPr="00DF76D4" w:rsidRDefault="00770552" w:rsidP="00535ED8">
      <w:pPr>
        <w:pStyle w:val="Heading2"/>
        <w:ind w:left="0"/>
        <w:rPr>
          <w:rFonts w:asciiTheme="minorHAnsi" w:hAnsiTheme="minorHAnsi" w:cstheme="minorHAnsi"/>
          <w:b w:val="0"/>
          <w:bCs w:val="0"/>
        </w:rPr>
      </w:pPr>
      <w:bookmarkStart w:id="6" w:name="Changes_in_the_ecological_character_of_s"/>
      <w:bookmarkEnd w:id="6"/>
      <w:r w:rsidRPr="00DF76D4">
        <w:rPr>
          <w:rFonts w:asciiTheme="minorHAnsi" w:hAnsiTheme="minorHAnsi" w:cstheme="minorHAnsi"/>
        </w:rPr>
        <w:t>Changes in the ecological character of specific Ramsar Sites: Article 3.2 reports</w:t>
      </w:r>
    </w:p>
    <w:p w14:paraId="07388A8F" w14:textId="77777777" w:rsidR="009A0C1A" w:rsidRPr="00DF76D4" w:rsidRDefault="009A0C1A" w:rsidP="00535ED8">
      <w:pPr>
        <w:rPr>
          <w:rFonts w:eastAsia="Calibri" w:cstheme="minorHAnsi"/>
          <w:b/>
          <w:bCs/>
        </w:rPr>
      </w:pPr>
    </w:p>
    <w:p w14:paraId="1F284C0B" w14:textId="08919D1C" w:rsidR="009A0C1A" w:rsidRPr="00DF76D4" w:rsidRDefault="00E65260" w:rsidP="00535ED8">
      <w:pPr>
        <w:ind w:left="425" w:hanging="425"/>
        <w:rPr>
          <w:rFonts w:eastAsia="Calibri" w:cstheme="minorHAnsi"/>
          <w:bCs/>
        </w:rPr>
      </w:pPr>
      <w:r w:rsidRPr="00DF76D4">
        <w:rPr>
          <w:rFonts w:eastAsia="Calibri" w:cstheme="minorHAnsi"/>
          <w:bCs/>
        </w:rPr>
        <w:t>15.</w:t>
      </w:r>
      <w:r w:rsidRPr="00DF76D4">
        <w:rPr>
          <w:rFonts w:eastAsia="Calibri" w:cstheme="minorHAnsi"/>
          <w:bCs/>
        </w:rPr>
        <w:tab/>
      </w:r>
      <w:r w:rsidR="00770552" w:rsidRPr="00DF76D4">
        <w:rPr>
          <w:rFonts w:eastAsia="Calibri" w:cstheme="minorHAnsi"/>
          <w:bCs/>
        </w:rPr>
        <w:t>Article 3.2</w:t>
      </w:r>
      <w:r w:rsidR="00A40794" w:rsidRPr="00DF76D4">
        <w:rPr>
          <w:rFonts w:eastAsia="Calibri" w:cstheme="minorHAnsi"/>
          <w:bCs/>
        </w:rPr>
        <w:t xml:space="preserve"> of the Convention</w:t>
      </w:r>
      <w:r w:rsidR="00770552" w:rsidRPr="00DF76D4">
        <w:rPr>
          <w:rFonts w:eastAsia="Calibri" w:cstheme="minorHAnsi"/>
          <w:bCs/>
        </w:rPr>
        <w:t xml:space="preserve"> requires Parties to</w:t>
      </w:r>
      <w:r w:rsidR="00024606" w:rsidRPr="00DF76D4">
        <w:rPr>
          <w:rFonts w:eastAsia="Calibri" w:cstheme="minorHAnsi"/>
          <w:bCs/>
        </w:rPr>
        <w:t xml:space="preserve"> be informed at the earliest possible time</w:t>
      </w:r>
      <w:r w:rsidR="00770552" w:rsidRPr="00DF76D4">
        <w:rPr>
          <w:rFonts w:eastAsia="Calibri" w:cstheme="minorHAnsi"/>
          <w:bCs/>
        </w:rPr>
        <w:t xml:space="preserve"> if the ecological character of a</w:t>
      </w:r>
      <w:r w:rsidR="00927961" w:rsidRPr="00DF76D4">
        <w:rPr>
          <w:rFonts w:eastAsia="Calibri" w:cstheme="minorHAnsi"/>
          <w:bCs/>
        </w:rPr>
        <w:t>ny</w:t>
      </w:r>
      <w:r w:rsidR="00770552" w:rsidRPr="00DF76D4">
        <w:rPr>
          <w:rFonts w:eastAsia="Calibri" w:cstheme="minorHAnsi"/>
          <w:bCs/>
        </w:rPr>
        <w:t xml:space="preserve"> </w:t>
      </w:r>
      <w:r w:rsidR="00EE5FD3" w:rsidRPr="00DF76D4">
        <w:rPr>
          <w:rFonts w:eastAsia="Calibri" w:cstheme="minorHAnsi"/>
          <w:bCs/>
        </w:rPr>
        <w:t xml:space="preserve">Ramsar </w:t>
      </w:r>
      <w:r w:rsidR="00770552" w:rsidRPr="00DF76D4">
        <w:rPr>
          <w:rFonts w:eastAsia="Calibri" w:cstheme="minorHAnsi"/>
          <w:bCs/>
        </w:rPr>
        <w:t>Site has changed, is changing or is likely to change as the result of technological developments, pollution or other human interference</w:t>
      </w:r>
      <w:r w:rsidR="00EE5FD3" w:rsidRPr="00DF76D4">
        <w:rPr>
          <w:rFonts w:eastAsia="Calibri" w:cstheme="minorHAnsi"/>
          <w:bCs/>
        </w:rPr>
        <w:t>. The</w:t>
      </w:r>
      <w:r w:rsidR="00927961" w:rsidRPr="00DF76D4">
        <w:rPr>
          <w:rFonts w:eastAsia="Calibri" w:cstheme="minorHAnsi"/>
          <w:bCs/>
        </w:rPr>
        <w:t>y</w:t>
      </w:r>
      <w:r w:rsidR="00EE5FD3" w:rsidRPr="00DF76D4">
        <w:rPr>
          <w:rFonts w:eastAsia="Calibri" w:cstheme="minorHAnsi"/>
          <w:bCs/>
        </w:rPr>
        <w:t xml:space="preserve"> shall pass</w:t>
      </w:r>
      <w:r w:rsidR="00024606" w:rsidRPr="00DF76D4">
        <w:rPr>
          <w:rFonts w:eastAsia="Calibri" w:cstheme="minorHAnsi"/>
          <w:bCs/>
        </w:rPr>
        <w:t xml:space="preserve"> inform</w:t>
      </w:r>
      <w:r w:rsidR="00EE5FD3" w:rsidRPr="00DF76D4">
        <w:rPr>
          <w:rFonts w:eastAsia="Calibri" w:cstheme="minorHAnsi"/>
          <w:bCs/>
        </w:rPr>
        <w:t>ation on such changes</w:t>
      </w:r>
      <w:r w:rsidR="00024606" w:rsidRPr="00DF76D4">
        <w:rPr>
          <w:rFonts w:eastAsia="Calibri" w:cstheme="minorHAnsi"/>
          <w:bCs/>
        </w:rPr>
        <w:t xml:space="preserve"> </w:t>
      </w:r>
      <w:r w:rsidR="00EE5FD3" w:rsidRPr="00DF76D4">
        <w:rPr>
          <w:rFonts w:eastAsia="Calibri" w:cstheme="minorHAnsi"/>
          <w:bCs/>
        </w:rPr>
        <w:t xml:space="preserve">without delay to </w:t>
      </w:r>
      <w:r w:rsidR="00024606" w:rsidRPr="00DF76D4">
        <w:rPr>
          <w:rFonts w:eastAsia="Calibri" w:cstheme="minorHAnsi"/>
          <w:bCs/>
        </w:rPr>
        <w:t>the Secretariat</w:t>
      </w:r>
      <w:r w:rsidR="00770552" w:rsidRPr="00DF76D4">
        <w:rPr>
          <w:rFonts w:eastAsia="Calibri" w:cstheme="minorHAnsi"/>
          <w:bCs/>
        </w:rPr>
        <w:t xml:space="preserve">. </w:t>
      </w:r>
      <w:r w:rsidR="00EE5FD3" w:rsidRPr="00DF76D4">
        <w:rPr>
          <w:rFonts w:eastAsia="Calibri" w:cstheme="minorHAnsi"/>
          <w:bCs/>
        </w:rPr>
        <w:t>C</w:t>
      </w:r>
      <w:r w:rsidR="00770552" w:rsidRPr="00DF76D4">
        <w:rPr>
          <w:rFonts w:eastAsia="Calibri" w:cstheme="minorHAnsi"/>
          <w:bCs/>
        </w:rPr>
        <w:t xml:space="preserve">ases </w:t>
      </w:r>
      <w:r w:rsidR="00EE5FD3" w:rsidRPr="00DF76D4">
        <w:rPr>
          <w:rFonts w:eastAsia="Calibri" w:cstheme="minorHAnsi"/>
          <w:bCs/>
        </w:rPr>
        <w:t xml:space="preserve">where the Parties have done so are termed </w:t>
      </w:r>
      <w:r w:rsidR="006E70CB" w:rsidRPr="00DF76D4">
        <w:rPr>
          <w:rFonts w:eastAsia="Calibri" w:cstheme="minorHAnsi"/>
          <w:bCs/>
        </w:rPr>
        <w:t>“</w:t>
      </w:r>
      <w:r w:rsidR="00EE5FD3" w:rsidRPr="00DF76D4">
        <w:rPr>
          <w:rFonts w:eastAsia="Calibri" w:cstheme="minorHAnsi"/>
          <w:bCs/>
        </w:rPr>
        <w:t>Article 3.2 files</w:t>
      </w:r>
      <w:r w:rsidR="006E70CB" w:rsidRPr="00DF76D4">
        <w:rPr>
          <w:rFonts w:eastAsia="Calibri" w:cstheme="minorHAnsi"/>
          <w:bCs/>
        </w:rPr>
        <w:t>”</w:t>
      </w:r>
      <w:r w:rsidR="00770552" w:rsidRPr="00DF76D4">
        <w:rPr>
          <w:rFonts w:eastAsia="Calibri" w:cstheme="minorHAnsi"/>
          <w:bCs/>
        </w:rPr>
        <w:t>.</w:t>
      </w:r>
    </w:p>
    <w:p w14:paraId="7D527735" w14:textId="5FDC89CF" w:rsidR="005E1A63" w:rsidRPr="00DF76D4" w:rsidRDefault="005E1A63" w:rsidP="00535ED8">
      <w:pPr>
        <w:ind w:left="425" w:hanging="425"/>
        <w:rPr>
          <w:rFonts w:eastAsia="Calibri" w:cstheme="minorHAnsi"/>
          <w:bCs/>
        </w:rPr>
      </w:pPr>
    </w:p>
    <w:p w14:paraId="2A9FA3D1" w14:textId="62D137A2" w:rsidR="005E1A63" w:rsidRPr="00EE4B2A" w:rsidRDefault="00E65260" w:rsidP="00535ED8">
      <w:pPr>
        <w:ind w:left="425" w:hanging="425"/>
        <w:rPr>
          <w:rFonts w:eastAsia="Calibri" w:cstheme="minorHAnsi"/>
          <w:bCs/>
        </w:rPr>
      </w:pPr>
      <w:r w:rsidRPr="00DF76D4">
        <w:rPr>
          <w:rFonts w:eastAsia="Calibri" w:cstheme="minorHAnsi"/>
          <w:bCs/>
        </w:rPr>
        <w:t>16.</w:t>
      </w:r>
      <w:r w:rsidRPr="00DF76D4">
        <w:rPr>
          <w:rFonts w:eastAsia="Calibri" w:cstheme="minorHAnsi"/>
          <w:bCs/>
        </w:rPr>
        <w:tab/>
      </w:r>
      <w:r w:rsidR="00726543" w:rsidRPr="00DF76D4">
        <w:rPr>
          <w:rFonts w:eastAsia="Calibri" w:cstheme="minorHAnsi"/>
          <w:bCs/>
        </w:rPr>
        <w:t xml:space="preserve">Resolution XIII.10 </w:t>
      </w:r>
      <w:r w:rsidR="006E2E16" w:rsidRPr="00DF76D4">
        <w:rPr>
          <w:rFonts w:eastAsia="Calibri" w:cstheme="minorHAnsi"/>
          <w:bCs/>
        </w:rPr>
        <w:t xml:space="preserve">(paragraph 18) </w:t>
      </w:r>
      <w:r w:rsidR="00726543" w:rsidRPr="00DF76D4">
        <w:rPr>
          <w:rFonts w:eastAsia="Calibri" w:cstheme="minorHAnsi"/>
          <w:bCs/>
        </w:rPr>
        <w:t xml:space="preserve">requests </w:t>
      </w:r>
      <w:r w:rsidR="005E1A63" w:rsidRPr="00DF76D4">
        <w:rPr>
          <w:rFonts w:eastAsia="Calibri" w:cstheme="minorHAnsi"/>
          <w:bCs/>
        </w:rPr>
        <w:t>Contracting Parties with Rams</w:t>
      </w:r>
      <w:r w:rsidR="00592BED" w:rsidRPr="00DF76D4">
        <w:rPr>
          <w:rFonts w:eastAsia="Calibri" w:cstheme="minorHAnsi"/>
          <w:bCs/>
        </w:rPr>
        <w:t>ar Sites for which the Secretari</w:t>
      </w:r>
      <w:r w:rsidR="005E1A63" w:rsidRPr="00DF76D4">
        <w:rPr>
          <w:rFonts w:eastAsia="Calibri" w:cstheme="minorHAnsi"/>
          <w:bCs/>
        </w:rPr>
        <w:t>at has received reports of change or likely change in their ecological character to submit information to the Secretariat in response to such reports, including on steps taken to addres</w:t>
      </w:r>
      <w:r w:rsidR="00592BED" w:rsidRPr="00DF76D4">
        <w:rPr>
          <w:rFonts w:eastAsia="Calibri" w:cstheme="minorHAnsi"/>
          <w:bCs/>
        </w:rPr>
        <w:t>s</w:t>
      </w:r>
      <w:r w:rsidR="005E1A63" w:rsidRPr="00DF76D4">
        <w:rPr>
          <w:rFonts w:eastAsia="Calibri" w:cstheme="minorHAnsi"/>
          <w:bCs/>
        </w:rPr>
        <w:t xml:space="preserve"> these changes, in advance of SC5</w:t>
      </w:r>
      <w:r w:rsidR="00592BED" w:rsidRPr="00DF76D4">
        <w:rPr>
          <w:rFonts w:eastAsia="Calibri" w:cstheme="minorHAnsi"/>
          <w:bCs/>
        </w:rPr>
        <w:t>7 and each subsequent Standing Committee meetin</w:t>
      </w:r>
      <w:r w:rsidR="005E1A63" w:rsidRPr="00DF76D4">
        <w:rPr>
          <w:rFonts w:eastAsia="Calibri" w:cstheme="minorHAnsi"/>
          <w:bCs/>
        </w:rPr>
        <w:t>g until the issue is resolve</w:t>
      </w:r>
      <w:r w:rsidR="00592BED" w:rsidRPr="00DF76D4">
        <w:rPr>
          <w:rFonts w:eastAsia="Calibri" w:cstheme="minorHAnsi"/>
          <w:bCs/>
        </w:rPr>
        <w:t xml:space="preserve">d, and </w:t>
      </w:r>
      <w:r w:rsidR="006E2E16" w:rsidRPr="00DF76D4">
        <w:rPr>
          <w:rFonts w:eastAsia="Calibri" w:cstheme="minorHAnsi"/>
          <w:bCs/>
        </w:rPr>
        <w:t xml:space="preserve">requests </w:t>
      </w:r>
      <w:r w:rsidR="00592BED" w:rsidRPr="00DF76D4">
        <w:rPr>
          <w:rFonts w:eastAsia="Calibri" w:cstheme="minorHAnsi"/>
          <w:bCs/>
        </w:rPr>
        <w:t xml:space="preserve">the Secretariat to provide support to these Parties to </w:t>
      </w:r>
      <w:r w:rsidR="00592BED" w:rsidRPr="00EE4B2A">
        <w:rPr>
          <w:rFonts w:eastAsia="Calibri" w:cstheme="minorHAnsi"/>
          <w:bCs/>
        </w:rPr>
        <w:t>addres</w:t>
      </w:r>
      <w:r w:rsidR="00696640" w:rsidRPr="00EE4B2A">
        <w:rPr>
          <w:rFonts w:eastAsia="Calibri" w:cstheme="minorHAnsi"/>
          <w:bCs/>
        </w:rPr>
        <w:t>s the thr</w:t>
      </w:r>
      <w:r w:rsidR="00592BED" w:rsidRPr="00EE4B2A">
        <w:rPr>
          <w:rFonts w:eastAsia="Calibri" w:cstheme="minorHAnsi"/>
          <w:bCs/>
        </w:rPr>
        <w:t>eats to their Sites, with priority being given to the longer-standing Si</w:t>
      </w:r>
      <w:r w:rsidR="00696640" w:rsidRPr="00EE4B2A">
        <w:rPr>
          <w:rFonts w:eastAsia="Calibri" w:cstheme="minorHAnsi"/>
          <w:bCs/>
        </w:rPr>
        <w:t>tes, and to report back at</w:t>
      </w:r>
      <w:r w:rsidR="00592BED" w:rsidRPr="00EE4B2A">
        <w:rPr>
          <w:rFonts w:eastAsia="Calibri" w:cstheme="minorHAnsi"/>
          <w:bCs/>
        </w:rPr>
        <w:t xml:space="preserve"> SC57. </w:t>
      </w:r>
    </w:p>
    <w:p w14:paraId="67FA0F65" w14:textId="77777777" w:rsidR="009A0C1A" w:rsidRPr="00EE4B2A" w:rsidRDefault="009A0C1A" w:rsidP="00535ED8">
      <w:pPr>
        <w:ind w:left="425" w:hanging="425"/>
        <w:rPr>
          <w:rFonts w:eastAsia="Calibri" w:cstheme="minorHAnsi"/>
        </w:rPr>
      </w:pPr>
    </w:p>
    <w:p w14:paraId="7F2D87E1" w14:textId="1BC3F6D7" w:rsidR="009A0C1A" w:rsidRPr="00DF76D4" w:rsidRDefault="00E65260" w:rsidP="00535ED8">
      <w:pPr>
        <w:pStyle w:val="BodyText"/>
        <w:ind w:left="425" w:hanging="425"/>
        <w:rPr>
          <w:rFonts w:asciiTheme="minorHAnsi" w:hAnsiTheme="minorHAnsi" w:cstheme="minorHAnsi"/>
        </w:rPr>
      </w:pPr>
      <w:r w:rsidRPr="00EE4B2A">
        <w:rPr>
          <w:rFonts w:asciiTheme="minorHAnsi" w:hAnsiTheme="minorHAnsi" w:cstheme="minorHAnsi"/>
        </w:rPr>
        <w:t>17.</w:t>
      </w:r>
      <w:r w:rsidRPr="00EE4B2A">
        <w:rPr>
          <w:rFonts w:asciiTheme="minorHAnsi" w:hAnsiTheme="minorHAnsi" w:cstheme="minorHAnsi"/>
          <w:b/>
        </w:rPr>
        <w:tab/>
      </w:r>
      <w:r w:rsidR="00770552" w:rsidRPr="00EE4B2A">
        <w:rPr>
          <w:rFonts w:asciiTheme="minorHAnsi" w:hAnsiTheme="minorHAnsi" w:cstheme="minorHAnsi"/>
          <w:b/>
        </w:rPr>
        <w:t>Anne</w:t>
      </w:r>
      <w:r w:rsidR="008B2BB9" w:rsidRPr="00EE4B2A">
        <w:rPr>
          <w:rFonts w:asciiTheme="minorHAnsi" w:hAnsiTheme="minorHAnsi" w:cstheme="minorHAnsi"/>
          <w:b/>
        </w:rPr>
        <w:t>x 4a</w:t>
      </w:r>
      <w:r w:rsidR="007D1B8F" w:rsidRPr="00EE4B2A">
        <w:rPr>
          <w:rFonts w:asciiTheme="minorHAnsi" w:hAnsiTheme="minorHAnsi" w:cstheme="minorHAnsi"/>
          <w:b/>
        </w:rPr>
        <w:t xml:space="preserve"> </w:t>
      </w:r>
      <w:r w:rsidR="007D1B8F" w:rsidRPr="00EE4B2A">
        <w:rPr>
          <w:rFonts w:asciiTheme="minorHAnsi" w:hAnsiTheme="minorHAnsi" w:cstheme="minorHAnsi"/>
        </w:rPr>
        <w:t xml:space="preserve">on page </w:t>
      </w:r>
      <w:r w:rsidR="00DF76D4" w:rsidRPr="00EE4B2A">
        <w:rPr>
          <w:rFonts w:asciiTheme="minorHAnsi" w:hAnsiTheme="minorHAnsi" w:cstheme="minorHAnsi"/>
        </w:rPr>
        <w:t>15</w:t>
      </w:r>
      <w:r w:rsidR="00343C3B" w:rsidRPr="00EE4B2A">
        <w:rPr>
          <w:rFonts w:asciiTheme="minorHAnsi" w:hAnsiTheme="minorHAnsi" w:cstheme="minorHAnsi"/>
        </w:rPr>
        <w:t xml:space="preserve"> lists </w:t>
      </w:r>
      <w:r w:rsidR="004C7C34" w:rsidRPr="00EE4B2A">
        <w:rPr>
          <w:rFonts w:asciiTheme="minorHAnsi" w:hAnsiTheme="minorHAnsi" w:cstheme="minorHAnsi"/>
        </w:rPr>
        <w:t>149</w:t>
      </w:r>
      <w:r w:rsidR="00800463" w:rsidRPr="00EE4B2A">
        <w:rPr>
          <w:rFonts w:asciiTheme="minorHAnsi" w:hAnsiTheme="minorHAnsi" w:cstheme="minorHAnsi"/>
        </w:rPr>
        <w:t xml:space="preserve"> </w:t>
      </w:r>
      <w:r w:rsidR="00343C3B" w:rsidRPr="00EE4B2A">
        <w:rPr>
          <w:rFonts w:asciiTheme="minorHAnsi" w:hAnsiTheme="minorHAnsi" w:cstheme="minorHAnsi"/>
        </w:rPr>
        <w:t>Ramsar Sites with</w:t>
      </w:r>
      <w:r w:rsidR="00EE5FD3" w:rsidRPr="00EE4B2A">
        <w:rPr>
          <w:rFonts w:asciiTheme="minorHAnsi" w:hAnsiTheme="minorHAnsi" w:cstheme="minorHAnsi"/>
        </w:rPr>
        <w:t xml:space="preserve"> </w:t>
      </w:r>
      <w:r w:rsidR="00A40794" w:rsidRPr="00EE4B2A">
        <w:rPr>
          <w:rFonts w:asciiTheme="minorHAnsi" w:hAnsiTheme="minorHAnsi" w:cstheme="minorHAnsi"/>
        </w:rPr>
        <w:t xml:space="preserve">confirmed </w:t>
      </w:r>
      <w:r w:rsidR="00343C3B" w:rsidRPr="00EE4B2A">
        <w:rPr>
          <w:rFonts w:asciiTheme="minorHAnsi" w:hAnsiTheme="minorHAnsi" w:cstheme="minorHAnsi"/>
        </w:rPr>
        <w:t xml:space="preserve">Article 3.2 files </w:t>
      </w:r>
      <w:r w:rsidR="00770552" w:rsidRPr="00EE4B2A">
        <w:rPr>
          <w:rFonts w:asciiTheme="minorHAnsi" w:hAnsiTheme="minorHAnsi" w:cstheme="minorHAnsi"/>
        </w:rPr>
        <w:t xml:space="preserve">initially reported </w:t>
      </w:r>
      <w:r w:rsidR="00343C3B" w:rsidRPr="00EE4B2A">
        <w:rPr>
          <w:rFonts w:asciiTheme="minorHAnsi" w:hAnsiTheme="minorHAnsi" w:cstheme="minorHAnsi"/>
        </w:rPr>
        <w:t xml:space="preserve">to the Secretariat </w:t>
      </w:r>
      <w:r w:rsidR="00770552" w:rsidRPr="00EE4B2A">
        <w:rPr>
          <w:rFonts w:asciiTheme="minorHAnsi" w:hAnsiTheme="minorHAnsi" w:cstheme="minorHAnsi"/>
        </w:rPr>
        <w:t>by the Administrative</w:t>
      </w:r>
      <w:r w:rsidR="00770552" w:rsidRPr="00DF76D4">
        <w:rPr>
          <w:rFonts w:asciiTheme="minorHAnsi" w:hAnsiTheme="minorHAnsi" w:cstheme="minorHAnsi"/>
        </w:rPr>
        <w:t xml:space="preserve"> Authority</w:t>
      </w:r>
      <w:r w:rsidR="00800463" w:rsidRPr="00DF76D4">
        <w:rPr>
          <w:rFonts w:asciiTheme="minorHAnsi" w:hAnsiTheme="minorHAnsi" w:cstheme="minorHAnsi"/>
        </w:rPr>
        <w:t xml:space="preserve"> (AA)</w:t>
      </w:r>
      <w:r w:rsidR="00E61211" w:rsidRPr="00DF76D4">
        <w:rPr>
          <w:rFonts w:asciiTheme="minorHAnsi" w:hAnsiTheme="minorHAnsi" w:cstheme="minorHAnsi"/>
        </w:rPr>
        <w:t>,</w:t>
      </w:r>
      <w:r w:rsidR="00770552" w:rsidRPr="00DF76D4">
        <w:rPr>
          <w:rFonts w:asciiTheme="minorHAnsi" w:hAnsiTheme="minorHAnsi" w:cstheme="minorHAnsi"/>
        </w:rPr>
        <w:t xml:space="preserve"> or </w:t>
      </w:r>
      <w:r w:rsidR="00A40794" w:rsidRPr="00DF76D4">
        <w:rPr>
          <w:rFonts w:asciiTheme="minorHAnsi" w:hAnsiTheme="minorHAnsi" w:cstheme="minorHAnsi"/>
        </w:rPr>
        <w:t xml:space="preserve">reported </w:t>
      </w:r>
      <w:r w:rsidR="00770552" w:rsidRPr="00DF76D4">
        <w:rPr>
          <w:rFonts w:asciiTheme="minorHAnsi" w:hAnsiTheme="minorHAnsi" w:cstheme="minorHAnsi"/>
        </w:rPr>
        <w:t xml:space="preserve">by third parties and </w:t>
      </w:r>
      <w:r w:rsidR="008B2BB9" w:rsidRPr="00DF76D4">
        <w:rPr>
          <w:rFonts w:asciiTheme="minorHAnsi" w:hAnsiTheme="minorHAnsi" w:cstheme="minorHAnsi"/>
        </w:rPr>
        <w:t xml:space="preserve">subsequently </w:t>
      </w:r>
      <w:r w:rsidR="00770552" w:rsidRPr="00DF76D4">
        <w:rPr>
          <w:rFonts w:asciiTheme="minorHAnsi" w:hAnsiTheme="minorHAnsi" w:cstheme="minorHAnsi"/>
        </w:rPr>
        <w:t>confirmed</w:t>
      </w:r>
      <w:r w:rsidR="00841DBD" w:rsidRPr="00DF76D4">
        <w:rPr>
          <w:rFonts w:asciiTheme="minorHAnsi" w:hAnsiTheme="minorHAnsi" w:cstheme="minorHAnsi"/>
        </w:rPr>
        <w:t xml:space="preserve"> by the AA</w:t>
      </w:r>
      <w:r w:rsidR="001E0DB1" w:rsidRPr="005646BE">
        <w:rPr>
          <w:rFonts w:asciiTheme="minorHAnsi" w:hAnsiTheme="minorHAnsi" w:cstheme="minorHAnsi"/>
        </w:rPr>
        <w:t>, as of 21 February 2019</w:t>
      </w:r>
      <w:r w:rsidR="00770552" w:rsidRPr="005646BE">
        <w:rPr>
          <w:rFonts w:asciiTheme="minorHAnsi" w:hAnsiTheme="minorHAnsi" w:cstheme="minorHAnsi"/>
        </w:rPr>
        <w:t>.</w:t>
      </w:r>
      <w:r w:rsidR="008B2BB9" w:rsidRPr="005646BE">
        <w:rPr>
          <w:rFonts w:asciiTheme="minorHAnsi" w:hAnsiTheme="minorHAnsi" w:cstheme="minorHAnsi"/>
        </w:rPr>
        <w:t xml:space="preserve"> During</w:t>
      </w:r>
      <w:r w:rsidR="008B2BB9" w:rsidRPr="00DF76D4">
        <w:rPr>
          <w:rFonts w:asciiTheme="minorHAnsi" w:hAnsiTheme="minorHAnsi" w:cstheme="minorHAnsi"/>
        </w:rPr>
        <w:t xml:space="preserve"> the reporting period</w:t>
      </w:r>
      <w:r w:rsidR="003A43E0" w:rsidRPr="00DF76D4">
        <w:rPr>
          <w:rFonts w:asciiTheme="minorHAnsi" w:hAnsiTheme="minorHAnsi" w:cstheme="minorHAnsi"/>
        </w:rPr>
        <w:t>,</w:t>
      </w:r>
      <w:r w:rsidR="008B2BB9" w:rsidRPr="00DF76D4">
        <w:rPr>
          <w:rFonts w:asciiTheme="minorHAnsi" w:hAnsiTheme="minorHAnsi" w:cstheme="minorHAnsi"/>
        </w:rPr>
        <w:t xml:space="preserve"> </w:t>
      </w:r>
      <w:r w:rsidR="003F5429" w:rsidRPr="00DF76D4">
        <w:rPr>
          <w:rFonts w:asciiTheme="minorHAnsi" w:hAnsiTheme="minorHAnsi" w:cstheme="minorHAnsi"/>
        </w:rPr>
        <w:t>no new file was opened</w:t>
      </w:r>
      <w:r w:rsidR="00841DBD" w:rsidRPr="00DF76D4">
        <w:rPr>
          <w:rFonts w:asciiTheme="minorHAnsi" w:hAnsiTheme="minorHAnsi" w:cstheme="minorHAnsi"/>
        </w:rPr>
        <w:t>,</w:t>
      </w:r>
      <w:r w:rsidR="003F5429" w:rsidRPr="00DF76D4">
        <w:rPr>
          <w:rFonts w:asciiTheme="minorHAnsi" w:hAnsiTheme="minorHAnsi" w:cstheme="minorHAnsi"/>
        </w:rPr>
        <w:t xml:space="preserve"> and </w:t>
      </w:r>
      <w:r w:rsidR="00592BED" w:rsidRPr="00DF76D4">
        <w:rPr>
          <w:rFonts w:asciiTheme="minorHAnsi" w:hAnsiTheme="minorHAnsi" w:cstheme="minorHAnsi"/>
        </w:rPr>
        <w:t xml:space="preserve">it was possible to </w:t>
      </w:r>
      <w:r w:rsidR="00A47D2A" w:rsidRPr="00DF76D4">
        <w:rPr>
          <w:rFonts w:asciiTheme="minorHAnsi" w:hAnsiTheme="minorHAnsi" w:cstheme="minorHAnsi"/>
        </w:rPr>
        <w:t>re</w:t>
      </w:r>
      <w:r w:rsidR="00592BED" w:rsidRPr="00DF76D4">
        <w:rPr>
          <w:rFonts w:asciiTheme="minorHAnsi" w:hAnsiTheme="minorHAnsi" w:cstheme="minorHAnsi"/>
        </w:rPr>
        <w:t xml:space="preserve">solve the </w:t>
      </w:r>
      <w:r w:rsidR="00DC305B" w:rsidRPr="00DF76D4">
        <w:rPr>
          <w:rFonts w:asciiTheme="minorHAnsi" w:hAnsiTheme="minorHAnsi" w:cstheme="minorHAnsi"/>
        </w:rPr>
        <w:t xml:space="preserve">issues and close the files for </w:t>
      </w:r>
      <w:r w:rsidR="00C73CB5" w:rsidRPr="00DF76D4">
        <w:rPr>
          <w:rFonts w:asciiTheme="minorHAnsi" w:hAnsiTheme="minorHAnsi" w:cstheme="minorHAnsi"/>
        </w:rPr>
        <w:t>three</w:t>
      </w:r>
      <w:r w:rsidR="00593291" w:rsidRPr="00DF76D4">
        <w:rPr>
          <w:rFonts w:asciiTheme="minorHAnsi" w:hAnsiTheme="minorHAnsi" w:cstheme="minorHAnsi"/>
        </w:rPr>
        <w:t xml:space="preserve"> </w:t>
      </w:r>
      <w:r w:rsidR="005D35D2" w:rsidRPr="00DF76D4">
        <w:rPr>
          <w:rFonts w:asciiTheme="minorHAnsi" w:hAnsiTheme="minorHAnsi" w:cstheme="minorHAnsi"/>
        </w:rPr>
        <w:t xml:space="preserve">Ramsar </w:t>
      </w:r>
      <w:r w:rsidR="009562FE" w:rsidRPr="00DF76D4">
        <w:rPr>
          <w:rFonts w:asciiTheme="minorHAnsi" w:hAnsiTheme="minorHAnsi" w:cstheme="minorHAnsi"/>
        </w:rPr>
        <w:t>Sites</w:t>
      </w:r>
      <w:r w:rsidR="00DC305B" w:rsidRPr="00DF76D4">
        <w:rPr>
          <w:rFonts w:asciiTheme="minorHAnsi" w:hAnsiTheme="minorHAnsi" w:cstheme="minorHAnsi"/>
        </w:rPr>
        <w:t>,</w:t>
      </w:r>
      <w:r w:rsidR="00E96753" w:rsidRPr="00DF76D4">
        <w:rPr>
          <w:rFonts w:asciiTheme="minorHAnsi" w:hAnsiTheme="minorHAnsi" w:cstheme="minorHAnsi"/>
        </w:rPr>
        <w:t xml:space="preserve"> </w:t>
      </w:r>
      <w:r w:rsidR="00A40794" w:rsidRPr="00DF76D4">
        <w:rPr>
          <w:rFonts w:asciiTheme="minorHAnsi" w:hAnsiTheme="minorHAnsi" w:cstheme="minorHAnsi"/>
        </w:rPr>
        <w:t>in</w:t>
      </w:r>
      <w:r w:rsidR="00800463" w:rsidRPr="00DF76D4">
        <w:rPr>
          <w:rFonts w:asciiTheme="minorHAnsi" w:hAnsiTheme="minorHAnsi" w:cstheme="minorHAnsi"/>
        </w:rPr>
        <w:t xml:space="preserve"> </w:t>
      </w:r>
      <w:r w:rsidR="00E61211" w:rsidRPr="00DF76D4">
        <w:rPr>
          <w:rFonts w:asciiTheme="minorHAnsi" w:hAnsiTheme="minorHAnsi" w:cstheme="minorHAnsi"/>
          <w:b/>
        </w:rPr>
        <w:t>Senegal</w:t>
      </w:r>
      <w:r w:rsidR="00E61211" w:rsidRPr="00DF76D4">
        <w:rPr>
          <w:rFonts w:asciiTheme="minorHAnsi" w:hAnsiTheme="minorHAnsi" w:cstheme="minorHAnsi"/>
        </w:rPr>
        <w:t xml:space="preserve"> (Réserve Spéciale de Faune de </w:t>
      </w:r>
      <w:r w:rsidR="009562FE" w:rsidRPr="00DF76D4">
        <w:rPr>
          <w:rFonts w:asciiTheme="minorHAnsi" w:hAnsiTheme="minorHAnsi" w:cstheme="minorHAnsi"/>
        </w:rPr>
        <w:t>Ndi</w:t>
      </w:r>
      <w:r w:rsidR="00E61211" w:rsidRPr="00DF76D4">
        <w:rPr>
          <w:rFonts w:asciiTheme="minorHAnsi" w:hAnsiTheme="minorHAnsi" w:cstheme="minorHAnsi"/>
        </w:rPr>
        <w:t>aël</w:t>
      </w:r>
      <w:r w:rsidR="00C73CB5" w:rsidRPr="00DF76D4">
        <w:rPr>
          <w:rFonts w:asciiTheme="minorHAnsi" w:hAnsiTheme="minorHAnsi" w:cstheme="minorHAnsi"/>
        </w:rPr>
        <w:t xml:space="preserve">), </w:t>
      </w:r>
      <w:r w:rsidR="00C73CB5" w:rsidRPr="00DF76D4">
        <w:rPr>
          <w:rFonts w:asciiTheme="minorHAnsi" w:hAnsiTheme="minorHAnsi" w:cstheme="minorHAnsi"/>
          <w:b/>
        </w:rPr>
        <w:t>Spain</w:t>
      </w:r>
      <w:r w:rsidR="00C73CB5" w:rsidRPr="00DF76D4">
        <w:rPr>
          <w:rFonts w:asciiTheme="minorHAnsi" w:hAnsiTheme="minorHAnsi" w:cstheme="minorHAnsi"/>
        </w:rPr>
        <w:t xml:space="preserve"> (Albufera de Valencia)</w:t>
      </w:r>
      <w:r w:rsidR="00696640" w:rsidRPr="00DF76D4">
        <w:rPr>
          <w:rFonts w:asciiTheme="minorHAnsi" w:hAnsiTheme="minorHAnsi" w:cstheme="minorHAnsi"/>
        </w:rPr>
        <w:t>,</w:t>
      </w:r>
      <w:r w:rsidR="009562FE" w:rsidRPr="00DF76D4">
        <w:rPr>
          <w:rFonts w:asciiTheme="minorHAnsi" w:hAnsiTheme="minorHAnsi" w:cstheme="minorHAnsi"/>
        </w:rPr>
        <w:t xml:space="preserve"> </w:t>
      </w:r>
      <w:r w:rsidR="003A43E0" w:rsidRPr="00DF76D4">
        <w:rPr>
          <w:rFonts w:asciiTheme="minorHAnsi" w:hAnsiTheme="minorHAnsi" w:cstheme="minorHAnsi"/>
        </w:rPr>
        <w:t>and</w:t>
      </w:r>
      <w:r w:rsidR="00A40794" w:rsidRPr="00DF76D4">
        <w:rPr>
          <w:rFonts w:asciiTheme="minorHAnsi" w:hAnsiTheme="minorHAnsi" w:cstheme="minorHAnsi"/>
        </w:rPr>
        <w:t xml:space="preserve"> the</w:t>
      </w:r>
      <w:r w:rsidR="009562FE" w:rsidRPr="00DF76D4">
        <w:rPr>
          <w:rFonts w:asciiTheme="minorHAnsi" w:hAnsiTheme="minorHAnsi" w:cstheme="minorHAnsi"/>
        </w:rPr>
        <w:t xml:space="preserve"> </w:t>
      </w:r>
      <w:r w:rsidR="009562FE" w:rsidRPr="00DF76D4">
        <w:rPr>
          <w:rFonts w:asciiTheme="minorHAnsi" w:hAnsiTheme="minorHAnsi" w:cstheme="minorHAnsi"/>
          <w:b/>
        </w:rPr>
        <w:t>United Kingdom</w:t>
      </w:r>
      <w:r w:rsidR="009562FE" w:rsidRPr="00DF76D4">
        <w:rPr>
          <w:rFonts w:asciiTheme="minorHAnsi" w:hAnsiTheme="minorHAnsi" w:cstheme="minorHAnsi"/>
        </w:rPr>
        <w:t xml:space="preserve"> (Lough Neag</w:t>
      </w:r>
      <w:r w:rsidR="00E61211" w:rsidRPr="00DF76D4">
        <w:rPr>
          <w:rFonts w:asciiTheme="minorHAnsi" w:hAnsiTheme="minorHAnsi" w:cstheme="minorHAnsi"/>
        </w:rPr>
        <w:t>h &amp; Lo</w:t>
      </w:r>
      <w:r w:rsidR="009562FE" w:rsidRPr="00DF76D4">
        <w:rPr>
          <w:rFonts w:asciiTheme="minorHAnsi" w:hAnsiTheme="minorHAnsi" w:cstheme="minorHAnsi"/>
        </w:rPr>
        <w:t xml:space="preserve">ugh Beg). </w:t>
      </w:r>
    </w:p>
    <w:p w14:paraId="10C2BC0D" w14:textId="77777777" w:rsidR="009A0C1A" w:rsidRPr="00DF76D4" w:rsidRDefault="009A0C1A" w:rsidP="00535ED8">
      <w:pPr>
        <w:ind w:left="425" w:hanging="425"/>
        <w:rPr>
          <w:rFonts w:eastAsia="Calibri" w:cstheme="minorHAnsi"/>
        </w:rPr>
      </w:pPr>
    </w:p>
    <w:p w14:paraId="19B4F533" w14:textId="47E14490" w:rsidR="009A0C1A" w:rsidRPr="00DF76D4" w:rsidRDefault="00447EEA" w:rsidP="00535ED8">
      <w:pPr>
        <w:pStyle w:val="BodyText"/>
        <w:ind w:left="425" w:hanging="425"/>
        <w:rPr>
          <w:rFonts w:asciiTheme="minorHAnsi" w:hAnsiTheme="minorHAnsi" w:cstheme="minorHAnsi"/>
        </w:rPr>
      </w:pPr>
      <w:r w:rsidRPr="00DF76D4">
        <w:rPr>
          <w:rFonts w:asciiTheme="minorHAnsi" w:hAnsiTheme="minorHAnsi" w:cstheme="minorHAnsi"/>
        </w:rPr>
        <w:t>18.</w:t>
      </w:r>
      <w:r w:rsidRPr="00DF76D4">
        <w:rPr>
          <w:rFonts w:asciiTheme="minorHAnsi" w:hAnsiTheme="minorHAnsi" w:cstheme="minorHAnsi"/>
        </w:rPr>
        <w:tab/>
      </w:r>
      <w:r w:rsidR="00770552" w:rsidRPr="00DF76D4">
        <w:rPr>
          <w:rFonts w:asciiTheme="minorHAnsi" w:hAnsiTheme="minorHAnsi" w:cstheme="minorHAnsi"/>
          <w:b/>
        </w:rPr>
        <w:t xml:space="preserve">Annex </w:t>
      </w:r>
      <w:r w:rsidR="00770552" w:rsidRPr="00C42337">
        <w:rPr>
          <w:rFonts w:asciiTheme="minorHAnsi" w:hAnsiTheme="minorHAnsi" w:cstheme="minorHAnsi"/>
          <w:b/>
        </w:rPr>
        <w:t>4b</w:t>
      </w:r>
      <w:r w:rsidR="00770552" w:rsidRPr="00C42337">
        <w:rPr>
          <w:rFonts w:asciiTheme="minorHAnsi" w:hAnsiTheme="minorHAnsi" w:cstheme="minorHAnsi"/>
        </w:rPr>
        <w:t xml:space="preserve"> </w:t>
      </w:r>
      <w:r w:rsidR="007D1B8F" w:rsidRPr="00C42337">
        <w:rPr>
          <w:rFonts w:asciiTheme="minorHAnsi" w:hAnsiTheme="minorHAnsi" w:cstheme="minorHAnsi"/>
        </w:rPr>
        <w:t>on page 3</w:t>
      </w:r>
      <w:r w:rsidR="00DF76D4" w:rsidRPr="00C42337">
        <w:rPr>
          <w:rFonts w:asciiTheme="minorHAnsi" w:hAnsiTheme="minorHAnsi" w:cstheme="minorHAnsi"/>
        </w:rPr>
        <w:t>3</w:t>
      </w:r>
      <w:r w:rsidR="007D1B8F" w:rsidRPr="00C42337">
        <w:rPr>
          <w:rFonts w:asciiTheme="minorHAnsi" w:hAnsiTheme="minorHAnsi" w:cstheme="minorHAnsi"/>
        </w:rPr>
        <w:t xml:space="preserve"> </w:t>
      </w:r>
      <w:r w:rsidR="00770552" w:rsidRPr="00C42337">
        <w:rPr>
          <w:rFonts w:asciiTheme="minorHAnsi" w:hAnsiTheme="minorHAnsi" w:cstheme="minorHAnsi"/>
        </w:rPr>
        <w:t>lists</w:t>
      </w:r>
      <w:r w:rsidR="00C73CB5" w:rsidRPr="00C42337">
        <w:rPr>
          <w:rFonts w:asciiTheme="minorHAnsi" w:hAnsiTheme="minorHAnsi" w:cstheme="minorHAnsi"/>
        </w:rPr>
        <w:t xml:space="preserve"> </w:t>
      </w:r>
      <w:r w:rsidR="009E5145" w:rsidRPr="00C42337">
        <w:rPr>
          <w:rFonts w:asciiTheme="minorHAnsi" w:hAnsiTheme="minorHAnsi" w:cstheme="minorHAnsi"/>
        </w:rPr>
        <w:t xml:space="preserve">61 </w:t>
      </w:r>
      <w:r w:rsidR="00770552" w:rsidRPr="00C42337">
        <w:rPr>
          <w:rFonts w:asciiTheme="minorHAnsi" w:hAnsiTheme="minorHAnsi" w:cstheme="minorHAnsi"/>
        </w:rPr>
        <w:t xml:space="preserve">Ramsar Sites </w:t>
      </w:r>
      <w:r w:rsidR="00517D65" w:rsidRPr="00C42337">
        <w:rPr>
          <w:rFonts w:asciiTheme="minorHAnsi" w:hAnsiTheme="minorHAnsi" w:cstheme="minorHAnsi"/>
        </w:rPr>
        <w:t xml:space="preserve">(“potential Article 3.2 files”) </w:t>
      </w:r>
      <w:r w:rsidR="00770552" w:rsidRPr="00C42337">
        <w:rPr>
          <w:rFonts w:asciiTheme="minorHAnsi" w:hAnsiTheme="minorHAnsi" w:cstheme="minorHAnsi"/>
        </w:rPr>
        <w:t>for which human-induced negative changes in ecological</w:t>
      </w:r>
      <w:r w:rsidR="00770552" w:rsidRPr="00DF76D4">
        <w:rPr>
          <w:rFonts w:asciiTheme="minorHAnsi" w:hAnsiTheme="minorHAnsi" w:cstheme="minorHAnsi"/>
        </w:rPr>
        <w:t xml:space="preserve"> character </w:t>
      </w:r>
      <w:r w:rsidR="00517D65" w:rsidRPr="00DF76D4">
        <w:rPr>
          <w:rFonts w:asciiTheme="minorHAnsi" w:hAnsiTheme="minorHAnsi" w:cstheme="minorHAnsi"/>
        </w:rPr>
        <w:t xml:space="preserve">had </w:t>
      </w:r>
      <w:r w:rsidR="003F5429" w:rsidRPr="00DF76D4">
        <w:rPr>
          <w:rFonts w:asciiTheme="minorHAnsi" w:hAnsiTheme="minorHAnsi" w:cstheme="minorHAnsi"/>
        </w:rPr>
        <w:t>been</w:t>
      </w:r>
      <w:r w:rsidR="008B2BB9" w:rsidRPr="00DF76D4">
        <w:rPr>
          <w:rFonts w:asciiTheme="minorHAnsi" w:hAnsiTheme="minorHAnsi" w:cstheme="minorHAnsi"/>
        </w:rPr>
        <w:t xml:space="preserve"> reported by third parties</w:t>
      </w:r>
      <w:r w:rsidR="003F5429" w:rsidRPr="00DF76D4">
        <w:rPr>
          <w:rFonts w:asciiTheme="minorHAnsi" w:hAnsiTheme="minorHAnsi" w:cstheme="minorHAnsi"/>
        </w:rPr>
        <w:t xml:space="preserve"> but not confirmed by the AA</w:t>
      </w:r>
      <w:r w:rsidR="00517D65" w:rsidRPr="00DF76D4">
        <w:rPr>
          <w:rFonts w:asciiTheme="minorHAnsi" w:hAnsiTheme="minorHAnsi" w:cstheme="minorHAnsi"/>
        </w:rPr>
        <w:t xml:space="preserve"> as of 21 February 2019</w:t>
      </w:r>
      <w:r w:rsidR="005D35D2" w:rsidRPr="00DF76D4">
        <w:rPr>
          <w:rFonts w:asciiTheme="minorHAnsi" w:hAnsiTheme="minorHAnsi" w:cstheme="minorHAnsi"/>
        </w:rPr>
        <w:t>.</w:t>
      </w:r>
      <w:r w:rsidR="00B3678C" w:rsidRPr="00DF76D4">
        <w:rPr>
          <w:rFonts w:asciiTheme="minorHAnsi" w:hAnsiTheme="minorHAnsi" w:cstheme="minorHAnsi"/>
        </w:rPr>
        <w:t xml:space="preserve"> </w:t>
      </w:r>
      <w:r w:rsidR="003F5429" w:rsidRPr="00DF76D4">
        <w:rPr>
          <w:rFonts w:asciiTheme="minorHAnsi" w:hAnsiTheme="minorHAnsi" w:cstheme="minorHAnsi"/>
        </w:rPr>
        <w:t>T</w:t>
      </w:r>
      <w:r w:rsidR="00B3678C" w:rsidRPr="00DF76D4">
        <w:rPr>
          <w:rFonts w:asciiTheme="minorHAnsi" w:hAnsiTheme="minorHAnsi" w:cstheme="minorHAnsi"/>
        </w:rPr>
        <w:t xml:space="preserve">he Secretariat </w:t>
      </w:r>
      <w:r w:rsidR="00517D65" w:rsidRPr="00DF76D4">
        <w:rPr>
          <w:rFonts w:asciiTheme="minorHAnsi" w:hAnsiTheme="minorHAnsi" w:cstheme="minorHAnsi"/>
        </w:rPr>
        <w:t xml:space="preserve">had </w:t>
      </w:r>
      <w:r w:rsidR="00B3678C" w:rsidRPr="00DF76D4">
        <w:rPr>
          <w:rFonts w:asciiTheme="minorHAnsi" w:hAnsiTheme="minorHAnsi" w:cstheme="minorHAnsi"/>
        </w:rPr>
        <w:t>forwarded this information</w:t>
      </w:r>
      <w:r w:rsidR="00A47D2A" w:rsidRPr="00DF76D4">
        <w:rPr>
          <w:rFonts w:asciiTheme="minorHAnsi" w:hAnsiTheme="minorHAnsi" w:cstheme="minorHAnsi"/>
        </w:rPr>
        <w:t xml:space="preserve"> on </w:t>
      </w:r>
      <w:r w:rsidR="00B3678C" w:rsidRPr="00DF76D4">
        <w:rPr>
          <w:rFonts w:asciiTheme="minorHAnsi" w:hAnsiTheme="minorHAnsi" w:cstheme="minorHAnsi"/>
        </w:rPr>
        <w:t xml:space="preserve">to the </w:t>
      </w:r>
      <w:r w:rsidR="00517D65" w:rsidRPr="00DF76D4">
        <w:rPr>
          <w:rFonts w:asciiTheme="minorHAnsi" w:hAnsiTheme="minorHAnsi" w:cstheme="minorHAnsi"/>
        </w:rPr>
        <w:t xml:space="preserve">concerned </w:t>
      </w:r>
      <w:r w:rsidR="00B3678C" w:rsidRPr="00DF76D4">
        <w:rPr>
          <w:rFonts w:asciiTheme="minorHAnsi" w:hAnsiTheme="minorHAnsi" w:cstheme="minorHAnsi"/>
        </w:rPr>
        <w:t>AA</w:t>
      </w:r>
      <w:r w:rsidR="00517D65" w:rsidRPr="00DF76D4">
        <w:rPr>
          <w:rFonts w:asciiTheme="minorHAnsi" w:hAnsiTheme="minorHAnsi" w:cstheme="minorHAnsi"/>
        </w:rPr>
        <w:t>s</w:t>
      </w:r>
      <w:r w:rsidR="005D35D2" w:rsidRPr="00DF76D4">
        <w:rPr>
          <w:rFonts w:asciiTheme="minorHAnsi" w:hAnsiTheme="minorHAnsi" w:cstheme="minorHAnsi"/>
        </w:rPr>
        <w:t xml:space="preserve"> to clarify </w:t>
      </w:r>
      <w:r w:rsidR="00517D65" w:rsidRPr="00DF76D4">
        <w:rPr>
          <w:rFonts w:asciiTheme="minorHAnsi" w:hAnsiTheme="minorHAnsi" w:cstheme="minorHAnsi"/>
        </w:rPr>
        <w:t xml:space="preserve">whether </w:t>
      </w:r>
      <w:r w:rsidR="005D35D2" w:rsidRPr="00DF76D4">
        <w:rPr>
          <w:rFonts w:asciiTheme="minorHAnsi" w:hAnsiTheme="minorHAnsi" w:cstheme="minorHAnsi"/>
        </w:rPr>
        <w:t xml:space="preserve">the reported </w:t>
      </w:r>
      <w:r w:rsidR="00C73CB5" w:rsidRPr="00DF76D4">
        <w:rPr>
          <w:rFonts w:asciiTheme="minorHAnsi" w:hAnsiTheme="minorHAnsi" w:cstheme="minorHAnsi"/>
        </w:rPr>
        <w:t>issues</w:t>
      </w:r>
      <w:r w:rsidR="005D35D2" w:rsidRPr="00DF76D4">
        <w:rPr>
          <w:rFonts w:asciiTheme="minorHAnsi" w:hAnsiTheme="minorHAnsi" w:cstheme="minorHAnsi"/>
        </w:rPr>
        <w:t xml:space="preserve"> </w:t>
      </w:r>
      <w:r w:rsidR="00517D65" w:rsidRPr="00DF76D4">
        <w:rPr>
          <w:rFonts w:asciiTheme="minorHAnsi" w:hAnsiTheme="minorHAnsi" w:cstheme="minorHAnsi"/>
        </w:rPr>
        <w:t xml:space="preserve">were </w:t>
      </w:r>
      <w:r w:rsidR="005D35D2" w:rsidRPr="00DF76D4">
        <w:rPr>
          <w:rFonts w:asciiTheme="minorHAnsi" w:hAnsiTheme="minorHAnsi" w:cstheme="minorHAnsi"/>
        </w:rPr>
        <w:t>likely to change the ecol</w:t>
      </w:r>
      <w:r w:rsidR="00242514" w:rsidRPr="00DF76D4">
        <w:rPr>
          <w:rFonts w:asciiTheme="minorHAnsi" w:hAnsiTheme="minorHAnsi" w:cstheme="minorHAnsi"/>
        </w:rPr>
        <w:t>ogical character of these Sites</w:t>
      </w:r>
      <w:r w:rsidR="00A47D2A" w:rsidRPr="00DF76D4">
        <w:rPr>
          <w:rFonts w:asciiTheme="minorHAnsi" w:hAnsiTheme="minorHAnsi" w:cstheme="minorHAnsi"/>
        </w:rPr>
        <w:t xml:space="preserve">, </w:t>
      </w:r>
      <w:r w:rsidR="00517D65" w:rsidRPr="00DF76D4">
        <w:rPr>
          <w:rFonts w:asciiTheme="minorHAnsi" w:hAnsiTheme="minorHAnsi" w:cstheme="minorHAnsi"/>
        </w:rPr>
        <w:t xml:space="preserve">but </w:t>
      </w:r>
      <w:r w:rsidR="00A47D2A" w:rsidRPr="00DF76D4">
        <w:rPr>
          <w:rFonts w:asciiTheme="minorHAnsi" w:hAnsiTheme="minorHAnsi" w:cstheme="minorHAnsi"/>
        </w:rPr>
        <w:t xml:space="preserve">no clarifying answers </w:t>
      </w:r>
      <w:r w:rsidR="00517D65" w:rsidRPr="00DF76D4">
        <w:rPr>
          <w:rFonts w:asciiTheme="minorHAnsi" w:hAnsiTheme="minorHAnsi" w:cstheme="minorHAnsi"/>
        </w:rPr>
        <w:t xml:space="preserve">had been </w:t>
      </w:r>
      <w:r w:rsidR="00242514" w:rsidRPr="00DF76D4">
        <w:rPr>
          <w:rFonts w:asciiTheme="minorHAnsi" w:hAnsiTheme="minorHAnsi" w:cstheme="minorHAnsi"/>
        </w:rPr>
        <w:t xml:space="preserve">received </w:t>
      </w:r>
      <w:r w:rsidR="00517D65" w:rsidRPr="00DF76D4">
        <w:rPr>
          <w:rFonts w:asciiTheme="minorHAnsi" w:hAnsiTheme="minorHAnsi" w:cstheme="minorHAnsi"/>
        </w:rPr>
        <w:t xml:space="preserve">from </w:t>
      </w:r>
      <w:r w:rsidR="00C73CB5" w:rsidRPr="00DF76D4">
        <w:rPr>
          <w:rFonts w:asciiTheme="minorHAnsi" w:hAnsiTheme="minorHAnsi" w:cstheme="minorHAnsi"/>
        </w:rPr>
        <w:t>the AA</w:t>
      </w:r>
      <w:r w:rsidR="00B46605" w:rsidRPr="00DF76D4">
        <w:rPr>
          <w:rFonts w:asciiTheme="minorHAnsi" w:hAnsiTheme="minorHAnsi" w:cstheme="minorHAnsi"/>
        </w:rPr>
        <w:t>s</w:t>
      </w:r>
      <w:r w:rsidR="00242514" w:rsidRPr="00DF76D4">
        <w:rPr>
          <w:rFonts w:asciiTheme="minorHAnsi" w:hAnsiTheme="minorHAnsi" w:cstheme="minorHAnsi"/>
        </w:rPr>
        <w:t>.</w:t>
      </w:r>
    </w:p>
    <w:p w14:paraId="3BE356B5" w14:textId="67A6EE2D" w:rsidR="009A0C1A" w:rsidRPr="00682B63" w:rsidRDefault="009A0C1A" w:rsidP="00535ED8">
      <w:pPr>
        <w:rPr>
          <w:rFonts w:eastAsia="Calibri" w:cstheme="minorHAnsi"/>
          <w:lang w:val="en-GB"/>
        </w:rPr>
      </w:pPr>
    </w:p>
    <w:p w14:paraId="1B823619" w14:textId="77777777" w:rsidR="008B2BB9" w:rsidRPr="00682B63" w:rsidRDefault="00770552" w:rsidP="00535ED8">
      <w:pPr>
        <w:pStyle w:val="Heading2"/>
        <w:ind w:left="0"/>
        <w:rPr>
          <w:rFonts w:asciiTheme="minorHAnsi" w:hAnsiTheme="minorHAnsi" w:cstheme="minorHAnsi"/>
        </w:rPr>
      </w:pPr>
      <w:bookmarkStart w:id="7" w:name="Montreux_Record_and_Ramsar_Advisory_Miss"/>
      <w:bookmarkEnd w:id="7"/>
      <w:r w:rsidRPr="00682B63">
        <w:rPr>
          <w:rFonts w:asciiTheme="minorHAnsi" w:hAnsiTheme="minorHAnsi" w:cstheme="minorHAnsi"/>
        </w:rPr>
        <w:t xml:space="preserve">Montreux Record </w:t>
      </w:r>
    </w:p>
    <w:p w14:paraId="6D62167A" w14:textId="77777777" w:rsidR="009A0C1A" w:rsidRPr="00682B63" w:rsidRDefault="009A0C1A" w:rsidP="00535ED8">
      <w:pPr>
        <w:rPr>
          <w:rFonts w:eastAsia="Calibri" w:cstheme="minorHAnsi"/>
          <w:b/>
          <w:bCs/>
          <w:sz w:val="21"/>
          <w:szCs w:val="21"/>
        </w:rPr>
      </w:pPr>
    </w:p>
    <w:p w14:paraId="017B62B9" w14:textId="5885E5B4" w:rsidR="00593291" w:rsidRPr="00682B63" w:rsidRDefault="00447EEA" w:rsidP="00535ED8">
      <w:pPr>
        <w:pStyle w:val="BodyText"/>
        <w:ind w:left="425" w:hanging="425"/>
        <w:rPr>
          <w:rFonts w:asciiTheme="minorHAnsi" w:hAnsiTheme="minorHAnsi" w:cstheme="minorHAnsi"/>
        </w:rPr>
      </w:pPr>
      <w:r w:rsidRPr="00682B63">
        <w:rPr>
          <w:rFonts w:asciiTheme="minorHAnsi" w:hAnsiTheme="minorHAnsi" w:cstheme="minorHAnsi"/>
        </w:rPr>
        <w:t>19.</w:t>
      </w:r>
      <w:r w:rsidRPr="00682B63">
        <w:rPr>
          <w:rFonts w:asciiTheme="minorHAnsi" w:hAnsiTheme="minorHAnsi" w:cstheme="minorHAnsi"/>
        </w:rPr>
        <w:tab/>
      </w:r>
      <w:r w:rsidR="00770552" w:rsidRPr="00682B63">
        <w:rPr>
          <w:rFonts w:asciiTheme="minorHAnsi" w:hAnsiTheme="minorHAnsi" w:cstheme="minorHAnsi"/>
        </w:rPr>
        <w:t xml:space="preserve">Of </w:t>
      </w:r>
      <w:r w:rsidR="008B2BB9" w:rsidRPr="00682B63">
        <w:rPr>
          <w:rFonts w:asciiTheme="minorHAnsi" w:hAnsiTheme="minorHAnsi" w:cstheme="minorHAnsi"/>
        </w:rPr>
        <w:t xml:space="preserve">the </w:t>
      </w:r>
      <w:r w:rsidR="00A6667D" w:rsidRPr="00682B63">
        <w:rPr>
          <w:rFonts w:asciiTheme="minorHAnsi" w:hAnsiTheme="minorHAnsi" w:cstheme="minorHAnsi"/>
        </w:rPr>
        <w:t>146</w:t>
      </w:r>
      <w:r w:rsidR="009E5145" w:rsidRPr="00682B63">
        <w:rPr>
          <w:rFonts w:asciiTheme="minorHAnsi" w:hAnsiTheme="minorHAnsi" w:cstheme="minorHAnsi"/>
        </w:rPr>
        <w:t xml:space="preserve"> </w:t>
      </w:r>
      <w:r w:rsidR="00770552" w:rsidRPr="00682B63">
        <w:rPr>
          <w:rFonts w:asciiTheme="minorHAnsi" w:hAnsiTheme="minorHAnsi" w:cstheme="minorHAnsi"/>
        </w:rPr>
        <w:t>Article 3.2 files</w:t>
      </w:r>
      <w:r w:rsidR="008B2BB9" w:rsidRPr="00682B63">
        <w:rPr>
          <w:rFonts w:asciiTheme="minorHAnsi" w:hAnsiTheme="minorHAnsi" w:cstheme="minorHAnsi"/>
        </w:rPr>
        <w:t xml:space="preserve"> (Annex 4a) </w:t>
      </w:r>
      <w:r w:rsidR="00593291" w:rsidRPr="00682B63">
        <w:rPr>
          <w:rFonts w:asciiTheme="minorHAnsi" w:hAnsiTheme="minorHAnsi" w:cstheme="minorHAnsi"/>
        </w:rPr>
        <w:t xml:space="preserve">open on </w:t>
      </w:r>
      <w:r w:rsidR="008B2BB9" w:rsidRPr="00682B63">
        <w:rPr>
          <w:rFonts w:asciiTheme="minorHAnsi" w:hAnsiTheme="minorHAnsi" w:cstheme="minorHAnsi"/>
        </w:rPr>
        <w:t xml:space="preserve">21 February 2019, </w:t>
      </w:r>
      <w:r w:rsidR="005E2AF5" w:rsidRPr="00682B63">
        <w:rPr>
          <w:rFonts w:asciiTheme="minorHAnsi" w:hAnsiTheme="minorHAnsi" w:cstheme="minorHAnsi"/>
        </w:rPr>
        <w:t>48</w:t>
      </w:r>
      <w:r w:rsidR="008B2BB9" w:rsidRPr="00682B63">
        <w:rPr>
          <w:rFonts w:asciiTheme="minorHAnsi" w:hAnsiTheme="minorHAnsi" w:cstheme="minorHAnsi"/>
        </w:rPr>
        <w:t xml:space="preserve"> (</w:t>
      </w:r>
      <w:r w:rsidR="00A6667D" w:rsidRPr="00682B63">
        <w:rPr>
          <w:rFonts w:asciiTheme="minorHAnsi" w:hAnsiTheme="minorHAnsi" w:cstheme="minorHAnsi"/>
        </w:rPr>
        <w:t>33</w:t>
      </w:r>
      <w:r w:rsidR="008B2BB9" w:rsidRPr="00682B63">
        <w:rPr>
          <w:rFonts w:asciiTheme="minorHAnsi" w:hAnsiTheme="minorHAnsi" w:cstheme="minorHAnsi"/>
        </w:rPr>
        <w:t xml:space="preserve">%) </w:t>
      </w:r>
      <w:r w:rsidR="001E0DB1" w:rsidRPr="00682B63">
        <w:rPr>
          <w:rFonts w:asciiTheme="minorHAnsi" w:hAnsiTheme="minorHAnsi" w:cstheme="minorHAnsi"/>
        </w:rPr>
        <w:t xml:space="preserve">were </w:t>
      </w:r>
      <w:r w:rsidR="008B2BB9" w:rsidRPr="00682B63">
        <w:rPr>
          <w:rFonts w:asciiTheme="minorHAnsi" w:hAnsiTheme="minorHAnsi" w:cstheme="minorHAnsi"/>
        </w:rPr>
        <w:t>included i</w:t>
      </w:r>
      <w:r w:rsidR="00770552" w:rsidRPr="00682B63">
        <w:rPr>
          <w:rFonts w:asciiTheme="minorHAnsi" w:hAnsiTheme="minorHAnsi" w:cstheme="minorHAnsi"/>
        </w:rPr>
        <w:t xml:space="preserve">n the </w:t>
      </w:r>
      <w:r w:rsidR="00B3678C" w:rsidRPr="00682B63">
        <w:rPr>
          <w:rFonts w:asciiTheme="minorHAnsi" w:hAnsiTheme="minorHAnsi" w:cstheme="minorHAnsi"/>
        </w:rPr>
        <w:t>Montreux Recor</w:t>
      </w:r>
      <w:r w:rsidR="00C73CB5" w:rsidRPr="00682B63">
        <w:rPr>
          <w:rFonts w:asciiTheme="minorHAnsi" w:hAnsiTheme="minorHAnsi" w:cstheme="minorHAnsi"/>
        </w:rPr>
        <w:t xml:space="preserve">d. The </w:t>
      </w:r>
      <w:r w:rsidR="00B46605" w:rsidRPr="00682B63">
        <w:rPr>
          <w:rFonts w:asciiTheme="minorHAnsi" w:hAnsiTheme="minorHAnsi" w:cstheme="minorHAnsi"/>
        </w:rPr>
        <w:t xml:space="preserve">rate at which the issues at these Sites are being resolved remains very slow. The </w:t>
      </w:r>
      <w:r w:rsidR="00C73CB5" w:rsidRPr="00682B63">
        <w:rPr>
          <w:rFonts w:asciiTheme="minorHAnsi" w:hAnsiTheme="minorHAnsi" w:cstheme="minorHAnsi"/>
        </w:rPr>
        <w:t>only change during the reporting period was that</w:t>
      </w:r>
      <w:r w:rsidR="00EA2C1A" w:rsidRPr="00682B63">
        <w:rPr>
          <w:rFonts w:asciiTheme="minorHAnsi" w:hAnsiTheme="minorHAnsi" w:cstheme="minorHAnsi"/>
        </w:rPr>
        <w:t xml:space="preserve"> COP13 decided to remove the </w:t>
      </w:r>
      <w:r w:rsidR="00EA2C1A" w:rsidRPr="00682B63">
        <w:rPr>
          <w:rFonts w:asciiTheme="minorHAnsi" w:hAnsiTheme="minorHAnsi" w:cstheme="minorHAnsi"/>
        </w:rPr>
        <w:lastRenderedPageBreak/>
        <w:t xml:space="preserve">Ramsar Site Réserve Spéciale de Faune du Ndjaël in </w:t>
      </w:r>
      <w:r w:rsidR="00EA2C1A" w:rsidRPr="00682B63">
        <w:rPr>
          <w:rFonts w:asciiTheme="minorHAnsi" w:hAnsiTheme="minorHAnsi" w:cstheme="minorHAnsi"/>
          <w:b/>
        </w:rPr>
        <w:t>Senegal</w:t>
      </w:r>
      <w:r w:rsidR="00EA2C1A" w:rsidRPr="00682B63">
        <w:rPr>
          <w:rFonts w:asciiTheme="minorHAnsi" w:hAnsiTheme="minorHAnsi" w:cstheme="minorHAnsi"/>
        </w:rPr>
        <w:t xml:space="preserve"> from the Montreux Record (</w:t>
      </w:r>
      <w:r w:rsidR="00BE5164" w:rsidRPr="00682B63">
        <w:rPr>
          <w:rFonts w:asciiTheme="minorHAnsi" w:hAnsiTheme="minorHAnsi" w:cstheme="minorHAnsi"/>
        </w:rPr>
        <w:t xml:space="preserve">paragraph 20 of </w:t>
      </w:r>
      <w:r w:rsidR="00EA2C1A" w:rsidRPr="00682B63">
        <w:rPr>
          <w:rFonts w:asciiTheme="minorHAnsi" w:hAnsiTheme="minorHAnsi" w:cstheme="minorHAnsi"/>
        </w:rPr>
        <w:t xml:space="preserve">Resolution XIII.10). </w:t>
      </w:r>
    </w:p>
    <w:p w14:paraId="523B40C3" w14:textId="77777777" w:rsidR="00593291" w:rsidRPr="00682B63" w:rsidRDefault="00593291" w:rsidP="00535ED8">
      <w:pPr>
        <w:pStyle w:val="BodyText"/>
        <w:tabs>
          <w:tab w:val="left" w:pos="546"/>
        </w:tabs>
        <w:ind w:left="425" w:hanging="425"/>
        <w:rPr>
          <w:rFonts w:asciiTheme="minorHAnsi" w:hAnsiTheme="minorHAnsi" w:cstheme="minorHAnsi"/>
        </w:rPr>
      </w:pPr>
    </w:p>
    <w:p w14:paraId="7473E648" w14:textId="2EB4F3BD" w:rsidR="00AB052D" w:rsidRPr="00682B63" w:rsidRDefault="00447EEA" w:rsidP="00535ED8">
      <w:pPr>
        <w:pStyle w:val="BodyText"/>
        <w:tabs>
          <w:tab w:val="left" w:pos="546"/>
        </w:tabs>
        <w:ind w:left="425" w:hanging="425"/>
        <w:rPr>
          <w:rFonts w:asciiTheme="minorHAnsi" w:hAnsiTheme="minorHAnsi" w:cstheme="minorHAnsi"/>
        </w:rPr>
      </w:pPr>
      <w:r w:rsidRPr="00682B63">
        <w:rPr>
          <w:rFonts w:asciiTheme="minorHAnsi" w:hAnsiTheme="minorHAnsi" w:cstheme="minorHAnsi"/>
        </w:rPr>
        <w:t>20.</w:t>
      </w:r>
      <w:r w:rsidRPr="00682B63">
        <w:rPr>
          <w:rFonts w:asciiTheme="minorHAnsi" w:hAnsiTheme="minorHAnsi" w:cstheme="minorHAnsi"/>
        </w:rPr>
        <w:tab/>
      </w:r>
      <w:r w:rsidR="00881D46" w:rsidRPr="00682B63">
        <w:rPr>
          <w:rFonts w:asciiTheme="minorHAnsi" w:hAnsiTheme="minorHAnsi" w:cstheme="minorHAnsi"/>
        </w:rPr>
        <w:t xml:space="preserve">Resolution XIII.10 </w:t>
      </w:r>
      <w:r w:rsidR="00BE5164" w:rsidRPr="00682B63">
        <w:rPr>
          <w:rFonts w:asciiTheme="minorHAnsi" w:hAnsiTheme="minorHAnsi" w:cstheme="minorHAnsi"/>
        </w:rPr>
        <w:t>encourage</w:t>
      </w:r>
      <w:r w:rsidR="00881D46" w:rsidRPr="00682B63">
        <w:rPr>
          <w:rFonts w:asciiTheme="minorHAnsi" w:hAnsiTheme="minorHAnsi" w:cstheme="minorHAnsi"/>
        </w:rPr>
        <w:t>s</w:t>
      </w:r>
      <w:r w:rsidR="007B1104" w:rsidRPr="00682B63">
        <w:rPr>
          <w:rFonts w:asciiTheme="minorHAnsi" w:hAnsiTheme="minorHAnsi" w:cstheme="minorHAnsi"/>
        </w:rPr>
        <w:t xml:space="preserve"> Contracting Parties to continue to use the </w:t>
      </w:r>
      <w:r w:rsidR="00C73CB5" w:rsidRPr="00682B63">
        <w:rPr>
          <w:rFonts w:asciiTheme="minorHAnsi" w:hAnsiTheme="minorHAnsi" w:cstheme="minorHAnsi"/>
        </w:rPr>
        <w:t>Montreux Record questionnaire at</w:t>
      </w:r>
      <w:r w:rsidR="007B1104" w:rsidRPr="00682B63">
        <w:rPr>
          <w:rFonts w:asciiTheme="minorHAnsi" w:hAnsiTheme="minorHAnsi" w:cstheme="minorHAnsi"/>
        </w:rPr>
        <w:t xml:space="preserve"> Annex 1 </w:t>
      </w:r>
      <w:r w:rsidR="00881D46" w:rsidRPr="00682B63">
        <w:rPr>
          <w:rFonts w:asciiTheme="minorHAnsi" w:hAnsiTheme="minorHAnsi" w:cstheme="minorHAnsi"/>
        </w:rPr>
        <w:t xml:space="preserve">of the Resolution, </w:t>
      </w:r>
      <w:r w:rsidR="007B1104" w:rsidRPr="00682B63">
        <w:rPr>
          <w:rFonts w:asciiTheme="minorHAnsi" w:hAnsiTheme="minorHAnsi" w:cstheme="minorHAnsi"/>
        </w:rPr>
        <w:t>to determine the inclusion of a listed Site in the Montreux Record</w:t>
      </w:r>
      <w:r w:rsidR="00881D46" w:rsidRPr="00682B63">
        <w:rPr>
          <w:rFonts w:asciiTheme="minorHAnsi" w:hAnsiTheme="minorHAnsi" w:cstheme="minorHAnsi"/>
        </w:rPr>
        <w:t xml:space="preserve"> or its removal from the Record (paragraph 19)</w:t>
      </w:r>
      <w:r w:rsidR="004C7B3B" w:rsidRPr="00682B63">
        <w:rPr>
          <w:rFonts w:asciiTheme="minorHAnsi" w:hAnsiTheme="minorHAnsi" w:cstheme="minorHAnsi"/>
        </w:rPr>
        <w:t>,</w:t>
      </w:r>
      <w:r w:rsidR="007B1104" w:rsidRPr="00682B63">
        <w:rPr>
          <w:rFonts w:asciiTheme="minorHAnsi" w:hAnsiTheme="minorHAnsi" w:cstheme="minorHAnsi"/>
        </w:rPr>
        <w:t xml:space="preserve"> and to consider</w:t>
      </w:r>
      <w:r w:rsidR="004C7B3B" w:rsidRPr="00682B63">
        <w:rPr>
          <w:rFonts w:asciiTheme="minorHAnsi" w:hAnsiTheme="minorHAnsi" w:cstheme="minorHAnsi"/>
        </w:rPr>
        <w:t xml:space="preserve"> when submitting a report in fulfilment of Article 3.2 whether the Site concerned would benefit from listing on the Montreux Record (</w:t>
      </w:r>
      <w:r w:rsidR="00BE5164" w:rsidRPr="00682B63">
        <w:rPr>
          <w:rFonts w:asciiTheme="minorHAnsi" w:hAnsiTheme="minorHAnsi" w:cstheme="minorHAnsi"/>
        </w:rPr>
        <w:t>paragraph 21</w:t>
      </w:r>
      <w:r w:rsidR="004C7B3B" w:rsidRPr="00682B63">
        <w:rPr>
          <w:rFonts w:asciiTheme="minorHAnsi" w:hAnsiTheme="minorHAnsi" w:cstheme="minorHAnsi"/>
        </w:rPr>
        <w:t xml:space="preserve">). </w:t>
      </w:r>
    </w:p>
    <w:p w14:paraId="1D563C7D" w14:textId="77777777" w:rsidR="006C7092" w:rsidRPr="00682B63" w:rsidRDefault="006C7092" w:rsidP="00535ED8">
      <w:pPr>
        <w:pStyle w:val="BodyText"/>
        <w:tabs>
          <w:tab w:val="left" w:pos="480"/>
        </w:tabs>
        <w:ind w:left="0" w:firstLine="0"/>
        <w:rPr>
          <w:rFonts w:asciiTheme="minorHAnsi" w:hAnsiTheme="minorHAnsi" w:cstheme="minorHAnsi"/>
        </w:rPr>
      </w:pPr>
    </w:p>
    <w:p w14:paraId="105B4348" w14:textId="77777777" w:rsidR="006C7092" w:rsidRPr="00682B63" w:rsidRDefault="006C7092" w:rsidP="00535ED8">
      <w:pPr>
        <w:pStyle w:val="Heading2"/>
        <w:ind w:left="0"/>
        <w:rPr>
          <w:rFonts w:asciiTheme="minorHAnsi" w:hAnsiTheme="minorHAnsi" w:cstheme="minorHAnsi"/>
          <w:b w:val="0"/>
          <w:bCs w:val="0"/>
        </w:rPr>
      </w:pPr>
      <w:r w:rsidRPr="00682B63">
        <w:rPr>
          <w:rFonts w:asciiTheme="minorHAnsi" w:hAnsiTheme="minorHAnsi" w:cstheme="minorHAnsi"/>
        </w:rPr>
        <w:t>Ramsar Advisory Missions</w:t>
      </w:r>
    </w:p>
    <w:p w14:paraId="1830D9A8" w14:textId="4E9FC2B9" w:rsidR="009A0C1A" w:rsidRPr="00682B63" w:rsidRDefault="009A0C1A" w:rsidP="00535ED8">
      <w:pPr>
        <w:rPr>
          <w:rFonts w:eastAsia="Calibri" w:cstheme="minorHAnsi"/>
        </w:rPr>
      </w:pPr>
    </w:p>
    <w:p w14:paraId="61FE1297" w14:textId="69FEAA78" w:rsidR="004C7B3B" w:rsidRPr="00682B63" w:rsidRDefault="00447EEA" w:rsidP="00535ED8">
      <w:pPr>
        <w:ind w:left="425" w:hanging="425"/>
        <w:rPr>
          <w:rFonts w:eastAsia="Calibri" w:cstheme="minorHAnsi"/>
        </w:rPr>
      </w:pPr>
      <w:r w:rsidRPr="00682B63">
        <w:rPr>
          <w:rFonts w:eastAsia="Calibri" w:cstheme="minorHAnsi"/>
        </w:rPr>
        <w:t>21.</w:t>
      </w:r>
      <w:r w:rsidRPr="00682B63">
        <w:rPr>
          <w:rFonts w:eastAsia="Calibri" w:cstheme="minorHAnsi"/>
        </w:rPr>
        <w:tab/>
      </w:r>
      <w:r w:rsidR="006B0862" w:rsidRPr="00B31FC6">
        <w:rPr>
          <w:rFonts w:cstheme="minorHAnsi"/>
        </w:rPr>
        <w:t xml:space="preserve">Resolution XIII.10 </w:t>
      </w:r>
      <w:r w:rsidR="006B0862" w:rsidRPr="00682B63">
        <w:rPr>
          <w:rFonts w:eastAsia="Calibri" w:cstheme="minorHAnsi"/>
        </w:rPr>
        <w:t xml:space="preserve">instructs </w:t>
      </w:r>
      <w:r w:rsidR="004C7B3B" w:rsidRPr="00682B63">
        <w:rPr>
          <w:rFonts w:eastAsia="Calibri" w:cstheme="minorHAnsi"/>
        </w:rPr>
        <w:t>the Secretariat to assist Contracting Parties in their actions in response to change or likely change in the ecological character of a Ramsar Site, for example by providing advice, when requested, on the application of the wise-use principles, or, when relevant, proposing to Parties to add the Site to the Montreux Record or to invite a Ramsar Advisory Mission (</w:t>
      </w:r>
      <w:r w:rsidR="00BE5164" w:rsidRPr="00682B63">
        <w:rPr>
          <w:rFonts w:eastAsia="Calibri" w:cstheme="minorHAnsi"/>
        </w:rPr>
        <w:t>paragraph 23</w:t>
      </w:r>
      <w:r w:rsidR="004C7B3B" w:rsidRPr="00682B63">
        <w:rPr>
          <w:rFonts w:eastAsia="Calibri" w:cstheme="minorHAnsi"/>
        </w:rPr>
        <w:t>).</w:t>
      </w:r>
    </w:p>
    <w:p w14:paraId="3A1F8BAA" w14:textId="77777777" w:rsidR="004C7B3B" w:rsidRPr="00682B63" w:rsidRDefault="004C7B3B" w:rsidP="00535ED8">
      <w:pPr>
        <w:ind w:left="425" w:hanging="425"/>
        <w:rPr>
          <w:rFonts w:eastAsia="Calibri" w:cstheme="minorHAnsi"/>
        </w:rPr>
      </w:pPr>
    </w:p>
    <w:p w14:paraId="251AB3DC" w14:textId="48C472F1" w:rsidR="006C7092" w:rsidRPr="00682B63" w:rsidRDefault="00447EEA" w:rsidP="00535ED8">
      <w:pPr>
        <w:ind w:left="425" w:hanging="425"/>
        <w:rPr>
          <w:rFonts w:eastAsia="Calibri" w:cstheme="minorHAnsi"/>
        </w:rPr>
      </w:pPr>
      <w:r w:rsidRPr="00682B63">
        <w:rPr>
          <w:rFonts w:eastAsia="Calibri" w:cstheme="minorHAnsi"/>
        </w:rPr>
        <w:t>22.</w:t>
      </w:r>
      <w:r w:rsidRPr="00682B63">
        <w:rPr>
          <w:rFonts w:eastAsia="Calibri" w:cstheme="minorHAnsi"/>
        </w:rPr>
        <w:tab/>
      </w:r>
      <w:r w:rsidR="00AA73FC" w:rsidRPr="00682B63">
        <w:rPr>
          <w:rFonts w:eastAsia="Calibri" w:cstheme="minorHAnsi"/>
        </w:rPr>
        <w:t>Up to 21 February 2019</w:t>
      </w:r>
      <w:r w:rsidR="00C40731" w:rsidRPr="00682B63">
        <w:rPr>
          <w:rFonts w:eastAsia="Calibri" w:cstheme="minorHAnsi"/>
        </w:rPr>
        <w:t>,</w:t>
      </w:r>
      <w:r w:rsidR="004C7B3B" w:rsidRPr="00682B63">
        <w:rPr>
          <w:rFonts w:eastAsia="Calibri" w:cstheme="minorHAnsi"/>
        </w:rPr>
        <w:t xml:space="preserve"> </w:t>
      </w:r>
      <w:r w:rsidR="002B01BC" w:rsidRPr="00682B63">
        <w:rPr>
          <w:rFonts w:eastAsia="Calibri" w:cstheme="minorHAnsi"/>
        </w:rPr>
        <w:t>three</w:t>
      </w:r>
      <w:r w:rsidR="004C7B3B" w:rsidRPr="00682B63">
        <w:rPr>
          <w:rFonts w:eastAsia="Calibri" w:cstheme="minorHAnsi"/>
        </w:rPr>
        <w:t xml:space="preserve"> </w:t>
      </w:r>
      <w:r w:rsidR="00AA73FC" w:rsidRPr="00682B63">
        <w:rPr>
          <w:rFonts w:eastAsia="Calibri" w:cstheme="minorHAnsi"/>
        </w:rPr>
        <w:t xml:space="preserve">additional </w:t>
      </w:r>
      <w:r w:rsidR="006C7092" w:rsidRPr="00682B63">
        <w:rPr>
          <w:rFonts w:eastAsia="Calibri" w:cstheme="minorHAnsi"/>
        </w:rPr>
        <w:t>Ram</w:t>
      </w:r>
      <w:r w:rsidR="004C7B3B" w:rsidRPr="00682B63">
        <w:rPr>
          <w:rFonts w:eastAsia="Calibri" w:cstheme="minorHAnsi"/>
        </w:rPr>
        <w:t>sar Advisory Mis</w:t>
      </w:r>
      <w:r w:rsidR="002B01BC" w:rsidRPr="00682B63">
        <w:rPr>
          <w:rFonts w:eastAsia="Calibri" w:cstheme="minorHAnsi"/>
        </w:rPr>
        <w:t xml:space="preserve">sions (RAMs) were </w:t>
      </w:r>
      <w:r w:rsidR="00B46605" w:rsidRPr="00682B63">
        <w:rPr>
          <w:rFonts w:eastAsia="Calibri" w:cstheme="minorHAnsi"/>
        </w:rPr>
        <w:t>carried out</w:t>
      </w:r>
      <w:r w:rsidR="007D1B8F" w:rsidRPr="00682B63">
        <w:rPr>
          <w:rFonts w:eastAsia="Calibri" w:cstheme="minorHAnsi"/>
        </w:rPr>
        <w:t xml:space="preserve"> and their reports published</w:t>
      </w:r>
      <w:r w:rsidR="002B01BC" w:rsidRPr="00682B63">
        <w:rPr>
          <w:rFonts w:eastAsia="Calibri" w:cstheme="minorHAnsi"/>
        </w:rPr>
        <w:t xml:space="preserve">: </w:t>
      </w:r>
      <w:r w:rsidR="00FD7B37" w:rsidRPr="00682B63">
        <w:rPr>
          <w:rFonts w:eastAsia="Calibri" w:cstheme="minorHAnsi"/>
        </w:rPr>
        <w:t>RAM 89</w:t>
      </w:r>
      <w:r w:rsidR="009073E3" w:rsidRPr="00682B63">
        <w:rPr>
          <w:rFonts w:eastAsia="Calibri" w:cstheme="minorHAnsi"/>
        </w:rPr>
        <w:t xml:space="preserve"> to </w:t>
      </w:r>
      <w:r w:rsidR="00984F48" w:rsidRPr="00682B63">
        <w:rPr>
          <w:rFonts w:eastAsia="Calibri" w:cstheme="minorHAnsi"/>
          <w:b/>
        </w:rPr>
        <w:t>Montenegro</w:t>
      </w:r>
      <w:r w:rsidR="00984F48" w:rsidRPr="00682B63">
        <w:rPr>
          <w:rFonts w:eastAsia="Calibri" w:cstheme="minorHAnsi"/>
        </w:rPr>
        <w:t xml:space="preserve"> (Skadar</w:t>
      </w:r>
      <w:r w:rsidR="00463625" w:rsidRPr="00682B63">
        <w:rPr>
          <w:rFonts w:eastAsia="Calibri" w:cstheme="minorHAnsi"/>
        </w:rPr>
        <w:t xml:space="preserve"> Lake</w:t>
      </w:r>
      <w:r w:rsidR="00984F48" w:rsidRPr="00682B63">
        <w:rPr>
          <w:rFonts w:eastAsia="Calibri" w:cstheme="minorHAnsi"/>
        </w:rPr>
        <w:t xml:space="preserve">) </w:t>
      </w:r>
      <w:r w:rsidR="00EA1EE5" w:rsidRPr="00682B63">
        <w:rPr>
          <w:rFonts w:eastAsia="Calibri" w:cstheme="minorHAnsi"/>
        </w:rPr>
        <w:t>jointly</w:t>
      </w:r>
      <w:r w:rsidR="00984F48" w:rsidRPr="00682B63">
        <w:rPr>
          <w:rFonts w:eastAsia="Calibri" w:cstheme="minorHAnsi"/>
        </w:rPr>
        <w:t xml:space="preserve"> with the Convention on the </w:t>
      </w:r>
      <w:r w:rsidR="007A15BE" w:rsidRPr="00682B63">
        <w:rPr>
          <w:rFonts w:eastAsia="Calibri" w:cstheme="minorHAnsi"/>
        </w:rPr>
        <w:t>Conservation of European Wildlife and Natural Habitats</w:t>
      </w:r>
      <w:r w:rsidR="00E978ED" w:rsidRPr="00682B63">
        <w:rPr>
          <w:rFonts w:eastAsia="Calibri" w:cstheme="minorHAnsi"/>
        </w:rPr>
        <w:t>,</w:t>
      </w:r>
      <w:r w:rsidR="009073E3" w:rsidRPr="00682B63">
        <w:rPr>
          <w:rFonts w:eastAsia="Calibri" w:cstheme="minorHAnsi"/>
        </w:rPr>
        <w:t xml:space="preserve"> RAM 90 </w:t>
      </w:r>
      <w:r w:rsidR="00E978ED" w:rsidRPr="00682B63">
        <w:rPr>
          <w:rFonts w:eastAsia="Calibri" w:cstheme="minorHAnsi"/>
        </w:rPr>
        <w:t xml:space="preserve">to </w:t>
      </w:r>
      <w:r w:rsidR="00E978ED" w:rsidRPr="00682B63">
        <w:rPr>
          <w:rFonts w:eastAsia="Calibri" w:cstheme="minorHAnsi"/>
          <w:b/>
        </w:rPr>
        <w:t>Uganda</w:t>
      </w:r>
      <w:r w:rsidR="00E978ED" w:rsidRPr="00682B63">
        <w:rPr>
          <w:rFonts w:eastAsia="Calibri" w:cstheme="minorHAnsi"/>
        </w:rPr>
        <w:t xml:space="preserve"> (Lake George, Lutembe Bay Wetland System and Murchison Falls-Alber Delta Wetland System)</w:t>
      </w:r>
      <w:r w:rsidR="009073E3" w:rsidRPr="00682B63">
        <w:rPr>
          <w:rFonts w:eastAsia="Calibri" w:cstheme="minorHAnsi"/>
        </w:rPr>
        <w:t xml:space="preserve"> and RAM 91 to </w:t>
      </w:r>
      <w:r w:rsidR="009073E3" w:rsidRPr="00682B63">
        <w:rPr>
          <w:rFonts w:eastAsia="Calibri" w:cstheme="minorHAnsi"/>
          <w:b/>
        </w:rPr>
        <w:t>Côte d’Ivoire</w:t>
      </w:r>
      <w:r w:rsidR="009073E3" w:rsidRPr="00682B63">
        <w:rPr>
          <w:rFonts w:eastAsia="Calibri" w:cstheme="minorHAnsi"/>
        </w:rPr>
        <w:t xml:space="preserve"> (Grand Bassam)</w:t>
      </w:r>
      <w:r w:rsidR="004C7B3B" w:rsidRPr="00682B63">
        <w:rPr>
          <w:rFonts w:eastAsia="Calibri" w:cstheme="minorHAnsi"/>
        </w:rPr>
        <w:t xml:space="preserve">. </w:t>
      </w:r>
      <w:r w:rsidR="005F3652" w:rsidRPr="00682B63">
        <w:rPr>
          <w:rFonts w:eastAsia="Calibri" w:cstheme="minorHAnsi"/>
        </w:rPr>
        <w:t xml:space="preserve">The Secretariat is </w:t>
      </w:r>
      <w:r w:rsidR="00C40731" w:rsidRPr="00682B63">
        <w:rPr>
          <w:rFonts w:eastAsia="Calibri" w:cstheme="minorHAnsi"/>
        </w:rPr>
        <w:t xml:space="preserve">currently </w:t>
      </w:r>
      <w:r w:rsidR="005F3652" w:rsidRPr="00682B63">
        <w:rPr>
          <w:rFonts w:eastAsia="Calibri" w:cstheme="minorHAnsi"/>
        </w:rPr>
        <w:t xml:space="preserve">following the recommendations </w:t>
      </w:r>
      <w:r w:rsidR="007D1B8F" w:rsidRPr="00682B63">
        <w:rPr>
          <w:rFonts w:eastAsia="Calibri" w:cstheme="minorHAnsi"/>
        </w:rPr>
        <w:t xml:space="preserve">drawn up </w:t>
      </w:r>
      <w:r w:rsidR="005F3652" w:rsidRPr="00682B63">
        <w:rPr>
          <w:rFonts w:eastAsia="Calibri" w:cstheme="minorHAnsi"/>
        </w:rPr>
        <w:t>by the RAMs with the Contracting Parties concerned, according to the requests formu</w:t>
      </w:r>
      <w:r w:rsidR="00AA73FC" w:rsidRPr="00682B63">
        <w:rPr>
          <w:rFonts w:eastAsia="Calibri" w:cstheme="minorHAnsi"/>
        </w:rPr>
        <w:t>lated in Resolution</w:t>
      </w:r>
      <w:r w:rsidR="00EA2C1A" w:rsidRPr="00682B63">
        <w:rPr>
          <w:rFonts w:eastAsia="Calibri" w:cstheme="minorHAnsi"/>
        </w:rPr>
        <w:t xml:space="preserve"> XIII.11</w:t>
      </w:r>
      <w:r w:rsidR="005F3652" w:rsidRPr="00682B63">
        <w:rPr>
          <w:rFonts w:eastAsia="Calibri" w:cstheme="minorHAnsi"/>
        </w:rPr>
        <w:t>.</w:t>
      </w:r>
    </w:p>
    <w:p w14:paraId="7BF3B669" w14:textId="04891259" w:rsidR="00AB052D" w:rsidRPr="00682B63" w:rsidRDefault="00AB052D" w:rsidP="00535ED8">
      <w:pPr>
        <w:rPr>
          <w:rFonts w:eastAsia="Calibri" w:cstheme="minorHAnsi"/>
          <w:sz w:val="21"/>
          <w:szCs w:val="21"/>
        </w:rPr>
      </w:pPr>
    </w:p>
    <w:p w14:paraId="4FA9DE8B" w14:textId="77777777" w:rsidR="009A0C1A" w:rsidRPr="00682B63" w:rsidRDefault="00770552" w:rsidP="00535ED8">
      <w:pPr>
        <w:pStyle w:val="Heading2"/>
        <w:ind w:left="0"/>
        <w:rPr>
          <w:rFonts w:asciiTheme="minorHAnsi" w:hAnsiTheme="minorHAnsi" w:cstheme="minorHAnsi"/>
          <w:b w:val="0"/>
          <w:bCs w:val="0"/>
        </w:rPr>
      </w:pPr>
      <w:bookmarkStart w:id="8" w:name="Annexes"/>
      <w:bookmarkEnd w:id="8"/>
      <w:r w:rsidRPr="00682B63">
        <w:rPr>
          <w:rFonts w:asciiTheme="minorHAnsi" w:hAnsiTheme="minorHAnsi" w:cstheme="minorHAnsi"/>
        </w:rPr>
        <w:t>Annexes</w:t>
      </w:r>
    </w:p>
    <w:p w14:paraId="42CB52D6" w14:textId="77777777" w:rsidR="009A0C1A" w:rsidRPr="00682B63" w:rsidRDefault="009A0C1A" w:rsidP="00535ED8">
      <w:pPr>
        <w:rPr>
          <w:rFonts w:eastAsia="Calibri" w:cstheme="minorHAnsi"/>
          <w:b/>
          <w:bCs/>
        </w:rPr>
      </w:pPr>
    </w:p>
    <w:p w14:paraId="0D35BB81" w14:textId="5E13421C" w:rsidR="009A0C1A" w:rsidRPr="00682B63" w:rsidRDefault="0071085D" w:rsidP="0071085D">
      <w:pPr>
        <w:pStyle w:val="BodyText"/>
        <w:numPr>
          <w:ilvl w:val="0"/>
          <w:numId w:val="1"/>
        </w:numPr>
        <w:tabs>
          <w:tab w:val="left" w:pos="547"/>
        </w:tabs>
        <w:rPr>
          <w:rFonts w:asciiTheme="minorHAnsi" w:hAnsiTheme="minorHAnsi" w:cstheme="minorHAnsi"/>
        </w:rPr>
      </w:pPr>
      <w:r w:rsidRPr="0071085D">
        <w:rPr>
          <w:rFonts w:asciiTheme="minorHAnsi" w:hAnsiTheme="minorHAnsi" w:cstheme="minorHAnsi"/>
        </w:rPr>
        <w:t xml:space="preserve">List </w:t>
      </w:r>
      <w:r>
        <w:rPr>
          <w:rFonts w:asciiTheme="minorHAnsi" w:hAnsiTheme="minorHAnsi" w:cstheme="minorHAnsi"/>
        </w:rPr>
        <w:t>of</w:t>
      </w:r>
      <w:r w:rsidRPr="0071085D">
        <w:rPr>
          <w:rFonts w:asciiTheme="minorHAnsi" w:hAnsiTheme="minorHAnsi" w:cstheme="minorHAnsi"/>
        </w:rPr>
        <w:t xml:space="preserve"> the 27 newly designated Ramsar Sites added to the List between 21 June 2018 and 21 February 2019</w:t>
      </w:r>
      <w:r w:rsidR="00FD3A6D" w:rsidRPr="0071085D">
        <w:rPr>
          <w:rFonts w:asciiTheme="minorHAnsi" w:hAnsiTheme="minorHAnsi" w:cstheme="minorHAnsi"/>
        </w:rPr>
        <w:t>.</w:t>
      </w:r>
    </w:p>
    <w:p w14:paraId="6166FC95" w14:textId="77777777" w:rsidR="001775F0" w:rsidRPr="00682B63" w:rsidRDefault="001775F0" w:rsidP="00535ED8">
      <w:pPr>
        <w:pStyle w:val="BodyText"/>
        <w:tabs>
          <w:tab w:val="left" w:pos="547"/>
        </w:tabs>
        <w:ind w:left="425" w:hanging="425"/>
        <w:rPr>
          <w:rFonts w:asciiTheme="minorHAnsi" w:hAnsiTheme="minorHAnsi" w:cstheme="minorHAnsi"/>
        </w:rPr>
      </w:pPr>
    </w:p>
    <w:p w14:paraId="46F4CD39" w14:textId="47FE984A" w:rsidR="001775F0" w:rsidRPr="00682B63" w:rsidRDefault="001775F0" w:rsidP="00535ED8">
      <w:pPr>
        <w:pStyle w:val="BodyText"/>
        <w:numPr>
          <w:ilvl w:val="0"/>
          <w:numId w:val="1"/>
        </w:numPr>
        <w:tabs>
          <w:tab w:val="left" w:pos="547"/>
        </w:tabs>
        <w:ind w:left="425" w:hanging="425"/>
        <w:rPr>
          <w:rFonts w:asciiTheme="minorHAnsi" w:hAnsiTheme="minorHAnsi" w:cstheme="minorHAnsi"/>
        </w:rPr>
      </w:pPr>
      <w:r w:rsidRPr="00682B63">
        <w:rPr>
          <w:rFonts w:asciiTheme="minorHAnsi" w:hAnsiTheme="minorHAnsi" w:cstheme="minorHAnsi"/>
        </w:rPr>
        <w:t xml:space="preserve">List of </w:t>
      </w:r>
      <w:r w:rsidR="00AA56D9" w:rsidRPr="00682B63">
        <w:rPr>
          <w:rFonts w:asciiTheme="minorHAnsi" w:hAnsiTheme="minorHAnsi" w:cstheme="minorHAnsi"/>
        </w:rPr>
        <w:t xml:space="preserve">53 </w:t>
      </w:r>
      <w:r w:rsidR="00FD3A6D" w:rsidRPr="00682B63">
        <w:rPr>
          <w:rFonts w:asciiTheme="minorHAnsi" w:hAnsiTheme="minorHAnsi" w:cstheme="minorHAnsi"/>
        </w:rPr>
        <w:t xml:space="preserve">Ramsar </w:t>
      </w:r>
      <w:r w:rsidRPr="00682B63">
        <w:rPr>
          <w:rFonts w:asciiTheme="minorHAnsi" w:hAnsiTheme="minorHAnsi" w:cstheme="minorHAnsi"/>
        </w:rPr>
        <w:t xml:space="preserve">Sites for which </w:t>
      </w:r>
      <w:r w:rsidR="00AA56D9" w:rsidRPr="00682B63">
        <w:rPr>
          <w:rFonts w:asciiTheme="minorHAnsi" w:hAnsiTheme="minorHAnsi" w:cstheme="minorHAnsi"/>
        </w:rPr>
        <w:t>12</w:t>
      </w:r>
      <w:r w:rsidRPr="00682B63">
        <w:rPr>
          <w:rFonts w:asciiTheme="minorHAnsi" w:hAnsiTheme="minorHAnsi" w:cstheme="minorHAnsi"/>
        </w:rPr>
        <w:t xml:space="preserve"> Parties </w:t>
      </w:r>
      <w:r w:rsidR="00B26C10" w:rsidRPr="00682B63">
        <w:rPr>
          <w:rFonts w:asciiTheme="minorHAnsi" w:hAnsiTheme="minorHAnsi" w:cstheme="minorHAnsi"/>
        </w:rPr>
        <w:t>provided updated</w:t>
      </w:r>
      <w:r w:rsidRPr="00682B63">
        <w:rPr>
          <w:rFonts w:asciiTheme="minorHAnsi" w:hAnsiTheme="minorHAnsi" w:cstheme="minorHAnsi"/>
        </w:rPr>
        <w:t xml:space="preserve"> Ramsar Information Sheets and maps bet</w:t>
      </w:r>
      <w:r w:rsidR="007A15BE" w:rsidRPr="00682B63">
        <w:rPr>
          <w:rFonts w:asciiTheme="minorHAnsi" w:hAnsiTheme="minorHAnsi" w:cstheme="minorHAnsi"/>
        </w:rPr>
        <w:t>ween 21 June 2018</w:t>
      </w:r>
      <w:r w:rsidRPr="00682B63">
        <w:rPr>
          <w:rFonts w:asciiTheme="minorHAnsi" w:hAnsiTheme="minorHAnsi" w:cstheme="minorHAnsi"/>
        </w:rPr>
        <w:t xml:space="preserve"> and 21 February 2019.</w:t>
      </w:r>
    </w:p>
    <w:p w14:paraId="3871EF88" w14:textId="77777777" w:rsidR="001775F0" w:rsidRPr="00B31FC6" w:rsidRDefault="001775F0" w:rsidP="00535ED8">
      <w:pPr>
        <w:pStyle w:val="ListParagraph"/>
        <w:ind w:left="425" w:hanging="425"/>
        <w:rPr>
          <w:rFonts w:cstheme="minorHAnsi"/>
        </w:rPr>
      </w:pPr>
    </w:p>
    <w:p w14:paraId="05FEF67F" w14:textId="7F9C6087" w:rsidR="001775F0" w:rsidRPr="00682B63" w:rsidRDefault="0057104A" w:rsidP="00535ED8">
      <w:pPr>
        <w:pStyle w:val="BodyText"/>
        <w:ind w:left="425" w:hanging="425"/>
        <w:rPr>
          <w:rFonts w:asciiTheme="minorHAnsi" w:hAnsiTheme="minorHAnsi" w:cstheme="minorHAnsi"/>
        </w:rPr>
      </w:pPr>
      <w:r w:rsidRPr="00682B63">
        <w:rPr>
          <w:rFonts w:asciiTheme="minorHAnsi" w:hAnsiTheme="minorHAnsi" w:cstheme="minorHAnsi"/>
        </w:rPr>
        <w:t>3a</w:t>
      </w:r>
      <w:r w:rsidRPr="00682B63">
        <w:rPr>
          <w:rFonts w:asciiTheme="minorHAnsi" w:hAnsiTheme="minorHAnsi" w:cstheme="minorHAnsi"/>
        </w:rPr>
        <w:tab/>
        <w:t>List of 34</w:t>
      </w:r>
      <w:r w:rsidR="00FD3A6D" w:rsidRPr="00682B63">
        <w:rPr>
          <w:rFonts w:asciiTheme="minorHAnsi" w:hAnsiTheme="minorHAnsi" w:cstheme="minorHAnsi"/>
        </w:rPr>
        <w:t xml:space="preserve"> Ramsar Sites for which either the RIS or an adequate map had not been submitted since designation, </w:t>
      </w:r>
      <w:r w:rsidR="00946BF7" w:rsidRPr="00682B63">
        <w:rPr>
          <w:rFonts w:asciiTheme="minorHAnsi" w:hAnsiTheme="minorHAnsi" w:cstheme="minorHAnsi"/>
        </w:rPr>
        <w:t xml:space="preserve">as </w:t>
      </w:r>
      <w:r w:rsidR="00FD3A6D" w:rsidRPr="00682B63">
        <w:rPr>
          <w:rFonts w:asciiTheme="minorHAnsi" w:hAnsiTheme="minorHAnsi" w:cstheme="minorHAnsi"/>
        </w:rPr>
        <w:t>of 21 February 2019.</w:t>
      </w:r>
    </w:p>
    <w:p w14:paraId="2143218F" w14:textId="77777777" w:rsidR="009A0C1A" w:rsidRPr="00682B63" w:rsidRDefault="009A0C1A" w:rsidP="00535ED8">
      <w:pPr>
        <w:ind w:left="425" w:hanging="425"/>
        <w:rPr>
          <w:rFonts w:eastAsia="Calibri" w:cstheme="minorHAnsi"/>
          <w:sz w:val="21"/>
          <w:szCs w:val="21"/>
        </w:rPr>
      </w:pPr>
    </w:p>
    <w:p w14:paraId="276B2000" w14:textId="6F559EDF" w:rsidR="007332BD" w:rsidRPr="00682B63" w:rsidRDefault="00447EEA" w:rsidP="00535ED8">
      <w:pPr>
        <w:pStyle w:val="BodyText"/>
        <w:ind w:left="425" w:hanging="425"/>
        <w:rPr>
          <w:rFonts w:asciiTheme="minorHAnsi" w:hAnsiTheme="minorHAnsi" w:cstheme="minorHAnsi"/>
        </w:rPr>
      </w:pPr>
      <w:r w:rsidRPr="00682B63">
        <w:rPr>
          <w:rFonts w:asciiTheme="minorHAnsi" w:hAnsiTheme="minorHAnsi" w:cstheme="minorHAnsi"/>
        </w:rPr>
        <w:t>3b</w:t>
      </w:r>
      <w:r w:rsidRPr="00682B63">
        <w:rPr>
          <w:rFonts w:asciiTheme="minorHAnsi" w:hAnsiTheme="minorHAnsi" w:cstheme="minorHAnsi"/>
        </w:rPr>
        <w:tab/>
      </w:r>
      <w:r w:rsidR="00770552" w:rsidRPr="00682B63">
        <w:rPr>
          <w:rFonts w:asciiTheme="minorHAnsi" w:hAnsiTheme="minorHAnsi" w:cstheme="minorHAnsi"/>
        </w:rPr>
        <w:t xml:space="preserve">List of Contracting Parties </w:t>
      </w:r>
      <w:r w:rsidR="00FD3A6D" w:rsidRPr="00682B63">
        <w:rPr>
          <w:rFonts w:asciiTheme="minorHAnsi" w:hAnsiTheme="minorHAnsi" w:cstheme="minorHAnsi"/>
        </w:rPr>
        <w:t xml:space="preserve">with the number of their Ramsar Sites and the number of Sites which </w:t>
      </w:r>
      <w:r w:rsidR="00F127FA" w:rsidRPr="00682B63">
        <w:rPr>
          <w:rFonts w:asciiTheme="minorHAnsi" w:hAnsiTheme="minorHAnsi" w:cstheme="minorHAnsi"/>
        </w:rPr>
        <w:t>hav</w:t>
      </w:r>
      <w:r w:rsidR="00573282" w:rsidRPr="00682B63">
        <w:rPr>
          <w:rFonts w:asciiTheme="minorHAnsi" w:hAnsiTheme="minorHAnsi" w:cstheme="minorHAnsi"/>
        </w:rPr>
        <w:t>e</w:t>
      </w:r>
      <w:r w:rsidR="00F127FA" w:rsidRPr="00682B63">
        <w:rPr>
          <w:rFonts w:asciiTheme="minorHAnsi" w:hAnsiTheme="minorHAnsi" w:cstheme="minorHAnsi"/>
        </w:rPr>
        <w:t xml:space="preserve"> not been fully updated</w:t>
      </w:r>
      <w:r w:rsidR="004A038B" w:rsidRPr="00682B63">
        <w:rPr>
          <w:rFonts w:asciiTheme="minorHAnsi" w:hAnsiTheme="minorHAnsi" w:cstheme="minorHAnsi"/>
        </w:rPr>
        <w:t>, as of 21 February 2019.</w:t>
      </w:r>
    </w:p>
    <w:p w14:paraId="53B76A8E" w14:textId="77777777" w:rsidR="009A0C1A" w:rsidRPr="00682B63" w:rsidRDefault="009A0C1A" w:rsidP="00535ED8">
      <w:pPr>
        <w:ind w:left="425" w:hanging="425"/>
        <w:rPr>
          <w:rFonts w:eastAsia="Calibri" w:cstheme="minorHAnsi"/>
        </w:rPr>
      </w:pPr>
    </w:p>
    <w:p w14:paraId="3E7F9929" w14:textId="68AA7FEE" w:rsidR="009A0C1A" w:rsidRPr="00682B63" w:rsidRDefault="007332BD" w:rsidP="00535ED8">
      <w:pPr>
        <w:pStyle w:val="BodyText"/>
        <w:tabs>
          <w:tab w:val="left" w:pos="546"/>
        </w:tabs>
        <w:ind w:left="425" w:hanging="425"/>
        <w:rPr>
          <w:rFonts w:asciiTheme="minorHAnsi" w:hAnsiTheme="minorHAnsi" w:cstheme="minorHAnsi"/>
        </w:rPr>
      </w:pPr>
      <w:r w:rsidRPr="00682B63">
        <w:rPr>
          <w:rFonts w:asciiTheme="minorHAnsi" w:hAnsiTheme="minorHAnsi" w:cstheme="minorHAnsi"/>
        </w:rPr>
        <w:t>4a</w:t>
      </w:r>
      <w:r w:rsidR="00EA1EE5" w:rsidRPr="00682B63">
        <w:rPr>
          <w:rFonts w:asciiTheme="minorHAnsi" w:hAnsiTheme="minorHAnsi" w:cstheme="minorHAnsi"/>
        </w:rPr>
        <w:tab/>
        <w:t>Status</w:t>
      </w:r>
      <w:r w:rsidR="00770552" w:rsidRPr="00682B63">
        <w:rPr>
          <w:rFonts w:asciiTheme="minorHAnsi" w:hAnsiTheme="minorHAnsi" w:cstheme="minorHAnsi"/>
        </w:rPr>
        <w:t xml:space="preserve"> of Ramsar Sites with reports</w:t>
      </w:r>
      <w:r w:rsidR="00EA1EE5" w:rsidRPr="00682B63">
        <w:rPr>
          <w:rFonts w:asciiTheme="minorHAnsi" w:hAnsiTheme="minorHAnsi" w:cstheme="minorHAnsi"/>
        </w:rPr>
        <w:t xml:space="preserve"> confirmed by</w:t>
      </w:r>
      <w:r w:rsidR="00770552" w:rsidRPr="00682B63">
        <w:rPr>
          <w:rFonts w:asciiTheme="minorHAnsi" w:hAnsiTheme="minorHAnsi" w:cstheme="minorHAnsi"/>
        </w:rPr>
        <w:t xml:space="preserve"> </w:t>
      </w:r>
      <w:r w:rsidRPr="00682B63">
        <w:rPr>
          <w:rFonts w:asciiTheme="minorHAnsi" w:hAnsiTheme="minorHAnsi" w:cstheme="minorHAnsi"/>
        </w:rPr>
        <w:t xml:space="preserve">Parties </w:t>
      </w:r>
      <w:r w:rsidR="00770552" w:rsidRPr="00682B63">
        <w:rPr>
          <w:rFonts w:asciiTheme="minorHAnsi" w:hAnsiTheme="minorHAnsi" w:cstheme="minorHAnsi"/>
        </w:rPr>
        <w:t>of human-induced negative changes having occurred, occurring or likely to occur (Article 3.2)</w:t>
      </w:r>
      <w:r w:rsidRPr="00682B63">
        <w:rPr>
          <w:rFonts w:asciiTheme="minorHAnsi" w:hAnsiTheme="minorHAnsi" w:cstheme="minorHAnsi"/>
        </w:rPr>
        <w:t>.</w:t>
      </w:r>
    </w:p>
    <w:p w14:paraId="40238FFD" w14:textId="77777777" w:rsidR="009A0C1A" w:rsidRPr="00682B63" w:rsidRDefault="009A0C1A" w:rsidP="00535ED8">
      <w:pPr>
        <w:ind w:left="425" w:hanging="425"/>
        <w:rPr>
          <w:rFonts w:eastAsia="Calibri" w:cstheme="minorHAnsi"/>
        </w:rPr>
      </w:pPr>
    </w:p>
    <w:p w14:paraId="2F57AB70" w14:textId="0A1AD63B" w:rsidR="009A0C1A" w:rsidRPr="00682B63" w:rsidRDefault="00AC3142" w:rsidP="00535ED8">
      <w:pPr>
        <w:pStyle w:val="BodyText"/>
        <w:ind w:left="425" w:hanging="425"/>
        <w:rPr>
          <w:rFonts w:asciiTheme="minorHAnsi" w:hAnsiTheme="minorHAnsi" w:cstheme="minorHAnsi"/>
        </w:rPr>
      </w:pPr>
      <w:r w:rsidRPr="00682B63">
        <w:rPr>
          <w:rFonts w:asciiTheme="minorHAnsi" w:hAnsiTheme="minorHAnsi" w:cstheme="minorHAnsi"/>
        </w:rPr>
        <w:t xml:space="preserve">4b </w:t>
      </w:r>
      <w:r w:rsidRPr="00682B63">
        <w:rPr>
          <w:rFonts w:asciiTheme="minorHAnsi" w:hAnsiTheme="minorHAnsi" w:cstheme="minorHAnsi"/>
        </w:rPr>
        <w:tab/>
      </w:r>
      <w:r w:rsidR="007332BD" w:rsidRPr="00682B63">
        <w:rPr>
          <w:rFonts w:asciiTheme="minorHAnsi" w:hAnsiTheme="minorHAnsi" w:cstheme="minorHAnsi"/>
        </w:rPr>
        <w:t>List</w:t>
      </w:r>
      <w:r w:rsidR="00770552" w:rsidRPr="00682B63">
        <w:rPr>
          <w:rFonts w:asciiTheme="minorHAnsi" w:hAnsiTheme="minorHAnsi" w:cstheme="minorHAnsi"/>
        </w:rPr>
        <w:t xml:space="preserve"> of Ramsar Sites with reports </w:t>
      </w:r>
      <w:r w:rsidR="00EA1EE5" w:rsidRPr="00682B63">
        <w:rPr>
          <w:rFonts w:asciiTheme="minorHAnsi" w:hAnsiTheme="minorHAnsi" w:cstheme="minorHAnsi"/>
        </w:rPr>
        <w:t xml:space="preserve">from other sources, not confirmed by Parties, </w:t>
      </w:r>
      <w:r w:rsidR="00770552" w:rsidRPr="00682B63">
        <w:rPr>
          <w:rFonts w:asciiTheme="minorHAnsi" w:hAnsiTheme="minorHAnsi" w:cstheme="minorHAnsi"/>
        </w:rPr>
        <w:t>of human-induced negative changes</w:t>
      </w:r>
      <w:r w:rsidR="00F10E45" w:rsidRPr="00682B63">
        <w:rPr>
          <w:rFonts w:asciiTheme="minorHAnsi" w:hAnsiTheme="minorHAnsi" w:cstheme="minorHAnsi"/>
        </w:rPr>
        <w:t>.</w:t>
      </w:r>
      <w:r w:rsidR="00770552" w:rsidRPr="00682B63">
        <w:rPr>
          <w:rFonts w:asciiTheme="minorHAnsi" w:hAnsiTheme="minorHAnsi" w:cstheme="minorHAnsi"/>
        </w:rPr>
        <w:t xml:space="preserve"> </w:t>
      </w:r>
    </w:p>
    <w:p w14:paraId="71DC0EDC" w14:textId="42884B02" w:rsidR="00900A5A" w:rsidRPr="00682B63" w:rsidRDefault="00900A5A" w:rsidP="00535ED8">
      <w:pPr>
        <w:pStyle w:val="BodyText"/>
        <w:ind w:left="426" w:hanging="426"/>
        <w:rPr>
          <w:rFonts w:asciiTheme="minorHAnsi" w:hAnsiTheme="minorHAnsi" w:cstheme="minorHAnsi"/>
        </w:rPr>
      </w:pPr>
    </w:p>
    <w:p w14:paraId="6418EF98" w14:textId="4D43EC9F" w:rsidR="00900A5A" w:rsidRPr="00B31FC6" w:rsidRDefault="00900A5A" w:rsidP="00535ED8">
      <w:pPr>
        <w:rPr>
          <w:rFonts w:cstheme="minorHAnsi"/>
        </w:rPr>
      </w:pPr>
      <w:r w:rsidRPr="00B31FC6">
        <w:rPr>
          <w:rFonts w:cstheme="minorHAnsi"/>
        </w:rPr>
        <w:br w:type="page"/>
      </w:r>
    </w:p>
    <w:p w14:paraId="1A5A1071" w14:textId="26E5E6B8" w:rsidR="00F974DD" w:rsidRPr="00DF76D4" w:rsidRDefault="00AE0096" w:rsidP="00535ED8">
      <w:pPr>
        <w:rPr>
          <w:rFonts w:cstheme="minorHAnsi"/>
          <w:b/>
          <w:color w:val="000000"/>
          <w:sz w:val="24"/>
          <w:szCs w:val="24"/>
        </w:rPr>
      </w:pPr>
      <w:r w:rsidRPr="00DF76D4">
        <w:rPr>
          <w:rFonts w:cstheme="minorHAnsi"/>
          <w:b/>
          <w:color w:val="000000"/>
          <w:sz w:val="24"/>
          <w:szCs w:val="24"/>
        </w:rPr>
        <w:lastRenderedPageBreak/>
        <w:t>A</w:t>
      </w:r>
      <w:r w:rsidR="00F974DD" w:rsidRPr="00DF76D4">
        <w:rPr>
          <w:rFonts w:cstheme="minorHAnsi"/>
          <w:b/>
          <w:color w:val="000000"/>
          <w:sz w:val="24"/>
          <w:szCs w:val="24"/>
        </w:rPr>
        <w:t>nnex 1</w:t>
      </w:r>
    </w:p>
    <w:p w14:paraId="310DD386" w14:textId="3051CD2C" w:rsidR="005124A7" w:rsidRPr="00DF76D4" w:rsidRDefault="00DF5898" w:rsidP="005124A7">
      <w:pPr>
        <w:suppressAutoHyphens/>
        <w:ind w:right="-51"/>
        <w:rPr>
          <w:rFonts w:cstheme="minorHAnsi"/>
          <w:b/>
          <w:snapToGrid w:val="0"/>
          <w:color w:val="000000"/>
          <w:sz w:val="24"/>
          <w:szCs w:val="24"/>
        </w:rPr>
      </w:pPr>
      <w:r>
        <w:rPr>
          <w:rFonts w:cstheme="minorHAnsi"/>
          <w:b/>
          <w:snapToGrid w:val="0"/>
          <w:color w:val="000000"/>
          <w:sz w:val="24"/>
          <w:szCs w:val="24"/>
        </w:rPr>
        <w:t>List of</w:t>
      </w:r>
      <w:r w:rsidRPr="00535ED8">
        <w:rPr>
          <w:b/>
          <w:color w:val="000000"/>
          <w:sz w:val="24"/>
        </w:rPr>
        <w:t xml:space="preserve"> the 27 n</w:t>
      </w:r>
      <w:r w:rsidR="005124A7" w:rsidRPr="00535ED8">
        <w:rPr>
          <w:b/>
          <w:color w:val="000000"/>
          <w:sz w:val="24"/>
        </w:rPr>
        <w:t xml:space="preserve">ewly designated Ramsar Sites added to the List </w:t>
      </w:r>
      <w:r w:rsidR="007A15BE" w:rsidRPr="00DF76D4">
        <w:rPr>
          <w:rFonts w:cstheme="minorHAnsi"/>
          <w:b/>
          <w:snapToGrid w:val="0"/>
          <w:color w:val="000000"/>
          <w:sz w:val="24"/>
          <w:szCs w:val="24"/>
        </w:rPr>
        <w:t>between</w:t>
      </w:r>
      <w:r w:rsidR="005124A7" w:rsidRPr="00535ED8">
        <w:rPr>
          <w:b/>
          <w:color w:val="000000"/>
          <w:sz w:val="24"/>
        </w:rPr>
        <w:t xml:space="preserve"> </w:t>
      </w:r>
      <w:r w:rsidR="007A15BE" w:rsidRPr="00535ED8">
        <w:rPr>
          <w:b/>
          <w:color w:val="000000"/>
          <w:sz w:val="24"/>
        </w:rPr>
        <w:t>21 June 2018</w:t>
      </w:r>
      <w:r w:rsidR="007A15BE" w:rsidRPr="00DF76D4">
        <w:rPr>
          <w:rFonts w:cstheme="minorHAnsi"/>
          <w:b/>
          <w:snapToGrid w:val="0"/>
          <w:color w:val="000000"/>
          <w:sz w:val="24"/>
          <w:szCs w:val="24"/>
        </w:rPr>
        <w:t xml:space="preserve"> and</w:t>
      </w:r>
      <w:r w:rsidR="005124A7" w:rsidRPr="00DF76D4">
        <w:rPr>
          <w:rFonts w:cstheme="minorHAnsi"/>
          <w:b/>
          <w:snapToGrid w:val="0"/>
          <w:color w:val="000000"/>
          <w:sz w:val="24"/>
          <w:szCs w:val="24"/>
        </w:rPr>
        <w:t xml:space="preserve"> 21 February 2019</w:t>
      </w:r>
      <w:r>
        <w:rPr>
          <w:rStyle w:val="FootnoteReference"/>
          <w:rFonts w:cstheme="minorHAnsi"/>
          <w:b/>
          <w:snapToGrid w:val="0"/>
          <w:color w:val="000000"/>
          <w:sz w:val="24"/>
          <w:szCs w:val="24"/>
        </w:rPr>
        <w:footnoteReference w:id="2"/>
      </w:r>
    </w:p>
    <w:p w14:paraId="7A7881E2" w14:textId="77777777" w:rsidR="005124A7" w:rsidRPr="00DF76D4" w:rsidRDefault="005124A7" w:rsidP="00535ED8">
      <w:pPr>
        <w:rPr>
          <w:rFonts w:cstheme="minorHAnsi"/>
          <w:color w:val="000000"/>
          <w:szCs w:val="24"/>
        </w:rPr>
      </w:pPr>
    </w:p>
    <w:p w14:paraId="500FC3F2" w14:textId="77777777" w:rsidR="005124A7" w:rsidRPr="00DF76D4" w:rsidRDefault="005124A7" w:rsidP="00535ED8">
      <w:pPr>
        <w:rPr>
          <w:rFonts w:cstheme="minorHAnsi"/>
          <w:color w:val="000000"/>
          <w:szCs w:val="24"/>
        </w:rPr>
      </w:pPr>
    </w:p>
    <w:tbl>
      <w:tblPr>
        <w:tblStyle w:val="ListTable3-Accent1"/>
        <w:tblW w:w="9360" w:type="dxa"/>
        <w:tblLook w:val="0420" w:firstRow="1" w:lastRow="0" w:firstColumn="0" w:lastColumn="0" w:noHBand="0" w:noVBand="1"/>
      </w:tblPr>
      <w:tblGrid>
        <w:gridCol w:w="1658"/>
        <w:gridCol w:w="715"/>
        <w:gridCol w:w="4568"/>
        <w:gridCol w:w="1305"/>
        <w:gridCol w:w="1219"/>
      </w:tblGrid>
      <w:tr w:rsidR="005124A7" w:rsidRPr="00DF76D4" w14:paraId="219918F2" w14:textId="77777777" w:rsidTr="00682B63">
        <w:trPr>
          <w:cnfStyle w:val="100000000000" w:firstRow="1" w:lastRow="0" w:firstColumn="0" w:lastColumn="0" w:oddVBand="0" w:evenVBand="0" w:oddHBand="0" w:evenHBand="0" w:firstRowFirstColumn="0" w:firstRowLastColumn="0" w:lastRowFirstColumn="0" w:lastRowLastColumn="0"/>
          <w:trHeight w:val="255"/>
        </w:trPr>
        <w:tc>
          <w:tcPr>
            <w:tcW w:w="1658" w:type="dxa"/>
            <w:shd w:val="clear" w:color="auto" w:fill="DBE5F1" w:themeFill="accent1" w:themeFillTint="33"/>
            <w:noWrap/>
            <w:hideMark/>
          </w:tcPr>
          <w:p w14:paraId="07DCFA27"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Contracting Party</w:t>
            </w:r>
          </w:p>
        </w:tc>
        <w:tc>
          <w:tcPr>
            <w:tcW w:w="715" w:type="dxa"/>
            <w:shd w:val="clear" w:color="auto" w:fill="DBE5F1" w:themeFill="accent1" w:themeFillTint="33"/>
            <w:noWrap/>
            <w:hideMark/>
          </w:tcPr>
          <w:p w14:paraId="43755879"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Site No.</w:t>
            </w:r>
          </w:p>
        </w:tc>
        <w:tc>
          <w:tcPr>
            <w:tcW w:w="4568" w:type="dxa"/>
            <w:shd w:val="clear" w:color="auto" w:fill="DBE5F1" w:themeFill="accent1" w:themeFillTint="33"/>
            <w:noWrap/>
            <w:hideMark/>
          </w:tcPr>
          <w:p w14:paraId="07CFFD8A"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Official name</w:t>
            </w:r>
          </w:p>
        </w:tc>
        <w:tc>
          <w:tcPr>
            <w:tcW w:w="1300" w:type="dxa"/>
            <w:shd w:val="clear" w:color="auto" w:fill="DBE5F1" w:themeFill="accent1" w:themeFillTint="33"/>
            <w:noWrap/>
            <w:hideMark/>
          </w:tcPr>
          <w:p w14:paraId="513E59F8"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Designation date</w:t>
            </w:r>
          </w:p>
        </w:tc>
        <w:tc>
          <w:tcPr>
            <w:tcW w:w="1119" w:type="dxa"/>
            <w:shd w:val="clear" w:color="auto" w:fill="DBE5F1" w:themeFill="accent1" w:themeFillTint="33"/>
            <w:noWrap/>
            <w:hideMark/>
          </w:tcPr>
          <w:p w14:paraId="600E59D5"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Area (ha)</w:t>
            </w:r>
          </w:p>
        </w:tc>
      </w:tr>
      <w:tr w:rsidR="005124A7" w:rsidRPr="00DF76D4" w14:paraId="6BCB5516"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095ECA38"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Australia</w:t>
            </w:r>
          </w:p>
        </w:tc>
        <w:tc>
          <w:tcPr>
            <w:tcW w:w="715" w:type="dxa"/>
            <w:noWrap/>
            <w:hideMark/>
          </w:tcPr>
          <w:p w14:paraId="148072B4"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2344</w:t>
            </w:r>
          </w:p>
        </w:tc>
        <w:tc>
          <w:tcPr>
            <w:tcW w:w="4568" w:type="dxa"/>
            <w:noWrap/>
            <w:hideMark/>
          </w:tcPr>
          <w:p w14:paraId="1EBD2B40"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Glenelg Estuary and Discovery Bay Ramsar Site</w:t>
            </w:r>
          </w:p>
        </w:tc>
        <w:tc>
          <w:tcPr>
            <w:tcW w:w="1300" w:type="dxa"/>
            <w:noWrap/>
            <w:hideMark/>
          </w:tcPr>
          <w:p w14:paraId="5A30F124"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28/02/2018</w:t>
            </w:r>
          </w:p>
        </w:tc>
        <w:tc>
          <w:tcPr>
            <w:tcW w:w="1119" w:type="dxa"/>
            <w:noWrap/>
            <w:hideMark/>
          </w:tcPr>
          <w:p w14:paraId="229FE971"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22,289</w:t>
            </w:r>
          </w:p>
        </w:tc>
      </w:tr>
      <w:tr w:rsidR="005124A7" w:rsidRPr="00DF76D4" w14:paraId="2986B7F6" w14:textId="77777777" w:rsidTr="005124A7">
        <w:trPr>
          <w:trHeight w:val="255"/>
        </w:trPr>
        <w:tc>
          <w:tcPr>
            <w:tcW w:w="1658" w:type="dxa"/>
            <w:noWrap/>
            <w:hideMark/>
          </w:tcPr>
          <w:p w14:paraId="728C204E"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Brazil</w:t>
            </w:r>
          </w:p>
        </w:tc>
        <w:tc>
          <w:tcPr>
            <w:tcW w:w="715" w:type="dxa"/>
            <w:noWrap/>
            <w:hideMark/>
          </w:tcPr>
          <w:p w14:paraId="04C03F29"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2362</w:t>
            </w:r>
          </w:p>
        </w:tc>
        <w:tc>
          <w:tcPr>
            <w:tcW w:w="4568" w:type="dxa"/>
            <w:noWrap/>
            <w:hideMark/>
          </w:tcPr>
          <w:p w14:paraId="5E43ADE2"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Rio Juruá</w:t>
            </w:r>
          </w:p>
        </w:tc>
        <w:tc>
          <w:tcPr>
            <w:tcW w:w="1300" w:type="dxa"/>
            <w:noWrap/>
            <w:hideMark/>
          </w:tcPr>
          <w:p w14:paraId="65729476"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29/09/2018</w:t>
            </w:r>
          </w:p>
        </w:tc>
        <w:tc>
          <w:tcPr>
            <w:tcW w:w="1119" w:type="dxa"/>
            <w:noWrap/>
            <w:hideMark/>
          </w:tcPr>
          <w:p w14:paraId="77B65924"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2,136,489</w:t>
            </w:r>
          </w:p>
        </w:tc>
      </w:tr>
      <w:tr w:rsidR="005124A7" w:rsidRPr="00DF76D4" w14:paraId="5F80DE61"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304C11D7"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Brazil</w:t>
            </w:r>
          </w:p>
        </w:tc>
        <w:tc>
          <w:tcPr>
            <w:tcW w:w="715" w:type="dxa"/>
            <w:noWrap/>
            <w:hideMark/>
          </w:tcPr>
          <w:p w14:paraId="715524CB"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2363</w:t>
            </w:r>
          </w:p>
        </w:tc>
        <w:tc>
          <w:tcPr>
            <w:tcW w:w="4568" w:type="dxa"/>
            <w:noWrap/>
            <w:hideMark/>
          </w:tcPr>
          <w:p w14:paraId="6A7168B8"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Taiamã Ecological Station</w:t>
            </w:r>
          </w:p>
        </w:tc>
        <w:tc>
          <w:tcPr>
            <w:tcW w:w="1300" w:type="dxa"/>
            <w:noWrap/>
            <w:hideMark/>
          </w:tcPr>
          <w:p w14:paraId="1BCB471E"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21/10/2018</w:t>
            </w:r>
          </w:p>
        </w:tc>
        <w:tc>
          <w:tcPr>
            <w:tcW w:w="1119" w:type="dxa"/>
            <w:noWrap/>
            <w:hideMark/>
          </w:tcPr>
          <w:p w14:paraId="60740F6E"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11,555</w:t>
            </w:r>
          </w:p>
        </w:tc>
      </w:tr>
      <w:tr w:rsidR="005124A7" w:rsidRPr="00DF76D4" w14:paraId="4BB2B0F3" w14:textId="77777777" w:rsidTr="005124A7">
        <w:trPr>
          <w:trHeight w:val="255"/>
        </w:trPr>
        <w:tc>
          <w:tcPr>
            <w:tcW w:w="1658" w:type="dxa"/>
            <w:noWrap/>
            <w:hideMark/>
          </w:tcPr>
          <w:p w14:paraId="6DE00CE5"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Burkina Faso</w:t>
            </w:r>
          </w:p>
        </w:tc>
        <w:tc>
          <w:tcPr>
            <w:tcW w:w="715" w:type="dxa"/>
            <w:noWrap/>
            <w:hideMark/>
          </w:tcPr>
          <w:p w14:paraId="475BAF57"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2366</w:t>
            </w:r>
          </w:p>
        </w:tc>
        <w:tc>
          <w:tcPr>
            <w:tcW w:w="4568" w:type="dxa"/>
            <w:noWrap/>
            <w:hideMark/>
          </w:tcPr>
          <w:p w14:paraId="23628A14" w14:textId="4E42AB7D" w:rsidR="005124A7" w:rsidRPr="00DF76D4" w:rsidRDefault="00FD7B37" w:rsidP="005124A7">
            <w:pPr>
              <w:widowControl/>
              <w:rPr>
                <w:rFonts w:eastAsia="Times New Roman" w:cstheme="minorHAnsi"/>
                <w:color w:val="000000"/>
                <w:lang w:val="fr-FR" w:eastAsia="en-GB"/>
              </w:rPr>
            </w:pPr>
            <w:r w:rsidRPr="00DF76D4">
              <w:rPr>
                <w:rFonts w:eastAsia="Times New Roman" w:cstheme="minorHAnsi"/>
                <w:color w:val="000000"/>
                <w:lang w:val="fr-FR" w:eastAsia="en-GB"/>
              </w:rPr>
              <w:t>Complexe d’</w:t>
            </w:r>
            <w:r w:rsidR="005124A7" w:rsidRPr="00DF76D4">
              <w:rPr>
                <w:rFonts w:eastAsia="Times New Roman" w:cstheme="minorHAnsi"/>
                <w:color w:val="000000"/>
                <w:lang w:val="fr-FR" w:eastAsia="en-GB"/>
              </w:rPr>
              <w:t>Aires Protégées Pô-Nazinga-Sissili</w:t>
            </w:r>
          </w:p>
        </w:tc>
        <w:tc>
          <w:tcPr>
            <w:tcW w:w="1300" w:type="dxa"/>
            <w:noWrap/>
            <w:hideMark/>
          </w:tcPr>
          <w:p w14:paraId="1657E335"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27/10/2018</w:t>
            </w:r>
          </w:p>
        </w:tc>
        <w:tc>
          <w:tcPr>
            <w:tcW w:w="1119" w:type="dxa"/>
            <w:noWrap/>
            <w:hideMark/>
          </w:tcPr>
          <w:p w14:paraId="44B415BC"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301,972.65</w:t>
            </w:r>
          </w:p>
        </w:tc>
      </w:tr>
      <w:tr w:rsidR="005124A7" w:rsidRPr="00DF76D4" w14:paraId="5B2868BB"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213B4A72"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Burkina Faso</w:t>
            </w:r>
          </w:p>
        </w:tc>
        <w:tc>
          <w:tcPr>
            <w:tcW w:w="715" w:type="dxa"/>
            <w:noWrap/>
            <w:hideMark/>
          </w:tcPr>
          <w:p w14:paraId="7AA3CE07"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2367</w:t>
            </w:r>
          </w:p>
        </w:tc>
        <w:tc>
          <w:tcPr>
            <w:tcW w:w="4568" w:type="dxa"/>
            <w:noWrap/>
            <w:hideMark/>
          </w:tcPr>
          <w:p w14:paraId="7923E1D8" w14:textId="66327B98" w:rsidR="005124A7" w:rsidRPr="00DF76D4" w:rsidRDefault="00FD7B37" w:rsidP="005124A7">
            <w:pPr>
              <w:widowControl/>
              <w:rPr>
                <w:rFonts w:eastAsia="Times New Roman" w:cstheme="minorHAnsi"/>
                <w:color w:val="000000"/>
                <w:lang w:val="fr-FR" w:eastAsia="en-GB"/>
              </w:rPr>
            </w:pPr>
            <w:r w:rsidRPr="00DF76D4">
              <w:rPr>
                <w:rFonts w:eastAsia="Times New Roman" w:cstheme="minorHAnsi"/>
                <w:color w:val="000000"/>
                <w:lang w:val="fr-FR" w:eastAsia="en-GB"/>
              </w:rPr>
              <w:t>Complexe du Parc Urbain Bãngr-</w:t>
            </w:r>
            <w:r w:rsidR="005124A7" w:rsidRPr="00DF76D4">
              <w:rPr>
                <w:rFonts w:eastAsia="Times New Roman" w:cstheme="minorHAnsi"/>
                <w:color w:val="000000"/>
                <w:lang w:val="fr-FR" w:eastAsia="en-GB"/>
              </w:rPr>
              <w:t>Weoogo et du lac des trois barrages</w:t>
            </w:r>
          </w:p>
        </w:tc>
        <w:tc>
          <w:tcPr>
            <w:tcW w:w="1300" w:type="dxa"/>
            <w:noWrap/>
            <w:hideMark/>
          </w:tcPr>
          <w:p w14:paraId="709C0CAF"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02/02/2019</w:t>
            </w:r>
          </w:p>
        </w:tc>
        <w:tc>
          <w:tcPr>
            <w:tcW w:w="1119" w:type="dxa"/>
            <w:noWrap/>
            <w:hideMark/>
          </w:tcPr>
          <w:p w14:paraId="2D9F8119"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945</w:t>
            </w:r>
          </w:p>
        </w:tc>
      </w:tr>
      <w:tr w:rsidR="005124A7" w:rsidRPr="00DF76D4" w14:paraId="27EE311C" w14:textId="77777777" w:rsidTr="005124A7">
        <w:trPr>
          <w:trHeight w:val="255"/>
        </w:trPr>
        <w:tc>
          <w:tcPr>
            <w:tcW w:w="1658" w:type="dxa"/>
            <w:noWrap/>
            <w:hideMark/>
          </w:tcPr>
          <w:p w14:paraId="3846C72B"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Cambodia</w:t>
            </w:r>
          </w:p>
        </w:tc>
        <w:tc>
          <w:tcPr>
            <w:tcW w:w="715" w:type="dxa"/>
            <w:noWrap/>
            <w:hideMark/>
          </w:tcPr>
          <w:p w14:paraId="0E53926B"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2365</w:t>
            </w:r>
          </w:p>
        </w:tc>
        <w:tc>
          <w:tcPr>
            <w:tcW w:w="4568" w:type="dxa"/>
            <w:noWrap/>
            <w:hideMark/>
          </w:tcPr>
          <w:p w14:paraId="3724C586"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Stung Sen</w:t>
            </w:r>
          </w:p>
        </w:tc>
        <w:tc>
          <w:tcPr>
            <w:tcW w:w="1300" w:type="dxa"/>
            <w:noWrap/>
            <w:hideMark/>
          </w:tcPr>
          <w:p w14:paraId="18BA776E"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02/11/2018</w:t>
            </w:r>
          </w:p>
        </w:tc>
        <w:tc>
          <w:tcPr>
            <w:tcW w:w="1119" w:type="dxa"/>
            <w:noWrap/>
            <w:hideMark/>
          </w:tcPr>
          <w:p w14:paraId="448470F5"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9,293</w:t>
            </w:r>
          </w:p>
        </w:tc>
      </w:tr>
      <w:tr w:rsidR="005124A7" w:rsidRPr="00DF76D4" w14:paraId="03458D2F"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77DECB4C"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Chile</w:t>
            </w:r>
          </w:p>
        </w:tc>
        <w:tc>
          <w:tcPr>
            <w:tcW w:w="715" w:type="dxa"/>
            <w:noWrap/>
            <w:hideMark/>
          </w:tcPr>
          <w:p w14:paraId="392A116E"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2361</w:t>
            </w:r>
          </w:p>
        </w:tc>
        <w:tc>
          <w:tcPr>
            <w:tcW w:w="4568" w:type="dxa"/>
            <w:noWrap/>
            <w:hideMark/>
          </w:tcPr>
          <w:p w14:paraId="1DEB7551" w14:textId="77777777" w:rsidR="005124A7" w:rsidRPr="00DF76D4" w:rsidRDefault="005124A7" w:rsidP="005124A7">
            <w:pPr>
              <w:widowControl/>
              <w:rPr>
                <w:rFonts w:eastAsia="Times New Roman" w:cstheme="minorHAnsi"/>
                <w:color w:val="000000"/>
                <w:lang w:val="es-419" w:eastAsia="en-GB"/>
              </w:rPr>
            </w:pPr>
            <w:r w:rsidRPr="00DF76D4">
              <w:rPr>
                <w:rFonts w:eastAsia="Times New Roman" w:cstheme="minorHAnsi"/>
                <w:color w:val="000000"/>
                <w:lang w:val="es-419" w:eastAsia="en-GB"/>
              </w:rPr>
              <w:t>Humedales Costeros de la Bahía Tongoy</w:t>
            </w:r>
          </w:p>
        </w:tc>
        <w:tc>
          <w:tcPr>
            <w:tcW w:w="1300" w:type="dxa"/>
            <w:noWrap/>
            <w:hideMark/>
          </w:tcPr>
          <w:p w14:paraId="6D005B6C"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21/11/2018</w:t>
            </w:r>
          </w:p>
        </w:tc>
        <w:tc>
          <w:tcPr>
            <w:tcW w:w="1119" w:type="dxa"/>
            <w:noWrap/>
            <w:hideMark/>
          </w:tcPr>
          <w:p w14:paraId="41C02483"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259</w:t>
            </w:r>
          </w:p>
        </w:tc>
      </w:tr>
      <w:tr w:rsidR="005124A7" w:rsidRPr="00DF76D4" w14:paraId="24A97D7F" w14:textId="77777777" w:rsidTr="005124A7">
        <w:trPr>
          <w:trHeight w:val="255"/>
        </w:trPr>
        <w:tc>
          <w:tcPr>
            <w:tcW w:w="1658" w:type="dxa"/>
            <w:noWrap/>
            <w:hideMark/>
          </w:tcPr>
          <w:p w14:paraId="1E460484"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7F27F785"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2346</w:t>
            </w:r>
          </w:p>
        </w:tc>
        <w:tc>
          <w:tcPr>
            <w:tcW w:w="4568" w:type="dxa"/>
            <w:noWrap/>
            <w:hideMark/>
          </w:tcPr>
          <w:p w14:paraId="3B4FA9AB"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Shandong Jining Nansi Lake </w:t>
            </w:r>
          </w:p>
        </w:tc>
        <w:tc>
          <w:tcPr>
            <w:tcW w:w="1300" w:type="dxa"/>
            <w:noWrap/>
            <w:hideMark/>
          </w:tcPr>
          <w:p w14:paraId="7A2CE4CD"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27528AF4"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50,761.56</w:t>
            </w:r>
          </w:p>
        </w:tc>
      </w:tr>
      <w:tr w:rsidR="005124A7" w:rsidRPr="00DF76D4" w14:paraId="5A39714F"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15403639"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5B6CEE50"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2347</w:t>
            </w:r>
          </w:p>
        </w:tc>
        <w:tc>
          <w:tcPr>
            <w:tcW w:w="4568" w:type="dxa"/>
            <w:noWrap/>
            <w:hideMark/>
          </w:tcPr>
          <w:p w14:paraId="7CFF6972"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Gansu Yanchiwan Wetlands</w:t>
            </w:r>
          </w:p>
        </w:tc>
        <w:tc>
          <w:tcPr>
            <w:tcW w:w="1300" w:type="dxa"/>
            <w:noWrap/>
            <w:hideMark/>
          </w:tcPr>
          <w:p w14:paraId="6D7D3A50"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783311A9"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29,876.20</w:t>
            </w:r>
          </w:p>
        </w:tc>
      </w:tr>
      <w:tr w:rsidR="005124A7" w:rsidRPr="00DF76D4" w14:paraId="23470A96" w14:textId="77777777" w:rsidTr="005124A7">
        <w:trPr>
          <w:trHeight w:val="255"/>
        </w:trPr>
        <w:tc>
          <w:tcPr>
            <w:tcW w:w="1658" w:type="dxa"/>
            <w:noWrap/>
            <w:hideMark/>
          </w:tcPr>
          <w:p w14:paraId="68BCD9B6"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2FF8F82E"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2348</w:t>
            </w:r>
          </w:p>
        </w:tc>
        <w:tc>
          <w:tcPr>
            <w:tcW w:w="4568" w:type="dxa"/>
            <w:noWrap/>
            <w:hideMark/>
          </w:tcPr>
          <w:p w14:paraId="7D55C71C"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Sichuan Changshagongma Wetlands</w:t>
            </w:r>
          </w:p>
        </w:tc>
        <w:tc>
          <w:tcPr>
            <w:tcW w:w="1300" w:type="dxa"/>
            <w:noWrap/>
            <w:hideMark/>
          </w:tcPr>
          <w:p w14:paraId="5EC48B89"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3529E51B"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669,800</w:t>
            </w:r>
          </w:p>
        </w:tc>
      </w:tr>
      <w:tr w:rsidR="005124A7" w:rsidRPr="00DF76D4" w14:paraId="04620556"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776DE4CC"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4DEF4AD0"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2349</w:t>
            </w:r>
          </w:p>
        </w:tc>
        <w:tc>
          <w:tcPr>
            <w:tcW w:w="4568" w:type="dxa"/>
            <w:noWrap/>
            <w:hideMark/>
          </w:tcPr>
          <w:p w14:paraId="7015EC32"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Hubei Wang Lake</w:t>
            </w:r>
          </w:p>
        </w:tc>
        <w:tc>
          <w:tcPr>
            <w:tcW w:w="1300" w:type="dxa"/>
            <w:noWrap/>
            <w:hideMark/>
          </w:tcPr>
          <w:p w14:paraId="141323D1"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3D51C0E6"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20,495</w:t>
            </w:r>
          </w:p>
        </w:tc>
      </w:tr>
      <w:tr w:rsidR="005124A7" w:rsidRPr="00DF76D4" w14:paraId="64F4F23D" w14:textId="77777777" w:rsidTr="005124A7">
        <w:trPr>
          <w:trHeight w:val="255"/>
        </w:trPr>
        <w:tc>
          <w:tcPr>
            <w:tcW w:w="1658" w:type="dxa"/>
            <w:noWrap/>
            <w:hideMark/>
          </w:tcPr>
          <w:p w14:paraId="3F73562F"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46BE2DC7"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2350</w:t>
            </w:r>
          </w:p>
        </w:tc>
        <w:tc>
          <w:tcPr>
            <w:tcW w:w="4568" w:type="dxa"/>
            <w:noWrap/>
            <w:hideMark/>
          </w:tcPr>
          <w:p w14:paraId="08EF09EE"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Jilin Hani Wetlands</w:t>
            </w:r>
          </w:p>
        </w:tc>
        <w:tc>
          <w:tcPr>
            <w:tcW w:w="1300" w:type="dxa"/>
            <w:noWrap/>
            <w:hideMark/>
          </w:tcPr>
          <w:p w14:paraId="555CB2BF"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60422792"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3,571.50</w:t>
            </w:r>
          </w:p>
        </w:tc>
      </w:tr>
      <w:tr w:rsidR="005124A7" w:rsidRPr="00DF76D4" w14:paraId="10C924B5"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23FE0513"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6315677E"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2351</w:t>
            </w:r>
          </w:p>
        </w:tc>
        <w:tc>
          <w:tcPr>
            <w:tcW w:w="4568" w:type="dxa"/>
            <w:noWrap/>
            <w:hideMark/>
          </w:tcPr>
          <w:p w14:paraId="47303273"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Inner Mongolia Grand Khingan Hanma Wetlands</w:t>
            </w:r>
          </w:p>
        </w:tc>
        <w:tc>
          <w:tcPr>
            <w:tcW w:w="1300" w:type="dxa"/>
            <w:noWrap/>
            <w:hideMark/>
          </w:tcPr>
          <w:p w14:paraId="1F0C5247"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36BD21DE"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107,348</w:t>
            </w:r>
          </w:p>
        </w:tc>
      </w:tr>
      <w:tr w:rsidR="005124A7" w:rsidRPr="00DF76D4" w14:paraId="2AFC0458" w14:textId="77777777" w:rsidTr="005124A7">
        <w:trPr>
          <w:trHeight w:val="255"/>
        </w:trPr>
        <w:tc>
          <w:tcPr>
            <w:tcW w:w="1658" w:type="dxa"/>
            <w:noWrap/>
            <w:hideMark/>
          </w:tcPr>
          <w:p w14:paraId="0F91EC2E"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6C1E4B91"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2352</w:t>
            </w:r>
          </w:p>
        </w:tc>
        <w:tc>
          <w:tcPr>
            <w:tcW w:w="4568" w:type="dxa"/>
            <w:noWrap/>
            <w:hideMark/>
          </w:tcPr>
          <w:p w14:paraId="6145F5FB"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Tibet Selincuo Wetlands</w:t>
            </w:r>
          </w:p>
        </w:tc>
        <w:tc>
          <w:tcPr>
            <w:tcW w:w="1300" w:type="dxa"/>
            <w:noWrap/>
            <w:hideMark/>
          </w:tcPr>
          <w:p w14:paraId="53FA8536"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4CD53917"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1,893,630</w:t>
            </w:r>
          </w:p>
        </w:tc>
      </w:tr>
      <w:tr w:rsidR="005124A7" w:rsidRPr="00DF76D4" w14:paraId="47CC2C7C"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213F6768"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715" w:type="dxa"/>
            <w:noWrap/>
            <w:hideMark/>
          </w:tcPr>
          <w:p w14:paraId="186EC68B"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2353</w:t>
            </w:r>
          </w:p>
        </w:tc>
        <w:tc>
          <w:tcPr>
            <w:tcW w:w="4568" w:type="dxa"/>
            <w:noWrap/>
            <w:hideMark/>
          </w:tcPr>
          <w:p w14:paraId="6CC37A17"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Heilongjiang Youhao Wetlands</w:t>
            </w:r>
          </w:p>
        </w:tc>
        <w:tc>
          <w:tcPr>
            <w:tcW w:w="1300" w:type="dxa"/>
            <w:noWrap/>
            <w:hideMark/>
          </w:tcPr>
          <w:p w14:paraId="222FBC05"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08/01/2018</w:t>
            </w:r>
          </w:p>
        </w:tc>
        <w:tc>
          <w:tcPr>
            <w:tcW w:w="1119" w:type="dxa"/>
            <w:noWrap/>
            <w:hideMark/>
          </w:tcPr>
          <w:p w14:paraId="1C4CC271"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60,687</w:t>
            </w:r>
          </w:p>
        </w:tc>
      </w:tr>
      <w:tr w:rsidR="005124A7" w:rsidRPr="00DF76D4" w14:paraId="5AEF02BC" w14:textId="77777777" w:rsidTr="005124A7">
        <w:trPr>
          <w:trHeight w:val="255"/>
        </w:trPr>
        <w:tc>
          <w:tcPr>
            <w:tcW w:w="1658" w:type="dxa"/>
            <w:noWrap/>
            <w:hideMark/>
          </w:tcPr>
          <w:p w14:paraId="7ED37D2A"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India</w:t>
            </w:r>
          </w:p>
        </w:tc>
        <w:tc>
          <w:tcPr>
            <w:tcW w:w="715" w:type="dxa"/>
            <w:noWrap/>
            <w:hideMark/>
          </w:tcPr>
          <w:p w14:paraId="1275B896"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2370</w:t>
            </w:r>
          </w:p>
        </w:tc>
        <w:tc>
          <w:tcPr>
            <w:tcW w:w="4568" w:type="dxa"/>
            <w:noWrap/>
            <w:hideMark/>
          </w:tcPr>
          <w:p w14:paraId="4936FD93"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Sundarban Wetland</w:t>
            </w:r>
          </w:p>
        </w:tc>
        <w:tc>
          <w:tcPr>
            <w:tcW w:w="1300" w:type="dxa"/>
            <w:noWrap/>
            <w:hideMark/>
          </w:tcPr>
          <w:p w14:paraId="5DAADB40"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30/01/2019</w:t>
            </w:r>
          </w:p>
        </w:tc>
        <w:tc>
          <w:tcPr>
            <w:tcW w:w="1119" w:type="dxa"/>
            <w:noWrap/>
            <w:hideMark/>
          </w:tcPr>
          <w:p w14:paraId="7EAA00D6"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423,000</w:t>
            </w:r>
          </w:p>
        </w:tc>
      </w:tr>
      <w:tr w:rsidR="005124A7" w:rsidRPr="00DF76D4" w14:paraId="5D060986"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1E48BCD7"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Iran (Islamic Republic of)</w:t>
            </w:r>
          </w:p>
        </w:tc>
        <w:tc>
          <w:tcPr>
            <w:tcW w:w="715" w:type="dxa"/>
            <w:noWrap/>
            <w:hideMark/>
          </w:tcPr>
          <w:p w14:paraId="67815613"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2369</w:t>
            </w:r>
          </w:p>
        </w:tc>
        <w:tc>
          <w:tcPr>
            <w:tcW w:w="4568" w:type="dxa"/>
            <w:noWrap/>
            <w:hideMark/>
          </w:tcPr>
          <w:p w14:paraId="67D00C2A"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Zarivar</w:t>
            </w:r>
          </w:p>
        </w:tc>
        <w:tc>
          <w:tcPr>
            <w:tcW w:w="1300" w:type="dxa"/>
            <w:noWrap/>
            <w:hideMark/>
          </w:tcPr>
          <w:p w14:paraId="336F8B5D"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17/07/2016</w:t>
            </w:r>
          </w:p>
        </w:tc>
        <w:tc>
          <w:tcPr>
            <w:tcW w:w="1119" w:type="dxa"/>
            <w:noWrap/>
            <w:hideMark/>
          </w:tcPr>
          <w:p w14:paraId="59423C09"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2,185.58</w:t>
            </w:r>
          </w:p>
        </w:tc>
      </w:tr>
      <w:tr w:rsidR="005124A7" w:rsidRPr="00DF76D4" w14:paraId="4E800773" w14:textId="77777777" w:rsidTr="005124A7">
        <w:trPr>
          <w:trHeight w:val="255"/>
        </w:trPr>
        <w:tc>
          <w:tcPr>
            <w:tcW w:w="1658" w:type="dxa"/>
            <w:noWrap/>
            <w:hideMark/>
          </w:tcPr>
          <w:p w14:paraId="4BA834DE"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Japan</w:t>
            </w:r>
          </w:p>
        </w:tc>
        <w:tc>
          <w:tcPr>
            <w:tcW w:w="715" w:type="dxa"/>
            <w:noWrap/>
            <w:hideMark/>
          </w:tcPr>
          <w:p w14:paraId="0F0104AA"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2357</w:t>
            </w:r>
          </w:p>
        </w:tc>
        <w:tc>
          <w:tcPr>
            <w:tcW w:w="4568" w:type="dxa"/>
            <w:noWrap/>
            <w:hideMark/>
          </w:tcPr>
          <w:p w14:paraId="351CA355"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Kasai Marine Park</w:t>
            </w:r>
          </w:p>
        </w:tc>
        <w:tc>
          <w:tcPr>
            <w:tcW w:w="1300" w:type="dxa"/>
            <w:noWrap/>
            <w:hideMark/>
          </w:tcPr>
          <w:p w14:paraId="26B2C8D9"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18/10/2018</w:t>
            </w:r>
          </w:p>
        </w:tc>
        <w:tc>
          <w:tcPr>
            <w:tcW w:w="1119" w:type="dxa"/>
            <w:noWrap/>
            <w:hideMark/>
          </w:tcPr>
          <w:p w14:paraId="33D005EC"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366.91</w:t>
            </w:r>
          </w:p>
        </w:tc>
      </w:tr>
      <w:tr w:rsidR="005124A7" w:rsidRPr="00DF76D4" w14:paraId="3F730C5C"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20AAA304"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Japan</w:t>
            </w:r>
          </w:p>
        </w:tc>
        <w:tc>
          <w:tcPr>
            <w:tcW w:w="715" w:type="dxa"/>
            <w:noWrap/>
            <w:hideMark/>
          </w:tcPr>
          <w:p w14:paraId="4D3C9AEE"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2358</w:t>
            </w:r>
          </w:p>
        </w:tc>
        <w:tc>
          <w:tcPr>
            <w:tcW w:w="4568" w:type="dxa"/>
            <w:noWrap/>
            <w:hideMark/>
          </w:tcPr>
          <w:p w14:paraId="29108B6E"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Shizugawa-wan</w:t>
            </w:r>
          </w:p>
        </w:tc>
        <w:tc>
          <w:tcPr>
            <w:tcW w:w="1300" w:type="dxa"/>
            <w:noWrap/>
            <w:hideMark/>
          </w:tcPr>
          <w:p w14:paraId="7AC1D52C"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18/10/2018</w:t>
            </w:r>
          </w:p>
        </w:tc>
        <w:tc>
          <w:tcPr>
            <w:tcW w:w="1119" w:type="dxa"/>
            <w:noWrap/>
            <w:hideMark/>
          </w:tcPr>
          <w:p w14:paraId="791BED7F"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5,793</w:t>
            </w:r>
          </w:p>
        </w:tc>
      </w:tr>
      <w:tr w:rsidR="005124A7" w:rsidRPr="00DF76D4" w14:paraId="390F1167" w14:textId="77777777" w:rsidTr="005124A7">
        <w:trPr>
          <w:trHeight w:val="255"/>
        </w:trPr>
        <w:tc>
          <w:tcPr>
            <w:tcW w:w="1658" w:type="dxa"/>
            <w:noWrap/>
            <w:hideMark/>
          </w:tcPr>
          <w:p w14:paraId="3BADFC90"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Myanmar</w:t>
            </w:r>
          </w:p>
        </w:tc>
        <w:tc>
          <w:tcPr>
            <w:tcW w:w="715" w:type="dxa"/>
            <w:noWrap/>
            <w:hideMark/>
          </w:tcPr>
          <w:p w14:paraId="1CBF03AB"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2356</w:t>
            </w:r>
          </w:p>
        </w:tc>
        <w:tc>
          <w:tcPr>
            <w:tcW w:w="4568" w:type="dxa"/>
            <w:noWrap/>
            <w:hideMark/>
          </w:tcPr>
          <w:p w14:paraId="66FC8B6A"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Inlay Lake Ramsar Site</w:t>
            </w:r>
          </w:p>
        </w:tc>
        <w:tc>
          <w:tcPr>
            <w:tcW w:w="1300" w:type="dxa"/>
            <w:noWrap/>
            <w:hideMark/>
          </w:tcPr>
          <w:p w14:paraId="017D489D"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10/08/2018</w:t>
            </w:r>
          </w:p>
        </w:tc>
        <w:tc>
          <w:tcPr>
            <w:tcW w:w="1119" w:type="dxa"/>
            <w:noWrap/>
            <w:hideMark/>
          </w:tcPr>
          <w:p w14:paraId="3E57601D"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5,797.55</w:t>
            </w:r>
          </w:p>
        </w:tc>
      </w:tr>
      <w:tr w:rsidR="005124A7" w:rsidRPr="00DF76D4" w14:paraId="0E2A0E4D"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121B6BB2"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Netherlands</w:t>
            </w:r>
          </w:p>
        </w:tc>
        <w:tc>
          <w:tcPr>
            <w:tcW w:w="715" w:type="dxa"/>
            <w:noWrap/>
            <w:hideMark/>
          </w:tcPr>
          <w:p w14:paraId="40FF45E2"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2355</w:t>
            </w:r>
          </w:p>
        </w:tc>
        <w:tc>
          <w:tcPr>
            <w:tcW w:w="4568" w:type="dxa"/>
            <w:noWrap/>
            <w:hideMark/>
          </w:tcPr>
          <w:p w14:paraId="1C28CE1D"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Klein Curaçao</w:t>
            </w:r>
          </w:p>
        </w:tc>
        <w:tc>
          <w:tcPr>
            <w:tcW w:w="1300" w:type="dxa"/>
            <w:noWrap/>
            <w:hideMark/>
          </w:tcPr>
          <w:p w14:paraId="6477EE4C"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31/07/2018</w:t>
            </w:r>
          </w:p>
        </w:tc>
        <w:tc>
          <w:tcPr>
            <w:tcW w:w="1119" w:type="dxa"/>
            <w:noWrap/>
            <w:hideMark/>
          </w:tcPr>
          <w:p w14:paraId="67FDC98D"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248.5</w:t>
            </w:r>
          </w:p>
        </w:tc>
      </w:tr>
      <w:tr w:rsidR="005124A7" w:rsidRPr="00DF76D4" w14:paraId="52FCF75B" w14:textId="77777777" w:rsidTr="005124A7">
        <w:trPr>
          <w:trHeight w:val="255"/>
        </w:trPr>
        <w:tc>
          <w:tcPr>
            <w:tcW w:w="1658" w:type="dxa"/>
            <w:noWrap/>
            <w:hideMark/>
          </w:tcPr>
          <w:p w14:paraId="7E735EE9"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Republic of Korea</w:t>
            </w:r>
          </w:p>
        </w:tc>
        <w:tc>
          <w:tcPr>
            <w:tcW w:w="715" w:type="dxa"/>
            <w:noWrap/>
            <w:hideMark/>
          </w:tcPr>
          <w:p w14:paraId="2B0D00AA"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2359</w:t>
            </w:r>
          </w:p>
        </w:tc>
        <w:tc>
          <w:tcPr>
            <w:tcW w:w="4568" w:type="dxa"/>
            <w:noWrap/>
            <w:hideMark/>
          </w:tcPr>
          <w:p w14:paraId="2CDF4284"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Daebudo Tidal Flat</w:t>
            </w:r>
          </w:p>
        </w:tc>
        <w:tc>
          <w:tcPr>
            <w:tcW w:w="1300" w:type="dxa"/>
            <w:noWrap/>
            <w:hideMark/>
          </w:tcPr>
          <w:p w14:paraId="0C0783BE"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25/10/2018</w:t>
            </w:r>
          </w:p>
        </w:tc>
        <w:tc>
          <w:tcPr>
            <w:tcW w:w="1119" w:type="dxa"/>
            <w:noWrap/>
            <w:hideMark/>
          </w:tcPr>
          <w:p w14:paraId="1755D5EF"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453</w:t>
            </w:r>
          </w:p>
        </w:tc>
      </w:tr>
      <w:tr w:rsidR="005124A7" w:rsidRPr="00DF76D4" w14:paraId="1C5DE1FE"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4DAA4D7A"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United Arab Emirates</w:t>
            </w:r>
          </w:p>
        </w:tc>
        <w:tc>
          <w:tcPr>
            <w:tcW w:w="715" w:type="dxa"/>
            <w:noWrap/>
            <w:hideMark/>
          </w:tcPr>
          <w:p w14:paraId="196B1EFC"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2364</w:t>
            </w:r>
          </w:p>
        </w:tc>
        <w:tc>
          <w:tcPr>
            <w:tcW w:w="4568" w:type="dxa"/>
            <w:noWrap/>
            <w:hideMark/>
          </w:tcPr>
          <w:p w14:paraId="3D905EF9"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Jabal Ali Wetland Sanctuary</w:t>
            </w:r>
          </w:p>
        </w:tc>
        <w:tc>
          <w:tcPr>
            <w:tcW w:w="1300" w:type="dxa"/>
            <w:noWrap/>
            <w:hideMark/>
          </w:tcPr>
          <w:p w14:paraId="66983D7D"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25/10/2018</w:t>
            </w:r>
          </w:p>
        </w:tc>
        <w:tc>
          <w:tcPr>
            <w:tcW w:w="1119" w:type="dxa"/>
            <w:noWrap/>
            <w:hideMark/>
          </w:tcPr>
          <w:p w14:paraId="797BC5BD"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2,002</w:t>
            </w:r>
          </w:p>
        </w:tc>
      </w:tr>
      <w:tr w:rsidR="005124A7" w:rsidRPr="00DF76D4" w14:paraId="3201E48B" w14:textId="77777777" w:rsidTr="005124A7">
        <w:trPr>
          <w:trHeight w:val="255"/>
        </w:trPr>
        <w:tc>
          <w:tcPr>
            <w:tcW w:w="1658" w:type="dxa"/>
            <w:noWrap/>
            <w:hideMark/>
          </w:tcPr>
          <w:p w14:paraId="58B38A57"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United Arab Emirates</w:t>
            </w:r>
          </w:p>
        </w:tc>
        <w:tc>
          <w:tcPr>
            <w:tcW w:w="715" w:type="dxa"/>
            <w:noWrap/>
            <w:hideMark/>
          </w:tcPr>
          <w:p w14:paraId="7ACF06DD"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2368</w:t>
            </w:r>
          </w:p>
        </w:tc>
        <w:tc>
          <w:tcPr>
            <w:tcW w:w="4568" w:type="dxa"/>
            <w:noWrap/>
            <w:hideMark/>
          </w:tcPr>
          <w:p w14:paraId="734755A0"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Hatta Mountain Reserve  </w:t>
            </w:r>
          </w:p>
        </w:tc>
        <w:tc>
          <w:tcPr>
            <w:tcW w:w="1300" w:type="dxa"/>
            <w:noWrap/>
            <w:hideMark/>
          </w:tcPr>
          <w:p w14:paraId="12ACD962"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09/01/2019</w:t>
            </w:r>
          </w:p>
        </w:tc>
        <w:tc>
          <w:tcPr>
            <w:tcW w:w="1119" w:type="dxa"/>
            <w:noWrap/>
            <w:hideMark/>
          </w:tcPr>
          <w:p w14:paraId="0C1C3AA1"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2,100</w:t>
            </w:r>
          </w:p>
        </w:tc>
      </w:tr>
      <w:tr w:rsidR="005124A7" w:rsidRPr="00DF76D4" w14:paraId="43A3EA6F"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0DA968DD"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United Kingdom</w:t>
            </w:r>
          </w:p>
        </w:tc>
        <w:tc>
          <w:tcPr>
            <w:tcW w:w="715" w:type="dxa"/>
            <w:noWrap/>
            <w:hideMark/>
          </w:tcPr>
          <w:p w14:paraId="37289AE3"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2354</w:t>
            </w:r>
          </w:p>
        </w:tc>
        <w:tc>
          <w:tcPr>
            <w:tcW w:w="4568" w:type="dxa"/>
            <w:noWrap/>
            <w:hideMark/>
          </w:tcPr>
          <w:p w14:paraId="2BCABD93"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Sombrero Island Nature Reserve Marine Park</w:t>
            </w:r>
          </w:p>
        </w:tc>
        <w:tc>
          <w:tcPr>
            <w:tcW w:w="1300" w:type="dxa"/>
            <w:noWrap/>
            <w:hideMark/>
          </w:tcPr>
          <w:p w14:paraId="1BD77257"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22/05/2018</w:t>
            </w:r>
          </w:p>
        </w:tc>
        <w:tc>
          <w:tcPr>
            <w:tcW w:w="1119" w:type="dxa"/>
            <w:noWrap/>
            <w:hideMark/>
          </w:tcPr>
          <w:p w14:paraId="334A4774"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1,050.71</w:t>
            </w:r>
          </w:p>
        </w:tc>
      </w:tr>
      <w:tr w:rsidR="005124A7" w:rsidRPr="00DF76D4" w14:paraId="33AFC728" w14:textId="77777777" w:rsidTr="005124A7">
        <w:trPr>
          <w:trHeight w:val="255"/>
        </w:trPr>
        <w:tc>
          <w:tcPr>
            <w:tcW w:w="1658" w:type="dxa"/>
            <w:noWrap/>
            <w:hideMark/>
          </w:tcPr>
          <w:p w14:paraId="02656E22"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United States of America</w:t>
            </w:r>
          </w:p>
        </w:tc>
        <w:tc>
          <w:tcPr>
            <w:tcW w:w="715" w:type="dxa"/>
            <w:noWrap/>
            <w:hideMark/>
          </w:tcPr>
          <w:p w14:paraId="083EBE9C"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2345</w:t>
            </w:r>
          </w:p>
        </w:tc>
        <w:tc>
          <w:tcPr>
            <w:tcW w:w="4568" w:type="dxa"/>
            <w:noWrap/>
            <w:hideMark/>
          </w:tcPr>
          <w:p w14:paraId="6A231940"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 Elkhorn Slough</w:t>
            </w:r>
          </w:p>
        </w:tc>
        <w:tc>
          <w:tcPr>
            <w:tcW w:w="1300" w:type="dxa"/>
            <w:noWrap/>
            <w:hideMark/>
          </w:tcPr>
          <w:p w14:paraId="5F8C8E05"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25/06/2018</w:t>
            </w:r>
          </w:p>
        </w:tc>
        <w:tc>
          <w:tcPr>
            <w:tcW w:w="1119" w:type="dxa"/>
            <w:noWrap/>
            <w:hideMark/>
          </w:tcPr>
          <w:p w14:paraId="2E31484F"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724</w:t>
            </w:r>
          </w:p>
        </w:tc>
      </w:tr>
      <w:tr w:rsidR="005124A7" w:rsidRPr="00DF76D4" w14:paraId="081F7A18" w14:textId="77777777" w:rsidTr="005124A7">
        <w:trPr>
          <w:cnfStyle w:val="000000100000" w:firstRow="0" w:lastRow="0" w:firstColumn="0" w:lastColumn="0" w:oddVBand="0" w:evenVBand="0" w:oddHBand="1" w:evenHBand="0" w:firstRowFirstColumn="0" w:firstRowLastColumn="0" w:lastRowFirstColumn="0" w:lastRowLastColumn="0"/>
          <w:trHeight w:val="255"/>
        </w:trPr>
        <w:tc>
          <w:tcPr>
            <w:tcW w:w="1658" w:type="dxa"/>
            <w:noWrap/>
            <w:hideMark/>
          </w:tcPr>
          <w:p w14:paraId="797815CE"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Viet Nam</w:t>
            </w:r>
          </w:p>
        </w:tc>
        <w:tc>
          <w:tcPr>
            <w:tcW w:w="715" w:type="dxa"/>
            <w:noWrap/>
            <w:hideMark/>
          </w:tcPr>
          <w:p w14:paraId="0EE97C98"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2360</w:t>
            </w:r>
          </w:p>
        </w:tc>
        <w:tc>
          <w:tcPr>
            <w:tcW w:w="4568" w:type="dxa"/>
            <w:noWrap/>
            <w:hideMark/>
          </w:tcPr>
          <w:p w14:paraId="2E5D9754" w14:textId="77777777" w:rsidR="005124A7" w:rsidRPr="00DF76D4" w:rsidRDefault="005124A7" w:rsidP="005124A7">
            <w:pPr>
              <w:widowControl/>
              <w:rPr>
                <w:rFonts w:eastAsia="Times New Roman" w:cstheme="minorHAnsi"/>
                <w:color w:val="000000"/>
                <w:lang w:val="en-GB" w:eastAsia="en-GB"/>
              </w:rPr>
            </w:pPr>
            <w:r w:rsidRPr="00DF76D4">
              <w:rPr>
                <w:rFonts w:eastAsia="Times New Roman" w:cstheme="minorHAnsi"/>
                <w:color w:val="000000"/>
                <w:lang w:val="en-GB" w:eastAsia="en-GB"/>
              </w:rPr>
              <w:t>Van Long Wetland Nature Reserve</w:t>
            </w:r>
          </w:p>
        </w:tc>
        <w:tc>
          <w:tcPr>
            <w:tcW w:w="1300" w:type="dxa"/>
            <w:noWrap/>
            <w:hideMark/>
          </w:tcPr>
          <w:p w14:paraId="57834FA0" w14:textId="77777777" w:rsidR="005124A7" w:rsidRPr="00DF76D4" w:rsidRDefault="005124A7"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10/02/2017</w:t>
            </w:r>
          </w:p>
        </w:tc>
        <w:tc>
          <w:tcPr>
            <w:tcW w:w="1119" w:type="dxa"/>
            <w:noWrap/>
            <w:hideMark/>
          </w:tcPr>
          <w:p w14:paraId="63928C5B" w14:textId="77777777" w:rsidR="005124A7" w:rsidRPr="00DF76D4" w:rsidRDefault="005124A7" w:rsidP="005124A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2,736</w:t>
            </w:r>
          </w:p>
        </w:tc>
      </w:tr>
    </w:tbl>
    <w:p w14:paraId="3A9BA7F0" w14:textId="77777777" w:rsidR="005124A7" w:rsidRPr="00DF76D4" w:rsidRDefault="005124A7" w:rsidP="00535ED8">
      <w:pPr>
        <w:rPr>
          <w:rFonts w:cstheme="minorHAnsi"/>
          <w:color w:val="000000"/>
          <w:szCs w:val="24"/>
        </w:rPr>
      </w:pPr>
    </w:p>
    <w:p w14:paraId="53875301" w14:textId="77777777" w:rsidR="00F974DD" w:rsidRPr="00DF76D4" w:rsidRDefault="00F974DD" w:rsidP="00535ED8">
      <w:pPr>
        <w:rPr>
          <w:rFonts w:cstheme="minorHAnsi"/>
          <w:b/>
          <w:color w:val="000000"/>
          <w:szCs w:val="24"/>
        </w:rPr>
      </w:pPr>
    </w:p>
    <w:p w14:paraId="1795AFA1" w14:textId="2F2ADC81" w:rsidR="00F974DD" w:rsidRPr="00DF76D4" w:rsidRDefault="00F974DD" w:rsidP="00535ED8">
      <w:pPr>
        <w:rPr>
          <w:rFonts w:cstheme="minorHAnsi"/>
          <w:b/>
          <w:color w:val="000000"/>
          <w:szCs w:val="24"/>
        </w:rPr>
      </w:pPr>
      <w:r w:rsidRPr="00DF76D4">
        <w:rPr>
          <w:rFonts w:cstheme="minorHAnsi"/>
          <w:b/>
          <w:color w:val="000000"/>
          <w:szCs w:val="24"/>
        </w:rPr>
        <w:br w:type="page"/>
      </w:r>
    </w:p>
    <w:p w14:paraId="396AAD90" w14:textId="72CB0468" w:rsidR="0000723F" w:rsidRPr="00DF76D4" w:rsidRDefault="001B5C90" w:rsidP="00535ED8">
      <w:pPr>
        <w:tabs>
          <w:tab w:val="right" w:pos="9026"/>
        </w:tabs>
        <w:suppressAutoHyphens/>
        <w:rPr>
          <w:rFonts w:cstheme="minorHAnsi"/>
          <w:b/>
          <w:color w:val="000000"/>
          <w:sz w:val="24"/>
          <w:szCs w:val="24"/>
        </w:rPr>
      </w:pPr>
      <w:r w:rsidRPr="00DF76D4">
        <w:rPr>
          <w:rFonts w:cstheme="minorHAnsi"/>
          <w:b/>
          <w:color w:val="000000"/>
          <w:sz w:val="24"/>
          <w:szCs w:val="24"/>
        </w:rPr>
        <w:lastRenderedPageBreak/>
        <w:t>A</w:t>
      </w:r>
      <w:r w:rsidR="0000723F" w:rsidRPr="00DF76D4">
        <w:rPr>
          <w:rFonts w:cstheme="minorHAnsi"/>
          <w:b/>
          <w:color w:val="000000"/>
          <w:sz w:val="24"/>
          <w:szCs w:val="24"/>
        </w:rPr>
        <w:t>nnex 2</w:t>
      </w:r>
    </w:p>
    <w:p w14:paraId="6D78F54E" w14:textId="3123494A" w:rsidR="00C97020" w:rsidRPr="00535ED8" w:rsidRDefault="00C97020" w:rsidP="00535ED8">
      <w:pPr>
        <w:tabs>
          <w:tab w:val="right" w:pos="9026"/>
        </w:tabs>
        <w:suppressAutoHyphens/>
        <w:rPr>
          <w:color w:val="000000"/>
        </w:rPr>
      </w:pPr>
      <w:r w:rsidRPr="00DF76D4">
        <w:rPr>
          <w:rFonts w:cstheme="minorHAnsi"/>
          <w:b/>
          <w:color w:val="000000"/>
          <w:sz w:val="24"/>
          <w:szCs w:val="24"/>
        </w:rPr>
        <w:t>List of 53 Ramsar Sites for which 12 Parties provided updated Ramsar Information Sheets and maps between 21 June 2018 and 21 February 2019</w:t>
      </w:r>
      <w:r w:rsidR="00B03A32">
        <w:rPr>
          <w:rStyle w:val="FootnoteReference"/>
          <w:rFonts w:cstheme="minorHAnsi"/>
          <w:b/>
          <w:color w:val="000000"/>
          <w:sz w:val="24"/>
          <w:szCs w:val="24"/>
        </w:rPr>
        <w:footnoteReference w:id="3"/>
      </w:r>
    </w:p>
    <w:p w14:paraId="7B3A60FE" w14:textId="77777777" w:rsidR="00C97020" w:rsidRPr="00DF76D4" w:rsidRDefault="00C97020" w:rsidP="00535ED8">
      <w:pPr>
        <w:tabs>
          <w:tab w:val="right" w:pos="9026"/>
        </w:tabs>
        <w:suppressAutoHyphens/>
        <w:rPr>
          <w:rFonts w:cstheme="minorHAnsi"/>
          <w:color w:val="000000"/>
        </w:rPr>
      </w:pPr>
    </w:p>
    <w:tbl>
      <w:tblPr>
        <w:tblStyle w:val="ListTable3-Accent1"/>
        <w:tblW w:w="9370" w:type="dxa"/>
        <w:tblLook w:val="0420" w:firstRow="1" w:lastRow="0" w:firstColumn="0" w:lastColumn="0" w:noHBand="0" w:noVBand="1"/>
      </w:tblPr>
      <w:tblGrid>
        <w:gridCol w:w="1418"/>
        <w:gridCol w:w="675"/>
        <w:gridCol w:w="4565"/>
        <w:gridCol w:w="1417"/>
        <w:gridCol w:w="1295"/>
      </w:tblGrid>
      <w:tr w:rsidR="00C97020" w:rsidRPr="00DF76D4" w14:paraId="5A51FC24" w14:textId="77777777" w:rsidTr="00682B63">
        <w:trPr>
          <w:cnfStyle w:val="100000000000" w:firstRow="1" w:lastRow="0" w:firstColumn="0" w:lastColumn="0" w:oddVBand="0" w:evenVBand="0" w:oddHBand="0" w:evenHBand="0" w:firstRowFirstColumn="0" w:firstRowLastColumn="0" w:lastRowFirstColumn="0" w:lastRowLastColumn="0"/>
          <w:cantSplit/>
          <w:trHeight w:val="255"/>
          <w:tblHeader/>
        </w:trPr>
        <w:tc>
          <w:tcPr>
            <w:tcW w:w="1418" w:type="dxa"/>
            <w:tcBorders>
              <w:top w:val="single" w:sz="4" w:space="0" w:color="4F81BD" w:themeColor="accent1"/>
              <w:bottom w:val="single" w:sz="4" w:space="0" w:color="4F81BD" w:themeColor="accent1"/>
            </w:tcBorders>
            <w:shd w:val="clear" w:color="auto" w:fill="DBE5F1" w:themeFill="accent1" w:themeFillTint="33"/>
            <w:noWrap/>
            <w:hideMark/>
          </w:tcPr>
          <w:p w14:paraId="2495009D"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Contracting Party</w:t>
            </w:r>
          </w:p>
        </w:tc>
        <w:tc>
          <w:tcPr>
            <w:tcW w:w="675" w:type="dxa"/>
            <w:tcBorders>
              <w:top w:val="single" w:sz="4" w:space="0" w:color="4F81BD" w:themeColor="accent1"/>
              <w:bottom w:val="single" w:sz="4" w:space="0" w:color="4F81BD" w:themeColor="accent1"/>
            </w:tcBorders>
            <w:shd w:val="clear" w:color="auto" w:fill="DBE5F1" w:themeFill="accent1" w:themeFillTint="33"/>
            <w:noWrap/>
            <w:hideMark/>
          </w:tcPr>
          <w:p w14:paraId="03453FD6"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Site No.</w:t>
            </w:r>
          </w:p>
        </w:tc>
        <w:tc>
          <w:tcPr>
            <w:tcW w:w="4565" w:type="dxa"/>
            <w:tcBorders>
              <w:top w:val="single" w:sz="4" w:space="0" w:color="4F81BD" w:themeColor="accent1"/>
              <w:bottom w:val="single" w:sz="4" w:space="0" w:color="4F81BD" w:themeColor="accent1"/>
            </w:tcBorders>
            <w:shd w:val="clear" w:color="auto" w:fill="DBE5F1" w:themeFill="accent1" w:themeFillTint="33"/>
            <w:noWrap/>
            <w:hideMark/>
          </w:tcPr>
          <w:p w14:paraId="12AE9C15"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Official name</w:t>
            </w:r>
          </w:p>
        </w:tc>
        <w:tc>
          <w:tcPr>
            <w:tcW w:w="1417" w:type="dxa"/>
            <w:tcBorders>
              <w:top w:val="single" w:sz="4" w:space="0" w:color="4F81BD" w:themeColor="accent1"/>
              <w:bottom w:val="single" w:sz="4" w:space="0" w:color="4F81BD" w:themeColor="accent1"/>
            </w:tcBorders>
            <w:shd w:val="clear" w:color="auto" w:fill="DBE5F1" w:themeFill="accent1" w:themeFillTint="33"/>
            <w:noWrap/>
            <w:hideMark/>
          </w:tcPr>
          <w:p w14:paraId="4FA692F8"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Designation date</w:t>
            </w:r>
          </w:p>
        </w:tc>
        <w:tc>
          <w:tcPr>
            <w:tcW w:w="1295" w:type="dxa"/>
            <w:tcBorders>
              <w:top w:val="single" w:sz="4" w:space="0" w:color="4F81BD" w:themeColor="accent1"/>
              <w:bottom w:val="single" w:sz="4" w:space="0" w:color="4F81BD" w:themeColor="accent1"/>
            </w:tcBorders>
            <w:shd w:val="clear" w:color="auto" w:fill="DBE5F1" w:themeFill="accent1" w:themeFillTint="33"/>
            <w:noWrap/>
            <w:hideMark/>
          </w:tcPr>
          <w:p w14:paraId="44610D8F"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Area (ha)</w:t>
            </w:r>
          </w:p>
        </w:tc>
      </w:tr>
      <w:tr w:rsidR="00C97020" w:rsidRPr="00DF76D4" w14:paraId="30679245"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642DF1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Australia</w:t>
            </w:r>
          </w:p>
        </w:tc>
        <w:tc>
          <w:tcPr>
            <w:tcW w:w="675" w:type="dxa"/>
            <w:noWrap/>
            <w:hideMark/>
          </w:tcPr>
          <w:p w14:paraId="1E74A84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792</w:t>
            </w:r>
          </w:p>
        </w:tc>
        <w:tc>
          <w:tcPr>
            <w:tcW w:w="4565" w:type="dxa"/>
            <w:noWrap/>
            <w:hideMark/>
          </w:tcPr>
          <w:p w14:paraId="7C67A2F8"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Shoalwater and Corio Bays Area</w:t>
            </w:r>
          </w:p>
        </w:tc>
        <w:tc>
          <w:tcPr>
            <w:tcW w:w="1417" w:type="dxa"/>
            <w:noWrap/>
            <w:hideMark/>
          </w:tcPr>
          <w:p w14:paraId="2EE410BC"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01/03/1996</w:t>
            </w:r>
          </w:p>
        </w:tc>
        <w:tc>
          <w:tcPr>
            <w:tcW w:w="1295" w:type="dxa"/>
            <w:noWrap/>
            <w:hideMark/>
          </w:tcPr>
          <w:p w14:paraId="7E62D3E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202,023</w:t>
            </w:r>
          </w:p>
        </w:tc>
      </w:tr>
      <w:tr w:rsidR="00C97020" w:rsidRPr="00DF76D4" w14:paraId="18CA4796" w14:textId="77777777" w:rsidTr="00D263CA">
        <w:trPr>
          <w:trHeight w:val="255"/>
        </w:trPr>
        <w:tc>
          <w:tcPr>
            <w:tcW w:w="1418" w:type="dxa"/>
            <w:noWrap/>
            <w:hideMark/>
          </w:tcPr>
          <w:p w14:paraId="10631CA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Australia</w:t>
            </w:r>
          </w:p>
        </w:tc>
        <w:tc>
          <w:tcPr>
            <w:tcW w:w="675" w:type="dxa"/>
            <w:noWrap/>
            <w:hideMark/>
          </w:tcPr>
          <w:p w14:paraId="454E5C3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793</w:t>
            </w:r>
          </w:p>
        </w:tc>
        <w:tc>
          <w:tcPr>
            <w:tcW w:w="4565" w:type="dxa"/>
            <w:noWrap/>
            <w:hideMark/>
          </w:tcPr>
          <w:p w14:paraId="6A33F93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Ginini Flats Subalpine Bog Complex</w:t>
            </w:r>
          </w:p>
        </w:tc>
        <w:tc>
          <w:tcPr>
            <w:tcW w:w="1417" w:type="dxa"/>
            <w:noWrap/>
            <w:hideMark/>
          </w:tcPr>
          <w:p w14:paraId="66EC1036"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01/03/1996</w:t>
            </w:r>
          </w:p>
        </w:tc>
        <w:tc>
          <w:tcPr>
            <w:tcW w:w="1295" w:type="dxa"/>
            <w:noWrap/>
            <w:hideMark/>
          </w:tcPr>
          <w:p w14:paraId="0936DD09"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350</w:t>
            </w:r>
          </w:p>
        </w:tc>
      </w:tr>
      <w:tr w:rsidR="00C97020" w:rsidRPr="00DF76D4" w14:paraId="4D702498"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23290A8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Benin</w:t>
            </w:r>
          </w:p>
        </w:tc>
        <w:tc>
          <w:tcPr>
            <w:tcW w:w="675" w:type="dxa"/>
            <w:noWrap/>
            <w:hideMark/>
          </w:tcPr>
          <w:p w14:paraId="7884B58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1668</w:t>
            </w:r>
          </w:p>
        </w:tc>
        <w:tc>
          <w:tcPr>
            <w:tcW w:w="4565" w:type="dxa"/>
            <w:noWrap/>
            <w:hideMark/>
          </w:tcPr>
          <w:p w14:paraId="1633EA03" w14:textId="77777777" w:rsidR="00C97020" w:rsidRPr="00DF76D4" w:rsidRDefault="00C97020" w:rsidP="00D74167">
            <w:pPr>
              <w:widowControl/>
              <w:rPr>
                <w:rFonts w:eastAsia="Times New Roman" w:cstheme="minorHAnsi"/>
                <w:color w:val="000000"/>
                <w:lang w:val="fr-FR" w:eastAsia="en-GB"/>
              </w:rPr>
            </w:pPr>
            <w:r w:rsidRPr="00DF76D4">
              <w:rPr>
                <w:rFonts w:eastAsia="Times New Roman" w:cstheme="minorHAnsi"/>
                <w:color w:val="000000"/>
                <w:lang w:val="fr-FR" w:eastAsia="en-GB"/>
              </w:rPr>
              <w:t>Site Ramsar du Complexe W</w:t>
            </w:r>
          </w:p>
        </w:tc>
        <w:tc>
          <w:tcPr>
            <w:tcW w:w="1417" w:type="dxa"/>
            <w:noWrap/>
            <w:hideMark/>
          </w:tcPr>
          <w:p w14:paraId="60A527F7"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02/02/2007</w:t>
            </w:r>
          </w:p>
        </w:tc>
        <w:tc>
          <w:tcPr>
            <w:tcW w:w="1295" w:type="dxa"/>
            <w:noWrap/>
            <w:hideMark/>
          </w:tcPr>
          <w:p w14:paraId="3AFB156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926,927</w:t>
            </w:r>
          </w:p>
        </w:tc>
      </w:tr>
      <w:tr w:rsidR="00C97020" w:rsidRPr="00DF76D4" w14:paraId="76A5713B" w14:textId="77777777" w:rsidTr="00D263CA">
        <w:trPr>
          <w:trHeight w:val="255"/>
        </w:trPr>
        <w:tc>
          <w:tcPr>
            <w:tcW w:w="1418" w:type="dxa"/>
            <w:noWrap/>
            <w:hideMark/>
          </w:tcPr>
          <w:p w14:paraId="6238CCCF"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Benin</w:t>
            </w:r>
          </w:p>
        </w:tc>
        <w:tc>
          <w:tcPr>
            <w:tcW w:w="675" w:type="dxa"/>
            <w:noWrap/>
            <w:hideMark/>
          </w:tcPr>
          <w:p w14:paraId="3816092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1669</w:t>
            </w:r>
          </w:p>
        </w:tc>
        <w:tc>
          <w:tcPr>
            <w:tcW w:w="4565" w:type="dxa"/>
            <w:noWrap/>
            <w:hideMark/>
          </w:tcPr>
          <w:p w14:paraId="4068E7FE" w14:textId="77777777" w:rsidR="00C97020" w:rsidRPr="00DF76D4" w:rsidRDefault="00C97020" w:rsidP="00D74167">
            <w:pPr>
              <w:widowControl/>
              <w:rPr>
                <w:rFonts w:eastAsia="Times New Roman" w:cstheme="minorHAnsi"/>
                <w:color w:val="000000"/>
                <w:lang w:val="fr-FR" w:eastAsia="en-GB"/>
              </w:rPr>
            </w:pPr>
            <w:r w:rsidRPr="00DF76D4">
              <w:rPr>
                <w:rFonts w:eastAsia="Times New Roman" w:cstheme="minorHAnsi"/>
                <w:color w:val="000000"/>
                <w:lang w:val="fr-FR" w:eastAsia="en-GB"/>
              </w:rPr>
              <w:t>Zone Humide de la Rivière Pendjari</w:t>
            </w:r>
          </w:p>
        </w:tc>
        <w:tc>
          <w:tcPr>
            <w:tcW w:w="1417" w:type="dxa"/>
            <w:noWrap/>
            <w:hideMark/>
          </w:tcPr>
          <w:p w14:paraId="1398CD2C"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02/02/2007</w:t>
            </w:r>
          </w:p>
        </w:tc>
        <w:tc>
          <w:tcPr>
            <w:tcW w:w="1295" w:type="dxa"/>
            <w:noWrap/>
            <w:hideMark/>
          </w:tcPr>
          <w:p w14:paraId="6803D8EA"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483,366</w:t>
            </w:r>
          </w:p>
        </w:tc>
      </w:tr>
      <w:tr w:rsidR="00C97020" w:rsidRPr="00DF76D4" w14:paraId="45DBABC7"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43F5D7A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Burkina Faso</w:t>
            </w:r>
          </w:p>
        </w:tc>
        <w:tc>
          <w:tcPr>
            <w:tcW w:w="675" w:type="dxa"/>
            <w:noWrap/>
            <w:hideMark/>
          </w:tcPr>
          <w:p w14:paraId="495FC969"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492</w:t>
            </w:r>
          </w:p>
        </w:tc>
        <w:tc>
          <w:tcPr>
            <w:tcW w:w="4565" w:type="dxa"/>
            <w:noWrap/>
            <w:hideMark/>
          </w:tcPr>
          <w:p w14:paraId="7ABE9882"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Parc National du W</w:t>
            </w:r>
          </w:p>
        </w:tc>
        <w:tc>
          <w:tcPr>
            <w:tcW w:w="1417" w:type="dxa"/>
            <w:noWrap/>
            <w:hideMark/>
          </w:tcPr>
          <w:p w14:paraId="7CEDAB7C"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27/06/1990</w:t>
            </w:r>
          </w:p>
        </w:tc>
        <w:tc>
          <w:tcPr>
            <w:tcW w:w="1295" w:type="dxa"/>
            <w:noWrap/>
            <w:hideMark/>
          </w:tcPr>
          <w:p w14:paraId="44D8A26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311,471</w:t>
            </w:r>
          </w:p>
        </w:tc>
      </w:tr>
      <w:tr w:rsidR="00C97020" w:rsidRPr="00DF76D4" w14:paraId="71D8B31C" w14:textId="77777777" w:rsidTr="00D263CA">
        <w:trPr>
          <w:trHeight w:val="255"/>
        </w:trPr>
        <w:tc>
          <w:tcPr>
            <w:tcW w:w="1418" w:type="dxa"/>
            <w:noWrap/>
            <w:hideMark/>
          </w:tcPr>
          <w:p w14:paraId="1759C10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Burkina Faso</w:t>
            </w:r>
          </w:p>
        </w:tc>
        <w:tc>
          <w:tcPr>
            <w:tcW w:w="675" w:type="dxa"/>
            <w:noWrap/>
            <w:hideMark/>
          </w:tcPr>
          <w:p w14:paraId="694E9A7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1884</w:t>
            </w:r>
          </w:p>
        </w:tc>
        <w:tc>
          <w:tcPr>
            <w:tcW w:w="4565" w:type="dxa"/>
            <w:noWrap/>
            <w:hideMark/>
          </w:tcPr>
          <w:p w14:paraId="07894D55" w14:textId="58C882F3" w:rsidR="00C97020" w:rsidRPr="00DF76D4" w:rsidRDefault="00597A12"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Parc National d’</w:t>
            </w:r>
            <w:r w:rsidR="00C97020" w:rsidRPr="00DF76D4">
              <w:rPr>
                <w:rFonts w:eastAsia="Times New Roman" w:cstheme="minorHAnsi"/>
                <w:color w:val="000000"/>
                <w:lang w:val="en-GB" w:eastAsia="en-GB"/>
              </w:rPr>
              <w:t>Arly</w:t>
            </w:r>
          </w:p>
        </w:tc>
        <w:tc>
          <w:tcPr>
            <w:tcW w:w="1417" w:type="dxa"/>
            <w:noWrap/>
            <w:hideMark/>
          </w:tcPr>
          <w:p w14:paraId="396877E4"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07/10/2009</w:t>
            </w:r>
          </w:p>
        </w:tc>
        <w:tc>
          <w:tcPr>
            <w:tcW w:w="1295" w:type="dxa"/>
            <w:noWrap/>
            <w:hideMark/>
          </w:tcPr>
          <w:p w14:paraId="77CC40A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795,289</w:t>
            </w:r>
          </w:p>
        </w:tc>
      </w:tr>
      <w:tr w:rsidR="00C97020" w:rsidRPr="00DF76D4" w14:paraId="0CAA0DB6"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215C29C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Côte d'Ivoire</w:t>
            </w:r>
          </w:p>
        </w:tc>
        <w:tc>
          <w:tcPr>
            <w:tcW w:w="675" w:type="dxa"/>
            <w:noWrap/>
            <w:hideMark/>
          </w:tcPr>
          <w:p w14:paraId="67BC048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790</w:t>
            </w:r>
          </w:p>
        </w:tc>
        <w:tc>
          <w:tcPr>
            <w:tcW w:w="4565" w:type="dxa"/>
            <w:noWrap/>
            <w:hideMark/>
          </w:tcPr>
          <w:p w14:paraId="33064FDD" w14:textId="08125932" w:rsidR="00C97020" w:rsidRPr="00DF76D4" w:rsidRDefault="00597A12"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Parc National d’</w:t>
            </w:r>
            <w:r w:rsidR="00C97020" w:rsidRPr="00DF76D4">
              <w:rPr>
                <w:rFonts w:eastAsia="Times New Roman" w:cstheme="minorHAnsi"/>
                <w:color w:val="000000"/>
                <w:lang w:val="en-GB" w:eastAsia="en-GB"/>
              </w:rPr>
              <w:t>Azagny</w:t>
            </w:r>
          </w:p>
        </w:tc>
        <w:tc>
          <w:tcPr>
            <w:tcW w:w="1417" w:type="dxa"/>
            <w:noWrap/>
            <w:hideMark/>
          </w:tcPr>
          <w:p w14:paraId="14329A3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27/02/1996</w:t>
            </w:r>
          </w:p>
        </w:tc>
        <w:tc>
          <w:tcPr>
            <w:tcW w:w="1295" w:type="dxa"/>
            <w:noWrap/>
            <w:hideMark/>
          </w:tcPr>
          <w:p w14:paraId="7452198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19,400</w:t>
            </w:r>
          </w:p>
        </w:tc>
      </w:tr>
      <w:tr w:rsidR="00C97020" w:rsidRPr="00DF76D4" w14:paraId="0D67688E" w14:textId="77777777" w:rsidTr="00D263CA">
        <w:trPr>
          <w:trHeight w:val="255"/>
        </w:trPr>
        <w:tc>
          <w:tcPr>
            <w:tcW w:w="1418" w:type="dxa"/>
            <w:noWrap/>
            <w:hideMark/>
          </w:tcPr>
          <w:p w14:paraId="72DCC57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Côte d'Ivoire</w:t>
            </w:r>
          </w:p>
        </w:tc>
        <w:tc>
          <w:tcPr>
            <w:tcW w:w="675" w:type="dxa"/>
            <w:noWrap/>
            <w:hideMark/>
          </w:tcPr>
          <w:p w14:paraId="1A90A24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1584</w:t>
            </w:r>
          </w:p>
        </w:tc>
        <w:tc>
          <w:tcPr>
            <w:tcW w:w="4565" w:type="dxa"/>
            <w:noWrap/>
            <w:hideMark/>
          </w:tcPr>
          <w:p w14:paraId="39AF3AD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Iles Ehotilé-Essouman</w:t>
            </w:r>
          </w:p>
        </w:tc>
        <w:tc>
          <w:tcPr>
            <w:tcW w:w="1417" w:type="dxa"/>
            <w:noWrap/>
            <w:hideMark/>
          </w:tcPr>
          <w:p w14:paraId="12702B69"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18/10/2005</w:t>
            </w:r>
          </w:p>
        </w:tc>
        <w:tc>
          <w:tcPr>
            <w:tcW w:w="1295" w:type="dxa"/>
            <w:noWrap/>
            <w:hideMark/>
          </w:tcPr>
          <w:p w14:paraId="743E198F"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27,274</w:t>
            </w:r>
          </w:p>
        </w:tc>
      </w:tr>
      <w:tr w:rsidR="00C97020" w:rsidRPr="00DF76D4" w14:paraId="0D417A1E"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322CEC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France</w:t>
            </w:r>
          </w:p>
        </w:tc>
        <w:tc>
          <w:tcPr>
            <w:tcW w:w="675" w:type="dxa"/>
            <w:noWrap/>
            <w:hideMark/>
          </w:tcPr>
          <w:p w14:paraId="79627A4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1837</w:t>
            </w:r>
          </w:p>
        </w:tc>
        <w:tc>
          <w:tcPr>
            <w:tcW w:w="4565" w:type="dxa"/>
            <w:noWrap/>
            <w:hideMark/>
          </w:tcPr>
          <w:p w14:paraId="51FB0B61" w14:textId="069A4614" w:rsidR="00C97020" w:rsidRPr="00DF76D4" w:rsidRDefault="00C97020" w:rsidP="00D74167">
            <w:pPr>
              <w:widowControl/>
              <w:rPr>
                <w:rFonts w:eastAsia="Times New Roman" w:cstheme="minorHAnsi"/>
                <w:color w:val="000000"/>
                <w:lang w:val="fr-FR" w:eastAsia="en-GB"/>
              </w:rPr>
            </w:pPr>
            <w:r w:rsidRPr="00DF76D4">
              <w:rPr>
                <w:rFonts w:eastAsia="Times New Roman" w:cstheme="minorHAnsi"/>
                <w:color w:val="000000"/>
                <w:lang w:val="fr-FR" w:eastAsia="en-GB"/>
              </w:rPr>
              <w:t>Réserve naturelle nati</w:t>
            </w:r>
            <w:r w:rsidR="00D47FBD" w:rsidRPr="00DF76D4">
              <w:rPr>
                <w:rFonts w:eastAsia="Times New Roman" w:cstheme="minorHAnsi"/>
                <w:color w:val="000000"/>
                <w:lang w:val="fr-FR" w:eastAsia="en-GB"/>
              </w:rPr>
              <w:t>onale des Terres australes franç</w:t>
            </w:r>
            <w:r w:rsidRPr="00DF76D4">
              <w:rPr>
                <w:rFonts w:eastAsia="Times New Roman" w:cstheme="minorHAnsi"/>
                <w:color w:val="000000"/>
                <w:lang w:val="fr-FR" w:eastAsia="en-GB"/>
              </w:rPr>
              <w:t>aises</w:t>
            </w:r>
          </w:p>
        </w:tc>
        <w:tc>
          <w:tcPr>
            <w:tcW w:w="1417" w:type="dxa"/>
            <w:noWrap/>
            <w:hideMark/>
          </w:tcPr>
          <w:p w14:paraId="26F06A9F"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15/09/2008</w:t>
            </w:r>
          </w:p>
        </w:tc>
        <w:tc>
          <w:tcPr>
            <w:tcW w:w="1295" w:type="dxa"/>
            <w:noWrap/>
            <w:hideMark/>
          </w:tcPr>
          <w:p w14:paraId="70371C31"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2,337,100</w:t>
            </w:r>
          </w:p>
        </w:tc>
      </w:tr>
      <w:tr w:rsidR="00C97020" w:rsidRPr="00DF76D4" w14:paraId="64B1EAEF" w14:textId="77777777" w:rsidTr="00D263CA">
        <w:trPr>
          <w:trHeight w:val="255"/>
        </w:trPr>
        <w:tc>
          <w:tcPr>
            <w:tcW w:w="1418" w:type="dxa"/>
            <w:noWrap/>
            <w:hideMark/>
          </w:tcPr>
          <w:p w14:paraId="23F67D2F"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Hungary</w:t>
            </w:r>
          </w:p>
        </w:tc>
        <w:tc>
          <w:tcPr>
            <w:tcW w:w="675" w:type="dxa"/>
            <w:noWrap/>
            <w:hideMark/>
          </w:tcPr>
          <w:p w14:paraId="422D34F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1963</w:t>
            </w:r>
          </w:p>
        </w:tc>
        <w:tc>
          <w:tcPr>
            <w:tcW w:w="4565" w:type="dxa"/>
            <w:noWrap/>
            <w:hideMark/>
          </w:tcPr>
          <w:p w14:paraId="5B55A6BE"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Fishponds and Marshlands south of Lake Balaton </w:t>
            </w:r>
          </w:p>
        </w:tc>
        <w:tc>
          <w:tcPr>
            <w:tcW w:w="1417" w:type="dxa"/>
            <w:noWrap/>
            <w:hideMark/>
          </w:tcPr>
          <w:p w14:paraId="7FEABE0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09/06/2011</w:t>
            </w:r>
          </w:p>
        </w:tc>
        <w:tc>
          <w:tcPr>
            <w:tcW w:w="1295" w:type="dxa"/>
            <w:noWrap/>
            <w:hideMark/>
          </w:tcPr>
          <w:p w14:paraId="6B883DA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9,483</w:t>
            </w:r>
          </w:p>
        </w:tc>
      </w:tr>
      <w:tr w:rsidR="00C97020" w:rsidRPr="00DF76D4" w14:paraId="50CD99D4"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88EC6BE"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Japan</w:t>
            </w:r>
          </w:p>
        </w:tc>
        <w:tc>
          <w:tcPr>
            <w:tcW w:w="675" w:type="dxa"/>
            <w:noWrap/>
            <w:hideMark/>
          </w:tcPr>
          <w:p w14:paraId="386B1A6D"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2055</w:t>
            </w:r>
          </w:p>
        </w:tc>
        <w:tc>
          <w:tcPr>
            <w:tcW w:w="4565" w:type="dxa"/>
            <w:noWrap/>
            <w:hideMark/>
          </w:tcPr>
          <w:p w14:paraId="7FE1924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Lower Maruyama River and the Surrounding Rice Paddies</w:t>
            </w:r>
          </w:p>
        </w:tc>
        <w:tc>
          <w:tcPr>
            <w:tcW w:w="1417" w:type="dxa"/>
            <w:noWrap/>
            <w:hideMark/>
          </w:tcPr>
          <w:p w14:paraId="0BB6717D"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03/07/2012</w:t>
            </w:r>
          </w:p>
        </w:tc>
        <w:tc>
          <w:tcPr>
            <w:tcW w:w="1295" w:type="dxa"/>
            <w:noWrap/>
            <w:hideMark/>
          </w:tcPr>
          <w:p w14:paraId="712C6FE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1,094</w:t>
            </w:r>
          </w:p>
        </w:tc>
      </w:tr>
      <w:tr w:rsidR="00C97020" w:rsidRPr="00DF76D4" w14:paraId="4530E097" w14:textId="77777777" w:rsidTr="00D263CA">
        <w:trPr>
          <w:trHeight w:val="255"/>
        </w:trPr>
        <w:tc>
          <w:tcPr>
            <w:tcW w:w="1418" w:type="dxa"/>
            <w:noWrap/>
            <w:hideMark/>
          </w:tcPr>
          <w:p w14:paraId="7A933ABF"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7D419E5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308</w:t>
            </w:r>
          </w:p>
        </w:tc>
        <w:tc>
          <w:tcPr>
            <w:tcW w:w="4565" w:type="dxa"/>
            <w:noWrap/>
            <w:hideMark/>
          </w:tcPr>
          <w:p w14:paraId="596400EA"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Ilene and Presterodkilen Wetland System</w:t>
            </w:r>
          </w:p>
        </w:tc>
        <w:tc>
          <w:tcPr>
            <w:tcW w:w="1417" w:type="dxa"/>
            <w:noWrap/>
            <w:hideMark/>
          </w:tcPr>
          <w:p w14:paraId="6C83E959"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24/07/1985</w:t>
            </w:r>
          </w:p>
        </w:tc>
        <w:tc>
          <w:tcPr>
            <w:tcW w:w="1295" w:type="dxa"/>
            <w:noWrap/>
            <w:hideMark/>
          </w:tcPr>
          <w:p w14:paraId="1B9BDB18"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216</w:t>
            </w:r>
          </w:p>
        </w:tc>
      </w:tr>
      <w:tr w:rsidR="00C97020" w:rsidRPr="00DF76D4" w14:paraId="79CD6B73"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F24D58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4320594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309</w:t>
            </w:r>
          </w:p>
        </w:tc>
        <w:tc>
          <w:tcPr>
            <w:tcW w:w="4565" w:type="dxa"/>
            <w:noWrap/>
            <w:hideMark/>
          </w:tcPr>
          <w:p w14:paraId="4B0D224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Jaeren wetland system</w:t>
            </w:r>
          </w:p>
        </w:tc>
        <w:tc>
          <w:tcPr>
            <w:tcW w:w="1417" w:type="dxa"/>
            <w:noWrap/>
            <w:hideMark/>
          </w:tcPr>
          <w:p w14:paraId="51E7D2F5"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24/07/1985</w:t>
            </w:r>
          </w:p>
        </w:tc>
        <w:tc>
          <w:tcPr>
            <w:tcW w:w="1295" w:type="dxa"/>
            <w:noWrap/>
            <w:hideMark/>
          </w:tcPr>
          <w:p w14:paraId="4594D57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3,085</w:t>
            </w:r>
          </w:p>
        </w:tc>
      </w:tr>
      <w:tr w:rsidR="00C97020" w:rsidRPr="00DF76D4" w14:paraId="6CE9DDE6" w14:textId="77777777" w:rsidTr="00D263CA">
        <w:trPr>
          <w:trHeight w:val="255"/>
        </w:trPr>
        <w:tc>
          <w:tcPr>
            <w:tcW w:w="1418" w:type="dxa"/>
            <w:noWrap/>
            <w:hideMark/>
          </w:tcPr>
          <w:p w14:paraId="58A01057"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0F9FB34C"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802</w:t>
            </w:r>
          </w:p>
        </w:tc>
        <w:tc>
          <w:tcPr>
            <w:tcW w:w="4565" w:type="dxa"/>
            <w:noWrap/>
            <w:hideMark/>
          </w:tcPr>
          <w:p w14:paraId="7CAE2E57"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Nordre Tyrifjord Wetlands System </w:t>
            </w:r>
          </w:p>
        </w:tc>
        <w:tc>
          <w:tcPr>
            <w:tcW w:w="1417" w:type="dxa"/>
            <w:noWrap/>
            <w:hideMark/>
          </w:tcPr>
          <w:p w14:paraId="4134C79A"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18/03/1996</w:t>
            </w:r>
          </w:p>
        </w:tc>
        <w:tc>
          <w:tcPr>
            <w:tcW w:w="1295" w:type="dxa"/>
            <w:noWrap/>
            <w:hideMark/>
          </w:tcPr>
          <w:p w14:paraId="20DA2C8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322</w:t>
            </w:r>
          </w:p>
        </w:tc>
      </w:tr>
      <w:tr w:rsidR="00C97020" w:rsidRPr="00DF76D4" w14:paraId="6972ECDF"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2F2B19F"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1394FE5A"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804</w:t>
            </w:r>
          </w:p>
        </w:tc>
        <w:tc>
          <w:tcPr>
            <w:tcW w:w="4565" w:type="dxa"/>
            <w:noWrap/>
            <w:hideMark/>
          </w:tcPr>
          <w:p w14:paraId="55EE7126"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Lista Wetlands System</w:t>
            </w:r>
          </w:p>
        </w:tc>
        <w:tc>
          <w:tcPr>
            <w:tcW w:w="1417" w:type="dxa"/>
            <w:noWrap/>
            <w:hideMark/>
          </w:tcPr>
          <w:p w14:paraId="3777B05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18/03/1996</w:t>
            </w:r>
          </w:p>
        </w:tc>
        <w:tc>
          <w:tcPr>
            <w:tcW w:w="1295" w:type="dxa"/>
            <w:noWrap/>
            <w:hideMark/>
          </w:tcPr>
          <w:p w14:paraId="05B41AC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1,173</w:t>
            </w:r>
          </w:p>
        </w:tc>
      </w:tr>
      <w:tr w:rsidR="00C97020" w:rsidRPr="00DF76D4" w14:paraId="5B61F496" w14:textId="77777777" w:rsidTr="00D263CA">
        <w:trPr>
          <w:trHeight w:val="255"/>
        </w:trPr>
        <w:tc>
          <w:tcPr>
            <w:tcW w:w="1418" w:type="dxa"/>
            <w:noWrap/>
            <w:hideMark/>
          </w:tcPr>
          <w:p w14:paraId="78F61EE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150C290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805</w:t>
            </w:r>
          </w:p>
        </w:tc>
        <w:tc>
          <w:tcPr>
            <w:tcW w:w="4565" w:type="dxa"/>
            <w:noWrap/>
            <w:hideMark/>
          </w:tcPr>
          <w:p w14:paraId="0E8E0846"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Giske Wetlands System</w:t>
            </w:r>
          </w:p>
        </w:tc>
        <w:tc>
          <w:tcPr>
            <w:tcW w:w="1417" w:type="dxa"/>
            <w:noWrap/>
            <w:hideMark/>
          </w:tcPr>
          <w:p w14:paraId="79E01109"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18/03/1996</w:t>
            </w:r>
          </w:p>
        </w:tc>
        <w:tc>
          <w:tcPr>
            <w:tcW w:w="1295" w:type="dxa"/>
            <w:noWrap/>
            <w:hideMark/>
          </w:tcPr>
          <w:p w14:paraId="23FA7B89"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553.3</w:t>
            </w:r>
          </w:p>
        </w:tc>
      </w:tr>
      <w:tr w:rsidR="00C97020" w:rsidRPr="00DF76D4" w14:paraId="66A38D95"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7F0F2B6"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519C104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806</w:t>
            </w:r>
          </w:p>
        </w:tc>
        <w:tc>
          <w:tcPr>
            <w:tcW w:w="4565" w:type="dxa"/>
            <w:noWrap/>
            <w:hideMark/>
          </w:tcPr>
          <w:p w14:paraId="6B2842CF"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Harøya  Wetlands  System  </w:t>
            </w:r>
          </w:p>
        </w:tc>
        <w:tc>
          <w:tcPr>
            <w:tcW w:w="1417" w:type="dxa"/>
            <w:noWrap/>
            <w:hideMark/>
          </w:tcPr>
          <w:p w14:paraId="0297FE0F"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18/03/1996</w:t>
            </w:r>
          </w:p>
        </w:tc>
        <w:tc>
          <w:tcPr>
            <w:tcW w:w="1295" w:type="dxa"/>
            <w:noWrap/>
            <w:hideMark/>
          </w:tcPr>
          <w:p w14:paraId="1BFA267F"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190</w:t>
            </w:r>
          </w:p>
        </w:tc>
      </w:tr>
      <w:tr w:rsidR="00C97020" w:rsidRPr="00DF76D4" w14:paraId="7A1A0D0A" w14:textId="77777777" w:rsidTr="00D263CA">
        <w:trPr>
          <w:trHeight w:val="255"/>
        </w:trPr>
        <w:tc>
          <w:tcPr>
            <w:tcW w:w="1418" w:type="dxa"/>
            <w:noWrap/>
            <w:hideMark/>
          </w:tcPr>
          <w:p w14:paraId="2B7B8DD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3DFDE6A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809</w:t>
            </w:r>
          </w:p>
        </w:tc>
        <w:tc>
          <w:tcPr>
            <w:tcW w:w="4565" w:type="dxa"/>
            <w:noWrap/>
            <w:hideMark/>
          </w:tcPr>
          <w:p w14:paraId="50862AD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Froan Nature Reserve and Landscape Protection Area</w:t>
            </w:r>
          </w:p>
        </w:tc>
        <w:tc>
          <w:tcPr>
            <w:tcW w:w="1417" w:type="dxa"/>
            <w:noWrap/>
            <w:hideMark/>
          </w:tcPr>
          <w:p w14:paraId="462697AE"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18/03/1996</w:t>
            </w:r>
          </w:p>
        </w:tc>
        <w:tc>
          <w:tcPr>
            <w:tcW w:w="1295" w:type="dxa"/>
            <w:noWrap/>
            <w:hideMark/>
          </w:tcPr>
          <w:p w14:paraId="5195C7AD"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49,097</w:t>
            </w:r>
          </w:p>
        </w:tc>
      </w:tr>
      <w:tr w:rsidR="00C97020" w:rsidRPr="00DF76D4" w14:paraId="682738DB"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547326A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609DBAD7"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1198</w:t>
            </w:r>
          </w:p>
        </w:tc>
        <w:tc>
          <w:tcPr>
            <w:tcW w:w="4565" w:type="dxa"/>
            <w:noWrap/>
            <w:hideMark/>
          </w:tcPr>
          <w:p w14:paraId="1E15A778"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Trondheimfjord wetland system</w:t>
            </w:r>
          </w:p>
        </w:tc>
        <w:tc>
          <w:tcPr>
            <w:tcW w:w="1417" w:type="dxa"/>
            <w:noWrap/>
            <w:hideMark/>
          </w:tcPr>
          <w:p w14:paraId="3FC6668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06/08/2002</w:t>
            </w:r>
          </w:p>
        </w:tc>
        <w:tc>
          <w:tcPr>
            <w:tcW w:w="1295" w:type="dxa"/>
            <w:noWrap/>
            <w:hideMark/>
          </w:tcPr>
          <w:p w14:paraId="395760B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1,846</w:t>
            </w:r>
          </w:p>
        </w:tc>
      </w:tr>
      <w:tr w:rsidR="00C97020" w:rsidRPr="00DF76D4" w14:paraId="30479C30" w14:textId="77777777" w:rsidTr="00D263CA">
        <w:trPr>
          <w:trHeight w:val="255"/>
        </w:trPr>
        <w:tc>
          <w:tcPr>
            <w:tcW w:w="1418" w:type="dxa"/>
            <w:noWrap/>
            <w:hideMark/>
          </w:tcPr>
          <w:p w14:paraId="43BD0F9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470CBCA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1951</w:t>
            </w:r>
          </w:p>
        </w:tc>
        <w:tc>
          <w:tcPr>
            <w:tcW w:w="4565" w:type="dxa"/>
            <w:noWrap/>
            <w:hideMark/>
          </w:tcPr>
          <w:p w14:paraId="4EADF22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Hedmarksvidda Wetland System</w:t>
            </w:r>
          </w:p>
        </w:tc>
        <w:tc>
          <w:tcPr>
            <w:tcW w:w="1417" w:type="dxa"/>
            <w:noWrap/>
            <w:hideMark/>
          </w:tcPr>
          <w:p w14:paraId="022F0DA6"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12/11/2010</w:t>
            </w:r>
          </w:p>
        </w:tc>
        <w:tc>
          <w:tcPr>
            <w:tcW w:w="1295" w:type="dxa"/>
            <w:noWrap/>
            <w:hideMark/>
          </w:tcPr>
          <w:p w14:paraId="622B401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4,742</w:t>
            </w:r>
          </w:p>
        </w:tc>
      </w:tr>
      <w:tr w:rsidR="00C97020" w:rsidRPr="00DF76D4" w14:paraId="75784615"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463FAD6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13EB818A"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1952</w:t>
            </w:r>
          </w:p>
        </w:tc>
        <w:tc>
          <w:tcPr>
            <w:tcW w:w="4565" w:type="dxa"/>
            <w:noWrap/>
            <w:hideMark/>
          </w:tcPr>
          <w:p w14:paraId="4CD5450D"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Rott-Håstein-Kjør</w:t>
            </w:r>
          </w:p>
        </w:tc>
        <w:tc>
          <w:tcPr>
            <w:tcW w:w="1417" w:type="dxa"/>
            <w:noWrap/>
            <w:hideMark/>
          </w:tcPr>
          <w:p w14:paraId="2CC6ED39"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12/11/2010</w:t>
            </w:r>
          </w:p>
        </w:tc>
        <w:tc>
          <w:tcPr>
            <w:tcW w:w="1295" w:type="dxa"/>
            <w:noWrap/>
            <w:hideMark/>
          </w:tcPr>
          <w:p w14:paraId="668773F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10,721.80</w:t>
            </w:r>
          </w:p>
        </w:tc>
      </w:tr>
      <w:tr w:rsidR="00C97020" w:rsidRPr="00DF76D4" w14:paraId="43960F1A" w14:textId="77777777" w:rsidTr="00D263CA">
        <w:trPr>
          <w:trHeight w:val="255"/>
        </w:trPr>
        <w:tc>
          <w:tcPr>
            <w:tcW w:w="1418" w:type="dxa"/>
            <w:noWrap/>
            <w:hideMark/>
          </w:tcPr>
          <w:p w14:paraId="222589C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1523F57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1965</w:t>
            </w:r>
          </w:p>
        </w:tc>
        <w:tc>
          <w:tcPr>
            <w:tcW w:w="4565" w:type="dxa"/>
            <w:noWrap/>
            <w:hideMark/>
          </w:tcPr>
          <w:p w14:paraId="1F8C52A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Sørkapp</w:t>
            </w:r>
          </w:p>
        </w:tc>
        <w:tc>
          <w:tcPr>
            <w:tcW w:w="1417" w:type="dxa"/>
            <w:noWrap/>
            <w:hideMark/>
          </w:tcPr>
          <w:p w14:paraId="654AF57A"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12/11/2010</w:t>
            </w:r>
          </w:p>
        </w:tc>
        <w:tc>
          <w:tcPr>
            <w:tcW w:w="1295" w:type="dxa"/>
            <w:noWrap/>
            <w:hideMark/>
          </w:tcPr>
          <w:p w14:paraId="07B8475A"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55,203</w:t>
            </w:r>
          </w:p>
        </w:tc>
      </w:tr>
      <w:tr w:rsidR="00C97020" w:rsidRPr="00DF76D4" w14:paraId="048AB2BA"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ECE364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7804455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1968</w:t>
            </w:r>
          </w:p>
        </w:tc>
        <w:tc>
          <w:tcPr>
            <w:tcW w:w="4565" w:type="dxa"/>
            <w:noWrap/>
            <w:hideMark/>
          </w:tcPr>
          <w:p w14:paraId="56E4D978"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Nordenskiöldkysten</w:t>
            </w:r>
          </w:p>
        </w:tc>
        <w:tc>
          <w:tcPr>
            <w:tcW w:w="1417" w:type="dxa"/>
            <w:noWrap/>
            <w:hideMark/>
          </w:tcPr>
          <w:p w14:paraId="2477B9B8"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12/11/2010</w:t>
            </w:r>
          </w:p>
        </w:tc>
        <w:tc>
          <w:tcPr>
            <w:tcW w:w="1295" w:type="dxa"/>
            <w:noWrap/>
            <w:hideMark/>
          </w:tcPr>
          <w:p w14:paraId="201C9B9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42,992</w:t>
            </w:r>
          </w:p>
        </w:tc>
      </w:tr>
      <w:tr w:rsidR="00C97020" w:rsidRPr="00DF76D4" w14:paraId="70B8BAFD" w14:textId="77777777" w:rsidTr="00D263CA">
        <w:trPr>
          <w:trHeight w:val="255"/>
        </w:trPr>
        <w:tc>
          <w:tcPr>
            <w:tcW w:w="1418" w:type="dxa"/>
            <w:noWrap/>
            <w:hideMark/>
          </w:tcPr>
          <w:p w14:paraId="57F73122"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4124BB98"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2155</w:t>
            </w:r>
          </w:p>
        </w:tc>
        <w:tc>
          <w:tcPr>
            <w:tcW w:w="4565" w:type="dxa"/>
            <w:noWrap/>
            <w:hideMark/>
          </w:tcPr>
          <w:p w14:paraId="393D92AE"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Anda</w:t>
            </w:r>
          </w:p>
        </w:tc>
        <w:tc>
          <w:tcPr>
            <w:tcW w:w="1417" w:type="dxa"/>
            <w:noWrap/>
            <w:hideMark/>
          </w:tcPr>
          <w:p w14:paraId="0A30FC99"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27/05/2013</w:t>
            </w:r>
          </w:p>
        </w:tc>
        <w:tc>
          <w:tcPr>
            <w:tcW w:w="1295" w:type="dxa"/>
            <w:noWrap/>
            <w:hideMark/>
          </w:tcPr>
          <w:p w14:paraId="145735D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52.5</w:t>
            </w:r>
          </w:p>
        </w:tc>
      </w:tr>
      <w:tr w:rsidR="00C97020" w:rsidRPr="00DF76D4" w14:paraId="39368795"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9EA65D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30527CC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2157</w:t>
            </w:r>
          </w:p>
        </w:tc>
        <w:tc>
          <w:tcPr>
            <w:tcW w:w="4565" w:type="dxa"/>
            <w:noWrap/>
            <w:hideMark/>
          </w:tcPr>
          <w:p w14:paraId="67894EEE"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Horsvaer</w:t>
            </w:r>
          </w:p>
        </w:tc>
        <w:tc>
          <w:tcPr>
            <w:tcW w:w="1417" w:type="dxa"/>
            <w:noWrap/>
            <w:hideMark/>
          </w:tcPr>
          <w:p w14:paraId="19A5F799"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27/05/2013</w:t>
            </w:r>
          </w:p>
        </w:tc>
        <w:tc>
          <w:tcPr>
            <w:tcW w:w="1295" w:type="dxa"/>
            <w:noWrap/>
            <w:hideMark/>
          </w:tcPr>
          <w:p w14:paraId="0F187B1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17,036</w:t>
            </w:r>
          </w:p>
        </w:tc>
      </w:tr>
      <w:tr w:rsidR="00C97020" w:rsidRPr="00DF76D4" w14:paraId="73CAA234" w14:textId="77777777" w:rsidTr="00D263CA">
        <w:trPr>
          <w:trHeight w:val="255"/>
        </w:trPr>
        <w:tc>
          <w:tcPr>
            <w:tcW w:w="1418" w:type="dxa"/>
            <w:noWrap/>
            <w:hideMark/>
          </w:tcPr>
          <w:p w14:paraId="7BFC2662"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135973D7"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2158</w:t>
            </w:r>
          </w:p>
        </w:tc>
        <w:tc>
          <w:tcPr>
            <w:tcW w:w="4565" w:type="dxa"/>
            <w:noWrap/>
            <w:hideMark/>
          </w:tcPr>
          <w:p w14:paraId="69BDCAD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Horta</w:t>
            </w:r>
          </w:p>
        </w:tc>
        <w:tc>
          <w:tcPr>
            <w:tcW w:w="1417" w:type="dxa"/>
            <w:noWrap/>
            <w:hideMark/>
          </w:tcPr>
          <w:p w14:paraId="311C25E7"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27/05/2013</w:t>
            </w:r>
          </w:p>
        </w:tc>
        <w:tc>
          <w:tcPr>
            <w:tcW w:w="1295" w:type="dxa"/>
            <w:noWrap/>
            <w:hideMark/>
          </w:tcPr>
          <w:p w14:paraId="1FE6C97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3,158</w:t>
            </w:r>
          </w:p>
        </w:tc>
      </w:tr>
      <w:tr w:rsidR="00C97020" w:rsidRPr="00DF76D4" w14:paraId="23BDA0D5"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3FBDA0E6"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68D262B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2159</w:t>
            </w:r>
          </w:p>
        </w:tc>
        <w:tc>
          <w:tcPr>
            <w:tcW w:w="4565" w:type="dxa"/>
            <w:noWrap/>
            <w:hideMark/>
          </w:tcPr>
          <w:p w14:paraId="6A219AB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Innherred Freshwater System</w:t>
            </w:r>
          </w:p>
        </w:tc>
        <w:tc>
          <w:tcPr>
            <w:tcW w:w="1417" w:type="dxa"/>
            <w:noWrap/>
            <w:hideMark/>
          </w:tcPr>
          <w:p w14:paraId="2639139B"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27/05/2013</w:t>
            </w:r>
          </w:p>
        </w:tc>
        <w:tc>
          <w:tcPr>
            <w:tcW w:w="1295" w:type="dxa"/>
            <w:noWrap/>
            <w:hideMark/>
          </w:tcPr>
          <w:p w14:paraId="76B1F2D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182</w:t>
            </w:r>
          </w:p>
        </w:tc>
      </w:tr>
      <w:tr w:rsidR="00C97020" w:rsidRPr="00DF76D4" w14:paraId="68A4CA0A" w14:textId="77777777" w:rsidTr="00D263CA">
        <w:trPr>
          <w:trHeight w:val="255"/>
        </w:trPr>
        <w:tc>
          <w:tcPr>
            <w:tcW w:w="1418" w:type="dxa"/>
            <w:noWrap/>
            <w:hideMark/>
          </w:tcPr>
          <w:p w14:paraId="3CCFE1E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0E1AECB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2163</w:t>
            </w:r>
          </w:p>
        </w:tc>
        <w:tc>
          <w:tcPr>
            <w:tcW w:w="4565" w:type="dxa"/>
            <w:noWrap/>
            <w:hideMark/>
          </w:tcPr>
          <w:p w14:paraId="39F7AAA7"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Risøysundet</w:t>
            </w:r>
          </w:p>
        </w:tc>
        <w:tc>
          <w:tcPr>
            <w:tcW w:w="1417" w:type="dxa"/>
            <w:noWrap/>
            <w:hideMark/>
          </w:tcPr>
          <w:p w14:paraId="6D5AACC5"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27/05/2013</w:t>
            </w:r>
          </w:p>
        </w:tc>
        <w:tc>
          <w:tcPr>
            <w:tcW w:w="1295" w:type="dxa"/>
            <w:noWrap/>
            <w:hideMark/>
          </w:tcPr>
          <w:p w14:paraId="4AA2F52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504</w:t>
            </w:r>
          </w:p>
        </w:tc>
      </w:tr>
      <w:tr w:rsidR="00C97020" w:rsidRPr="00DF76D4" w14:paraId="6F2662A3"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4E7C3C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675" w:type="dxa"/>
            <w:noWrap/>
            <w:hideMark/>
          </w:tcPr>
          <w:p w14:paraId="1A4EF447"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2165</w:t>
            </w:r>
          </w:p>
        </w:tc>
        <w:tc>
          <w:tcPr>
            <w:tcW w:w="4565" w:type="dxa"/>
            <w:noWrap/>
            <w:hideMark/>
          </w:tcPr>
          <w:p w14:paraId="61FDFDBD"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West-Vikna Archipelago </w:t>
            </w:r>
          </w:p>
        </w:tc>
        <w:tc>
          <w:tcPr>
            <w:tcW w:w="1417" w:type="dxa"/>
            <w:noWrap/>
            <w:hideMark/>
          </w:tcPr>
          <w:p w14:paraId="67FC3378"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27/05/2013</w:t>
            </w:r>
          </w:p>
        </w:tc>
        <w:tc>
          <w:tcPr>
            <w:tcW w:w="1295" w:type="dxa"/>
            <w:noWrap/>
            <w:hideMark/>
          </w:tcPr>
          <w:p w14:paraId="514F6D71"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13,592</w:t>
            </w:r>
          </w:p>
        </w:tc>
      </w:tr>
      <w:tr w:rsidR="00C97020" w:rsidRPr="00DF76D4" w14:paraId="106238EE" w14:textId="77777777" w:rsidTr="00D263CA">
        <w:trPr>
          <w:trHeight w:val="255"/>
        </w:trPr>
        <w:tc>
          <w:tcPr>
            <w:tcW w:w="1418" w:type="dxa"/>
            <w:noWrap/>
            <w:hideMark/>
          </w:tcPr>
          <w:p w14:paraId="2EA2F83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3D18DFCC"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283</w:t>
            </w:r>
          </w:p>
        </w:tc>
        <w:tc>
          <w:tcPr>
            <w:tcW w:w="4565" w:type="dxa"/>
            <w:noWrap/>
            <w:hideMark/>
          </w:tcPr>
          <w:p w14:paraId="7E4E6714"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Swidwie Lake Nature Reserve </w:t>
            </w:r>
          </w:p>
        </w:tc>
        <w:tc>
          <w:tcPr>
            <w:tcW w:w="1417" w:type="dxa"/>
            <w:noWrap/>
            <w:hideMark/>
          </w:tcPr>
          <w:p w14:paraId="20D55F88"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03/01/1984</w:t>
            </w:r>
          </w:p>
        </w:tc>
        <w:tc>
          <w:tcPr>
            <w:tcW w:w="1295" w:type="dxa"/>
            <w:noWrap/>
            <w:hideMark/>
          </w:tcPr>
          <w:p w14:paraId="34BEA239"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891</w:t>
            </w:r>
          </w:p>
        </w:tc>
      </w:tr>
      <w:tr w:rsidR="00C97020" w:rsidRPr="00DF76D4" w14:paraId="17E49856"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232EBC3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52F7FEFF"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756</w:t>
            </w:r>
          </w:p>
        </w:tc>
        <w:tc>
          <w:tcPr>
            <w:tcW w:w="4565" w:type="dxa"/>
            <w:noWrap/>
            <w:hideMark/>
          </w:tcPr>
          <w:p w14:paraId="0EFE5521" w14:textId="27C8622B" w:rsidR="00C97020" w:rsidRPr="00DF76D4" w:rsidRDefault="00200C3B"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Biebrzański National Park</w:t>
            </w:r>
          </w:p>
        </w:tc>
        <w:tc>
          <w:tcPr>
            <w:tcW w:w="1417" w:type="dxa"/>
            <w:noWrap/>
            <w:hideMark/>
          </w:tcPr>
          <w:p w14:paraId="4E149A5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24/10/1995</w:t>
            </w:r>
          </w:p>
        </w:tc>
        <w:tc>
          <w:tcPr>
            <w:tcW w:w="1295" w:type="dxa"/>
            <w:noWrap/>
            <w:hideMark/>
          </w:tcPr>
          <w:p w14:paraId="077112A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59,233</w:t>
            </w:r>
          </w:p>
        </w:tc>
      </w:tr>
      <w:tr w:rsidR="00C97020" w:rsidRPr="00DF76D4" w14:paraId="3AF09DB0" w14:textId="77777777" w:rsidTr="00D263CA">
        <w:trPr>
          <w:trHeight w:val="255"/>
        </w:trPr>
        <w:tc>
          <w:tcPr>
            <w:tcW w:w="1418" w:type="dxa"/>
            <w:noWrap/>
            <w:hideMark/>
          </w:tcPr>
          <w:p w14:paraId="37B4D9A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300EE7A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757</w:t>
            </w:r>
          </w:p>
        </w:tc>
        <w:tc>
          <w:tcPr>
            <w:tcW w:w="4565" w:type="dxa"/>
            <w:noWrap/>
            <w:hideMark/>
          </w:tcPr>
          <w:p w14:paraId="46D91761" w14:textId="606AB141" w:rsidR="00C97020" w:rsidRPr="00DF76D4" w:rsidRDefault="00200C3B"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Słowiński National Park</w:t>
            </w:r>
          </w:p>
        </w:tc>
        <w:tc>
          <w:tcPr>
            <w:tcW w:w="1417" w:type="dxa"/>
            <w:noWrap/>
            <w:hideMark/>
          </w:tcPr>
          <w:p w14:paraId="1162C2CD"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24/10/1995</w:t>
            </w:r>
          </w:p>
        </w:tc>
        <w:tc>
          <w:tcPr>
            <w:tcW w:w="1295" w:type="dxa"/>
            <w:noWrap/>
            <w:hideMark/>
          </w:tcPr>
          <w:p w14:paraId="14D7EEC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32,744</w:t>
            </w:r>
          </w:p>
        </w:tc>
      </w:tr>
      <w:tr w:rsidR="00C97020" w:rsidRPr="00DF76D4" w14:paraId="2D55BC44"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3BDE4EC4"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5A80894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758</w:t>
            </w:r>
          </w:p>
        </w:tc>
        <w:tc>
          <w:tcPr>
            <w:tcW w:w="4565" w:type="dxa"/>
            <w:noWrap/>
            <w:hideMark/>
          </w:tcPr>
          <w:p w14:paraId="101F14A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Milicz Fishponds Nature Reserve </w:t>
            </w:r>
          </w:p>
        </w:tc>
        <w:tc>
          <w:tcPr>
            <w:tcW w:w="1417" w:type="dxa"/>
            <w:noWrap/>
            <w:hideMark/>
          </w:tcPr>
          <w:p w14:paraId="136721EF"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24/10/1995</w:t>
            </w:r>
          </w:p>
        </w:tc>
        <w:tc>
          <w:tcPr>
            <w:tcW w:w="1295" w:type="dxa"/>
            <w:noWrap/>
            <w:hideMark/>
          </w:tcPr>
          <w:p w14:paraId="768D7F3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5,298.15</w:t>
            </w:r>
          </w:p>
        </w:tc>
      </w:tr>
      <w:tr w:rsidR="00C97020" w:rsidRPr="00DF76D4" w14:paraId="150827B1" w14:textId="77777777" w:rsidTr="00D263CA">
        <w:trPr>
          <w:trHeight w:val="255"/>
        </w:trPr>
        <w:tc>
          <w:tcPr>
            <w:tcW w:w="1418" w:type="dxa"/>
            <w:noWrap/>
            <w:hideMark/>
          </w:tcPr>
          <w:p w14:paraId="4D24568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0618E42C"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1564</w:t>
            </w:r>
          </w:p>
        </w:tc>
        <w:tc>
          <w:tcPr>
            <w:tcW w:w="4565" w:type="dxa"/>
            <w:noWrap/>
            <w:hideMark/>
          </w:tcPr>
          <w:p w14:paraId="03F61F04"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Narew River National Park</w:t>
            </w:r>
          </w:p>
        </w:tc>
        <w:tc>
          <w:tcPr>
            <w:tcW w:w="1417" w:type="dxa"/>
            <w:noWrap/>
            <w:hideMark/>
          </w:tcPr>
          <w:p w14:paraId="14108451"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29/10/2002</w:t>
            </w:r>
          </w:p>
        </w:tc>
        <w:tc>
          <w:tcPr>
            <w:tcW w:w="1295" w:type="dxa"/>
            <w:noWrap/>
            <w:hideMark/>
          </w:tcPr>
          <w:p w14:paraId="58B0E32D"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6,810</w:t>
            </w:r>
          </w:p>
        </w:tc>
      </w:tr>
      <w:tr w:rsidR="00C97020" w:rsidRPr="00DF76D4" w14:paraId="0FAB607C"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4E76BD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6D202BC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1565</w:t>
            </w:r>
          </w:p>
        </w:tc>
        <w:tc>
          <w:tcPr>
            <w:tcW w:w="4565" w:type="dxa"/>
            <w:noWrap/>
            <w:hideMark/>
          </w:tcPr>
          <w:p w14:paraId="063D79D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Poleski National Park</w:t>
            </w:r>
          </w:p>
        </w:tc>
        <w:tc>
          <w:tcPr>
            <w:tcW w:w="1417" w:type="dxa"/>
            <w:noWrap/>
            <w:hideMark/>
          </w:tcPr>
          <w:p w14:paraId="7F781E9E"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29/10/2002</w:t>
            </w:r>
          </w:p>
        </w:tc>
        <w:tc>
          <w:tcPr>
            <w:tcW w:w="1295" w:type="dxa"/>
            <w:noWrap/>
            <w:hideMark/>
          </w:tcPr>
          <w:p w14:paraId="3E3B9AB8"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9,764</w:t>
            </w:r>
          </w:p>
        </w:tc>
      </w:tr>
      <w:tr w:rsidR="00C97020" w:rsidRPr="00DF76D4" w14:paraId="1F5A7B0B" w14:textId="77777777" w:rsidTr="00D263CA">
        <w:trPr>
          <w:trHeight w:val="255"/>
        </w:trPr>
        <w:tc>
          <w:tcPr>
            <w:tcW w:w="1418" w:type="dxa"/>
            <w:noWrap/>
            <w:hideMark/>
          </w:tcPr>
          <w:p w14:paraId="3CA12E2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675" w:type="dxa"/>
            <w:noWrap/>
            <w:hideMark/>
          </w:tcPr>
          <w:p w14:paraId="0E7404A8"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1567</w:t>
            </w:r>
          </w:p>
        </w:tc>
        <w:tc>
          <w:tcPr>
            <w:tcW w:w="4565" w:type="dxa"/>
            <w:noWrap/>
            <w:hideMark/>
          </w:tcPr>
          <w:p w14:paraId="13E351E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Wigry National Park</w:t>
            </w:r>
          </w:p>
        </w:tc>
        <w:tc>
          <w:tcPr>
            <w:tcW w:w="1417" w:type="dxa"/>
            <w:noWrap/>
            <w:hideMark/>
          </w:tcPr>
          <w:p w14:paraId="12C9356E"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29/10/2002</w:t>
            </w:r>
          </w:p>
        </w:tc>
        <w:tc>
          <w:tcPr>
            <w:tcW w:w="1295" w:type="dxa"/>
            <w:noWrap/>
            <w:hideMark/>
          </w:tcPr>
          <w:p w14:paraId="4C1366C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15,095.45</w:t>
            </w:r>
          </w:p>
        </w:tc>
      </w:tr>
      <w:tr w:rsidR="00C97020" w:rsidRPr="00DF76D4" w14:paraId="6FA6E388"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D2F28EA"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Senegal</w:t>
            </w:r>
          </w:p>
        </w:tc>
        <w:tc>
          <w:tcPr>
            <w:tcW w:w="675" w:type="dxa"/>
            <w:noWrap/>
            <w:hideMark/>
          </w:tcPr>
          <w:p w14:paraId="454183A1"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139</w:t>
            </w:r>
          </w:p>
        </w:tc>
        <w:tc>
          <w:tcPr>
            <w:tcW w:w="4565" w:type="dxa"/>
            <w:noWrap/>
            <w:hideMark/>
          </w:tcPr>
          <w:p w14:paraId="7D63A39B" w14:textId="77777777" w:rsidR="00C97020" w:rsidRPr="00DF76D4" w:rsidRDefault="00C97020" w:rsidP="00D74167">
            <w:pPr>
              <w:widowControl/>
              <w:rPr>
                <w:rFonts w:eastAsia="Times New Roman" w:cstheme="minorHAnsi"/>
                <w:color w:val="000000"/>
                <w:lang w:val="fr-FR" w:eastAsia="en-GB"/>
              </w:rPr>
            </w:pPr>
            <w:r w:rsidRPr="00DF76D4">
              <w:rPr>
                <w:rFonts w:eastAsia="Times New Roman" w:cstheme="minorHAnsi"/>
                <w:color w:val="000000"/>
                <w:lang w:val="fr-FR" w:eastAsia="en-GB"/>
              </w:rPr>
              <w:t>Réserve Spéciale de Faune de Ndiaël</w:t>
            </w:r>
          </w:p>
        </w:tc>
        <w:tc>
          <w:tcPr>
            <w:tcW w:w="1417" w:type="dxa"/>
            <w:noWrap/>
            <w:hideMark/>
          </w:tcPr>
          <w:p w14:paraId="728875A1"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11/07/1977</w:t>
            </w:r>
          </w:p>
        </w:tc>
        <w:tc>
          <w:tcPr>
            <w:tcW w:w="1295" w:type="dxa"/>
            <w:noWrap/>
            <w:hideMark/>
          </w:tcPr>
          <w:p w14:paraId="7815994C"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26,000</w:t>
            </w:r>
          </w:p>
        </w:tc>
      </w:tr>
      <w:tr w:rsidR="00C97020" w:rsidRPr="00DF76D4" w14:paraId="08A8932D" w14:textId="77777777" w:rsidTr="00D263CA">
        <w:trPr>
          <w:trHeight w:val="255"/>
        </w:trPr>
        <w:tc>
          <w:tcPr>
            <w:tcW w:w="1418" w:type="dxa"/>
            <w:noWrap/>
            <w:hideMark/>
          </w:tcPr>
          <w:p w14:paraId="7073BA0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lastRenderedPageBreak/>
              <w:t>Sweden</w:t>
            </w:r>
          </w:p>
        </w:tc>
        <w:tc>
          <w:tcPr>
            <w:tcW w:w="675" w:type="dxa"/>
            <w:noWrap/>
            <w:hideMark/>
          </w:tcPr>
          <w:p w14:paraId="22B4DF3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14</w:t>
            </w:r>
          </w:p>
        </w:tc>
        <w:tc>
          <w:tcPr>
            <w:tcW w:w="4565" w:type="dxa"/>
            <w:noWrap/>
            <w:hideMark/>
          </w:tcPr>
          <w:p w14:paraId="0FE2E7EB"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 xml:space="preserve">Falsterbo-Foteviken </w:t>
            </w:r>
          </w:p>
        </w:tc>
        <w:tc>
          <w:tcPr>
            <w:tcW w:w="1417" w:type="dxa"/>
            <w:noWrap/>
            <w:hideMark/>
          </w:tcPr>
          <w:p w14:paraId="0EE7CDAF"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05/12/1974</w:t>
            </w:r>
          </w:p>
        </w:tc>
        <w:tc>
          <w:tcPr>
            <w:tcW w:w="1295" w:type="dxa"/>
            <w:noWrap/>
            <w:hideMark/>
          </w:tcPr>
          <w:p w14:paraId="6DCA6599"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7,851.38</w:t>
            </w:r>
          </w:p>
        </w:tc>
      </w:tr>
      <w:tr w:rsidR="00C97020" w:rsidRPr="00DF76D4" w14:paraId="2A2A81EF"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4622CABD"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3FC880A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17</w:t>
            </w:r>
          </w:p>
        </w:tc>
        <w:tc>
          <w:tcPr>
            <w:tcW w:w="4565" w:type="dxa"/>
            <w:noWrap/>
            <w:hideMark/>
          </w:tcPr>
          <w:p w14:paraId="09FBCE1A"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Ottenby</w:t>
            </w:r>
          </w:p>
        </w:tc>
        <w:tc>
          <w:tcPr>
            <w:tcW w:w="1417" w:type="dxa"/>
            <w:noWrap/>
            <w:hideMark/>
          </w:tcPr>
          <w:p w14:paraId="1C1E699B"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05/12/1974</w:t>
            </w:r>
          </w:p>
        </w:tc>
        <w:tc>
          <w:tcPr>
            <w:tcW w:w="1295" w:type="dxa"/>
            <w:noWrap/>
            <w:hideMark/>
          </w:tcPr>
          <w:p w14:paraId="55C60E9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1,856</w:t>
            </w:r>
          </w:p>
        </w:tc>
      </w:tr>
      <w:tr w:rsidR="00C97020" w:rsidRPr="00DF76D4" w14:paraId="1B5734F7" w14:textId="77777777" w:rsidTr="00D263CA">
        <w:trPr>
          <w:trHeight w:val="255"/>
        </w:trPr>
        <w:tc>
          <w:tcPr>
            <w:tcW w:w="1418" w:type="dxa"/>
            <w:noWrap/>
            <w:hideMark/>
          </w:tcPr>
          <w:p w14:paraId="3BC787D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70B2162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18</w:t>
            </w:r>
          </w:p>
        </w:tc>
        <w:tc>
          <w:tcPr>
            <w:tcW w:w="4565" w:type="dxa"/>
            <w:noWrap/>
            <w:hideMark/>
          </w:tcPr>
          <w:p w14:paraId="7B09672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Ölands ostkust</w:t>
            </w:r>
          </w:p>
        </w:tc>
        <w:tc>
          <w:tcPr>
            <w:tcW w:w="1417" w:type="dxa"/>
            <w:noWrap/>
            <w:hideMark/>
          </w:tcPr>
          <w:p w14:paraId="32C65267"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05/12/1974</w:t>
            </w:r>
          </w:p>
        </w:tc>
        <w:tc>
          <w:tcPr>
            <w:tcW w:w="1295" w:type="dxa"/>
            <w:noWrap/>
            <w:hideMark/>
          </w:tcPr>
          <w:p w14:paraId="7D54052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10,718</w:t>
            </w:r>
          </w:p>
        </w:tc>
      </w:tr>
      <w:tr w:rsidR="00C97020" w:rsidRPr="00DF76D4" w14:paraId="421EA0AA"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B97A26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033E058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w:t>
            </w:r>
          </w:p>
        </w:tc>
        <w:tc>
          <w:tcPr>
            <w:tcW w:w="4565" w:type="dxa"/>
            <w:noWrap/>
            <w:hideMark/>
          </w:tcPr>
          <w:p w14:paraId="7D66402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Getterön</w:t>
            </w:r>
          </w:p>
        </w:tc>
        <w:tc>
          <w:tcPr>
            <w:tcW w:w="1417" w:type="dxa"/>
            <w:noWrap/>
            <w:hideMark/>
          </w:tcPr>
          <w:p w14:paraId="56B77ED8"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05/12/1974</w:t>
            </w:r>
          </w:p>
        </w:tc>
        <w:tc>
          <w:tcPr>
            <w:tcW w:w="1295" w:type="dxa"/>
            <w:noWrap/>
            <w:hideMark/>
          </w:tcPr>
          <w:p w14:paraId="588A0640"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449.86</w:t>
            </w:r>
          </w:p>
        </w:tc>
      </w:tr>
      <w:tr w:rsidR="00C97020" w:rsidRPr="00DF76D4" w14:paraId="15BA04BD" w14:textId="77777777" w:rsidTr="00D263CA">
        <w:trPr>
          <w:trHeight w:val="255"/>
        </w:trPr>
        <w:tc>
          <w:tcPr>
            <w:tcW w:w="1418" w:type="dxa"/>
            <w:noWrap/>
            <w:hideMark/>
          </w:tcPr>
          <w:p w14:paraId="2C06645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0C4320A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w:t>
            </w:r>
          </w:p>
        </w:tc>
        <w:tc>
          <w:tcPr>
            <w:tcW w:w="4565" w:type="dxa"/>
            <w:noWrap/>
            <w:hideMark/>
          </w:tcPr>
          <w:p w14:paraId="0647E35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Gotlands ostkust</w:t>
            </w:r>
          </w:p>
        </w:tc>
        <w:tc>
          <w:tcPr>
            <w:tcW w:w="1417" w:type="dxa"/>
            <w:noWrap/>
            <w:hideMark/>
          </w:tcPr>
          <w:p w14:paraId="0EE81C3A"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05/12/1974</w:t>
            </w:r>
          </w:p>
        </w:tc>
        <w:tc>
          <w:tcPr>
            <w:tcW w:w="1295" w:type="dxa"/>
            <w:noWrap/>
            <w:hideMark/>
          </w:tcPr>
          <w:p w14:paraId="798F9E5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4,963.79</w:t>
            </w:r>
          </w:p>
        </w:tc>
      </w:tr>
      <w:tr w:rsidR="00C97020" w:rsidRPr="00DF76D4" w14:paraId="44A97672"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C5482D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712BD36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430</w:t>
            </w:r>
          </w:p>
        </w:tc>
        <w:tc>
          <w:tcPr>
            <w:tcW w:w="4565" w:type="dxa"/>
            <w:noWrap/>
            <w:hideMark/>
          </w:tcPr>
          <w:p w14:paraId="395944A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Träslövsläge-Morups Tånge</w:t>
            </w:r>
          </w:p>
        </w:tc>
        <w:tc>
          <w:tcPr>
            <w:tcW w:w="1417" w:type="dxa"/>
            <w:noWrap/>
            <w:hideMark/>
          </w:tcPr>
          <w:p w14:paraId="30AC4DE1"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12/06/1989</w:t>
            </w:r>
          </w:p>
        </w:tc>
        <w:tc>
          <w:tcPr>
            <w:tcW w:w="1295" w:type="dxa"/>
            <w:noWrap/>
            <w:hideMark/>
          </w:tcPr>
          <w:p w14:paraId="5D3490F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1,975.51</w:t>
            </w:r>
          </w:p>
        </w:tc>
      </w:tr>
      <w:tr w:rsidR="00C97020" w:rsidRPr="00DF76D4" w14:paraId="2037A203" w14:textId="77777777" w:rsidTr="00D263CA">
        <w:trPr>
          <w:trHeight w:val="255"/>
        </w:trPr>
        <w:tc>
          <w:tcPr>
            <w:tcW w:w="1418" w:type="dxa"/>
            <w:noWrap/>
            <w:hideMark/>
          </w:tcPr>
          <w:p w14:paraId="3431C7C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74CA31B9"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1118</w:t>
            </w:r>
          </w:p>
        </w:tc>
        <w:tc>
          <w:tcPr>
            <w:tcW w:w="4565" w:type="dxa"/>
            <w:noWrap/>
            <w:hideMark/>
          </w:tcPr>
          <w:p w14:paraId="0BE27FE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Emån</w:t>
            </w:r>
          </w:p>
        </w:tc>
        <w:tc>
          <w:tcPr>
            <w:tcW w:w="1417" w:type="dxa"/>
            <w:noWrap/>
            <w:hideMark/>
          </w:tcPr>
          <w:p w14:paraId="0B51271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14/11/2001</w:t>
            </w:r>
          </w:p>
        </w:tc>
        <w:tc>
          <w:tcPr>
            <w:tcW w:w="1295" w:type="dxa"/>
            <w:noWrap/>
            <w:hideMark/>
          </w:tcPr>
          <w:p w14:paraId="43549DD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1,527</w:t>
            </w:r>
          </w:p>
        </w:tc>
      </w:tr>
      <w:tr w:rsidR="00C97020" w:rsidRPr="00DF76D4" w14:paraId="4218D096"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114F1852"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2264C35A"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1119</w:t>
            </w:r>
          </w:p>
        </w:tc>
        <w:tc>
          <w:tcPr>
            <w:tcW w:w="4565" w:type="dxa"/>
            <w:noWrap/>
            <w:hideMark/>
          </w:tcPr>
          <w:p w14:paraId="0EA72B11"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Fylleån</w:t>
            </w:r>
          </w:p>
        </w:tc>
        <w:tc>
          <w:tcPr>
            <w:tcW w:w="1417" w:type="dxa"/>
            <w:noWrap/>
            <w:hideMark/>
          </w:tcPr>
          <w:p w14:paraId="3E2BD6B6"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14/11/2001</w:t>
            </w:r>
          </w:p>
        </w:tc>
        <w:tc>
          <w:tcPr>
            <w:tcW w:w="1295" w:type="dxa"/>
            <w:noWrap/>
            <w:hideMark/>
          </w:tcPr>
          <w:p w14:paraId="32D8CC0D"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805.59</w:t>
            </w:r>
          </w:p>
        </w:tc>
      </w:tr>
      <w:tr w:rsidR="00C97020" w:rsidRPr="00DF76D4" w14:paraId="16168CE2" w14:textId="77777777" w:rsidTr="00D263CA">
        <w:trPr>
          <w:trHeight w:val="255"/>
        </w:trPr>
        <w:tc>
          <w:tcPr>
            <w:tcW w:w="1418" w:type="dxa"/>
            <w:noWrap/>
            <w:hideMark/>
          </w:tcPr>
          <w:p w14:paraId="4D06D75E"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1A8118ED"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1124</w:t>
            </w:r>
          </w:p>
        </w:tc>
        <w:tc>
          <w:tcPr>
            <w:tcW w:w="4565" w:type="dxa"/>
            <w:noWrap/>
            <w:hideMark/>
          </w:tcPr>
          <w:p w14:paraId="65A60587"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Mossaträsk-Stormyran</w:t>
            </w:r>
          </w:p>
        </w:tc>
        <w:tc>
          <w:tcPr>
            <w:tcW w:w="1417" w:type="dxa"/>
            <w:noWrap/>
            <w:hideMark/>
          </w:tcPr>
          <w:p w14:paraId="2D2EE62F"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14/11/2001</w:t>
            </w:r>
          </w:p>
        </w:tc>
        <w:tc>
          <w:tcPr>
            <w:tcW w:w="1295" w:type="dxa"/>
            <w:noWrap/>
            <w:hideMark/>
          </w:tcPr>
          <w:p w14:paraId="7B416041"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914</w:t>
            </w:r>
          </w:p>
        </w:tc>
      </w:tr>
      <w:tr w:rsidR="00C97020" w:rsidRPr="00DF76D4" w14:paraId="5DEBE1A7"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7A2789E6"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59E2278D"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1127</w:t>
            </w:r>
          </w:p>
        </w:tc>
        <w:tc>
          <w:tcPr>
            <w:tcW w:w="4565" w:type="dxa"/>
            <w:noWrap/>
            <w:hideMark/>
          </w:tcPr>
          <w:p w14:paraId="541434BF"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Skälderviken</w:t>
            </w:r>
          </w:p>
        </w:tc>
        <w:tc>
          <w:tcPr>
            <w:tcW w:w="1417" w:type="dxa"/>
            <w:noWrap/>
            <w:hideMark/>
          </w:tcPr>
          <w:p w14:paraId="26386C23"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14/11/2001</w:t>
            </w:r>
          </w:p>
        </w:tc>
        <w:tc>
          <w:tcPr>
            <w:tcW w:w="1295" w:type="dxa"/>
            <w:noWrap/>
            <w:hideMark/>
          </w:tcPr>
          <w:p w14:paraId="5D995201"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1,463</w:t>
            </w:r>
          </w:p>
        </w:tc>
      </w:tr>
      <w:tr w:rsidR="00C97020" w:rsidRPr="00DF76D4" w14:paraId="65870EA9" w14:textId="77777777" w:rsidTr="00D263CA">
        <w:trPr>
          <w:trHeight w:val="255"/>
        </w:trPr>
        <w:tc>
          <w:tcPr>
            <w:tcW w:w="1418" w:type="dxa"/>
            <w:noWrap/>
            <w:hideMark/>
          </w:tcPr>
          <w:p w14:paraId="3D3CB61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5D222B7A"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1128</w:t>
            </w:r>
          </w:p>
        </w:tc>
        <w:tc>
          <w:tcPr>
            <w:tcW w:w="4565" w:type="dxa"/>
            <w:noWrap/>
            <w:hideMark/>
          </w:tcPr>
          <w:p w14:paraId="02EADE16"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Svensksundsviken-Ållonöfjärden</w:t>
            </w:r>
          </w:p>
        </w:tc>
        <w:tc>
          <w:tcPr>
            <w:tcW w:w="1417" w:type="dxa"/>
            <w:noWrap/>
            <w:hideMark/>
          </w:tcPr>
          <w:p w14:paraId="0756A1A6"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14/11/2001</w:t>
            </w:r>
          </w:p>
        </w:tc>
        <w:tc>
          <w:tcPr>
            <w:tcW w:w="1295" w:type="dxa"/>
            <w:noWrap/>
            <w:hideMark/>
          </w:tcPr>
          <w:p w14:paraId="218424DE"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3,529.47</w:t>
            </w:r>
          </w:p>
        </w:tc>
      </w:tr>
      <w:tr w:rsidR="00C97020" w:rsidRPr="00DF76D4" w14:paraId="523958BA"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094A58EE"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04425112"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2170</w:t>
            </w:r>
          </w:p>
        </w:tc>
        <w:tc>
          <w:tcPr>
            <w:tcW w:w="4565" w:type="dxa"/>
            <w:noWrap/>
            <w:hideMark/>
          </w:tcPr>
          <w:p w14:paraId="7F2CD24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Gustavsmurarna-Tröskens rikkärr</w:t>
            </w:r>
          </w:p>
        </w:tc>
        <w:tc>
          <w:tcPr>
            <w:tcW w:w="1417" w:type="dxa"/>
            <w:noWrap/>
            <w:hideMark/>
          </w:tcPr>
          <w:p w14:paraId="758B536A"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19/03/2013</w:t>
            </w:r>
          </w:p>
        </w:tc>
        <w:tc>
          <w:tcPr>
            <w:tcW w:w="1295" w:type="dxa"/>
            <w:noWrap/>
            <w:hideMark/>
          </w:tcPr>
          <w:p w14:paraId="7D0C0C1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660.17</w:t>
            </w:r>
          </w:p>
        </w:tc>
      </w:tr>
      <w:tr w:rsidR="00C97020" w:rsidRPr="00DF76D4" w14:paraId="7FFB2414" w14:textId="77777777" w:rsidTr="00D263CA">
        <w:trPr>
          <w:trHeight w:val="255"/>
        </w:trPr>
        <w:tc>
          <w:tcPr>
            <w:tcW w:w="1418" w:type="dxa"/>
            <w:noWrap/>
            <w:hideMark/>
          </w:tcPr>
          <w:p w14:paraId="7D0DA737"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675" w:type="dxa"/>
            <w:noWrap/>
            <w:hideMark/>
          </w:tcPr>
          <w:p w14:paraId="0FD4EC68"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2173</w:t>
            </w:r>
          </w:p>
        </w:tc>
        <w:tc>
          <w:tcPr>
            <w:tcW w:w="4565" w:type="dxa"/>
            <w:noWrap/>
            <w:hideMark/>
          </w:tcPr>
          <w:p w14:paraId="767E1C55"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Mellanljusnan</w:t>
            </w:r>
          </w:p>
        </w:tc>
        <w:tc>
          <w:tcPr>
            <w:tcW w:w="1417" w:type="dxa"/>
            <w:noWrap/>
            <w:hideMark/>
          </w:tcPr>
          <w:p w14:paraId="5F11DED1"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19/03/2013</w:t>
            </w:r>
          </w:p>
        </w:tc>
        <w:tc>
          <w:tcPr>
            <w:tcW w:w="1295" w:type="dxa"/>
            <w:noWrap/>
            <w:hideMark/>
          </w:tcPr>
          <w:p w14:paraId="4B9DCE2B"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1,711.36</w:t>
            </w:r>
          </w:p>
        </w:tc>
      </w:tr>
      <w:tr w:rsidR="00C97020" w:rsidRPr="00DF76D4" w14:paraId="7B4E49B1"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60A41903"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Switzerland</w:t>
            </w:r>
          </w:p>
        </w:tc>
        <w:tc>
          <w:tcPr>
            <w:tcW w:w="675" w:type="dxa"/>
            <w:noWrap/>
            <w:hideMark/>
          </w:tcPr>
          <w:p w14:paraId="12606AC6"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504</w:t>
            </w:r>
          </w:p>
        </w:tc>
        <w:tc>
          <w:tcPr>
            <w:tcW w:w="4565" w:type="dxa"/>
            <w:noWrap/>
            <w:hideMark/>
          </w:tcPr>
          <w:p w14:paraId="17ECE9E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Les Grangettes</w:t>
            </w:r>
          </w:p>
        </w:tc>
        <w:tc>
          <w:tcPr>
            <w:tcW w:w="1417" w:type="dxa"/>
            <w:noWrap/>
            <w:hideMark/>
          </w:tcPr>
          <w:p w14:paraId="76D4F5D6"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09/11/1990</w:t>
            </w:r>
          </w:p>
        </w:tc>
        <w:tc>
          <w:tcPr>
            <w:tcW w:w="1295" w:type="dxa"/>
            <w:noWrap/>
            <w:hideMark/>
          </w:tcPr>
          <w:p w14:paraId="62E80D2C"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6,342.22</w:t>
            </w:r>
          </w:p>
        </w:tc>
      </w:tr>
      <w:tr w:rsidR="00C97020" w:rsidRPr="00DF76D4" w14:paraId="3F86953A" w14:textId="77777777" w:rsidTr="00D263CA">
        <w:trPr>
          <w:trHeight w:val="255"/>
        </w:trPr>
        <w:tc>
          <w:tcPr>
            <w:tcW w:w="1418" w:type="dxa"/>
            <w:noWrap/>
            <w:hideMark/>
          </w:tcPr>
          <w:p w14:paraId="056DFD0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Switzerland</w:t>
            </w:r>
          </w:p>
        </w:tc>
        <w:tc>
          <w:tcPr>
            <w:tcW w:w="675" w:type="dxa"/>
            <w:noWrap/>
            <w:hideMark/>
          </w:tcPr>
          <w:p w14:paraId="67915EA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507</w:t>
            </w:r>
          </w:p>
        </w:tc>
        <w:tc>
          <w:tcPr>
            <w:tcW w:w="4565" w:type="dxa"/>
            <w:noWrap/>
            <w:hideMark/>
          </w:tcPr>
          <w:p w14:paraId="4EE8BD00"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Klingnauer Stausee</w:t>
            </w:r>
          </w:p>
        </w:tc>
        <w:tc>
          <w:tcPr>
            <w:tcW w:w="1417" w:type="dxa"/>
            <w:noWrap/>
            <w:hideMark/>
          </w:tcPr>
          <w:p w14:paraId="51A799C4"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09/11/1990</w:t>
            </w:r>
          </w:p>
        </w:tc>
        <w:tc>
          <w:tcPr>
            <w:tcW w:w="1295" w:type="dxa"/>
            <w:noWrap/>
            <w:hideMark/>
          </w:tcPr>
          <w:p w14:paraId="25C2DC35"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364</w:t>
            </w:r>
          </w:p>
        </w:tc>
      </w:tr>
      <w:tr w:rsidR="00C97020" w:rsidRPr="00DF76D4" w14:paraId="439323C6" w14:textId="77777777" w:rsidTr="00D263CA">
        <w:trPr>
          <w:cnfStyle w:val="000000100000" w:firstRow="0" w:lastRow="0" w:firstColumn="0" w:lastColumn="0" w:oddVBand="0" w:evenVBand="0" w:oddHBand="1" w:evenHBand="0" w:firstRowFirstColumn="0" w:firstRowLastColumn="0" w:lastRowFirstColumn="0" w:lastRowLastColumn="0"/>
          <w:trHeight w:val="255"/>
        </w:trPr>
        <w:tc>
          <w:tcPr>
            <w:tcW w:w="1418" w:type="dxa"/>
            <w:noWrap/>
            <w:hideMark/>
          </w:tcPr>
          <w:p w14:paraId="29179FD9"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Switzerland</w:t>
            </w:r>
          </w:p>
        </w:tc>
        <w:tc>
          <w:tcPr>
            <w:tcW w:w="675" w:type="dxa"/>
            <w:noWrap/>
            <w:hideMark/>
          </w:tcPr>
          <w:p w14:paraId="0A5C1024"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1446</w:t>
            </w:r>
          </w:p>
        </w:tc>
        <w:tc>
          <w:tcPr>
            <w:tcW w:w="4565" w:type="dxa"/>
            <w:noWrap/>
            <w:hideMark/>
          </w:tcPr>
          <w:p w14:paraId="08E3F36C" w14:textId="77777777" w:rsidR="00C97020" w:rsidRPr="00DF76D4" w:rsidRDefault="00C97020" w:rsidP="00D74167">
            <w:pPr>
              <w:widowControl/>
              <w:rPr>
                <w:rFonts w:eastAsia="Times New Roman" w:cstheme="minorHAnsi"/>
                <w:color w:val="000000"/>
                <w:lang w:val="en-GB" w:eastAsia="en-GB"/>
              </w:rPr>
            </w:pPr>
            <w:r w:rsidRPr="00DF76D4">
              <w:rPr>
                <w:rFonts w:eastAsia="Times New Roman" w:cstheme="minorHAnsi"/>
                <w:color w:val="000000"/>
                <w:lang w:val="en-GB" w:eastAsia="en-GB"/>
              </w:rPr>
              <w:t>Vadret da Roseg</w:t>
            </w:r>
          </w:p>
        </w:tc>
        <w:tc>
          <w:tcPr>
            <w:tcW w:w="1417" w:type="dxa"/>
            <w:noWrap/>
            <w:hideMark/>
          </w:tcPr>
          <w:p w14:paraId="2BFE2E82" w14:textId="77777777" w:rsidR="00C97020" w:rsidRPr="00DF76D4" w:rsidRDefault="00C97020" w:rsidP="00D263CA">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02/02/2005</w:t>
            </w:r>
          </w:p>
        </w:tc>
        <w:tc>
          <w:tcPr>
            <w:tcW w:w="1295" w:type="dxa"/>
            <w:noWrap/>
            <w:hideMark/>
          </w:tcPr>
          <w:p w14:paraId="514AF483" w14:textId="77777777" w:rsidR="00C97020" w:rsidRPr="00DF76D4" w:rsidRDefault="00C97020" w:rsidP="00D74167">
            <w:pPr>
              <w:widowControl/>
              <w:jc w:val="right"/>
              <w:rPr>
                <w:rFonts w:eastAsia="Times New Roman" w:cstheme="minorHAnsi"/>
                <w:color w:val="000000"/>
                <w:lang w:val="en-GB" w:eastAsia="en-GB"/>
              </w:rPr>
            </w:pPr>
            <w:r w:rsidRPr="00DF76D4">
              <w:rPr>
                <w:rFonts w:eastAsia="Times New Roman" w:cstheme="minorHAnsi"/>
                <w:color w:val="000000"/>
                <w:lang w:val="en-GB" w:eastAsia="en-GB"/>
              </w:rPr>
              <w:t>383</w:t>
            </w:r>
          </w:p>
        </w:tc>
      </w:tr>
    </w:tbl>
    <w:p w14:paraId="4C913698" w14:textId="77777777" w:rsidR="0000723F" w:rsidRPr="00DF76D4" w:rsidRDefault="0000723F" w:rsidP="00535ED8">
      <w:pPr>
        <w:tabs>
          <w:tab w:val="right" w:pos="9026"/>
        </w:tabs>
        <w:suppressAutoHyphens/>
        <w:rPr>
          <w:rFonts w:cstheme="minorHAnsi"/>
          <w:b/>
          <w:color w:val="000000"/>
          <w:szCs w:val="24"/>
        </w:rPr>
      </w:pPr>
    </w:p>
    <w:p w14:paraId="6BC28854" w14:textId="071BD696" w:rsidR="0000723F" w:rsidRPr="00DF76D4" w:rsidRDefault="0000723F" w:rsidP="00535ED8">
      <w:pPr>
        <w:rPr>
          <w:rFonts w:cstheme="minorHAnsi"/>
          <w:b/>
          <w:color w:val="000000"/>
          <w:szCs w:val="24"/>
        </w:rPr>
      </w:pPr>
      <w:r w:rsidRPr="00DF76D4">
        <w:rPr>
          <w:rFonts w:cstheme="minorHAnsi"/>
          <w:b/>
          <w:color w:val="000000"/>
          <w:szCs w:val="24"/>
        </w:rPr>
        <w:br w:type="page"/>
      </w:r>
    </w:p>
    <w:p w14:paraId="610545BE" w14:textId="10F29901" w:rsidR="00900A5A" w:rsidRPr="00DF76D4" w:rsidRDefault="00FA23E5" w:rsidP="00535ED8">
      <w:pPr>
        <w:tabs>
          <w:tab w:val="right" w:pos="9026"/>
        </w:tabs>
        <w:suppressAutoHyphens/>
        <w:rPr>
          <w:rFonts w:cstheme="minorHAnsi"/>
          <w:b/>
          <w:color w:val="000000"/>
          <w:sz w:val="24"/>
          <w:szCs w:val="24"/>
        </w:rPr>
      </w:pPr>
      <w:r w:rsidRPr="00DF76D4">
        <w:rPr>
          <w:rFonts w:cstheme="minorHAnsi"/>
          <w:b/>
          <w:color w:val="000000"/>
          <w:sz w:val="24"/>
          <w:szCs w:val="24"/>
        </w:rPr>
        <w:lastRenderedPageBreak/>
        <w:t>A</w:t>
      </w:r>
      <w:r w:rsidR="00900A5A" w:rsidRPr="00DF76D4">
        <w:rPr>
          <w:rFonts w:cstheme="minorHAnsi"/>
          <w:b/>
          <w:color w:val="000000"/>
          <w:sz w:val="24"/>
          <w:szCs w:val="24"/>
        </w:rPr>
        <w:t>nnex 3a</w:t>
      </w:r>
    </w:p>
    <w:p w14:paraId="01B269EA" w14:textId="72BD3D84" w:rsidR="00900A5A" w:rsidRPr="00DF76D4" w:rsidRDefault="00900A5A" w:rsidP="00535ED8">
      <w:pPr>
        <w:rPr>
          <w:rFonts w:cstheme="minorHAnsi"/>
          <w:b/>
          <w:sz w:val="24"/>
          <w:szCs w:val="24"/>
        </w:rPr>
      </w:pPr>
      <w:r w:rsidRPr="00DF76D4">
        <w:rPr>
          <w:rFonts w:cstheme="minorHAnsi"/>
          <w:b/>
          <w:sz w:val="24"/>
          <w:szCs w:val="24"/>
        </w:rPr>
        <w:t xml:space="preserve">List of </w:t>
      </w:r>
      <w:r w:rsidR="0057104A" w:rsidRPr="00DF76D4">
        <w:rPr>
          <w:rFonts w:cstheme="minorHAnsi"/>
          <w:b/>
          <w:sz w:val="24"/>
          <w:szCs w:val="24"/>
        </w:rPr>
        <w:t>34</w:t>
      </w:r>
      <w:r w:rsidR="00597A12" w:rsidRPr="00DF76D4">
        <w:rPr>
          <w:rFonts w:cstheme="minorHAnsi"/>
          <w:b/>
          <w:sz w:val="24"/>
          <w:szCs w:val="24"/>
        </w:rPr>
        <w:t xml:space="preserve"> </w:t>
      </w:r>
      <w:r w:rsidRPr="00DF76D4">
        <w:rPr>
          <w:rFonts w:cstheme="minorHAnsi"/>
          <w:b/>
          <w:sz w:val="24"/>
          <w:szCs w:val="24"/>
        </w:rPr>
        <w:t xml:space="preserve">Ramsar Sites for which either the RIS or an adequate map had not been submitted since designation, as of </w:t>
      </w:r>
      <w:r w:rsidR="006C5619" w:rsidRPr="00DF76D4">
        <w:rPr>
          <w:rFonts w:cstheme="minorHAnsi"/>
          <w:b/>
          <w:sz w:val="24"/>
          <w:szCs w:val="24"/>
        </w:rPr>
        <w:t>21</w:t>
      </w:r>
      <w:r w:rsidRPr="00DF76D4">
        <w:rPr>
          <w:rFonts w:cstheme="minorHAnsi"/>
          <w:b/>
          <w:sz w:val="24"/>
          <w:szCs w:val="24"/>
        </w:rPr>
        <w:t xml:space="preserve"> </w:t>
      </w:r>
      <w:r w:rsidR="006C5619" w:rsidRPr="00DF76D4">
        <w:rPr>
          <w:rFonts w:cstheme="minorHAnsi"/>
          <w:b/>
          <w:sz w:val="24"/>
          <w:szCs w:val="24"/>
        </w:rPr>
        <w:t>February</w:t>
      </w:r>
      <w:r w:rsidRPr="00DF76D4">
        <w:rPr>
          <w:rFonts w:cstheme="minorHAnsi"/>
          <w:b/>
          <w:sz w:val="24"/>
          <w:szCs w:val="24"/>
        </w:rPr>
        <w:t xml:space="preserve"> 201</w:t>
      </w:r>
      <w:r w:rsidR="006C5619" w:rsidRPr="00DF76D4">
        <w:rPr>
          <w:rFonts w:cstheme="minorHAnsi"/>
          <w:b/>
          <w:sz w:val="24"/>
          <w:szCs w:val="24"/>
        </w:rPr>
        <w:t>9</w:t>
      </w:r>
      <w:r w:rsidR="00FA23E5" w:rsidRPr="00DF76D4">
        <w:rPr>
          <w:rFonts w:cstheme="minorHAnsi"/>
          <w:b/>
          <w:sz w:val="24"/>
          <w:szCs w:val="24"/>
        </w:rPr>
        <w:t>.</w:t>
      </w:r>
    </w:p>
    <w:p w14:paraId="60EDF0B4" w14:textId="77777777" w:rsidR="00480D71" w:rsidRPr="00DF76D4" w:rsidRDefault="00480D71" w:rsidP="00535ED8">
      <w:pPr>
        <w:rPr>
          <w:rFonts w:cstheme="minorHAnsi"/>
          <w:b/>
          <w:sz w:val="24"/>
          <w:szCs w:val="24"/>
        </w:rPr>
      </w:pPr>
    </w:p>
    <w:tbl>
      <w:tblPr>
        <w:tblW w:w="9039" w:type="dxa"/>
        <w:tblBorders>
          <w:top w:val="single" w:sz="8" w:space="0" w:color="4F81BD"/>
          <w:left w:val="single" w:sz="8" w:space="0" w:color="4F81BD"/>
          <w:bottom w:val="single" w:sz="8" w:space="0" w:color="4F81BD"/>
          <w:right w:val="single" w:sz="8" w:space="0" w:color="4F81BD"/>
          <w:insideH w:val="single" w:sz="8" w:space="0" w:color="4F81BD"/>
        </w:tblBorders>
        <w:tblLook w:val="04A0" w:firstRow="1" w:lastRow="0" w:firstColumn="1" w:lastColumn="0" w:noHBand="0" w:noVBand="1"/>
      </w:tblPr>
      <w:tblGrid>
        <w:gridCol w:w="2315"/>
        <w:gridCol w:w="777"/>
        <w:gridCol w:w="3290"/>
        <w:gridCol w:w="1510"/>
        <w:gridCol w:w="512"/>
        <w:gridCol w:w="635"/>
      </w:tblGrid>
      <w:tr w:rsidR="00900A5A" w:rsidRPr="00DF76D4" w14:paraId="52DD0BF1" w14:textId="77777777" w:rsidTr="00682B63">
        <w:trPr>
          <w:cantSplit/>
          <w:trHeight w:val="315"/>
          <w:tblHeader/>
        </w:trPr>
        <w:tc>
          <w:tcPr>
            <w:tcW w:w="0" w:type="auto"/>
            <w:shd w:val="clear" w:color="auto" w:fill="DBE5F1" w:themeFill="accent1" w:themeFillTint="33"/>
            <w:vAlign w:val="center"/>
          </w:tcPr>
          <w:p w14:paraId="2EBE75C2" w14:textId="77777777" w:rsidR="00900A5A" w:rsidRPr="00DF76D4" w:rsidRDefault="00900A5A" w:rsidP="00535ED8">
            <w:pPr>
              <w:jc w:val="center"/>
              <w:rPr>
                <w:rFonts w:cstheme="minorHAnsi"/>
                <w:b/>
                <w:bCs/>
                <w:color w:val="000000"/>
              </w:rPr>
            </w:pPr>
            <w:r w:rsidRPr="00DF76D4">
              <w:rPr>
                <w:rFonts w:cstheme="minorHAnsi"/>
                <w:b/>
                <w:bCs/>
                <w:color w:val="000000"/>
              </w:rPr>
              <w:t>Country</w:t>
            </w:r>
          </w:p>
        </w:tc>
        <w:tc>
          <w:tcPr>
            <w:tcW w:w="777" w:type="dxa"/>
            <w:shd w:val="clear" w:color="auto" w:fill="DBE5F1" w:themeFill="accent1" w:themeFillTint="33"/>
            <w:vAlign w:val="center"/>
          </w:tcPr>
          <w:p w14:paraId="5BB84D52" w14:textId="77777777" w:rsidR="00900A5A" w:rsidRPr="00DF76D4" w:rsidRDefault="00900A5A" w:rsidP="00535ED8">
            <w:pPr>
              <w:jc w:val="center"/>
              <w:rPr>
                <w:rFonts w:cstheme="minorHAnsi"/>
                <w:b/>
                <w:bCs/>
                <w:color w:val="000000"/>
              </w:rPr>
            </w:pPr>
            <w:r w:rsidRPr="00DF76D4">
              <w:rPr>
                <w:rFonts w:cstheme="minorHAnsi"/>
                <w:b/>
                <w:bCs/>
                <w:color w:val="000000"/>
              </w:rPr>
              <w:t>Site No.</w:t>
            </w:r>
          </w:p>
        </w:tc>
        <w:tc>
          <w:tcPr>
            <w:tcW w:w="3290" w:type="dxa"/>
            <w:shd w:val="clear" w:color="auto" w:fill="DBE5F1" w:themeFill="accent1" w:themeFillTint="33"/>
            <w:vAlign w:val="center"/>
          </w:tcPr>
          <w:p w14:paraId="487B2552" w14:textId="77777777" w:rsidR="00900A5A" w:rsidRPr="00DF76D4" w:rsidRDefault="00900A5A" w:rsidP="00535ED8">
            <w:pPr>
              <w:jc w:val="center"/>
              <w:rPr>
                <w:rFonts w:cstheme="minorHAnsi"/>
                <w:b/>
                <w:bCs/>
                <w:color w:val="000000"/>
              </w:rPr>
            </w:pPr>
            <w:r w:rsidRPr="00DF76D4">
              <w:rPr>
                <w:rFonts w:cstheme="minorHAnsi"/>
                <w:b/>
                <w:bCs/>
                <w:color w:val="000000"/>
              </w:rPr>
              <w:t>Site Name</w:t>
            </w:r>
          </w:p>
        </w:tc>
        <w:tc>
          <w:tcPr>
            <w:tcW w:w="0" w:type="auto"/>
            <w:shd w:val="clear" w:color="auto" w:fill="DBE5F1" w:themeFill="accent1" w:themeFillTint="33"/>
            <w:vAlign w:val="center"/>
          </w:tcPr>
          <w:p w14:paraId="37538F29" w14:textId="77777777" w:rsidR="00900A5A" w:rsidRPr="00DF76D4" w:rsidRDefault="00900A5A" w:rsidP="00535ED8">
            <w:pPr>
              <w:jc w:val="center"/>
              <w:rPr>
                <w:rFonts w:cstheme="minorHAnsi"/>
                <w:b/>
                <w:bCs/>
                <w:color w:val="000000"/>
              </w:rPr>
            </w:pPr>
            <w:r w:rsidRPr="00DF76D4">
              <w:rPr>
                <w:rFonts w:cstheme="minorHAnsi"/>
                <w:b/>
                <w:bCs/>
                <w:color w:val="000000"/>
              </w:rPr>
              <w:t>Designation Date</w:t>
            </w:r>
          </w:p>
        </w:tc>
        <w:tc>
          <w:tcPr>
            <w:tcW w:w="0" w:type="auto"/>
            <w:shd w:val="clear" w:color="auto" w:fill="DBE5F1" w:themeFill="accent1" w:themeFillTint="33"/>
            <w:vAlign w:val="center"/>
          </w:tcPr>
          <w:p w14:paraId="1BA7DF9A" w14:textId="77777777" w:rsidR="00900A5A" w:rsidRPr="00DF76D4" w:rsidRDefault="00900A5A" w:rsidP="00535ED8">
            <w:pPr>
              <w:jc w:val="center"/>
              <w:rPr>
                <w:rFonts w:cstheme="minorHAnsi"/>
                <w:b/>
                <w:bCs/>
                <w:color w:val="000000"/>
              </w:rPr>
            </w:pPr>
            <w:r w:rsidRPr="00DF76D4">
              <w:rPr>
                <w:rFonts w:cstheme="minorHAnsi"/>
                <w:b/>
                <w:bCs/>
                <w:color w:val="000000"/>
              </w:rPr>
              <w:t>RIS</w:t>
            </w:r>
          </w:p>
        </w:tc>
        <w:tc>
          <w:tcPr>
            <w:tcW w:w="0" w:type="auto"/>
            <w:shd w:val="clear" w:color="auto" w:fill="DBE5F1" w:themeFill="accent1" w:themeFillTint="33"/>
            <w:vAlign w:val="center"/>
          </w:tcPr>
          <w:p w14:paraId="1239EA45" w14:textId="77777777" w:rsidR="00900A5A" w:rsidRPr="00DF76D4" w:rsidRDefault="00900A5A" w:rsidP="00535ED8">
            <w:pPr>
              <w:jc w:val="center"/>
              <w:rPr>
                <w:rFonts w:cstheme="minorHAnsi"/>
                <w:b/>
                <w:bCs/>
                <w:color w:val="000000"/>
              </w:rPr>
            </w:pPr>
            <w:r w:rsidRPr="00DF76D4">
              <w:rPr>
                <w:rFonts w:cstheme="minorHAnsi"/>
                <w:b/>
                <w:bCs/>
                <w:color w:val="000000"/>
              </w:rPr>
              <w:t>Map</w:t>
            </w:r>
          </w:p>
        </w:tc>
      </w:tr>
      <w:tr w:rsidR="00900A5A" w:rsidRPr="00DF76D4" w14:paraId="0CF3B280" w14:textId="77777777" w:rsidTr="00682B63">
        <w:trPr>
          <w:cantSplit/>
          <w:trHeight w:val="315"/>
        </w:trPr>
        <w:tc>
          <w:tcPr>
            <w:tcW w:w="0" w:type="auto"/>
          </w:tcPr>
          <w:p w14:paraId="05200335" w14:textId="77777777" w:rsidR="00900A5A" w:rsidRPr="00DF76D4" w:rsidRDefault="00900A5A" w:rsidP="00535ED8">
            <w:pPr>
              <w:rPr>
                <w:rFonts w:cstheme="minorHAnsi"/>
                <w:color w:val="000000"/>
              </w:rPr>
            </w:pPr>
            <w:r w:rsidRPr="00DF76D4">
              <w:rPr>
                <w:rFonts w:cstheme="minorHAnsi"/>
                <w:color w:val="000000"/>
              </w:rPr>
              <w:t>Azerbaijan</w:t>
            </w:r>
          </w:p>
        </w:tc>
        <w:tc>
          <w:tcPr>
            <w:tcW w:w="777" w:type="dxa"/>
          </w:tcPr>
          <w:p w14:paraId="3827B5E3" w14:textId="77777777" w:rsidR="00900A5A" w:rsidRPr="00DF76D4" w:rsidRDefault="00900A5A" w:rsidP="00535ED8">
            <w:pPr>
              <w:jc w:val="center"/>
              <w:rPr>
                <w:rFonts w:cstheme="minorHAnsi"/>
                <w:color w:val="000000"/>
              </w:rPr>
            </w:pPr>
            <w:r w:rsidRPr="00DF76D4">
              <w:rPr>
                <w:rFonts w:cstheme="minorHAnsi"/>
                <w:color w:val="000000"/>
              </w:rPr>
              <w:t>1075</w:t>
            </w:r>
          </w:p>
        </w:tc>
        <w:tc>
          <w:tcPr>
            <w:tcW w:w="3290" w:type="dxa"/>
          </w:tcPr>
          <w:p w14:paraId="667990B1" w14:textId="77777777" w:rsidR="00900A5A" w:rsidRPr="00DF76D4" w:rsidRDefault="00900A5A" w:rsidP="00535ED8">
            <w:pPr>
              <w:rPr>
                <w:rFonts w:cstheme="minorHAnsi"/>
                <w:color w:val="000000"/>
              </w:rPr>
            </w:pPr>
            <w:r w:rsidRPr="00DF76D4">
              <w:rPr>
                <w:rFonts w:cstheme="minorHAnsi"/>
                <w:color w:val="000000"/>
              </w:rPr>
              <w:t>Agh-Ghol</w:t>
            </w:r>
          </w:p>
        </w:tc>
        <w:tc>
          <w:tcPr>
            <w:tcW w:w="0" w:type="auto"/>
          </w:tcPr>
          <w:p w14:paraId="60B0BE3A" w14:textId="77777777" w:rsidR="00900A5A" w:rsidRPr="00DF76D4" w:rsidRDefault="00900A5A" w:rsidP="00535ED8">
            <w:pPr>
              <w:jc w:val="center"/>
              <w:rPr>
                <w:rFonts w:cstheme="minorHAnsi"/>
                <w:color w:val="000000"/>
              </w:rPr>
            </w:pPr>
            <w:r w:rsidRPr="00DF76D4">
              <w:rPr>
                <w:rFonts w:cstheme="minorHAnsi"/>
                <w:color w:val="000000"/>
              </w:rPr>
              <w:t>21/05/2001</w:t>
            </w:r>
          </w:p>
        </w:tc>
        <w:tc>
          <w:tcPr>
            <w:tcW w:w="0" w:type="auto"/>
          </w:tcPr>
          <w:p w14:paraId="777E8E6F"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4D2B3095"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2913970D" w14:textId="77777777" w:rsidTr="00682B63">
        <w:trPr>
          <w:cantSplit/>
          <w:trHeight w:val="315"/>
        </w:trPr>
        <w:tc>
          <w:tcPr>
            <w:tcW w:w="0" w:type="auto"/>
          </w:tcPr>
          <w:p w14:paraId="7C13A154" w14:textId="77777777" w:rsidR="00900A5A" w:rsidRPr="00DF76D4" w:rsidRDefault="00900A5A" w:rsidP="00535ED8">
            <w:pPr>
              <w:rPr>
                <w:rFonts w:cstheme="minorHAnsi"/>
                <w:color w:val="000000"/>
              </w:rPr>
            </w:pPr>
            <w:r w:rsidRPr="00DF76D4">
              <w:rPr>
                <w:rFonts w:cstheme="minorHAnsi"/>
                <w:color w:val="000000"/>
              </w:rPr>
              <w:t>Azerbaijan</w:t>
            </w:r>
          </w:p>
        </w:tc>
        <w:tc>
          <w:tcPr>
            <w:tcW w:w="777" w:type="dxa"/>
          </w:tcPr>
          <w:p w14:paraId="182102A3" w14:textId="77777777" w:rsidR="00900A5A" w:rsidRPr="00DF76D4" w:rsidRDefault="00900A5A" w:rsidP="00535ED8">
            <w:pPr>
              <w:jc w:val="center"/>
              <w:rPr>
                <w:rFonts w:cstheme="minorHAnsi"/>
                <w:color w:val="000000"/>
              </w:rPr>
            </w:pPr>
            <w:r w:rsidRPr="00DF76D4">
              <w:rPr>
                <w:rFonts w:cstheme="minorHAnsi"/>
                <w:color w:val="000000"/>
              </w:rPr>
              <w:t>1076</w:t>
            </w:r>
          </w:p>
        </w:tc>
        <w:tc>
          <w:tcPr>
            <w:tcW w:w="3290" w:type="dxa"/>
          </w:tcPr>
          <w:p w14:paraId="456EE914" w14:textId="77777777" w:rsidR="00900A5A" w:rsidRPr="00DF76D4" w:rsidRDefault="00900A5A" w:rsidP="00535ED8">
            <w:pPr>
              <w:rPr>
                <w:rFonts w:cstheme="minorHAnsi"/>
                <w:color w:val="000000"/>
              </w:rPr>
            </w:pPr>
            <w:r w:rsidRPr="00DF76D4">
              <w:rPr>
                <w:rFonts w:cstheme="minorHAnsi"/>
                <w:color w:val="000000"/>
              </w:rPr>
              <w:t>Ghizil-Agaj</w:t>
            </w:r>
          </w:p>
        </w:tc>
        <w:tc>
          <w:tcPr>
            <w:tcW w:w="0" w:type="auto"/>
          </w:tcPr>
          <w:p w14:paraId="4AF07124" w14:textId="77777777" w:rsidR="00900A5A" w:rsidRPr="00DF76D4" w:rsidRDefault="00900A5A" w:rsidP="00535ED8">
            <w:pPr>
              <w:jc w:val="center"/>
              <w:rPr>
                <w:rFonts w:cstheme="minorHAnsi"/>
                <w:color w:val="000000"/>
              </w:rPr>
            </w:pPr>
            <w:r w:rsidRPr="00DF76D4">
              <w:rPr>
                <w:rFonts w:cstheme="minorHAnsi"/>
                <w:color w:val="000000"/>
              </w:rPr>
              <w:t>21/05/2001</w:t>
            </w:r>
          </w:p>
        </w:tc>
        <w:tc>
          <w:tcPr>
            <w:tcW w:w="0" w:type="auto"/>
          </w:tcPr>
          <w:p w14:paraId="053159DC"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5150EFFD"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4DBD0D33" w14:textId="77777777" w:rsidTr="00682B63">
        <w:trPr>
          <w:cantSplit/>
          <w:trHeight w:val="315"/>
        </w:trPr>
        <w:tc>
          <w:tcPr>
            <w:tcW w:w="0" w:type="auto"/>
          </w:tcPr>
          <w:p w14:paraId="23C944A5" w14:textId="77777777" w:rsidR="00900A5A" w:rsidRPr="00DF76D4" w:rsidRDefault="00900A5A" w:rsidP="00535ED8">
            <w:pPr>
              <w:rPr>
                <w:rFonts w:cstheme="minorHAnsi"/>
                <w:color w:val="000000"/>
              </w:rPr>
            </w:pPr>
            <w:r w:rsidRPr="00DF76D4">
              <w:rPr>
                <w:rFonts w:cstheme="minorHAnsi"/>
                <w:color w:val="000000"/>
              </w:rPr>
              <w:t>Central African Republic</w:t>
            </w:r>
          </w:p>
        </w:tc>
        <w:tc>
          <w:tcPr>
            <w:tcW w:w="777" w:type="dxa"/>
          </w:tcPr>
          <w:p w14:paraId="7B5B2563" w14:textId="77777777" w:rsidR="00900A5A" w:rsidRPr="00DF76D4" w:rsidRDefault="00900A5A" w:rsidP="00535ED8">
            <w:pPr>
              <w:jc w:val="center"/>
              <w:rPr>
                <w:rFonts w:cstheme="minorHAnsi"/>
                <w:color w:val="000000"/>
              </w:rPr>
            </w:pPr>
            <w:r w:rsidRPr="00DF76D4">
              <w:rPr>
                <w:rFonts w:cstheme="minorHAnsi"/>
                <w:color w:val="000000"/>
              </w:rPr>
              <w:t>1590</w:t>
            </w:r>
          </w:p>
        </w:tc>
        <w:tc>
          <w:tcPr>
            <w:tcW w:w="3290" w:type="dxa"/>
          </w:tcPr>
          <w:p w14:paraId="72B630B0" w14:textId="77777777" w:rsidR="00900A5A" w:rsidRPr="00DF76D4" w:rsidRDefault="00900A5A" w:rsidP="00535ED8">
            <w:pPr>
              <w:rPr>
                <w:rFonts w:cstheme="minorHAnsi"/>
                <w:color w:val="000000"/>
                <w:lang w:val="fr-FR"/>
              </w:rPr>
            </w:pPr>
            <w:r w:rsidRPr="00DF76D4">
              <w:rPr>
                <w:rFonts w:cstheme="minorHAnsi"/>
                <w:color w:val="000000"/>
                <w:lang w:val="fr-FR"/>
              </w:rPr>
              <w:t>Les Rivières de Mbaéré-Bodingué</w:t>
            </w:r>
          </w:p>
        </w:tc>
        <w:tc>
          <w:tcPr>
            <w:tcW w:w="0" w:type="auto"/>
          </w:tcPr>
          <w:p w14:paraId="5276B52A" w14:textId="77777777" w:rsidR="00900A5A" w:rsidRPr="00DF76D4" w:rsidRDefault="00900A5A" w:rsidP="00535ED8">
            <w:pPr>
              <w:jc w:val="center"/>
              <w:rPr>
                <w:rFonts w:cstheme="minorHAnsi"/>
                <w:color w:val="000000"/>
              </w:rPr>
            </w:pPr>
            <w:r w:rsidRPr="00DF76D4">
              <w:rPr>
                <w:rFonts w:cstheme="minorHAnsi"/>
                <w:color w:val="000000"/>
              </w:rPr>
              <w:t>05/12/2005</w:t>
            </w:r>
          </w:p>
        </w:tc>
        <w:tc>
          <w:tcPr>
            <w:tcW w:w="0" w:type="auto"/>
          </w:tcPr>
          <w:p w14:paraId="2F10F562"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38A2845F" w14:textId="77777777" w:rsidR="00900A5A" w:rsidRPr="00DF76D4" w:rsidRDefault="00900A5A" w:rsidP="00535ED8">
            <w:pPr>
              <w:jc w:val="center"/>
              <w:rPr>
                <w:rFonts w:cstheme="minorHAnsi"/>
                <w:color w:val="000000"/>
              </w:rPr>
            </w:pPr>
            <w:r w:rsidRPr="00DF76D4">
              <w:rPr>
                <w:rFonts w:cstheme="minorHAnsi"/>
                <w:color w:val="000000"/>
              </w:rPr>
              <w:t>no</w:t>
            </w:r>
          </w:p>
        </w:tc>
      </w:tr>
      <w:tr w:rsidR="00264BCA" w:rsidRPr="00DF76D4" w14:paraId="60907348" w14:textId="77777777" w:rsidTr="00682B63">
        <w:trPr>
          <w:cantSplit/>
          <w:trHeight w:val="315"/>
        </w:trPr>
        <w:tc>
          <w:tcPr>
            <w:tcW w:w="0" w:type="auto"/>
          </w:tcPr>
          <w:p w14:paraId="10D8D1C3" w14:textId="2BC6A386" w:rsidR="00264BCA" w:rsidRPr="00DF76D4" w:rsidRDefault="00890875" w:rsidP="00535ED8">
            <w:pPr>
              <w:rPr>
                <w:rFonts w:cstheme="minorHAnsi"/>
                <w:color w:val="000000"/>
              </w:rPr>
            </w:pPr>
            <w:r w:rsidRPr="00DF76D4">
              <w:rPr>
                <w:rFonts w:cstheme="minorHAnsi"/>
                <w:color w:val="000000"/>
              </w:rPr>
              <w:t>Democratic People’s Republic of Korea</w:t>
            </w:r>
          </w:p>
        </w:tc>
        <w:tc>
          <w:tcPr>
            <w:tcW w:w="777" w:type="dxa"/>
          </w:tcPr>
          <w:p w14:paraId="68F3E29B" w14:textId="37E485CE" w:rsidR="00264BCA" w:rsidRPr="00DF76D4" w:rsidRDefault="00890875" w:rsidP="00535ED8">
            <w:pPr>
              <w:jc w:val="center"/>
              <w:rPr>
                <w:rFonts w:cstheme="minorHAnsi"/>
                <w:color w:val="000000"/>
              </w:rPr>
            </w:pPr>
            <w:r w:rsidRPr="00DF76D4">
              <w:rPr>
                <w:rFonts w:cstheme="minorHAnsi"/>
                <w:color w:val="000000"/>
              </w:rPr>
              <w:t>2342</w:t>
            </w:r>
          </w:p>
        </w:tc>
        <w:tc>
          <w:tcPr>
            <w:tcW w:w="3290" w:type="dxa"/>
          </w:tcPr>
          <w:p w14:paraId="6F493A0F" w14:textId="2925B546" w:rsidR="00264BCA" w:rsidRPr="00DF76D4" w:rsidRDefault="00890875" w:rsidP="00535ED8">
            <w:pPr>
              <w:rPr>
                <w:rFonts w:cstheme="minorHAnsi"/>
                <w:color w:val="000000"/>
                <w:lang w:val="en-GB"/>
              </w:rPr>
            </w:pPr>
            <w:r w:rsidRPr="00DF76D4">
              <w:rPr>
                <w:rFonts w:cstheme="minorHAnsi"/>
                <w:color w:val="000000"/>
                <w:lang w:val="en-GB"/>
              </w:rPr>
              <w:t>Mundok Migratory Bird Reserve</w:t>
            </w:r>
          </w:p>
        </w:tc>
        <w:tc>
          <w:tcPr>
            <w:tcW w:w="0" w:type="auto"/>
          </w:tcPr>
          <w:p w14:paraId="674544E9" w14:textId="29D05AF4" w:rsidR="00264BCA" w:rsidRPr="00DF76D4" w:rsidRDefault="00890875" w:rsidP="00535ED8">
            <w:pPr>
              <w:jc w:val="center"/>
              <w:rPr>
                <w:rFonts w:cstheme="minorHAnsi"/>
                <w:color w:val="000000"/>
              </w:rPr>
            </w:pPr>
            <w:r w:rsidRPr="00DF76D4">
              <w:rPr>
                <w:rFonts w:cstheme="minorHAnsi"/>
                <w:color w:val="000000"/>
              </w:rPr>
              <w:t>16/01/2018</w:t>
            </w:r>
          </w:p>
        </w:tc>
        <w:tc>
          <w:tcPr>
            <w:tcW w:w="0" w:type="auto"/>
          </w:tcPr>
          <w:p w14:paraId="67719B66" w14:textId="4FD950B5" w:rsidR="00264BCA" w:rsidRPr="00DF76D4" w:rsidRDefault="00890875" w:rsidP="00535ED8">
            <w:pPr>
              <w:jc w:val="center"/>
              <w:rPr>
                <w:rFonts w:cstheme="minorHAnsi"/>
                <w:color w:val="000000"/>
              </w:rPr>
            </w:pPr>
            <w:r w:rsidRPr="00DF76D4">
              <w:rPr>
                <w:rFonts w:cstheme="minorHAnsi"/>
                <w:color w:val="000000"/>
              </w:rPr>
              <w:t>no</w:t>
            </w:r>
          </w:p>
        </w:tc>
        <w:tc>
          <w:tcPr>
            <w:tcW w:w="0" w:type="auto"/>
          </w:tcPr>
          <w:p w14:paraId="0C638275" w14:textId="53C1D283" w:rsidR="00264BCA" w:rsidRPr="00DF76D4" w:rsidRDefault="00890875" w:rsidP="00535ED8">
            <w:pPr>
              <w:jc w:val="center"/>
              <w:rPr>
                <w:rFonts w:cstheme="minorHAnsi"/>
                <w:color w:val="000000"/>
              </w:rPr>
            </w:pPr>
            <w:r w:rsidRPr="00DF76D4">
              <w:rPr>
                <w:rFonts w:cstheme="minorHAnsi"/>
                <w:color w:val="000000"/>
              </w:rPr>
              <w:t>yes</w:t>
            </w:r>
          </w:p>
        </w:tc>
      </w:tr>
      <w:tr w:rsidR="00264BCA" w:rsidRPr="00DF76D4" w14:paraId="032D2963" w14:textId="77777777" w:rsidTr="00682B63">
        <w:trPr>
          <w:cantSplit/>
          <w:trHeight w:val="315"/>
        </w:trPr>
        <w:tc>
          <w:tcPr>
            <w:tcW w:w="0" w:type="auto"/>
          </w:tcPr>
          <w:p w14:paraId="5EDB67A4" w14:textId="58B9DA7A" w:rsidR="00264BCA" w:rsidRPr="00DF76D4" w:rsidRDefault="00890875" w:rsidP="00535ED8">
            <w:pPr>
              <w:rPr>
                <w:rFonts w:cstheme="minorHAnsi"/>
                <w:color w:val="000000"/>
              </w:rPr>
            </w:pPr>
            <w:r w:rsidRPr="00DF76D4">
              <w:rPr>
                <w:rFonts w:cstheme="minorHAnsi"/>
                <w:color w:val="000000"/>
              </w:rPr>
              <w:t>Democratic People’s Republic of Korea</w:t>
            </w:r>
          </w:p>
        </w:tc>
        <w:tc>
          <w:tcPr>
            <w:tcW w:w="777" w:type="dxa"/>
          </w:tcPr>
          <w:p w14:paraId="2223DF2A" w14:textId="5B27F2B0" w:rsidR="00264BCA" w:rsidRPr="00DF76D4" w:rsidRDefault="00890875" w:rsidP="00535ED8">
            <w:pPr>
              <w:jc w:val="center"/>
              <w:rPr>
                <w:rFonts w:cstheme="minorHAnsi"/>
                <w:color w:val="000000"/>
              </w:rPr>
            </w:pPr>
            <w:r w:rsidRPr="00DF76D4">
              <w:rPr>
                <w:rFonts w:cstheme="minorHAnsi"/>
                <w:color w:val="000000"/>
              </w:rPr>
              <w:t>2343</w:t>
            </w:r>
          </w:p>
        </w:tc>
        <w:tc>
          <w:tcPr>
            <w:tcW w:w="3290" w:type="dxa"/>
          </w:tcPr>
          <w:p w14:paraId="553506E7" w14:textId="1B28BB0F" w:rsidR="00264BCA" w:rsidRPr="00DF76D4" w:rsidRDefault="00890875" w:rsidP="00535ED8">
            <w:pPr>
              <w:rPr>
                <w:rFonts w:cstheme="minorHAnsi"/>
                <w:color w:val="000000"/>
                <w:lang w:val="en-GB"/>
              </w:rPr>
            </w:pPr>
            <w:r w:rsidRPr="00DF76D4">
              <w:rPr>
                <w:rFonts w:cstheme="minorHAnsi"/>
                <w:color w:val="000000"/>
                <w:lang w:val="en-GB"/>
              </w:rPr>
              <w:t>Rason Migratory Bird Reserve</w:t>
            </w:r>
          </w:p>
        </w:tc>
        <w:tc>
          <w:tcPr>
            <w:tcW w:w="0" w:type="auto"/>
          </w:tcPr>
          <w:p w14:paraId="6E56B20B" w14:textId="4B4C9721" w:rsidR="00264BCA" w:rsidRPr="00DF76D4" w:rsidRDefault="00890875" w:rsidP="00535ED8">
            <w:pPr>
              <w:jc w:val="center"/>
              <w:rPr>
                <w:rFonts w:cstheme="minorHAnsi"/>
                <w:color w:val="000000"/>
              </w:rPr>
            </w:pPr>
            <w:r w:rsidRPr="00DF76D4">
              <w:rPr>
                <w:rFonts w:cstheme="minorHAnsi"/>
                <w:color w:val="000000"/>
              </w:rPr>
              <w:t>16/01/2018</w:t>
            </w:r>
          </w:p>
        </w:tc>
        <w:tc>
          <w:tcPr>
            <w:tcW w:w="0" w:type="auto"/>
          </w:tcPr>
          <w:p w14:paraId="0EF93FF1" w14:textId="0B3122C8" w:rsidR="00264BCA" w:rsidRPr="00DF76D4" w:rsidRDefault="00890875" w:rsidP="00535ED8">
            <w:pPr>
              <w:jc w:val="center"/>
              <w:rPr>
                <w:rFonts w:cstheme="minorHAnsi"/>
                <w:color w:val="000000"/>
              </w:rPr>
            </w:pPr>
            <w:r w:rsidRPr="00DF76D4">
              <w:rPr>
                <w:rFonts w:cstheme="minorHAnsi"/>
                <w:color w:val="000000"/>
              </w:rPr>
              <w:t>no</w:t>
            </w:r>
          </w:p>
        </w:tc>
        <w:tc>
          <w:tcPr>
            <w:tcW w:w="0" w:type="auto"/>
          </w:tcPr>
          <w:p w14:paraId="0B16C26B" w14:textId="450F1C9E" w:rsidR="00264BCA" w:rsidRPr="00DF76D4" w:rsidRDefault="00890875" w:rsidP="00535ED8">
            <w:pPr>
              <w:jc w:val="center"/>
              <w:rPr>
                <w:rFonts w:cstheme="minorHAnsi"/>
                <w:color w:val="000000"/>
              </w:rPr>
            </w:pPr>
            <w:r w:rsidRPr="00DF76D4">
              <w:rPr>
                <w:rFonts w:cstheme="minorHAnsi"/>
                <w:color w:val="000000"/>
              </w:rPr>
              <w:t>yes</w:t>
            </w:r>
          </w:p>
        </w:tc>
      </w:tr>
      <w:tr w:rsidR="00890875" w:rsidRPr="00DF76D4" w14:paraId="7D87A347" w14:textId="77777777" w:rsidTr="00682B63">
        <w:trPr>
          <w:cantSplit/>
          <w:trHeight w:val="315"/>
        </w:trPr>
        <w:tc>
          <w:tcPr>
            <w:tcW w:w="0" w:type="auto"/>
          </w:tcPr>
          <w:p w14:paraId="137E1778" w14:textId="3223D8CF" w:rsidR="00890875" w:rsidRPr="00DF76D4" w:rsidRDefault="00890875" w:rsidP="00535ED8">
            <w:pPr>
              <w:rPr>
                <w:rFonts w:cstheme="minorHAnsi"/>
                <w:color w:val="000000"/>
              </w:rPr>
            </w:pPr>
            <w:r w:rsidRPr="00DF76D4">
              <w:rPr>
                <w:rFonts w:cstheme="minorHAnsi"/>
                <w:color w:val="000000"/>
              </w:rPr>
              <w:t>Djibouti</w:t>
            </w:r>
          </w:p>
        </w:tc>
        <w:tc>
          <w:tcPr>
            <w:tcW w:w="777" w:type="dxa"/>
          </w:tcPr>
          <w:p w14:paraId="67570E6A" w14:textId="086594E5" w:rsidR="00890875" w:rsidRPr="00DF76D4" w:rsidRDefault="00890875" w:rsidP="00535ED8">
            <w:pPr>
              <w:jc w:val="center"/>
              <w:rPr>
                <w:rFonts w:cstheme="minorHAnsi"/>
                <w:color w:val="000000"/>
              </w:rPr>
            </w:pPr>
            <w:r w:rsidRPr="00DF76D4">
              <w:rPr>
                <w:rFonts w:cstheme="minorHAnsi"/>
                <w:color w:val="000000"/>
              </w:rPr>
              <w:t>1239</w:t>
            </w:r>
          </w:p>
        </w:tc>
        <w:tc>
          <w:tcPr>
            <w:tcW w:w="3290" w:type="dxa"/>
          </w:tcPr>
          <w:p w14:paraId="11D0EA37" w14:textId="47E74411" w:rsidR="00890875" w:rsidRPr="00DF76D4" w:rsidRDefault="00890875" w:rsidP="00535ED8">
            <w:pPr>
              <w:rPr>
                <w:rFonts w:cstheme="minorHAnsi"/>
                <w:color w:val="000000"/>
                <w:lang w:val="fr-FR"/>
              </w:rPr>
            </w:pPr>
            <w:r w:rsidRPr="00DF76D4">
              <w:rPr>
                <w:rFonts w:cstheme="minorHAnsi"/>
                <w:color w:val="000000"/>
                <w:lang w:val="fr-FR"/>
              </w:rPr>
              <w:t>Haramous-Loyada</w:t>
            </w:r>
          </w:p>
        </w:tc>
        <w:tc>
          <w:tcPr>
            <w:tcW w:w="0" w:type="auto"/>
          </w:tcPr>
          <w:p w14:paraId="16B5F8C7" w14:textId="4A11141F" w:rsidR="00890875" w:rsidRPr="00DF76D4" w:rsidRDefault="00890875" w:rsidP="00535ED8">
            <w:pPr>
              <w:jc w:val="center"/>
              <w:rPr>
                <w:rFonts w:cstheme="minorHAnsi"/>
                <w:color w:val="000000"/>
              </w:rPr>
            </w:pPr>
            <w:r w:rsidRPr="00DF76D4">
              <w:rPr>
                <w:rFonts w:cstheme="minorHAnsi"/>
                <w:color w:val="000000"/>
              </w:rPr>
              <w:t>22/03/2003</w:t>
            </w:r>
          </w:p>
        </w:tc>
        <w:tc>
          <w:tcPr>
            <w:tcW w:w="0" w:type="auto"/>
          </w:tcPr>
          <w:p w14:paraId="5E15B7FE" w14:textId="6A2926C6" w:rsidR="00890875" w:rsidRPr="00DF76D4" w:rsidRDefault="00890875" w:rsidP="00535ED8">
            <w:pPr>
              <w:jc w:val="center"/>
              <w:rPr>
                <w:rFonts w:cstheme="minorHAnsi"/>
                <w:color w:val="000000"/>
              </w:rPr>
            </w:pPr>
            <w:r w:rsidRPr="00DF76D4">
              <w:rPr>
                <w:rFonts w:cstheme="minorHAnsi"/>
                <w:color w:val="000000"/>
              </w:rPr>
              <w:t>no</w:t>
            </w:r>
          </w:p>
        </w:tc>
        <w:tc>
          <w:tcPr>
            <w:tcW w:w="0" w:type="auto"/>
          </w:tcPr>
          <w:p w14:paraId="024072FA" w14:textId="67C7B7A8" w:rsidR="00890875" w:rsidRPr="00DF76D4" w:rsidRDefault="00890875" w:rsidP="00535ED8">
            <w:pPr>
              <w:jc w:val="center"/>
              <w:rPr>
                <w:rFonts w:cstheme="minorHAnsi"/>
                <w:color w:val="000000"/>
              </w:rPr>
            </w:pPr>
            <w:r w:rsidRPr="00DF76D4">
              <w:rPr>
                <w:rFonts w:cstheme="minorHAnsi"/>
                <w:color w:val="000000"/>
              </w:rPr>
              <w:t>no</w:t>
            </w:r>
          </w:p>
        </w:tc>
      </w:tr>
      <w:tr w:rsidR="00900A5A" w:rsidRPr="00DF76D4" w14:paraId="4BF777DE" w14:textId="77777777" w:rsidTr="00682B63">
        <w:trPr>
          <w:cantSplit/>
          <w:trHeight w:val="315"/>
        </w:trPr>
        <w:tc>
          <w:tcPr>
            <w:tcW w:w="0" w:type="auto"/>
          </w:tcPr>
          <w:p w14:paraId="68B02B73" w14:textId="77777777" w:rsidR="00900A5A" w:rsidRPr="00DF76D4" w:rsidRDefault="00900A5A" w:rsidP="00535ED8">
            <w:pPr>
              <w:rPr>
                <w:rFonts w:cstheme="minorHAnsi"/>
                <w:color w:val="000000"/>
              </w:rPr>
            </w:pPr>
            <w:r w:rsidRPr="00DF76D4">
              <w:rPr>
                <w:rFonts w:cstheme="minorHAnsi"/>
                <w:color w:val="000000"/>
              </w:rPr>
              <w:t>France</w:t>
            </w:r>
          </w:p>
        </w:tc>
        <w:tc>
          <w:tcPr>
            <w:tcW w:w="777" w:type="dxa"/>
          </w:tcPr>
          <w:p w14:paraId="497FD762" w14:textId="77777777" w:rsidR="00900A5A" w:rsidRPr="00DF76D4" w:rsidRDefault="00900A5A" w:rsidP="00535ED8">
            <w:pPr>
              <w:jc w:val="center"/>
              <w:rPr>
                <w:rFonts w:cstheme="minorHAnsi"/>
                <w:color w:val="000000"/>
              </w:rPr>
            </w:pPr>
            <w:r w:rsidRPr="00DF76D4">
              <w:rPr>
                <w:rFonts w:cstheme="minorHAnsi"/>
                <w:color w:val="000000"/>
              </w:rPr>
              <w:t>346</w:t>
            </w:r>
          </w:p>
        </w:tc>
        <w:tc>
          <w:tcPr>
            <w:tcW w:w="3290" w:type="dxa"/>
          </w:tcPr>
          <w:p w14:paraId="4876A710" w14:textId="77777777" w:rsidR="00900A5A" w:rsidRPr="00DF76D4" w:rsidRDefault="00900A5A" w:rsidP="00535ED8">
            <w:pPr>
              <w:rPr>
                <w:rFonts w:cstheme="minorHAnsi"/>
                <w:color w:val="000000"/>
                <w:lang w:val="fr-FR"/>
              </w:rPr>
            </w:pPr>
            <w:r w:rsidRPr="00DF76D4">
              <w:rPr>
                <w:rFonts w:cstheme="minorHAnsi"/>
                <w:color w:val="000000"/>
                <w:lang w:val="fr-FR"/>
              </w:rPr>
              <w:t>Camargue</w:t>
            </w:r>
          </w:p>
        </w:tc>
        <w:tc>
          <w:tcPr>
            <w:tcW w:w="0" w:type="auto"/>
          </w:tcPr>
          <w:p w14:paraId="0AF3F033" w14:textId="77777777" w:rsidR="00900A5A" w:rsidRPr="00DF76D4" w:rsidRDefault="00900A5A" w:rsidP="00535ED8">
            <w:pPr>
              <w:jc w:val="center"/>
              <w:rPr>
                <w:rFonts w:cstheme="minorHAnsi"/>
                <w:color w:val="000000"/>
              </w:rPr>
            </w:pPr>
            <w:r w:rsidRPr="00DF76D4">
              <w:rPr>
                <w:rFonts w:cstheme="minorHAnsi"/>
                <w:color w:val="000000"/>
              </w:rPr>
              <w:t>01/12/1986</w:t>
            </w:r>
          </w:p>
        </w:tc>
        <w:tc>
          <w:tcPr>
            <w:tcW w:w="0" w:type="auto"/>
          </w:tcPr>
          <w:p w14:paraId="4B5290C5"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3988B0E8"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5CFD8307" w14:textId="77777777" w:rsidTr="00682B63">
        <w:trPr>
          <w:cantSplit/>
          <w:trHeight w:val="315"/>
        </w:trPr>
        <w:tc>
          <w:tcPr>
            <w:tcW w:w="0" w:type="auto"/>
          </w:tcPr>
          <w:p w14:paraId="6FBE5357" w14:textId="77777777" w:rsidR="00900A5A" w:rsidRPr="00DF76D4" w:rsidRDefault="00900A5A" w:rsidP="00535ED8">
            <w:pPr>
              <w:rPr>
                <w:rFonts w:cstheme="minorHAnsi"/>
                <w:color w:val="000000"/>
              </w:rPr>
            </w:pPr>
            <w:r w:rsidRPr="00DF76D4">
              <w:rPr>
                <w:rFonts w:cstheme="minorHAnsi"/>
                <w:color w:val="000000"/>
              </w:rPr>
              <w:t>France</w:t>
            </w:r>
          </w:p>
        </w:tc>
        <w:tc>
          <w:tcPr>
            <w:tcW w:w="777" w:type="dxa"/>
          </w:tcPr>
          <w:p w14:paraId="73902CAF" w14:textId="77777777" w:rsidR="00900A5A" w:rsidRPr="00DF76D4" w:rsidRDefault="00900A5A" w:rsidP="00535ED8">
            <w:pPr>
              <w:jc w:val="center"/>
              <w:rPr>
                <w:rFonts w:cstheme="minorHAnsi"/>
                <w:color w:val="000000"/>
              </w:rPr>
            </w:pPr>
            <w:r w:rsidRPr="00DF76D4">
              <w:rPr>
                <w:rFonts w:cstheme="minorHAnsi"/>
                <w:color w:val="000000"/>
              </w:rPr>
              <w:t>786</w:t>
            </w:r>
          </w:p>
        </w:tc>
        <w:tc>
          <w:tcPr>
            <w:tcW w:w="3290" w:type="dxa"/>
          </w:tcPr>
          <w:p w14:paraId="7D0F2DFB" w14:textId="77777777" w:rsidR="00900A5A" w:rsidRPr="00DF76D4" w:rsidRDefault="00900A5A" w:rsidP="00535ED8">
            <w:pPr>
              <w:rPr>
                <w:rFonts w:cstheme="minorHAnsi"/>
                <w:color w:val="000000"/>
                <w:lang w:val="fr-FR"/>
              </w:rPr>
            </w:pPr>
            <w:r w:rsidRPr="00DF76D4">
              <w:rPr>
                <w:rFonts w:cstheme="minorHAnsi"/>
                <w:color w:val="000000"/>
                <w:lang w:val="fr-FR"/>
              </w:rPr>
              <w:t>La Petite Camargue</w:t>
            </w:r>
          </w:p>
        </w:tc>
        <w:tc>
          <w:tcPr>
            <w:tcW w:w="0" w:type="auto"/>
          </w:tcPr>
          <w:p w14:paraId="4A63F27D" w14:textId="77777777" w:rsidR="00900A5A" w:rsidRPr="00DF76D4" w:rsidRDefault="00900A5A" w:rsidP="00535ED8">
            <w:pPr>
              <w:jc w:val="center"/>
              <w:rPr>
                <w:rFonts w:cstheme="minorHAnsi"/>
                <w:color w:val="000000"/>
              </w:rPr>
            </w:pPr>
            <w:r w:rsidRPr="00DF76D4">
              <w:rPr>
                <w:rFonts w:cstheme="minorHAnsi"/>
                <w:color w:val="000000"/>
              </w:rPr>
              <w:t>08/01/1996</w:t>
            </w:r>
          </w:p>
        </w:tc>
        <w:tc>
          <w:tcPr>
            <w:tcW w:w="0" w:type="auto"/>
          </w:tcPr>
          <w:p w14:paraId="775A8C6F"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67CA7529"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15D86472" w14:textId="77777777" w:rsidTr="00682B63">
        <w:trPr>
          <w:cantSplit/>
          <w:trHeight w:val="315"/>
        </w:trPr>
        <w:tc>
          <w:tcPr>
            <w:tcW w:w="0" w:type="auto"/>
          </w:tcPr>
          <w:p w14:paraId="04989B48" w14:textId="77777777" w:rsidR="00900A5A" w:rsidRPr="00DF76D4" w:rsidRDefault="00900A5A" w:rsidP="00535ED8">
            <w:pPr>
              <w:rPr>
                <w:rFonts w:cstheme="minorHAnsi"/>
                <w:color w:val="000000"/>
              </w:rPr>
            </w:pPr>
            <w:r w:rsidRPr="00DF76D4">
              <w:rPr>
                <w:rFonts w:cstheme="minorHAnsi"/>
                <w:color w:val="000000"/>
              </w:rPr>
              <w:t>Germany</w:t>
            </w:r>
          </w:p>
        </w:tc>
        <w:tc>
          <w:tcPr>
            <w:tcW w:w="777" w:type="dxa"/>
          </w:tcPr>
          <w:p w14:paraId="6D89D6AC" w14:textId="77777777" w:rsidR="00900A5A" w:rsidRPr="00DF76D4" w:rsidRDefault="00900A5A" w:rsidP="00535ED8">
            <w:pPr>
              <w:jc w:val="center"/>
              <w:rPr>
                <w:rFonts w:cstheme="minorHAnsi"/>
                <w:color w:val="000000"/>
              </w:rPr>
            </w:pPr>
            <w:r w:rsidRPr="00DF76D4">
              <w:rPr>
                <w:rFonts w:cstheme="minorHAnsi"/>
                <w:color w:val="000000"/>
              </w:rPr>
              <w:t>174</w:t>
            </w:r>
          </w:p>
        </w:tc>
        <w:tc>
          <w:tcPr>
            <w:tcW w:w="3290" w:type="dxa"/>
          </w:tcPr>
          <w:p w14:paraId="5BFD6331" w14:textId="77777777" w:rsidR="00900A5A" w:rsidRPr="00DF76D4" w:rsidRDefault="00900A5A" w:rsidP="00535ED8">
            <w:pPr>
              <w:rPr>
                <w:rFonts w:cstheme="minorHAnsi"/>
                <w:color w:val="000000"/>
              </w:rPr>
            </w:pPr>
            <w:r w:rsidRPr="00DF76D4">
              <w:rPr>
                <w:rFonts w:cstheme="minorHAnsi"/>
                <w:color w:val="000000"/>
              </w:rPr>
              <w:t>Unteres Odertal, Schwedt</w:t>
            </w:r>
          </w:p>
        </w:tc>
        <w:tc>
          <w:tcPr>
            <w:tcW w:w="0" w:type="auto"/>
          </w:tcPr>
          <w:p w14:paraId="22D33F6C" w14:textId="77777777" w:rsidR="00900A5A" w:rsidRPr="00DF76D4" w:rsidRDefault="00900A5A" w:rsidP="00535ED8">
            <w:pPr>
              <w:jc w:val="center"/>
              <w:rPr>
                <w:rFonts w:cstheme="minorHAnsi"/>
                <w:color w:val="000000"/>
              </w:rPr>
            </w:pPr>
            <w:r w:rsidRPr="00DF76D4">
              <w:rPr>
                <w:rFonts w:cstheme="minorHAnsi"/>
                <w:color w:val="000000"/>
              </w:rPr>
              <w:t>31/07/1978</w:t>
            </w:r>
          </w:p>
        </w:tc>
        <w:tc>
          <w:tcPr>
            <w:tcW w:w="0" w:type="auto"/>
          </w:tcPr>
          <w:p w14:paraId="1D34C5F0"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0C9A4868"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7F2C53F7" w14:textId="77777777" w:rsidTr="00682B63">
        <w:trPr>
          <w:cantSplit/>
          <w:trHeight w:val="315"/>
        </w:trPr>
        <w:tc>
          <w:tcPr>
            <w:tcW w:w="0" w:type="auto"/>
          </w:tcPr>
          <w:p w14:paraId="299238C4" w14:textId="77777777" w:rsidR="00900A5A" w:rsidRPr="00DF76D4" w:rsidRDefault="00900A5A" w:rsidP="00535ED8">
            <w:pPr>
              <w:rPr>
                <w:rFonts w:cstheme="minorHAnsi"/>
                <w:color w:val="000000"/>
              </w:rPr>
            </w:pPr>
            <w:r w:rsidRPr="00DF76D4">
              <w:rPr>
                <w:rFonts w:cstheme="minorHAnsi"/>
                <w:color w:val="000000"/>
              </w:rPr>
              <w:t>Germany</w:t>
            </w:r>
          </w:p>
        </w:tc>
        <w:tc>
          <w:tcPr>
            <w:tcW w:w="777" w:type="dxa"/>
          </w:tcPr>
          <w:p w14:paraId="69987863" w14:textId="77777777" w:rsidR="00900A5A" w:rsidRPr="00DF76D4" w:rsidRDefault="00900A5A" w:rsidP="00535ED8">
            <w:pPr>
              <w:jc w:val="center"/>
              <w:rPr>
                <w:rFonts w:cstheme="minorHAnsi"/>
                <w:color w:val="000000"/>
              </w:rPr>
            </w:pPr>
            <w:r w:rsidRPr="00DF76D4">
              <w:rPr>
                <w:rFonts w:cstheme="minorHAnsi"/>
                <w:color w:val="000000"/>
              </w:rPr>
              <w:t>175</w:t>
            </w:r>
          </w:p>
        </w:tc>
        <w:tc>
          <w:tcPr>
            <w:tcW w:w="3290" w:type="dxa"/>
          </w:tcPr>
          <w:p w14:paraId="194F6F38" w14:textId="77777777" w:rsidR="00900A5A" w:rsidRPr="00DF76D4" w:rsidRDefault="00900A5A" w:rsidP="00535ED8">
            <w:pPr>
              <w:rPr>
                <w:rFonts w:cstheme="minorHAnsi"/>
                <w:color w:val="000000"/>
              </w:rPr>
            </w:pPr>
            <w:r w:rsidRPr="00DF76D4">
              <w:rPr>
                <w:rFonts w:cstheme="minorHAnsi"/>
                <w:color w:val="000000"/>
              </w:rPr>
              <w:t>Peitzer Teichgebiet</w:t>
            </w:r>
          </w:p>
        </w:tc>
        <w:tc>
          <w:tcPr>
            <w:tcW w:w="0" w:type="auto"/>
          </w:tcPr>
          <w:p w14:paraId="176A777C" w14:textId="77777777" w:rsidR="00900A5A" w:rsidRPr="00DF76D4" w:rsidRDefault="00900A5A" w:rsidP="00535ED8">
            <w:pPr>
              <w:jc w:val="center"/>
              <w:rPr>
                <w:rFonts w:cstheme="minorHAnsi"/>
                <w:color w:val="000000"/>
              </w:rPr>
            </w:pPr>
            <w:r w:rsidRPr="00DF76D4">
              <w:rPr>
                <w:rFonts w:cstheme="minorHAnsi"/>
                <w:color w:val="000000"/>
              </w:rPr>
              <w:t>31/07/1978</w:t>
            </w:r>
          </w:p>
        </w:tc>
        <w:tc>
          <w:tcPr>
            <w:tcW w:w="0" w:type="auto"/>
          </w:tcPr>
          <w:p w14:paraId="6A76961A"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62695D47"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66443301" w14:textId="77777777" w:rsidTr="00682B63">
        <w:trPr>
          <w:cantSplit/>
          <w:trHeight w:val="315"/>
        </w:trPr>
        <w:tc>
          <w:tcPr>
            <w:tcW w:w="0" w:type="auto"/>
          </w:tcPr>
          <w:p w14:paraId="629E2F80" w14:textId="77777777" w:rsidR="00900A5A" w:rsidRPr="00DF76D4" w:rsidRDefault="00900A5A" w:rsidP="00535ED8">
            <w:pPr>
              <w:rPr>
                <w:rFonts w:cstheme="minorHAnsi"/>
                <w:color w:val="000000"/>
              </w:rPr>
            </w:pPr>
            <w:r w:rsidRPr="00DF76D4">
              <w:rPr>
                <w:rFonts w:cstheme="minorHAnsi"/>
                <w:color w:val="000000"/>
              </w:rPr>
              <w:t>India</w:t>
            </w:r>
          </w:p>
        </w:tc>
        <w:tc>
          <w:tcPr>
            <w:tcW w:w="777" w:type="dxa"/>
          </w:tcPr>
          <w:p w14:paraId="69913C9B" w14:textId="77777777" w:rsidR="00900A5A" w:rsidRPr="00DF76D4" w:rsidRDefault="00900A5A" w:rsidP="00535ED8">
            <w:pPr>
              <w:jc w:val="center"/>
              <w:rPr>
                <w:rFonts w:cstheme="minorHAnsi"/>
                <w:color w:val="000000"/>
              </w:rPr>
            </w:pPr>
            <w:r w:rsidRPr="00DF76D4">
              <w:rPr>
                <w:rFonts w:cstheme="minorHAnsi"/>
                <w:color w:val="000000"/>
              </w:rPr>
              <w:t>463</w:t>
            </w:r>
          </w:p>
        </w:tc>
        <w:tc>
          <w:tcPr>
            <w:tcW w:w="3290" w:type="dxa"/>
          </w:tcPr>
          <w:p w14:paraId="03CEF0DC" w14:textId="77777777" w:rsidR="00900A5A" w:rsidRPr="00DF76D4" w:rsidRDefault="00900A5A" w:rsidP="00535ED8">
            <w:pPr>
              <w:rPr>
                <w:rFonts w:cstheme="minorHAnsi"/>
                <w:color w:val="000000"/>
              </w:rPr>
            </w:pPr>
            <w:r w:rsidRPr="00DF76D4">
              <w:rPr>
                <w:rFonts w:cstheme="minorHAnsi"/>
                <w:color w:val="000000"/>
              </w:rPr>
              <w:t>Loktak Lake</w:t>
            </w:r>
          </w:p>
        </w:tc>
        <w:tc>
          <w:tcPr>
            <w:tcW w:w="0" w:type="auto"/>
          </w:tcPr>
          <w:p w14:paraId="34FAE6A3" w14:textId="77777777" w:rsidR="00900A5A" w:rsidRPr="00DF76D4" w:rsidRDefault="00900A5A" w:rsidP="00535ED8">
            <w:pPr>
              <w:jc w:val="center"/>
              <w:rPr>
                <w:rFonts w:cstheme="minorHAnsi"/>
                <w:color w:val="000000"/>
              </w:rPr>
            </w:pPr>
            <w:r w:rsidRPr="00DF76D4">
              <w:rPr>
                <w:rFonts w:cstheme="minorHAnsi"/>
                <w:color w:val="000000"/>
              </w:rPr>
              <w:t>23/03/1990</w:t>
            </w:r>
          </w:p>
        </w:tc>
        <w:tc>
          <w:tcPr>
            <w:tcW w:w="0" w:type="auto"/>
          </w:tcPr>
          <w:p w14:paraId="186ED655"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6F21298F"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5298C0E7" w14:textId="77777777" w:rsidTr="00682B63">
        <w:trPr>
          <w:cantSplit/>
          <w:trHeight w:val="315"/>
        </w:trPr>
        <w:tc>
          <w:tcPr>
            <w:tcW w:w="0" w:type="auto"/>
          </w:tcPr>
          <w:p w14:paraId="6165A878" w14:textId="77777777" w:rsidR="00900A5A" w:rsidRPr="00DF76D4" w:rsidRDefault="00900A5A" w:rsidP="00535ED8">
            <w:pPr>
              <w:rPr>
                <w:rFonts w:cstheme="minorHAnsi"/>
                <w:color w:val="000000"/>
              </w:rPr>
            </w:pPr>
            <w:r w:rsidRPr="00DF76D4">
              <w:rPr>
                <w:rFonts w:cstheme="minorHAnsi"/>
                <w:color w:val="000000"/>
              </w:rPr>
              <w:t>India</w:t>
            </w:r>
          </w:p>
        </w:tc>
        <w:tc>
          <w:tcPr>
            <w:tcW w:w="777" w:type="dxa"/>
          </w:tcPr>
          <w:p w14:paraId="13FCEE25" w14:textId="77777777" w:rsidR="00900A5A" w:rsidRPr="00DF76D4" w:rsidRDefault="00900A5A" w:rsidP="00535ED8">
            <w:pPr>
              <w:jc w:val="center"/>
              <w:rPr>
                <w:rFonts w:cstheme="minorHAnsi"/>
                <w:color w:val="000000"/>
              </w:rPr>
            </w:pPr>
            <w:r w:rsidRPr="00DF76D4">
              <w:rPr>
                <w:rFonts w:cstheme="minorHAnsi"/>
                <w:color w:val="000000"/>
              </w:rPr>
              <w:t>464</w:t>
            </w:r>
          </w:p>
        </w:tc>
        <w:tc>
          <w:tcPr>
            <w:tcW w:w="3290" w:type="dxa"/>
          </w:tcPr>
          <w:p w14:paraId="6948C027" w14:textId="77777777" w:rsidR="00900A5A" w:rsidRPr="00DF76D4" w:rsidRDefault="00900A5A" w:rsidP="00535ED8">
            <w:pPr>
              <w:rPr>
                <w:rFonts w:cstheme="minorHAnsi"/>
                <w:color w:val="000000"/>
              </w:rPr>
            </w:pPr>
            <w:r w:rsidRPr="00DF76D4">
              <w:rPr>
                <w:rFonts w:cstheme="minorHAnsi"/>
                <w:color w:val="000000"/>
              </w:rPr>
              <w:t>Sambhar Lake</w:t>
            </w:r>
          </w:p>
        </w:tc>
        <w:tc>
          <w:tcPr>
            <w:tcW w:w="0" w:type="auto"/>
          </w:tcPr>
          <w:p w14:paraId="270099A5" w14:textId="77777777" w:rsidR="00900A5A" w:rsidRPr="00DF76D4" w:rsidRDefault="00900A5A" w:rsidP="00535ED8">
            <w:pPr>
              <w:jc w:val="center"/>
              <w:rPr>
                <w:rFonts w:cstheme="minorHAnsi"/>
                <w:color w:val="000000"/>
              </w:rPr>
            </w:pPr>
            <w:r w:rsidRPr="00DF76D4">
              <w:rPr>
                <w:rFonts w:cstheme="minorHAnsi"/>
                <w:color w:val="000000"/>
              </w:rPr>
              <w:t>23/03/1990</w:t>
            </w:r>
          </w:p>
        </w:tc>
        <w:tc>
          <w:tcPr>
            <w:tcW w:w="0" w:type="auto"/>
          </w:tcPr>
          <w:p w14:paraId="5D1323FC"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42585A9B"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6A0E1C0D" w14:textId="77777777" w:rsidTr="00682B63">
        <w:trPr>
          <w:cantSplit/>
          <w:trHeight w:val="315"/>
        </w:trPr>
        <w:tc>
          <w:tcPr>
            <w:tcW w:w="0" w:type="auto"/>
          </w:tcPr>
          <w:p w14:paraId="492D3A87" w14:textId="77777777" w:rsidR="00900A5A" w:rsidRPr="00DF76D4" w:rsidRDefault="00900A5A" w:rsidP="00535ED8">
            <w:pPr>
              <w:rPr>
                <w:rFonts w:cstheme="minorHAnsi"/>
                <w:color w:val="000000"/>
              </w:rPr>
            </w:pPr>
            <w:r w:rsidRPr="00DF76D4">
              <w:rPr>
                <w:rFonts w:cstheme="minorHAnsi"/>
                <w:color w:val="000000"/>
              </w:rPr>
              <w:t>Iran, Islamic Republic of</w:t>
            </w:r>
          </w:p>
        </w:tc>
        <w:tc>
          <w:tcPr>
            <w:tcW w:w="777" w:type="dxa"/>
          </w:tcPr>
          <w:p w14:paraId="672B3A5C" w14:textId="77777777" w:rsidR="00900A5A" w:rsidRPr="00DF76D4" w:rsidRDefault="00900A5A" w:rsidP="00535ED8">
            <w:pPr>
              <w:jc w:val="center"/>
              <w:rPr>
                <w:rFonts w:cstheme="minorHAnsi"/>
                <w:color w:val="000000"/>
              </w:rPr>
            </w:pPr>
            <w:r w:rsidRPr="00DF76D4">
              <w:rPr>
                <w:rFonts w:cstheme="minorHAnsi"/>
                <w:color w:val="000000"/>
              </w:rPr>
              <w:t>39</w:t>
            </w:r>
          </w:p>
        </w:tc>
        <w:tc>
          <w:tcPr>
            <w:tcW w:w="3290" w:type="dxa"/>
          </w:tcPr>
          <w:p w14:paraId="006ADC27" w14:textId="77777777" w:rsidR="00900A5A" w:rsidRPr="00DF76D4" w:rsidRDefault="00900A5A" w:rsidP="00535ED8">
            <w:pPr>
              <w:rPr>
                <w:rFonts w:cstheme="minorHAnsi"/>
                <w:color w:val="000000"/>
              </w:rPr>
            </w:pPr>
            <w:r w:rsidRPr="00DF76D4">
              <w:rPr>
                <w:rFonts w:cstheme="minorHAnsi"/>
                <w:color w:val="000000"/>
              </w:rPr>
              <w:t>Neyriz Lakes and Kamjan Marshes</w:t>
            </w:r>
          </w:p>
        </w:tc>
        <w:tc>
          <w:tcPr>
            <w:tcW w:w="0" w:type="auto"/>
          </w:tcPr>
          <w:p w14:paraId="1E8C79E5" w14:textId="77777777" w:rsidR="00900A5A" w:rsidRPr="00DF76D4" w:rsidRDefault="00900A5A" w:rsidP="00535ED8">
            <w:pPr>
              <w:jc w:val="center"/>
              <w:rPr>
                <w:rFonts w:cstheme="minorHAnsi"/>
                <w:color w:val="000000"/>
              </w:rPr>
            </w:pPr>
            <w:r w:rsidRPr="00DF76D4">
              <w:rPr>
                <w:rFonts w:cstheme="minorHAnsi"/>
                <w:color w:val="000000"/>
              </w:rPr>
              <w:t>23/06/1975</w:t>
            </w:r>
          </w:p>
        </w:tc>
        <w:tc>
          <w:tcPr>
            <w:tcW w:w="0" w:type="auto"/>
          </w:tcPr>
          <w:p w14:paraId="0E2D02BD"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6FCEC2A5"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280C94BE" w14:textId="77777777" w:rsidTr="00682B63">
        <w:trPr>
          <w:cantSplit/>
          <w:trHeight w:val="315"/>
        </w:trPr>
        <w:tc>
          <w:tcPr>
            <w:tcW w:w="0" w:type="auto"/>
          </w:tcPr>
          <w:p w14:paraId="3A571ABB" w14:textId="77777777" w:rsidR="00900A5A" w:rsidRPr="00DF76D4" w:rsidRDefault="00900A5A" w:rsidP="00535ED8">
            <w:pPr>
              <w:rPr>
                <w:rFonts w:cstheme="minorHAnsi"/>
                <w:color w:val="000000"/>
              </w:rPr>
            </w:pPr>
            <w:r w:rsidRPr="00DF76D4">
              <w:rPr>
                <w:rFonts w:cstheme="minorHAnsi"/>
                <w:color w:val="000000"/>
              </w:rPr>
              <w:t>Iran, Islamic Republic of</w:t>
            </w:r>
          </w:p>
        </w:tc>
        <w:tc>
          <w:tcPr>
            <w:tcW w:w="777" w:type="dxa"/>
          </w:tcPr>
          <w:p w14:paraId="3AA94303" w14:textId="77777777" w:rsidR="00900A5A" w:rsidRPr="00DF76D4" w:rsidRDefault="00900A5A" w:rsidP="00535ED8">
            <w:pPr>
              <w:jc w:val="center"/>
              <w:rPr>
                <w:rFonts w:cstheme="minorHAnsi"/>
                <w:color w:val="000000"/>
              </w:rPr>
            </w:pPr>
            <w:r w:rsidRPr="00DF76D4">
              <w:rPr>
                <w:rFonts w:cstheme="minorHAnsi"/>
                <w:color w:val="000000"/>
              </w:rPr>
              <w:t>42</w:t>
            </w:r>
          </w:p>
        </w:tc>
        <w:tc>
          <w:tcPr>
            <w:tcW w:w="3290" w:type="dxa"/>
          </w:tcPr>
          <w:p w14:paraId="0A7CA415" w14:textId="77777777" w:rsidR="00900A5A" w:rsidRPr="00DF76D4" w:rsidRDefault="00900A5A" w:rsidP="00535ED8">
            <w:pPr>
              <w:rPr>
                <w:rFonts w:cstheme="minorHAnsi"/>
                <w:color w:val="000000"/>
                <w:lang w:val="de-CH"/>
              </w:rPr>
            </w:pPr>
            <w:r w:rsidRPr="00DF76D4">
              <w:rPr>
                <w:rFonts w:cstheme="minorHAnsi"/>
                <w:color w:val="000000"/>
                <w:lang w:val="de-CH"/>
              </w:rPr>
              <w:t>Hamun-e- Saberi and Hamun-e-Helmand</w:t>
            </w:r>
          </w:p>
        </w:tc>
        <w:tc>
          <w:tcPr>
            <w:tcW w:w="0" w:type="auto"/>
          </w:tcPr>
          <w:p w14:paraId="6AAF72DF" w14:textId="77777777" w:rsidR="00900A5A" w:rsidRPr="00DF76D4" w:rsidRDefault="00900A5A" w:rsidP="00535ED8">
            <w:pPr>
              <w:jc w:val="center"/>
              <w:rPr>
                <w:rFonts w:cstheme="minorHAnsi"/>
                <w:color w:val="000000"/>
              </w:rPr>
            </w:pPr>
            <w:r w:rsidRPr="00DF76D4">
              <w:rPr>
                <w:rFonts w:cstheme="minorHAnsi"/>
                <w:color w:val="000000"/>
              </w:rPr>
              <w:t>23/06/1975</w:t>
            </w:r>
          </w:p>
        </w:tc>
        <w:tc>
          <w:tcPr>
            <w:tcW w:w="0" w:type="auto"/>
          </w:tcPr>
          <w:p w14:paraId="67D6CC85" w14:textId="77777777" w:rsidR="00900A5A" w:rsidRPr="00DF76D4" w:rsidRDefault="00900A5A" w:rsidP="00535ED8">
            <w:pPr>
              <w:jc w:val="center"/>
              <w:rPr>
                <w:rFonts w:cstheme="minorHAnsi"/>
                <w:color w:val="000000"/>
              </w:rPr>
            </w:pPr>
            <w:r w:rsidRPr="00DF76D4">
              <w:rPr>
                <w:rFonts w:cstheme="minorHAnsi"/>
                <w:color w:val="000000"/>
              </w:rPr>
              <w:t>yes</w:t>
            </w:r>
          </w:p>
        </w:tc>
        <w:tc>
          <w:tcPr>
            <w:tcW w:w="0" w:type="auto"/>
          </w:tcPr>
          <w:p w14:paraId="3670FFA8"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02A17163" w14:textId="77777777" w:rsidTr="00682B63">
        <w:trPr>
          <w:cantSplit/>
          <w:trHeight w:val="315"/>
        </w:trPr>
        <w:tc>
          <w:tcPr>
            <w:tcW w:w="0" w:type="auto"/>
          </w:tcPr>
          <w:p w14:paraId="05B30628" w14:textId="77777777" w:rsidR="00900A5A" w:rsidRPr="00DF76D4" w:rsidRDefault="00900A5A" w:rsidP="00535ED8">
            <w:pPr>
              <w:rPr>
                <w:rFonts w:cstheme="minorHAnsi"/>
                <w:color w:val="000000"/>
              </w:rPr>
            </w:pPr>
            <w:r w:rsidRPr="00DF76D4">
              <w:rPr>
                <w:rFonts w:cstheme="minorHAnsi"/>
                <w:color w:val="000000"/>
              </w:rPr>
              <w:t>Ireland</w:t>
            </w:r>
          </w:p>
        </w:tc>
        <w:tc>
          <w:tcPr>
            <w:tcW w:w="777" w:type="dxa"/>
          </w:tcPr>
          <w:p w14:paraId="3FFFEACC" w14:textId="77777777" w:rsidR="00900A5A" w:rsidRPr="00DF76D4" w:rsidRDefault="00900A5A" w:rsidP="00535ED8">
            <w:pPr>
              <w:jc w:val="center"/>
              <w:rPr>
                <w:rFonts w:cstheme="minorHAnsi"/>
                <w:color w:val="000000"/>
              </w:rPr>
            </w:pPr>
            <w:r w:rsidRPr="00DF76D4">
              <w:rPr>
                <w:rFonts w:cstheme="minorHAnsi"/>
                <w:color w:val="000000"/>
              </w:rPr>
              <w:t>840</w:t>
            </w:r>
          </w:p>
        </w:tc>
        <w:tc>
          <w:tcPr>
            <w:tcW w:w="3290" w:type="dxa"/>
          </w:tcPr>
          <w:p w14:paraId="57DF6BC6" w14:textId="77777777" w:rsidR="00900A5A" w:rsidRPr="00DF76D4" w:rsidRDefault="00900A5A" w:rsidP="00535ED8">
            <w:pPr>
              <w:rPr>
                <w:rFonts w:cstheme="minorHAnsi"/>
                <w:color w:val="000000"/>
              </w:rPr>
            </w:pPr>
            <w:r w:rsidRPr="00DF76D4">
              <w:rPr>
                <w:rFonts w:cstheme="minorHAnsi"/>
                <w:color w:val="000000"/>
              </w:rPr>
              <w:t>Bannow Bay</w:t>
            </w:r>
          </w:p>
        </w:tc>
        <w:tc>
          <w:tcPr>
            <w:tcW w:w="0" w:type="auto"/>
          </w:tcPr>
          <w:p w14:paraId="313678B3" w14:textId="77777777" w:rsidR="00900A5A" w:rsidRPr="00DF76D4" w:rsidRDefault="00900A5A" w:rsidP="00535ED8">
            <w:pPr>
              <w:jc w:val="center"/>
              <w:rPr>
                <w:rFonts w:cstheme="minorHAnsi"/>
                <w:color w:val="000000"/>
              </w:rPr>
            </w:pPr>
            <w:r w:rsidRPr="00DF76D4">
              <w:rPr>
                <w:rFonts w:cstheme="minorHAnsi"/>
                <w:color w:val="000000"/>
              </w:rPr>
              <w:t>11/06/1996</w:t>
            </w:r>
          </w:p>
        </w:tc>
        <w:tc>
          <w:tcPr>
            <w:tcW w:w="0" w:type="auto"/>
          </w:tcPr>
          <w:p w14:paraId="11C148D7"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3F142377"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3C409AB6" w14:textId="77777777" w:rsidTr="00682B63">
        <w:trPr>
          <w:cantSplit/>
          <w:trHeight w:val="315"/>
        </w:trPr>
        <w:tc>
          <w:tcPr>
            <w:tcW w:w="0" w:type="auto"/>
          </w:tcPr>
          <w:p w14:paraId="06879EB0" w14:textId="77777777" w:rsidR="00900A5A" w:rsidRPr="00DF76D4" w:rsidRDefault="00900A5A" w:rsidP="00535ED8">
            <w:pPr>
              <w:rPr>
                <w:rFonts w:cstheme="minorHAnsi"/>
                <w:color w:val="000000"/>
              </w:rPr>
            </w:pPr>
            <w:r w:rsidRPr="00DF76D4">
              <w:rPr>
                <w:rFonts w:cstheme="minorHAnsi"/>
                <w:color w:val="000000"/>
              </w:rPr>
              <w:t>Ireland</w:t>
            </w:r>
          </w:p>
        </w:tc>
        <w:tc>
          <w:tcPr>
            <w:tcW w:w="777" w:type="dxa"/>
          </w:tcPr>
          <w:p w14:paraId="1BDF7080" w14:textId="77777777" w:rsidR="00900A5A" w:rsidRPr="00DF76D4" w:rsidRDefault="00900A5A" w:rsidP="00535ED8">
            <w:pPr>
              <w:jc w:val="center"/>
              <w:rPr>
                <w:rFonts w:cstheme="minorHAnsi"/>
                <w:color w:val="000000"/>
              </w:rPr>
            </w:pPr>
            <w:r w:rsidRPr="00DF76D4">
              <w:rPr>
                <w:rFonts w:cstheme="minorHAnsi"/>
                <w:color w:val="000000"/>
              </w:rPr>
              <w:t>841</w:t>
            </w:r>
          </w:p>
        </w:tc>
        <w:tc>
          <w:tcPr>
            <w:tcW w:w="3290" w:type="dxa"/>
          </w:tcPr>
          <w:p w14:paraId="65EBAF90" w14:textId="77777777" w:rsidR="00900A5A" w:rsidRPr="00DF76D4" w:rsidRDefault="00900A5A" w:rsidP="00535ED8">
            <w:pPr>
              <w:rPr>
                <w:rFonts w:cstheme="minorHAnsi"/>
                <w:color w:val="000000"/>
              </w:rPr>
            </w:pPr>
            <w:r w:rsidRPr="00DF76D4">
              <w:rPr>
                <w:rFonts w:cstheme="minorHAnsi"/>
                <w:color w:val="000000"/>
              </w:rPr>
              <w:t>Trawbreaga Bay</w:t>
            </w:r>
          </w:p>
        </w:tc>
        <w:tc>
          <w:tcPr>
            <w:tcW w:w="0" w:type="auto"/>
          </w:tcPr>
          <w:p w14:paraId="1DBB0670" w14:textId="77777777" w:rsidR="00900A5A" w:rsidRPr="00DF76D4" w:rsidRDefault="00900A5A" w:rsidP="00535ED8">
            <w:pPr>
              <w:jc w:val="center"/>
              <w:rPr>
                <w:rFonts w:cstheme="minorHAnsi"/>
                <w:color w:val="000000"/>
              </w:rPr>
            </w:pPr>
            <w:r w:rsidRPr="00DF76D4">
              <w:rPr>
                <w:rFonts w:cstheme="minorHAnsi"/>
                <w:color w:val="000000"/>
              </w:rPr>
              <w:t>11/06/1996</w:t>
            </w:r>
          </w:p>
        </w:tc>
        <w:tc>
          <w:tcPr>
            <w:tcW w:w="0" w:type="auto"/>
          </w:tcPr>
          <w:p w14:paraId="2AF2ADB0"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3AFDF8DA" w14:textId="77777777" w:rsidR="00900A5A" w:rsidRPr="00DF76D4" w:rsidRDefault="00900A5A" w:rsidP="00535ED8">
            <w:pPr>
              <w:jc w:val="center"/>
              <w:rPr>
                <w:rFonts w:cstheme="minorHAnsi"/>
              </w:rPr>
            </w:pPr>
            <w:r w:rsidRPr="00DF76D4">
              <w:rPr>
                <w:rFonts w:cstheme="minorHAnsi"/>
                <w:color w:val="000000"/>
              </w:rPr>
              <w:t>yes</w:t>
            </w:r>
          </w:p>
        </w:tc>
      </w:tr>
      <w:tr w:rsidR="00900A5A" w:rsidRPr="00DF76D4" w14:paraId="1A4CF3EB" w14:textId="77777777" w:rsidTr="00682B63">
        <w:trPr>
          <w:cantSplit/>
          <w:trHeight w:val="315"/>
        </w:trPr>
        <w:tc>
          <w:tcPr>
            <w:tcW w:w="0" w:type="auto"/>
          </w:tcPr>
          <w:p w14:paraId="157C17F4" w14:textId="77777777" w:rsidR="00900A5A" w:rsidRPr="00DF76D4" w:rsidRDefault="00900A5A" w:rsidP="00535ED8">
            <w:pPr>
              <w:rPr>
                <w:rFonts w:cstheme="minorHAnsi"/>
                <w:color w:val="000000"/>
              </w:rPr>
            </w:pPr>
            <w:r w:rsidRPr="00DF76D4">
              <w:rPr>
                <w:rFonts w:cstheme="minorHAnsi"/>
                <w:color w:val="000000"/>
              </w:rPr>
              <w:t>Ireland</w:t>
            </w:r>
          </w:p>
        </w:tc>
        <w:tc>
          <w:tcPr>
            <w:tcW w:w="777" w:type="dxa"/>
          </w:tcPr>
          <w:p w14:paraId="54AFAB54" w14:textId="77777777" w:rsidR="00900A5A" w:rsidRPr="00DF76D4" w:rsidRDefault="00900A5A" w:rsidP="00535ED8">
            <w:pPr>
              <w:jc w:val="center"/>
              <w:rPr>
                <w:rFonts w:cstheme="minorHAnsi"/>
                <w:color w:val="000000"/>
              </w:rPr>
            </w:pPr>
            <w:r w:rsidRPr="00DF76D4">
              <w:rPr>
                <w:rFonts w:cstheme="minorHAnsi"/>
                <w:color w:val="000000"/>
              </w:rPr>
              <w:t>842</w:t>
            </w:r>
          </w:p>
        </w:tc>
        <w:tc>
          <w:tcPr>
            <w:tcW w:w="3290" w:type="dxa"/>
          </w:tcPr>
          <w:p w14:paraId="724C9E7D" w14:textId="77777777" w:rsidR="00900A5A" w:rsidRPr="00DF76D4" w:rsidRDefault="00900A5A" w:rsidP="00535ED8">
            <w:pPr>
              <w:rPr>
                <w:rFonts w:cstheme="minorHAnsi"/>
                <w:color w:val="000000"/>
              </w:rPr>
            </w:pPr>
            <w:r w:rsidRPr="00DF76D4">
              <w:rPr>
                <w:rFonts w:cstheme="minorHAnsi"/>
                <w:color w:val="000000"/>
              </w:rPr>
              <w:t>Cummeen Strand</w:t>
            </w:r>
          </w:p>
        </w:tc>
        <w:tc>
          <w:tcPr>
            <w:tcW w:w="0" w:type="auto"/>
          </w:tcPr>
          <w:p w14:paraId="00690D9C" w14:textId="77777777" w:rsidR="00900A5A" w:rsidRPr="00DF76D4" w:rsidRDefault="00900A5A" w:rsidP="00535ED8">
            <w:pPr>
              <w:jc w:val="center"/>
              <w:rPr>
                <w:rFonts w:cstheme="minorHAnsi"/>
                <w:color w:val="000000"/>
              </w:rPr>
            </w:pPr>
            <w:r w:rsidRPr="00DF76D4">
              <w:rPr>
                <w:rFonts w:cstheme="minorHAnsi"/>
                <w:color w:val="000000"/>
              </w:rPr>
              <w:t>11/06/1996</w:t>
            </w:r>
          </w:p>
        </w:tc>
        <w:tc>
          <w:tcPr>
            <w:tcW w:w="0" w:type="auto"/>
          </w:tcPr>
          <w:p w14:paraId="593BD83C"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67E36956" w14:textId="77777777" w:rsidR="00900A5A" w:rsidRPr="00DF76D4" w:rsidRDefault="00900A5A" w:rsidP="00535ED8">
            <w:pPr>
              <w:jc w:val="center"/>
              <w:rPr>
                <w:rFonts w:cstheme="minorHAnsi"/>
              </w:rPr>
            </w:pPr>
            <w:r w:rsidRPr="00DF76D4">
              <w:rPr>
                <w:rFonts w:cstheme="minorHAnsi"/>
                <w:color w:val="000000"/>
              </w:rPr>
              <w:t>yes</w:t>
            </w:r>
          </w:p>
        </w:tc>
      </w:tr>
      <w:tr w:rsidR="00900A5A" w:rsidRPr="00DF76D4" w14:paraId="6C15F7E6" w14:textId="77777777" w:rsidTr="00682B63">
        <w:trPr>
          <w:cantSplit/>
          <w:trHeight w:val="315"/>
        </w:trPr>
        <w:tc>
          <w:tcPr>
            <w:tcW w:w="0" w:type="auto"/>
          </w:tcPr>
          <w:p w14:paraId="15363286" w14:textId="77777777" w:rsidR="00900A5A" w:rsidRPr="00DF76D4" w:rsidRDefault="00900A5A" w:rsidP="00535ED8">
            <w:pPr>
              <w:rPr>
                <w:rFonts w:cstheme="minorHAnsi"/>
                <w:color w:val="000000"/>
              </w:rPr>
            </w:pPr>
            <w:r w:rsidRPr="00DF76D4">
              <w:rPr>
                <w:rFonts w:cstheme="minorHAnsi"/>
                <w:color w:val="000000"/>
              </w:rPr>
              <w:t>Kazakhstan</w:t>
            </w:r>
          </w:p>
        </w:tc>
        <w:tc>
          <w:tcPr>
            <w:tcW w:w="777" w:type="dxa"/>
          </w:tcPr>
          <w:p w14:paraId="5B3D0257" w14:textId="77777777" w:rsidR="00900A5A" w:rsidRPr="00DF76D4" w:rsidRDefault="00900A5A" w:rsidP="00535ED8">
            <w:pPr>
              <w:jc w:val="center"/>
              <w:rPr>
                <w:rFonts w:cstheme="minorHAnsi"/>
                <w:color w:val="000000"/>
              </w:rPr>
            </w:pPr>
            <w:r w:rsidRPr="00DF76D4">
              <w:rPr>
                <w:rFonts w:cstheme="minorHAnsi"/>
                <w:color w:val="000000"/>
              </w:rPr>
              <w:t>108</w:t>
            </w:r>
          </w:p>
        </w:tc>
        <w:tc>
          <w:tcPr>
            <w:tcW w:w="3290" w:type="dxa"/>
          </w:tcPr>
          <w:p w14:paraId="4E8F9E45" w14:textId="77777777" w:rsidR="00900A5A" w:rsidRPr="00DF76D4" w:rsidRDefault="00900A5A" w:rsidP="00535ED8">
            <w:pPr>
              <w:rPr>
                <w:rFonts w:cstheme="minorHAnsi"/>
                <w:color w:val="000000"/>
              </w:rPr>
            </w:pPr>
            <w:r w:rsidRPr="00DF76D4">
              <w:rPr>
                <w:rFonts w:cstheme="minorHAnsi"/>
                <w:color w:val="000000"/>
              </w:rPr>
              <w:t>Lakes of the lower Turgay and Irgiz</w:t>
            </w:r>
          </w:p>
        </w:tc>
        <w:tc>
          <w:tcPr>
            <w:tcW w:w="0" w:type="auto"/>
          </w:tcPr>
          <w:p w14:paraId="76B78EA9" w14:textId="77777777" w:rsidR="00900A5A" w:rsidRPr="00DF76D4" w:rsidRDefault="00900A5A" w:rsidP="00535ED8">
            <w:pPr>
              <w:jc w:val="center"/>
              <w:rPr>
                <w:rFonts w:cstheme="minorHAnsi"/>
                <w:color w:val="000000"/>
              </w:rPr>
            </w:pPr>
            <w:r w:rsidRPr="00DF76D4">
              <w:rPr>
                <w:rFonts w:cstheme="minorHAnsi"/>
                <w:color w:val="000000"/>
              </w:rPr>
              <w:t>11/10/1976</w:t>
            </w:r>
          </w:p>
        </w:tc>
        <w:tc>
          <w:tcPr>
            <w:tcW w:w="0" w:type="auto"/>
          </w:tcPr>
          <w:p w14:paraId="7AE8E22D"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5339D10E"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47BA5C0E" w14:textId="77777777" w:rsidTr="00682B63">
        <w:trPr>
          <w:cantSplit/>
          <w:trHeight w:val="315"/>
        </w:trPr>
        <w:tc>
          <w:tcPr>
            <w:tcW w:w="0" w:type="auto"/>
          </w:tcPr>
          <w:p w14:paraId="21D42F63" w14:textId="77777777" w:rsidR="00900A5A" w:rsidRPr="00DF76D4" w:rsidRDefault="00900A5A" w:rsidP="00535ED8">
            <w:pPr>
              <w:rPr>
                <w:rFonts w:cstheme="minorHAnsi"/>
                <w:color w:val="000000"/>
              </w:rPr>
            </w:pPr>
            <w:r w:rsidRPr="00DF76D4">
              <w:rPr>
                <w:rFonts w:cstheme="minorHAnsi"/>
                <w:color w:val="000000"/>
              </w:rPr>
              <w:t>Kuwait</w:t>
            </w:r>
          </w:p>
        </w:tc>
        <w:tc>
          <w:tcPr>
            <w:tcW w:w="777" w:type="dxa"/>
          </w:tcPr>
          <w:p w14:paraId="642AB41E" w14:textId="77777777" w:rsidR="00900A5A" w:rsidRPr="00DF76D4" w:rsidRDefault="00900A5A" w:rsidP="00535ED8">
            <w:pPr>
              <w:jc w:val="center"/>
              <w:rPr>
                <w:rFonts w:cstheme="minorHAnsi"/>
                <w:color w:val="000000"/>
              </w:rPr>
            </w:pPr>
            <w:r w:rsidRPr="00DF76D4">
              <w:rPr>
                <w:rFonts w:cstheme="minorHAnsi"/>
                <w:color w:val="000000"/>
              </w:rPr>
              <w:t>2239</w:t>
            </w:r>
          </w:p>
        </w:tc>
        <w:tc>
          <w:tcPr>
            <w:tcW w:w="3290" w:type="dxa"/>
          </w:tcPr>
          <w:p w14:paraId="554CC3DB" w14:textId="77777777" w:rsidR="00900A5A" w:rsidRPr="00DF76D4" w:rsidRDefault="00900A5A" w:rsidP="00535ED8">
            <w:pPr>
              <w:rPr>
                <w:rFonts w:cstheme="minorHAnsi"/>
                <w:color w:val="000000"/>
              </w:rPr>
            </w:pPr>
            <w:r w:rsidRPr="00DF76D4">
              <w:rPr>
                <w:rFonts w:cstheme="minorHAnsi"/>
                <w:color w:val="000000"/>
              </w:rPr>
              <w:t>Mubarak Al-Kabeer Reserve</w:t>
            </w:r>
          </w:p>
        </w:tc>
        <w:tc>
          <w:tcPr>
            <w:tcW w:w="0" w:type="auto"/>
          </w:tcPr>
          <w:p w14:paraId="7D02840B" w14:textId="5C95021A" w:rsidR="00900A5A" w:rsidRPr="00DF76D4" w:rsidRDefault="00890875" w:rsidP="00535ED8">
            <w:pPr>
              <w:jc w:val="center"/>
              <w:rPr>
                <w:rFonts w:cstheme="minorHAnsi"/>
                <w:color w:val="000000"/>
              </w:rPr>
            </w:pPr>
            <w:r w:rsidRPr="00DF76D4">
              <w:rPr>
                <w:rFonts w:cstheme="minorHAnsi"/>
                <w:color w:val="000000"/>
              </w:rPr>
              <w:t>05/05</w:t>
            </w:r>
            <w:r w:rsidR="00900A5A" w:rsidRPr="00DF76D4">
              <w:rPr>
                <w:rFonts w:cstheme="minorHAnsi"/>
                <w:color w:val="000000"/>
              </w:rPr>
              <w:t>/2015</w:t>
            </w:r>
          </w:p>
        </w:tc>
        <w:tc>
          <w:tcPr>
            <w:tcW w:w="0" w:type="auto"/>
          </w:tcPr>
          <w:p w14:paraId="649091E1"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1939568F"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396B3ECF" w14:textId="77777777" w:rsidTr="00682B63">
        <w:trPr>
          <w:cantSplit/>
          <w:trHeight w:val="315"/>
        </w:trPr>
        <w:tc>
          <w:tcPr>
            <w:tcW w:w="0" w:type="auto"/>
          </w:tcPr>
          <w:p w14:paraId="536A5017" w14:textId="6202ED9F" w:rsidR="00900A5A" w:rsidRPr="00DF76D4" w:rsidRDefault="00FA23E5" w:rsidP="00535ED8">
            <w:pPr>
              <w:rPr>
                <w:rFonts w:cstheme="minorHAnsi"/>
                <w:color w:val="000000"/>
              </w:rPr>
            </w:pPr>
            <w:r w:rsidRPr="00DF76D4">
              <w:rPr>
                <w:rFonts w:cstheme="minorHAnsi"/>
                <w:color w:val="000000"/>
              </w:rPr>
              <w:t>Netherlands</w:t>
            </w:r>
          </w:p>
        </w:tc>
        <w:tc>
          <w:tcPr>
            <w:tcW w:w="777" w:type="dxa"/>
          </w:tcPr>
          <w:p w14:paraId="308F5561" w14:textId="77777777" w:rsidR="00900A5A" w:rsidRPr="00DF76D4" w:rsidRDefault="00900A5A" w:rsidP="00535ED8">
            <w:pPr>
              <w:jc w:val="center"/>
              <w:rPr>
                <w:rFonts w:cstheme="minorHAnsi"/>
                <w:color w:val="000000"/>
              </w:rPr>
            </w:pPr>
            <w:r w:rsidRPr="00DF76D4">
              <w:rPr>
                <w:rFonts w:cstheme="minorHAnsi"/>
                <w:color w:val="000000"/>
              </w:rPr>
              <w:t>198</w:t>
            </w:r>
          </w:p>
        </w:tc>
        <w:tc>
          <w:tcPr>
            <w:tcW w:w="3290" w:type="dxa"/>
          </w:tcPr>
          <w:p w14:paraId="05CB279C" w14:textId="77777777" w:rsidR="00900A5A" w:rsidRPr="00DF76D4" w:rsidRDefault="00900A5A" w:rsidP="00535ED8">
            <w:pPr>
              <w:rPr>
                <w:rFonts w:cstheme="minorHAnsi"/>
                <w:color w:val="000000"/>
              </w:rPr>
            </w:pPr>
            <w:r w:rsidRPr="00DF76D4">
              <w:rPr>
                <w:rFonts w:cstheme="minorHAnsi"/>
                <w:color w:val="000000"/>
              </w:rPr>
              <w:t>Het Spaans Lagoen</w:t>
            </w:r>
          </w:p>
        </w:tc>
        <w:tc>
          <w:tcPr>
            <w:tcW w:w="0" w:type="auto"/>
          </w:tcPr>
          <w:p w14:paraId="5DBB3614" w14:textId="77777777" w:rsidR="00900A5A" w:rsidRPr="00DF76D4" w:rsidRDefault="00900A5A" w:rsidP="00535ED8">
            <w:pPr>
              <w:jc w:val="center"/>
              <w:rPr>
                <w:rFonts w:cstheme="minorHAnsi"/>
                <w:color w:val="000000"/>
              </w:rPr>
            </w:pPr>
            <w:r w:rsidRPr="00DF76D4">
              <w:rPr>
                <w:rFonts w:cstheme="minorHAnsi"/>
                <w:color w:val="000000"/>
              </w:rPr>
              <w:t>23/05/1980</w:t>
            </w:r>
          </w:p>
        </w:tc>
        <w:tc>
          <w:tcPr>
            <w:tcW w:w="0" w:type="auto"/>
          </w:tcPr>
          <w:p w14:paraId="7216961F"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678A22F0"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0CB5156A" w14:textId="77777777" w:rsidTr="00682B63">
        <w:trPr>
          <w:cantSplit/>
          <w:trHeight w:val="315"/>
        </w:trPr>
        <w:tc>
          <w:tcPr>
            <w:tcW w:w="0" w:type="auto"/>
          </w:tcPr>
          <w:p w14:paraId="66B282AA" w14:textId="77777777" w:rsidR="00900A5A" w:rsidRPr="00DF76D4" w:rsidRDefault="00900A5A" w:rsidP="00535ED8">
            <w:pPr>
              <w:rPr>
                <w:rFonts w:cstheme="minorHAnsi"/>
                <w:color w:val="000000"/>
              </w:rPr>
            </w:pPr>
            <w:r w:rsidRPr="00DF76D4">
              <w:rPr>
                <w:rFonts w:cstheme="minorHAnsi"/>
                <w:color w:val="000000"/>
              </w:rPr>
              <w:t>Pakistan</w:t>
            </w:r>
          </w:p>
        </w:tc>
        <w:tc>
          <w:tcPr>
            <w:tcW w:w="777" w:type="dxa"/>
          </w:tcPr>
          <w:p w14:paraId="694BA5DF" w14:textId="77777777" w:rsidR="00900A5A" w:rsidRPr="00DF76D4" w:rsidRDefault="00900A5A" w:rsidP="00535ED8">
            <w:pPr>
              <w:jc w:val="center"/>
              <w:rPr>
                <w:rFonts w:cstheme="minorHAnsi"/>
                <w:color w:val="000000"/>
              </w:rPr>
            </w:pPr>
            <w:r w:rsidRPr="00DF76D4">
              <w:rPr>
                <w:rFonts w:cstheme="minorHAnsi"/>
                <w:color w:val="000000"/>
              </w:rPr>
              <w:t>97</w:t>
            </w:r>
          </w:p>
        </w:tc>
        <w:tc>
          <w:tcPr>
            <w:tcW w:w="3290" w:type="dxa"/>
          </w:tcPr>
          <w:p w14:paraId="16274E5B" w14:textId="77777777" w:rsidR="00900A5A" w:rsidRPr="00DF76D4" w:rsidRDefault="00900A5A" w:rsidP="00535ED8">
            <w:pPr>
              <w:rPr>
                <w:rFonts w:cstheme="minorHAnsi"/>
                <w:color w:val="000000"/>
              </w:rPr>
            </w:pPr>
            <w:r w:rsidRPr="00DF76D4">
              <w:rPr>
                <w:rFonts w:cstheme="minorHAnsi"/>
                <w:color w:val="000000"/>
              </w:rPr>
              <w:t>Thanedar Wala</w:t>
            </w:r>
          </w:p>
        </w:tc>
        <w:tc>
          <w:tcPr>
            <w:tcW w:w="0" w:type="auto"/>
          </w:tcPr>
          <w:p w14:paraId="7CF5B393" w14:textId="77777777" w:rsidR="00900A5A" w:rsidRPr="00DF76D4" w:rsidRDefault="00900A5A" w:rsidP="00535ED8">
            <w:pPr>
              <w:jc w:val="center"/>
              <w:rPr>
                <w:rFonts w:cstheme="minorHAnsi"/>
                <w:color w:val="000000"/>
              </w:rPr>
            </w:pPr>
            <w:r w:rsidRPr="00DF76D4">
              <w:rPr>
                <w:rFonts w:cstheme="minorHAnsi"/>
                <w:color w:val="000000"/>
              </w:rPr>
              <w:t>23/07/1976</w:t>
            </w:r>
          </w:p>
        </w:tc>
        <w:tc>
          <w:tcPr>
            <w:tcW w:w="0" w:type="auto"/>
          </w:tcPr>
          <w:p w14:paraId="78F70948"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382C0B2A"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627A9DFD" w14:textId="77777777" w:rsidTr="00682B63">
        <w:trPr>
          <w:cantSplit/>
          <w:trHeight w:val="315"/>
        </w:trPr>
        <w:tc>
          <w:tcPr>
            <w:tcW w:w="0" w:type="auto"/>
          </w:tcPr>
          <w:p w14:paraId="1A033E1B" w14:textId="77777777" w:rsidR="00900A5A" w:rsidRPr="00DF76D4" w:rsidRDefault="00900A5A" w:rsidP="00535ED8">
            <w:pPr>
              <w:rPr>
                <w:rFonts w:cstheme="minorHAnsi"/>
                <w:color w:val="000000"/>
              </w:rPr>
            </w:pPr>
            <w:r w:rsidRPr="00DF76D4">
              <w:rPr>
                <w:rFonts w:cstheme="minorHAnsi"/>
                <w:color w:val="000000"/>
              </w:rPr>
              <w:t>Pakistan</w:t>
            </w:r>
          </w:p>
        </w:tc>
        <w:tc>
          <w:tcPr>
            <w:tcW w:w="777" w:type="dxa"/>
          </w:tcPr>
          <w:p w14:paraId="097246F0" w14:textId="77777777" w:rsidR="00900A5A" w:rsidRPr="00DF76D4" w:rsidRDefault="00900A5A" w:rsidP="00535ED8">
            <w:pPr>
              <w:jc w:val="center"/>
              <w:rPr>
                <w:rFonts w:cstheme="minorHAnsi"/>
                <w:color w:val="000000"/>
              </w:rPr>
            </w:pPr>
            <w:r w:rsidRPr="00DF76D4">
              <w:rPr>
                <w:rFonts w:cstheme="minorHAnsi"/>
                <w:color w:val="000000"/>
              </w:rPr>
              <w:t>98</w:t>
            </w:r>
          </w:p>
        </w:tc>
        <w:tc>
          <w:tcPr>
            <w:tcW w:w="3290" w:type="dxa"/>
          </w:tcPr>
          <w:p w14:paraId="0018105A" w14:textId="77777777" w:rsidR="00900A5A" w:rsidRPr="00DF76D4" w:rsidRDefault="00900A5A" w:rsidP="00535ED8">
            <w:pPr>
              <w:rPr>
                <w:rFonts w:cstheme="minorHAnsi"/>
                <w:color w:val="000000"/>
              </w:rPr>
            </w:pPr>
            <w:r w:rsidRPr="00DF76D4">
              <w:rPr>
                <w:rFonts w:cstheme="minorHAnsi"/>
                <w:color w:val="000000"/>
              </w:rPr>
              <w:t>Tanda Dam</w:t>
            </w:r>
          </w:p>
        </w:tc>
        <w:tc>
          <w:tcPr>
            <w:tcW w:w="0" w:type="auto"/>
          </w:tcPr>
          <w:p w14:paraId="3637F1C9" w14:textId="77777777" w:rsidR="00900A5A" w:rsidRPr="00DF76D4" w:rsidRDefault="00900A5A" w:rsidP="00535ED8">
            <w:pPr>
              <w:jc w:val="center"/>
              <w:rPr>
                <w:rFonts w:cstheme="minorHAnsi"/>
                <w:color w:val="000000"/>
              </w:rPr>
            </w:pPr>
            <w:r w:rsidRPr="00DF76D4">
              <w:rPr>
                <w:rFonts w:cstheme="minorHAnsi"/>
                <w:color w:val="000000"/>
              </w:rPr>
              <w:t>23/07/1976</w:t>
            </w:r>
          </w:p>
        </w:tc>
        <w:tc>
          <w:tcPr>
            <w:tcW w:w="0" w:type="auto"/>
          </w:tcPr>
          <w:p w14:paraId="1B43827E"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07F1CE0E"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3B6DBEE9" w14:textId="77777777" w:rsidTr="00682B63">
        <w:trPr>
          <w:cantSplit/>
          <w:trHeight w:val="315"/>
        </w:trPr>
        <w:tc>
          <w:tcPr>
            <w:tcW w:w="0" w:type="auto"/>
          </w:tcPr>
          <w:p w14:paraId="150BE7E0" w14:textId="77777777" w:rsidR="00900A5A" w:rsidRPr="00DF76D4" w:rsidRDefault="00900A5A" w:rsidP="00535ED8">
            <w:pPr>
              <w:rPr>
                <w:rFonts w:cstheme="minorHAnsi"/>
                <w:color w:val="000000"/>
              </w:rPr>
            </w:pPr>
            <w:r w:rsidRPr="00DF76D4">
              <w:rPr>
                <w:rFonts w:cstheme="minorHAnsi"/>
                <w:color w:val="000000"/>
              </w:rPr>
              <w:t>Pakistan</w:t>
            </w:r>
          </w:p>
        </w:tc>
        <w:tc>
          <w:tcPr>
            <w:tcW w:w="777" w:type="dxa"/>
          </w:tcPr>
          <w:p w14:paraId="04CB449C" w14:textId="77777777" w:rsidR="00900A5A" w:rsidRPr="00DF76D4" w:rsidRDefault="00900A5A" w:rsidP="00535ED8">
            <w:pPr>
              <w:jc w:val="center"/>
              <w:rPr>
                <w:rFonts w:cstheme="minorHAnsi"/>
                <w:color w:val="000000"/>
              </w:rPr>
            </w:pPr>
            <w:r w:rsidRPr="00DF76D4">
              <w:rPr>
                <w:rFonts w:cstheme="minorHAnsi"/>
                <w:color w:val="000000"/>
              </w:rPr>
              <w:t>99</w:t>
            </w:r>
          </w:p>
        </w:tc>
        <w:tc>
          <w:tcPr>
            <w:tcW w:w="3290" w:type="dxa"/>
          </w:tcPr>
          <w:p w14:paraId="0513CC0C" w14:textId="77777777" w:rsidR="00900A5A" w:rsidRPr="00DF76D4" w:rsidRDefault="00900A5A" w:rsidP="00535ED8">
            <w:pPr>
              <w:rPr>
                <w:rFonts w:cstheme="minorHAnsi"/>
                <w:color w:val="000000"/>
              </w:rPr>
            </w:pPr>
            <w:r w:rsidRPr="00DF76D4">
              <w:rPr>
                <w:rFonts w:cstheme="minorHAnsi"/>
                <w:color w:val="000000"/>
              </w:rPr>
              <w:t>Kinjhar (kalri) Lake</w:t>
            </w:r>
          </w:p>
        </w:tc>
        <w:tc>
          <w:tcPr>
            <w:tcW w:w="0" w:type="auto"/>
          </w:tcPr>
          <w:p w14:paraId="6387A4C0" w14:textId="77777777" w:rsidR="00900A5A" w:rsidRPr="00DF76D4" w:rsidRDefault="00900A5A" w:rsidP="00535ED8">
            <w:pPr>
              <w:jc w:val="center"/>
              <w:rPr>
                <w:rFonts w:cstheme="minorHAnsi"/>
                <w:color w:val="000000"/>
              </w:rPr>
            </w:pPr>
            <w:r w:rsidRPr="00DF76D4">
              <w:rPr>
                <w:rFonts w:cstheme="minorHAnsi"/>
                <w:color w:val="000000"/>
              </w:rPr>
              <w:t>23/07/1976</w:t>
            </w:r>
          </w:p>
        </w:tc>
        <w:tc>
          <w:tcPr>
            <w:tcW w:w="0" w:type="auto"/>
          </w:tcPr>
          <w:p w14:paraId="65C84306"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4EC01EE3"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10D2D7FC" w14:textId="77777777" w:rsidTr="00682B63">
        <w:trPr>
          <w:cantSplit/>
          <w:trHeight w:val="315"/>
        </w:trPr>
        <w:tc>
          <w:tcPr>
            <w:tcW w:w="0" w:type="auto"/>
          </w:tcPr>
          <w:p w14:paraId="7C41BF51" w14:textId="77777777" w:rsidR="00900A5A" w:rsidRPr="00DF76D4" w:rsidRDefault="00900A5A" w:rsidP="00535ED8">
            <w:pPr>
              <w:rPr>
                <w:rFonts w:cstheme="minorHAnsi"/>
                <w:color w:val="000000"/>
              </w:rPr>
            </w:pPr>
            <w:r w:rsidRPr="00DF76D4">
              <w:rPr>
                <w:rFonts w:cstheme="minorHAnsi"/>
                <w:color w:val="000000"/>
              </w:rPr>
              <w:t>Pakistan</w:t>
            </w:r>
          </w:p>
        </w:tc>
        <w:tc>
          <w:tcPr>
            <w:tcW w:w="777" w:type="dxa"/>
          </w:tcPr>
          <w:p w14:paraId="01557BFE" w14:textId="77777777" w:rsidR="00900A5A" w:rsidRPr="00DF76D4" w:rsidRDefault="00900A5A" w:rsidP="00535ED8">
            <w:pPr>
              <w:jc w:val="center"/>
              <w:rPr>
                <w:rFonts w:cstheme="minorHAnsi"/>
                <w:color w:val="000000"/>
              </w:rPr>
            </w:pPr>
            <w:r w:rsidRPr="00DF76D4">
              <w:rPr>
                <w:rFonts w:cstheme="minorHAnsi"/>
                <w:color w:val="000000"/>
              </w:rPr>
              <w:t>100</w:t>
            </w:r>
          </w:p>
        </w:tc>
        <w:tc>
          <w:tcPr>
            <w:tcW w:w="3290" w:type="dxa"/>
          </w:tcPr>
          <w:p w14:paraId="47827299" w14:textId="77777777" w:rsidR="00900A5A" w:rsidRPr="00DF76D4" w:rsidRDefault="00900A5A" w:rsidP="00535ED8">
            <w:pPr>
              <w:rPr>
                <w:rFonts w:cstheme="minorHAnsi"/>
                <w:color w:val="000000"/>
              </w:rPr>
            </w:pPr>
            <w:r w:rsidRPr="00DF76D4">
              <w:rPr>
                <w:rFonts w:cstheme="minorHAnsi"/>
                <w:color w:val="000000"/>
              </w:rPr>
              <w:t>Drigh Lake</w:t>
            </w:r>
          </w:p>
        </w:tc>
        <w:tc>
          <w:tcPr>
            <w:tcW w:w="0" w:type="auto"/>
          </w:tcPr>
          <w:p w14:paraId="727341AE" w14:textId="77777777" w:rsidR="00900A5A" w:rsidRPr="00DF76D4" w:rsidRDefault="00900A5A" w:rsidP="00535ED8">
            <w:pPr>
              <w:jc w:val="center"/>
              <w:rPr>
                <w:rFonts w:cstheme="minorHAnsi"/>
                <w:color w:val="000000"/>
              </w:rPr>
            </w:pPr>
            <w:r w:rsidRPr="00DF76D4">
              <w:rPr>
                <w:rFonts w:cstheme="minorHAnsi"/>
                <w:color w:val="000000"/>
              </w:rPr>
              <w:t>23/07/1976</w:t>
            </w:r>
          </w:p>
        </w:tc>
        <w:tc>
          <w:tcPr>
            <w:tcW w:w="0" w:type="auto"/>
          </w:tcPr>
          <w:p w14:paraId="4AAB9D4E"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34BEA529"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5AD29B13" w14:textId="77777777" w:rsidTr="00682B63">
        <w:trPr>
          <w:cantSplit/>
          <w:trHeight w:val="315"/>
        </w:trPr>
        <w:tc>
          <w:tcPr>
            <w:tcW w:w="0" w:type="auto"/>
          </w:tcPr>
          <w:p w14:paraId="03B499F8" w14:textId="77777777" w:rsidR="00900A5A" w:rsidRPr="00DF76D4" w:rsidRDefault="00900A5A" w:rsidP="00535ED8">
            <w:pPr>
              <w:rPr>
                <w:rFonts w:cstheme="minorHAnsi"/>
                <w:color w:val="000000"/>
              </w:rPr>
            </w:pPr>
            <w:r w:rsidRPr="00DF76D4">
              <w:rPr>
                <w:rFonts w:cstheme="minorHAnsi"/>
                <w:color w:val="000000"/>
              </w:rPr>
              <w:t>Pakistan</w:t>
            </w:r>
          </w:p>
        </w:tc>
        <w:tc>
          <w:tcPr>
            <w:tcW w:w="777" w:type="dxa"/>
          </w:tcPr>
          <w:p w14:paraId="42837425" w14:textId="77777777" w:rsidR="00900A5A" w:rsidRPr="00DF76D4" w:rsidRDefault="00900A5A" w:rsidP="00535ED8">
            <w:pPr>
              <w:jc w:val="center"/>
              <w:rPr>
                <w:rFonts w:cstheme="minorHAnsi"/>
                <w:color w:val="000000"/>
              </w:rPr>
            </w:pPr>
            <w:r w:rsidRPr="00DF76D4">
              <w:rPr>
                <w:rFonts w:cstheme="minorHAnsi"/>
                <w:color w:val="000000"/>
              </w:rPr>
              <w:t>101</w:t>
            </w:r>
          </w:p>
        </w:tc>
        <w:tc>
          <w:tcPr>
            <w:tcW w:w="3290" w:type="dxa"/>
          </w:tcPr>
          <w:p w14:paraId="480B79FF" w14:textId="77777777" w:rsidR="00900A5A" w:rsidRPr="00DF76D4" w:rsidRDefault="00900A5A" w:rsidP="00535ED8">
            <w:pPr>
              <w:rPr>
                <w:rFonts w:cstheme="minorHAnsi"/>
                <w:color w:val="000000"/>
              </w:rPr>
            </w:pPr>
            <w:r w:rsidRPr="00DF76D4">
              <w:rPr>
                <w:rFonts w:cstheme="minorHAnsi"/>
                <w:color w:val="000000"/>
              </w:rPr>
              <w:t>Haleji Lake</w:t>
            </w:r>
          </w:p>
        </w:tc>
        <w:tc>
          <w:tcPr>
            <w:tcW w:w="0" w:type="auto"/>
          </w:tcPr>
          <w:p w14:paraId="7B53FB35" w14:textId="77777777" w:rsidR="00900A5A" w:rsidRPr="00DF76D4" w:rsidRDefault="00900A5A" w:rsidP="00535ED8">
            <w:pPr>
              <w:jc w:val="center"/>
              <w:rPr>
                <w:rFonts w:cstheme="minorHAnsi"/>
                <w:color w:val="000000"/>
              </w:rPr>
            </w:pPr>
            <w:r w:rsidRPr="00DF76D4">
              <w:rPr>
                <w:rFonts w:cstheme="minorHAnsi"/>
                <w:color w:val="000000"/>
              </w:rPr>
              <w:t>23/07/1976</w:t>
            </w:r>
          </w:p>
        </w:tc>
        <w:tc>
          <w:tcPr>
            <w:tcW w:w="0" w:type="auto"/>
          </w:tcPr>
          <w:p w14:paraId="5FD91CB5"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272F40B8"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479E9BD5" w14:textId="77777777" w:rsidTr="00682B63">
        <w:trPr>
          <w:cantSplit/>
          <w:trHeight w:val="315"/>
        </w:trPr>
        <w:tc>
          <w:tcPr>
            <w:tcW w:w="0" w:type="auto"/>
          </w:tcPr>
          <w:p w14:paraId="5C9405A3" w14:textId="77777777" w:rsidR="00900A5A" w:rsidRPr="00DF76D4" w:rsidRDefault="00900A5A" w:rsidP="00535ED8">
            <w:pPr>
              <w:rPr>
                <w:rFonts w:cstheme="minorHAnsi"/>
                <w:color w:val="000000"/>
              </w:rPr>
            </w:pPr>
            <w:r w:rsidRPr="00DF76D4">
              <w:rPr>
                <w:rFonts w:cstheme="minorHAnsi"/>
                <w:color w:val="000000"/>
              </w:rPr>
              <w:t>Pakistan</w:t>
            </w:r>
          </w:p>
        </w:tc>
        <w:tc>
          <w:tcPr>
            <w:tcW w:w="777" w:type="dxa"/>
          </w:tcPr>
          <w:p w14:paraId="35A920F9" w14:textId="77777777" w:rsidR="00900A5A" w:rsidRPr="00DF76D4" w:rsidRDefault="00900A5A" w:rsidP="00535ED8">
            <w:pPr>
              <w:jc w:val="center"/>
              <w:rPr>
                <w:rFonts w:cstheme="minorHAnsi"/>
                <w:color w:val="000000"/>
              </w:rPr>
            </w:pPr>
            <w:r w:rsidRPr="00DF76D4">
              <w:rPr>
                <w:rFonts w:cstheme="minorHAnsi"/>
                <w:color w:val="000000"/>
              </w:rPr>
              <w:t>818</w:t>
            </w:r>
          </w:p>
        </w:tc>
        <w:tc>
          <w:tcPr>
            <w:tcW w:w="3290" w:type="dxa"/>
          </w:tcPr>
          <w:p w14:paraId="3462B35E" w14:textId="77777777" w:rsidR="00900A5A" w:rsidRPr="00DF76D4" w:rsidRDefault="00900A5A" w:rsidP="00535ED8">
            <w:pPr>
              <w:rPr>
                <w:rFonts w:cstheme="minorHAnsi"/>
                <w:color w:val="000000"/>
              </w:rPr>
            </w:pPr>
            <w:r w:rsidRPr="00DF76D4">
              <w:rPr>
                <w:rFonts w:cstheme="minorHAnsi"/>
                <w:color w:val="000000"/>
              </w:rPr>
              <w:t>Ucchali Complex (including Khabbaki, Uchhali and Jahlar Lakes)</w:t>
            </w:r>
          </w:p>
        </w:tc>
        <w:tc>
          <w:tcPr>
            <w:tcW w:w="0" w:type="auto"/>
          </w:tcPr>
          <w:p w14:paraId="4987FEDB" w14:textId="77777777" w:rsidR="00900A5A" w:rsidRPr="00DF76D4" w:rsidRDefault="00900A5A" w:rsidP="00535ED8">
            <w:pPr>
              <w:jc w:val="center"/>
              <w:rPr>
                <w:rFonts w:cstheme="minorHAnsi"/>
                <w:color w:val="000000"/>
              </w:rPr>
            </w:pPr>
            <w:r w:rsidRPr="00DF76D4">
              <w:rPr>
                <w:rFonts w:cstheme="minorHAnsi"/>
                <w:color w:val="000000"/>
              </w:rPr>
              <w:t>22/03/1996</w:t>
            </w:r>
          </w:p>
        </w:tc>
        <w:tc>
          <w:tcPr>
            <w:tcW w:w="0" w:type="auto"/>
          </w:tcPr>
          <w:p w14:paraId="0148EC02"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6592B109"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398818E2" w14:textId="77777777" w:rsidTr="00682B63">
        <w:trPr>
          <w:cantSplit/>
          <w:trHeight w:val="315"/>
        </w:trPr>
        <w:tc>
          <w:tcPr>
            <w:tcW w:w="0" w:type="auto"/>
          </w:tcPr>
          <w:p w14:paraId="2ACD1F75" w14:textId="77777777" w:rsidR="00900A5A" w:rsidRPr="00DF76D4" w:rsidRDefault="00900A5A" w:rsidP="00535ED8">
            <w:pPr>
              <w:rPr>
                <w:rFonts w:cstheme="minorHAnsi"/>
                <w:color w:val="000000"/>
              </w:rPr>
            </w:pPr>
            <w:r w:rsidRPr="00DF76D4">
              <w:rPr>
                <w:rFonts w:cstheme="minorHAnsi"/>
                <w:color w:val="000000"/>
              </w:rPr>
              <w:t>Papua New Guinea</w:t>
            </w:r>
          </w:p>
        </w:tc>
        <w:tc>
          <w:tcPr>
            <w:tcW w:w="777" w:type="dxa"/>
          </w:tcPr>
          <w:p w14:paraId="1A3CA69F" w14:textId="77777777" w:rsidR="00900A5A" w:rsidRPr="00DF76D4" w:rsidRDefault="00900A5A" w:rsidP="00535ED8">
            <w:pPr>
              <w:jc w:val="center"/>
              <w:rPr>
                <w:rFonts w:cstheme="minorHAnsi"/>
                <w:color w:val="000000"/>
              </w:rPr>
            </w:pPr>
            <w:r w:rsidRPr="00DF76D4">
              <w:rPr>
                <w:rFonts w:cstheme="minorHAnsi"/>
                <w:color w:val="000000"/>
              </w:rPr>
              <w:t>961</w:t>
            </w:r>
          </w:p>
        </w:tc>
        <w:tc>
          <w:tcPr>
            <w:tcW w:w="3290" w:type="dxa"/>
          </w:tcPr>
          <w:p w14:paraId="23D0D072" w14:textId="77777777" w:rsidR="00900A5A" w:rsidRPr="00DF76D4" w:rsidRDefault="00900A5A" w:rsidP="00535ED8">
            <w:pPr>
              <w:rPr>
                <w:rFonts w:cstheme="minorHAnsi"/>
                <w:color w:val="000000"/>
              </w:rPr>
            </w:pPr>
            <w:r w:rsidRPr="00DF76D4">
              <w:rPr>
                <w:rFonts w:cstheme="minorHAnsi"/>
                <w:color w:val="000000"/>
              </w:rPr>
              <w:t>Lake Kutubu</w:t>
            </w:r>
          </w:p>
        </w:tc>
        <w:tc>
          <w:tcPr>
            <w:tcW w:w="0" w:type="auto"/>
          </w:tcPr>
          <w:p w14:paraId="1CD95F1C" w14:textId="77777777" w:rsidR="00900A5A" w:rsidRPr="00DF76D4" w:rsidRDefault="00900A5A" w:rsidP="00535ED8">
            <w:pPr>
              <w:jc w:val="center"/>
              <w:rPr>
                <w:rFonts w:cstheme="minorHAnsi"/>
                <w:color w:val="000000"/>
              </w:rPr>
            </w:pPr>
            <w:r w:rsidRPr="00DF76D4">
              <w:rPr>
                <w:rFonts w:cstheme="minorHAnsi"/>
                <w:color w:val="000000"/>
              </w:rPr>
              <w:t>22/09/1998</w:t>
            </w:r>
          </w:p>
        </w:tc>
        <w:tc>
          <w:tcPr>
            <w:tcW w:w="0" w:type="auto"/>
          </w:tcPr>
          <w:p w14:paraId="5A2289C4"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7A0C00D0"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78901837" w14:textId="77777777" w:rsidTr="00682B63">
        <w:trPr>
          <w:cantSplit/>
          <w:trHeight w:val="315"/>
        </w:trPr>
        <w:tc>
          <w:tcPr>
            <w:tcW w:w="0" w:type="auto"/>
          </w:tcPr>
          <w:p w14:paraId="352F708A" w14:textId="77777777" w:rsidR="00900A5A" w:rsidRPr="00DF76D4" w:rsidRDefault="00900A5A" w:rsidP="00535ED8">
            <w:pPr>
              <w:rPr>
                <w:rFonts w:cstheme="minorHAnsi"/>
                <w:color w:val="000000"/>
              </w:rPr>
            </w:pPr>
            <w:r w:rsidRPr="00DF76D4">
              <w:rPr>
                <w:rFonts w:cstheme="minorHAnsi"/>
                <w:color w:val="000000"/>
              </w:rPr>
              <w:t>Papua New Guinea</w:t>
            </w:r>
          </w:p>
        </w:tc>
        <w:tc>
          <w:tcPr>
            <w:tcW w:w="777" w:type="dxa"/>
          </w:tcPr>
          <w:p w14:paraId="77FD412F" w14:textId="77777777" w:rsidR="00900A5A" w:rsidRPr="00DF76D4" w:rsidRDefault="00900A5A" w:rsidP="00535ED8">
            <w:pPr>
              <w:jc w:val="center"/>
              <w:rPr>
                <w:rFonts w:cstheme="minorHAnsi"/>
                <w:color w:val="000000"/>
              </w:rPr>
            </w:pPr>
            <w:r w:rsidRPr="00DF76D4">
              <w:rPr>
                <w:rFonts w:cstheme="minorHAnsi"/>
                <w:color w:val="000000"/>
              </w:rPr>
              <w:t>591</w:t>
            </w:r>
          </w:p>
        </w:tc>
        <w:tc>
          <w:tcPr>
            <w:tcW w:w="3290" w:type="dxa"/>
          </w:tcPr>
          <w:p w14:paraId="49BAAD39" w14:textId="77777777" w:rsidR="00900A5A" w:rsidRPr="00DF76D4" w:rsidRDefault="00900A5A" w:rsidP="00535ED8">
            <w:pPr>
              <w:rPr>
                <w:rFonts w:cstheme="minorHAnsi"/>
                <w:color w:val="000000"/>
              </w:rPr>
            </w:pPr>
            <w:r w:rsidRPr="00DF76D4">
              <w:rPr>
                <w:rFonts w:cstheme="minorHAnsi"/>
                <w:color w:val="000000"/>
              </w:rPr>
              <w:t>Tonda Wildlife Management Area</w:t>
            </w:r>
          </w:p>
        </w:tc>
        <w:tc>
          <w:tcPr>
            <w:tcW w:w="0" w:type="auto"/>
          </w:tcPr>
          <w:p w14:paraId="19943502" w14:textId="77777777" w:rsidR="00900A5A" w:rsidRPr="00DF76D4" w:rsidRDefault="00900A5A" w:rsidP="00535ED8">
            <w:pPr>
              <w:jc w:val="center"/>
              <w:rPr>
                <w:rFonts w:cstheme="minorHAnsi"/>
                <w:color w:val="000000"/>
              </w:rPr>
            </w:pPr>
            <w:r w:rsidRPr="00DF76D4">
              <w:rPr>
                <w:rFonts w:cstheme="minorHAnsi"/>
                <w:color w:val="000000"/>
              </w:rPr>
              <w:t>16/03/1993</w:t>
            </w:r>
          </w:p>
        </w:tc>
        <w:tc>
          <w:tcPr>
            <w:tcW w:w="0" w:type="auto"/>
          </w:tcPr>
          <w:p w14:paraId="65C24446" w14:textId="77777777" w:rsidR="00900A5A" w:rsidRPr="00DF76D4" w:rsidRDefault="00900A5A" w:rsidP="00535ED8">
            <w:pPr>
              <w:jc w:val="center"/>
              <w:rPr>
                <w:rFonts w:cstheme="minorHAnsi"/>
              </w:rPr>
            </w:pPr>
            <w:r w:rsidRPr="00DF76D4">
              <w:rPr>
                <w:rFonts w:cstheme="minorHAnsi"/>
                <w:color w:val="000000"/>
              </w:rPr>
              <w:t>yes</w:t>
            </w:r>
          </w:p>
        </w:tc>
        <w:tc>
          <w:tcPr>
            <w:tcW w:w="0" w:type="auto"/>
          </w:tcPr>
          <w:p w14:paraId="68C21442"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03850D78" w14:textId="77777777" w:rsidTr="00682B63">
        <w:trPr>
          <w:cantSplit/>
          <w:trHeight w:val="315"/>
        </w:trPr>
        <w:tc>
          <w:tcPr>
            <w:tcW w:w="0" w:type="auto"/>
          </w:tcPr>
          <w:p w14:paraId="4AFDF9EE" w14:textId="77777777" w:rsidR="00900A5A" w:rsidRPr="00DF76D4" w:rsidRDefault="00900A5A" w:rsidP="00535ED8">
            <w:pPr>
              <w:rPr>
                <w:rFonts w:cstheme="minorHAnsi"/>
                <w:color w:val="000000"/>
              </w:rPr>
            </w:pPr>
            <w:r w:rsidRPr="00DF76D4">
              <w:rPr>
                <w:rFonts w:cstheme="minorHAnsi"/>
                <w:color w:val="000000"/>
              </w:rPr>
              <w:t>Sao Tome and Principe</w:t>
            </w:r>
          </w:p>
        </w:tc>
        <w:tc>
          <w:tcPr>
            <w:tcW w:w="777" w:type="dxa"/>
          </w:tcPr>
          <w:p w14:paraId="0C69F45C" w14:textId="77777777" w:rsidR="00900A5A" w:rsidRPr="00DF76D4" w:rsidRDefault="00900A5A" w:rsidP="00535ED8">
            <w:pPr>
              <w:jc w:val="center"/>
              <w:rPr>
                <w:rFonts w:cstheme="minorHAnsi"/>
                <w:color w:val="000000"/>
              </w:rPr>
            </w:pPr>
            <w:r w:rsidRPr="00DF76D4">
              <w:rPr>
                <w:rFonts w:cstheme="minorHAnsi"/>
                <w:color w:val="000000"/>
              </w:rPr>
              <w:t>1632</w:t>
            </w:r>
          </w:p>
        </w:tc>
        <w:tc>
          <w:tcPr>
            <w:tcW w:w="3290" w:type="dxa"/>
          </w:tcPr>
          <w:p w14:paraId="57D0192E" w14:textId="77777777" w:rsidR="00900A5A" w:rsidRPr="00DF76D4" w:rsidRDefault="00900A5A" w:rsidP="00535ED8">
            <w:pPr>
              <w:rPr>
                <w:rFonts w:cstheme="minorHAnsi"/>
                <w:color w:val="000000"/>
              </w:rPr>
            </w:pPr>
            <w:r w:rsidRPr="00DF76D4">
              <w:rPr>
                <w:rFonts w:cstheme="minorHAnsi"/>
                <w:color w:val="000000"/>
              </w:rPr>
              <w:t>Ilots Tinhosas</w:t>
            </w:r>
          </w:p>
        </w:tc>
        <w:tc>
          <w:tcPr>
            <w:tcW w:w="0" w:type="auto"/>
          </w:tcPr>
          <w:p w14:paraId="6562D68C" w14:textId="77777777" w:rsidR="00900A5A" w:rsidRPr="00DF76D4" w:rsidRDefault="00900A5A" w:rsidP="00535ED8">
            <w:pPr>
              <w:jc w:val="center"/>
              <w:rPr>
                <w:rFonts w:cstheme="minorHAnsi"/>
                <w:color w:val="000000"/>
              </w:rPr>
            </w:pPr>
            <w:r w:rsidRPr="00DF76D4">
              <w:rPr>
                <w:rFonts w:cstheme="minorHAnsi"/>
                <w:color w:val="000000"/>
              </w:rPr>
              <w:t>21/08/2006</w:t>
            </w:r>
          </w:p>
        </w:tc>
        <w:tc>
          <w:tcPr>
            <w:tcW w:w="0" w:type="auto"/>
          </w:tcPr>
          <w:p w14:paraId="1BCD94B9"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38CF4B35" w14:textId="77777777" w:rsidR="00900A5A" w:rsidRPr="00DF76D4" w:rsidRDefault="00900A5A" w:rsidP="00535ED8">
            <w:pPr>
              <w:jc w:val="center"/>
              <w:rPr>
                <w:rFonts w:cstheme="minorHAnsi"/>
                <w:color w:val="000000"/>
              </w:rPr>
            </w:pPr>
            <w:r w:rsidRPr="00DF76D4">
              <w:rPr>
                <w:rFonts w:cstheme="minorHAnsi"/>
                <w:color w:val="000000"/>
              </w:rPr>
              <w:t>no</w:t>
            </w:r>
          </w:p>
        </w:tc>
      </w:tr>
      <w:tr w:rsidR="00900A5A" w:rsidRPr="00DF76D4" w14:paraId="47B8CEEA" w14:textId="77777777" w:rsidTr="00682B63">
        <w:trPr>
          <w:cantSplit/>
          <w:trHeight w:val="315"/>
        </w:trPr>
        <w:tc>
          <w:tcPr>
            <w:tcW w:w="0" w:type="auto"/>
          </w:tcPr>
          <w:p w14:paraId="22626693" w14:textId="77777777" w:rsidR="00900A5A" w:rsidRPr="00DF76D4" w:rsidRDefault="00900A5A" w:rsidP="00535ED8">
            <w:pPr>
              <w:rPr>
                <w:rFonts w:cstheme="minorHAnsi"/>
                <w:color w:val="000000"/>
              </w:rPr>
            </w:pPr>
            <w:r w:rsidRPr="00DF76D4">
              <w:rPr>
                <w:rFonts w:cstheme="minorHAnsi"/>
                <w:color w:val="000000"/>
              </w:rPr>
              <w:t>Tajikistan</w:t>
            </w:r>
          </w:p>
        </w:tc>
        <w:tc>
          <w:tcPr>
            <w:tcW w:w="777" w:type="dxa"/>
          </w:tcPr>
          <w:p w14:paraId="3405CECC" w14:textId="77777777" w:rsidR="00900A5A" w:rsidRPr="00DF76D4" w:rsidRDefault="00900A5A" w:rsidP="00535ED8">
            <w:pPr>
              <w:jc w:val="center"/>
              <w:rPr>
                <w:rFonts w:cstheme="minorHAnsi"/>
                <w:color w:val="000000"/>
              </w:rPr>
            </w:pPr>
            <w:r w:rsidRPr="00DF76D4">
              <w:rPr>
                <w:rFonts w:cstheme="minorHAnsi"/>
                <w:color w:val="000000"/>
              </w:rPr>
              <w:t>1082</w:t>
            </w:r>
          </w:p>
        </w:tc>
        <w:tc>
          <w:tcPr>
            <w:tcW w:w="3290" w:type="dxa"/>
          </w:tcPr>
          <w:p w14:paraId="5DDB4731" w14:textId="77777777" w:rsidR="00900A5A" w:rsidRPr="00DF76D4" w:rsidRDefault="00900A5A" w:rsidP="00535ED8">
            <w:pPr>
              <w:rPr>
                <w:rFonts w:cstheme="minorHAnsi"/>
                <w:color w:val="000000"/>
              </w:rPr>
            </w:pPr>
            <w:r w:rsidRPr="00DF76D4">
              <w:rPr>
                <w:rFonts w:cstheme="minorHAnsi"/>
                <w:color w:val="000000"/>
              </w:rPr>
              <w:t>Karakul Lake</w:t>
            </w:r>
          </w:p>
        </w:tc>
        <w:tc>
          <w:tcPr>
            <w:tcW w:w="0" w:type="auto"/>
          </w:tcPr>
          <w:p w14:paraId="40470FE6" w14:textId="77777777" w:rsidR="00900A5A" w:rsidRPr="00DF76D4" w:rsidRDefault="00900A5A" w:rsidP="00535ED8">
            <w:pPr>
              <w:jc w:val="center"/>
              <w:rPr>
                <w:rFonts w:cstheme="minorHAnsi"/>
                <w:color w:val="000000"/>
              </w:rPr>
            </w:pPr>
            <w:r w:rsidRPr="00DF76D4">
              <w:rPr>
                <w:rFonts w:cstheme="minorHAnsi"/>
                <w:color w:val="000000"/>
              </w:rPr>
              <w:t>18/07/2001</w:t>
            </w:r>
          </w:p>
        </w:tc>
        <w:tc>
          <w:tcPr>
            <w:tcW w:w="0" w:type="auto"/>
          </w:tcPr>
          <w:p w14:paraId="0139B004"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1D224B8B"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5C3DE6CE" w14:textId="77777777" w:rsidTr="00682B63">
        <w:trPr>
          <w:cantSplit/>
          <w:trHeight w:val="315"/>
        </w:trPr>
        <w:tc>
          <w:tcPr>
            <w:tcW w:w="0" w:type="auto"/>
          </w:tcPr>
          <w:p w14:paraId="17E6CDED" w14:textId="77777777" w:rsidR="00900A5A" w:rsidRPr="00DF76D4" w:rsidRDefault="00900A5A" w:rsidP="00535ED8">
            <w:pPr>
              <w:rPr>
                <w:rFonts w:cstheme="minorHAnsi"/>
                <w:color w:val="000000"/>
              </w:rPr>
            </w:pPr>
            <w:r w:rsidRPr="00DF76D4">
              <w:rPr>
                <w:rFonts w:cstheme="minorHAnsi"/>
                <w:color w:val="000000"/>
              </w:rPr>
              <w:t>Tajikistan</w:t>
            </w:r>
          </w:p>
        </w:tc>
        <w:tc>
          <w:tcPr>
            <w:tcW w:w="777" w:type="dxa"/>
          </w:tcPr>
          <w:p w14:paraId="0C76AFE7" w14:textId="77777777" w:rsidR="00900A5A" w:rsidRPr="00DF76D4" w:rsidRDefault="00900A5A" w:rsidP="00535ED8">
            <w:pPr>
              <w:jc w:val="center"/>
              <w:rPr>
                <w:rFonts w:cstheme="minorHAnsi"/>
                <w:color w:val="000000"/>
              </w:rPr>
            </w:pPr>
            <w:r w:rsidRPr="00DF76D4">
              <w:rPr>
                <w:rFonts w:cstheme="minorHAnsi"/>
                <w:color w:val="000000"/>
              </w:rPr>
              <w:t>1083</w:t>
            </w:r>
          </w:p>
        </w:tc>
        <w:tc>
          <w:tcPr>
            <w:tcW w:w="3290" w:type="dxa"/>
          </w:tcPr>
          <w:p w14:paraId="4046EA3D" w14:textId="77777777" w:rsidR="00900A5A" w:rsidRPr="00DF76D4" w:rsidRDefault="00900A5A" w:rsidP="00535ED8">
            <w:pPr>
              <w:rPr>
                <w:rFonts w:cstheme="minorHAnsi"/>
                <w:color w:val="000000"/>
              </w:rPr>
            </w:pPr>
            <w:r w:rsidRPr="00DF76D4">
              <w:rPr>
                <w:rFonts w:cstheme="minorHAnsi"/>
                <w:color w:val="000000"/>
              </w:rPr>
              <w:t>Kayrakum Reservoir</w:t>
            </w:r>
          </w:p>
        </w:tc>
        <w:tc>
          <w:tcPr>
            <w:tcW w:w="0" w:type="auto"/>
          </w:tcPr>
          <w:p w14:paraId="7B94FE46" w14:textId="77777777" w:rsidR="00900A5A" w:rsidRPr="00DF76D4" w:rsidRDefault="00900A5A" w:rsidP="00535ED8">
            <w:pPr>
              <w:jc w:val="center"/>
              <w:rPr>
                <w:rFonts w:cstheme="minorHAnsi"/>
                <w:color w:val="000000"/>
              </w:rPr>
            </w:pPr>
            <w:r w:rsidRPr="00DF76D4">
              <w:rPr>
                <w:rFonts w:cstheme="minorHAnsi"/>
                <w:color w:val="000000"/>
              </w:rPr>
              <w:t>18/07/2001</w:t>
            </w:r>
          </w:p>
        </w:tc>
        <w:tc>
          <w:tcPr>
            <w:tcW w:w="0" w:type="auto"/>
          </w:tcPr>
          <w:p w14:paraId="1DEBB4A6"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767E0976"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04A9B1CE" w14:textId="77777777" w:rsidTr="00682B63">
        <w:trPr>
          <w:cantSplit/>
          <w:trHeight w:val="315"/>
        </w:trPr>
        <w:tc>
          <w:tcPr>
            <w:tcW w:w="0" w:type="auto"/>
          </w:tcPr>
          <w:p w14:paraId="4DCC5F40" w14:textId="77777777" w:rsidR="00900A5A" w:rsidRPr="00DF76D4" w:rsidRDefault="00900A5A" w:rsidP="00535ED8">
            <w:pPr>
              <w:rPr>
                <w:rFonts w:cstheme="minorHAnsi"/>
                <w:color w:val="000000"/>
              </w:rPr>
            </w:pPr>
            <w:r w:rsidRPr="00DF76D4">
              <w:rPr>
                <w:rFonts w:cstheme="minorHAnsi"/>
                <w:color w:val="000000"/>
              </w:rPr>
              <w:lastRenderedPageBreak/>
              <w:t>Tajikistan</w:t>
            </w:r>
          </w:p>
        </w:tc>
        <w:tc>
          <w:tcPr>
            <w:tcW w:w="777" w:type="dxa"/>
          </w:tcPr>
          <w:p w14:paraId="346F021A" w14:textId="77777777" w:rsidR="00900A5A" w:rsidRPr="00DF76D4" w:rsidRDefault="00900A5A" w:rsidP="00535ED8">
            <w:pPr>
              <w:jc w:val="center"/>
              <w:rPr>
                <w:rFonts w:cstheme="minorHAnsi"/>
                <w:color w:val="000000"/>
              </w:rPr>
            </w:pPr>
            <w:r w:rsidRPr="00DF76D4">
              <w:rPr>
                <w:rFonts w:cstheme="minorHAnsi"/>
                <w:color w:val="000000"/>
              </w:rPr>
              <w:t>1084</w:t>
            </w:r>
          </w:p>
        </w:tc>
        <w:tc>
          <w:tcPr>
            <w:tcW w:w="3290" w:type="dxa"/>
          </w:tcPr>
          <w:p w14:paraId="21B06FD8" w14:textId="77777777" w:rsidR="00900A5A" w:rsidRPr="00DF76D4" w:rsidRDefault="00900A5A" w:rsidP="00535ED8">
            <w:pPr>
              <w:rPr>
                <w:rFonts w:cstheme="minorHAnsi"/>
                <w:color w:val="000000"/>
              </w:rPr>
            </w:pPr>
            <w:r w:rsidRPr="00DF76D4">
              <w:rPr>
                <w:rFonts w:cstheme="minorHAnsi"/>
                <w:color w:val="000000"/>
              </w:rPr>
              <w:t>Lower part of Pyandj River</w:t>
            </w:r>
          </w:p>
        </w:tc>
        <w:tc>
          <w:tcPr>
            <w:tcW w:w="0" w:type="auto"/>
          </w:tcPr>
          <w:p w14:paraId="08BF877D" w14:textId="77777777" w:rsidR="00900A5A" w:rsidRPr="00DF76D4" w:rsidRDefault="00900A5A" w:rsidP="00535ED8">
            <w:pPr>
              <w:jc w:val="center"/>
              <w:rPr>
                <w:rFonts w:cstheme="minorHAnsi"/>
                <w:color w:val="000000"/>
              </w:rPr>
            </w:pPr>
            <w:r w:rsidRPr="00DF76D4">
              <w:rPr>
                <w:rFonts w:cstheme="minorHAnsi"/>
                <w:color w:val="000000"/>
              </w:rPr>
              <w:t>18/07/2001</w:t>
            </w:r>
          </w:p>
        </w:tc>
        <w:tc>
          <w:tcPr>
            <w:tcW w:w="0" w:type="auto"/>
          </w:tcPr>
          <w:p w14:paraId="36BD8DF8"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20FC287B"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1D504164" w14:textId="77777777" w:rsidTr="00682B63">
        <w:trPr>
          <w:cantSplit/>
          <w:trHeight w:val="315"/>
        </w:trPr>
        <w:tc>
          <w:tcPr>
            <w:tcW w:w="0" w:type="auto"/>
          </w:tcPr>
          <w:p w14:paraId="7D16EB5F" w14:textId="77777777" w:rsidR="00900A5A" w:rsidRPr="00DF76D4" w:rsidRDefault="00900A5A" w:rsidP="00535ED8">
            <w:pPr>
              <w:rPr>
                <w:rFonts w:cstheme="minorHAnsi"/>
                <w:color w:val="000000"/>
              </w:rPr>
            </w:pPr>
            <w:r w:rsidRPr="00DF76D4">
              <w:rPr>
                <w:rFonts w:cstheme="minorHAnsi"/>
                <w:color w:val="000000"/>
              </w:rPr>
              <w:t>Tajikistan</w:t>
            </w:r>
          </w:p>
        </w:tc>
        <w:tc>
          <w:tcPr>
            <w:tcW w:w="777" w:type="dxa"/>
          </w:tcPr>
          <w:p w14:paraId="73509CE9" w14:textId="77777777" w:rsidR="00900A5A" w:rsidRPr="00DF76D4" w:rsidRDefault="00900A5A" w:rsidP="00535ED8">
            <w:pPr>
              <w:jc w:val="center"/>
              <w:rPr>
                <w:rFonts w:cstheme="minorHAnsi"/>
                <w:color w:val="000000"/>
              </w:rPr>
            </w:pPr>
            <w:r w:rsidRPr="00DF76D4">
              <w:rPr>
                <w:rFonts w:cstheme="minorHAnsi"/>
                <w:color w:val="000000"/>
              </w:rPr>
              <w:t>1085</w:t>
            </w:r>
          </w:p>
        </w:tc>
        <w:tc>
          <w:tcPr>
            <w:tcW w:w="3290" w:type="dxa"/>
          </w:tcPr>
          <w:p w14:paraId="76A08B28" w14:textId="77777777" w:rsidR="00900A5A" w:rsidRPr="00DF76D4" w:rsidRDefault="00900A5A" w:rsidP="00535ED8">
            <w:pPr>
              <w:rPr>
                <w:rFonts w:cstheme="minorHAnsi"/>
                <w:color w:val="000000"/>
              </w:rPr>
            </w:pPr>
            <w:r w:rsidRPr="00DF76D4">
              <w:rPr>
                <w:rFonts w:cstheme="minorHAnsi"/>
                <w:color w:val="000000"/>
              </w:rPr>
              <w:t>Shorkul and Rangkul Lakes</w:t>
            </w:r>
          </w:p>
        </w:tc>
        <w:tc>
          <w:tcPr>
            <w:tcW w:w="0" w:type="auto"/>
          </w:tcPr>
          <w:p w14:paraId="080768C2" w14:textId="77777777" w:rsidR="00900A5A" w:rsidRPr="00DF76D4" w:rsidRDefault="00900A5A" w:rsidP="00535ED8">
            <w:pPr>
              <w:jc w:val="center"/>
              <w:rPr>
                <w:rFonts w:cstheme="minorHAnsi"/>
                <w:color w:val="000000"/>
              </w:rPr>
            </w:pPr>
            <w:r w:rsidRPr="00DF76D4">
              <w:rPr>
                <w:rFonts w:cstheme="minorHAnsi"/>
                <w:color w:val="000000"/>
              </w:rPr>
              <w:t>18/07/2001</w:t>
            </w:r>
          </w:p>
        </w:tc>
        <w:tc>
          <w:tcPr>
            <w:tcW w:w="0" w:type="auto"/>
          </w:tcPr>
          <w:p w14:paraId="1F4A8B42"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09CD1FF9" w14:textId="77777777" w:rsidR="00900A5A" w:rsidRPr="00DF76D4" w:rsidRDefault="00900A5A" w:rsidP="00535ED8">
            <w:pPr>
              <w:jc w:val="center"/>
              <w:rPr>
                <w:rFonts w:cstheme="minorHAnsi"/>
                <w:color w:val="000000"/>
              </w:rPr>
            </w:pPr>
            <w:r w:rsidRPr="00DF76D4">
              <w:rPr>
                <w:rFonts w:cstheme="minorHAnsi"/>
                <w:color w:val="000000"/>
              </w:rPr>
              <w:t>yes</w:t>
            </w:r>
          </w:p>
        </w:tc>
      </w:tr>
      <w:tr w:rsidR="00900A5A" w:rsidRPr="00DF76D4" w14:paraId="1361C3C8" w14:textId="77777777" w:rsidTr="00682B63">
        <w:trPr>
          <w:cantSplit/>
          <w:trHeight w:val="315"/>
        </w:trPr>
        <w:tc>
          <w:tcPr>
            <w:tcW w:w="0" w:type="auto"/>
          </w:tcPr>
          <w:p w14:paraId="2AE95A11" w14:textId="77777777" w:rsidR="00900A5A" w:rsidRPr="00DF76D4" w:rsidRDefault="00900A5A" w:rsidP="00535ED8">
            <w:pPr>
              <w:rPr>
                <w:rFonts w:cstheme="minorHAnsi"/>
                <w:color w:val="000000"/>
              </w:rPr>
            </w:pPr>
            <w:r w:rsidRPr="00DF76D4">
              <w:rPr>
                <w:rFonts w:cstheme="minorHAnsi"/>
                <w:color w:val="000000"/>
              </w:rPr>
              <w:t>Tajikistan</w:t>
            </w:r>
          </w:p>
        </w:tc>
        <w:tc>
          <w:tcPr>
            <w:tcW w:w="777" w:type="dxa"/>
          </w:tcPr>
          <w:p w14:paraId="5531159E" w14:textId="77777777" w:rsidR="00900A5A" w:rsidRPr="00DF76D4" w:rsidRDefault="00900A5A" w:rsidP="00535ED8">
            <w:pPr>
              <w:jc w:val="center"/>
              <w:rPr>
                <w:rFonts w:cstheme="minorHAnsi"/>
                <w:color w:val="000000"/>
              </w:rPr>
            </w:pPr>
            <w:r w:rsidRPr="00DF76D4">
              <w:rPr>
                <w:rFonts w:cstheme="minorHAnsi"/>
                <w:color w:val="000000"/>
              </w:rPr>
              <w:t>1086</w:t>
            </w:r>
          </w:p>
        </w:tc>
        <w:tc>
          <w:tcPr>
            <w:tcW w:w="3290" w:type="dxa"/>
          </w:tcPr>
          <w:p w14:paraId="57172743" w14:textId="77777777" w:rsidR="00900A5A" w:rsidRPr="00DF76D4" w:rsidRDefault="00900A5A" w:rsidP="00535ED8">
            <w:pPr>
              <w:rPr>
                <w:rFonts w:cstheme="minorHAnsi"/>
                <w:color w:val="000000"/>
              </w:rPr>
            </w:pPr>
            <w:r w:rsidRPr="00DF76D4">
              <w:rPr>
                <w:rFonts w:cstheme="minorHAnsi"/>
                <w:color w:val="000000"/>
              </w:rPr>
              <w:t>Zorkul Lake</w:t>
            </w:r>
          </w:p>
        </w:tc>
        <w:tc>
          <w:tcPr>
            <w:tcW w:w="0" w:type="auto"/>
          </w:tcPr>
          <w:p w14:paraId="2E4A1F84" w14:textId="77777777" w:rsidR="00900A5A" w:rsidRPr="00DF76D4" w:rsidRDefault="00900A5A" w:rsidP="00535ED8">
            <w:pPr>
              <w:jc w:val="center"/>
              <w:rPr>
                <w:rFonts w:cstheme="minorHAnsi"/>
                <w:color w:val="000000"/>
              </w:rPr>
            </w:pPr>
            <w:r w:rsidRPr="00DF76D4">
              <w:rPr>
                <w:rFonts w:cstheme="minorHAnsi"/>
                <w:color w:val="000000"/>
              </w:rPr>
              <w:t>18/07/2001</w:t>
            </w:r>
          </w:p>
        </w:tc>
        <w:tc>
          <w:tcPr>
            <w:tcW w:w="0" w:type="auto"/>
          </w:tcPr>
          <w:p w14:paraId="6CA7CD30" w14:textId="77777777" w:rsidR="00900A5A" w:rsidRPr="00DF76D4" w:rsidRDefault="00900A5A" w:rsidP="00535ED8">
            <w:pPr>
              <w:jc w:val="center"/>
              <w:rPr>
                <w:rFonts w:cstheme="minorHAnsi"/>
                <w:color w:val="000000"/>
              </w:rPr>
            </w:pPr>
            <w:r w:rsidRPr="00DF76D4">
              <w:rPr>
                <w:rFonts w:cstheme="minorHAnsi"/>
                <w:color w:val="000000"/>
              </w:rPr>
              <w:t>no</w:t>
            </w:r>
          </w:p>
        </w:tc>
        <w:tc>
          <w:tcPr>
            <w:tcW w:w="0" w:type="auto"/>
          </w:tcPr>
          <w:p w14:paraId="7C779A27" w14:textId="77777777" w:rsidR="00900A5A" w:rsidRPr="00DF76D4" w:rsidRDefault="00900A5A" w:rsidP="00535ED8">
            <w:pPr>
              <w:jc w:val="center"/>
              <w:rPr>
                <w:rFonts w:cstheme="minorHAnsi"/>
                <w:color w:val="000000"/>
              </w:rPr>
            </w:pPr>
            <w:r w:rsidRPr="00DF76D4">
              <w:rPr>
                <w:rFonts w:cstheme="minorHAnsi"/>
                <w:color w:val="000000"/>
              </w:rPr>
              <w:t>yes</w:t>
            </w:r>
          </w:p>
        </w:tc>
      </w:tr>
    </w:tbl>
    <w:p w14:paraId="15A496F9" w14:textId="77777777" w:rsidR="00480D71" w:rsidRPr="00DF76D4" w:rsidRDefault="00480D71" w:rsidP="00535ED8">
      <w:pPr>
        <w:pStyle w:val="BodyText"/>
        <w:ind w:left="0" w:firstLine="0"/>
        <w:rPr>
          <w:rFonts w:asciiTheme="minorHAnsi" w:hAnsiTheme="minorHAnsi" w:cstheme="minorHAnsi"/>
          <w:b/>
          <w:sz w:val="24"/>
          <w:szCs w:val="24"/>
        </w:rPr>
      </w:pPr>
    </w:p>
    <w:p w14:paraId="5460B883" w14:textId="77777777" w:rsidR="00480D71" w:rsidRPr="00DF76D4" w:rsidRDefault="00480D71" w:rsidP="00535ED8">
      <w:pPr>
        <w:rPr>
          <w:rFonts w:eastAsia="Calibri" w:cstheme="minorHAnsi"/>
          <w:b/>
          <w:sz w:val="24"/>
          <w:szCs w:val="24"/>
        </w:rPr>
      </w:pPr>
      <w:r w:rsidRPr="00DF76D4">
        <w:rPr>
          <w:rFonts w:cstheme="minorHAnsi"/>
          <w:b/>
          <w:sz w:val="24"/>
          <w:szCs w:val="24"/>
        </w:rPr>
        <w:br w:type="page"/>
      </w:r>
    </w:p>
    <w:p w14:paraId="5E275673" w14:textId="664085FA" w:rsidR="00D83487" w:rsidRPr="00DF76D4" w:rsidRDefault="00376CDB" w:rsidP="00535ED8">
      <w:pPr>
        <w:pStyle w:val="BodyText"/>
        <w:ind w:left="0" w:firstLine="0"/>
        <w:rPr>
          <w:rFonts w:asciiTheme="minorHAnsi" w:hAnsiTheme="minorHAnsi" w:cstheme="minorHAnsi"/>
          <w:b/>
          <w:sz w:val="24"/>
          <w:szCs w:val="24"/>
        </w:rPr>
      </w:pPr>
      <w:r w:rsidRPr="00DF76D4">
        <w:rPr>
          <w:rFonts w:asciiTheme="minorHAnsi" w:hAnsiTheme="minorHAnsi" w:cstheme="minorHAnsi"/>
          <w:b/>
          <w:sz w:val="24"/>
          <w:szCs w:val="24"/>
        </w:rPr>
        <w:lastRenderedPageBreak/>
        <w:t>A</w:t>
      </w:r>
      <w:r w:rsidR="00D83487" w:rsidRPr="00DF76D4">
        <w:rPr>
          <w:rFonts w:asciiTheme="minorHAnsi" w:hAnsiTheme="minorHAnsi" w:cstheme="minorHAnsi"/>
          <w:b/>
          <w:sz w:val="24"/>
          <w:szCs w:val="24"/>
        </w:rPr>
        <w:t>nnex 3b</w:t>
      </w:r>
    </w:p>
    <w:p w14:paraId="6830DD7C" w14:textId="3D4C2CE7" w:rsidR="00D83487" w:rsidRPr="00DF76D4" w:rsidRDefault="00D83487" w:rsidP="00535ED8">
      <w:pPr>
        <w:pStyle w:val="BodyText"/>
        <w:ind w:left="0" w:firstLine="0"/>
        <w:rPr>
          <w:rFonts w:asciiTheme="minorHAnsi" w:hAnsiTheme="minorHAnsi" w:cstheme="minorHAnsi"/>
          <w:b/>
          <w:color w:val="000000"/>
          <w:sz w:val="24"/>
          <w:szCs w:val="24"/>
        </w:rPr>
      </w:pPr>
      <w:r w:rsidRPr="00DF76D4">
        <w:rPr>
          <w:rFonts w:asciiTheme="minorHAnsi" w:hAnsiTheme="minorHAnsi" w:cstheme="minorHAnsi"/>
          <w:b/>
          <w:color w:val="000000"/>
          <w:sz w:val="24"/>
          <w:szCs w:val="24"/>
        </w:rPr>
        <w:t>List of Contracting Parties with the number of their Ramsar Sites and the number of Sites</w:t>
      </w:r>
      <w:r w:rsidR="00F127FA" w:rsidRPr="00DF76D4">
        <w:rPr>
          <w:rFonts w:asciiTheme="minorHAnsi" w:hAnsiTheme="minorHAnsi" w:cstheme="minorHAnsi"/>
          <w:b/>
          <w:color w:val="000000"/>
          <w:sz w:val="24"/>
          <w:szCs w:val="24"/>
        </w:rPr>
        <w:t xml:space="preserve"> which have</w:t>
      </w:r>
      <w:r w:rsidR="001F59FC" w:rsidRPr="00DF76D4">
        <w:rPr>
          <w:rFonts w:asciiTheme="minorHAnsi" w:hAnsiTheme="minorHAnsi" w:cstheme="minorHAnsi"/>
          <w:b/>
          <w:color w:val="000000"/>
          <w:sz w:val="24"/>
          <w:szCs w:val="24"/>
        </w:rPr>
        <w:t xml:space="preserve"> not been fully updated</w:t>
      </w:r>
      <w:r w:rsidR="009322D6" w:rsidRPr="00DF76D4">
        <w:rPr>
          <w:rFonts w:asciiTheme="minorHAnsi" w:hAnsiTheme="minorHAnsi" w:cstheme="minorHAnsi"/>
          <w:b/>
          <w:color w:val="000000"/>
          <w:sz w:val="24"/>
          <w:szCs w:val="24"/>
        </w:rPr>
        <w:t>, as of 21 February 2019.</w:t>
      </w:r>
    </w:p>
    <w:p w14:paraId="62D36516" w14:textId="77777777" w:rsidR="00A431B0" w:rsidRPr="00535ED8" w:rsidRDefault="00A431B0" w:rsidP="00535ED8">
      <w:pPr>
        <w:pStyle w:val="BodyText"/>
        <w:ind w:left="0" w:firstLine="0"/>
        <w:rPr>
          <w:rFonts w:asciiTheme="minorHAnsi" w:hAnsiTheme="minorHAnsi"/>
          <w:b/>
          <w:color w:val="000000"/>
        </w:rPr>
      </w:pP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823"/>
        <w:gridCol w:w="1748"/>
        <w:gridCol w:w="1890"/>
        <w:gridCol w:w="1890"/>
      </w:tblGrid>
      <w:tr w:rsidR="00A431B0" w:rsidRPr="00DF76D4" w14:paraId="6A4EBC95" w14:textId="77777777" w:rsidTr="00682B63">
        <w:trPr>
          <w:trHeight w:val="759"/>
          <w:tblHeader/>
        </w:trPr>
        <w:tc>
          <w:tcPr>
            <w:tcW w:w="3823" w:type="dxa"/>
            <w:shd w:val="clear" w:color="auto" w:fill="DBE5F1" w:themeFill="accent1" w:themeFillTint="33"/>
            <w:vAlign w:val="center"/>
            <w:hideMark/>
          </w:tcPr>
          <w:p w14:paraId="0B6B50F8" w14:textId="77777777" w:rsidR="00A431B0" w:rsidRPr="00DF76D4" w:rsidRDefault="00A431B0" w:rsidP="00480D71">
            <w:pPr>
              <w:widowControl/>
              <w:jc w:val="center"/>
              <w:rPr>
                <w:rFonts w:eastAsia="Times New Roman" w:cstheme="minorHAnsi"/>
                <w:b/>
                <w:bCs/>
                <w:color w:val="000000"/>
                <w:lang w:val="en-GB" w:eastAsia="en-GB"/>
              </w:rPr>
            </w:pPr>
            <w:r w:rsidRPr="00DF76D4">
              <w:rPr>
                <w:rFonts w:eastAsia="Times New Roman" w:cstheme="minorHAnsi"/>
                <w:b/>
                <w:bCs/>
                <w:color w:val="000000"/>
                <w:lang w:val="en-GB" w:eastAsia="en-GB"/>
              </w:rPr>
              <w:t>Contracting Party</w:t>
            </w:r>
          </w:p>
        </w:tc>
        <w:tc>
          <w:tcPr>
            <w:tcW w:w="1748" w:type="dxa"/>
            <w:shd w:val="clear" w:color="auto" w:fill="DBE5F1" w:themeFill="accent1" w:themeFillTint="33"/>
            <w:vAlign w:val="center"/>
            <w:hideMark/>
          </w:tcPr>
          <w:p w14:paraId="2F0DFC55" w14:textId="664A88B3" w:rsidR="00A431B0" w:rsidRPr="00DF76D4" w:rsidRDefault="00573282" w:rsidP="00480D71">
            <w:pPr>
              <w:widowControl/>
              <w:jc w:val="center"/>
              <w:rPr>
                <w:rFonts w:eastAsia="Times New Roman" w:cstheme="minorHAnsi"/>
                <w:b/>
                <w:bCs/>
                <w:color w:val="000000"/>
                <w:lang w:val="en-GB" w:eastAsia="en-GB"/>
              </w:rPr>
            </w:pPr>
            <w:r w:rsidRPr="00DF76D4">
              <w:rPr>
                <w:rFonts w:eastAsia="Times New Roman" w:cstheme="minorHAnsi"/>
                <w:b/>
                <w:bCs/>
                <w:color w:val="000000"/>
                <w:lang w:val="en-GB" w:eastAsia="en-GB"/>
              </w:rPr>
              <w:t xml:space="preserve">Total designated </w:t>
            </w:r>
            <w:r w:rsidR="00376CDB" w:rsidRPr="00DF76D4">
              <w:rPr>
                <w:rFonts w:eastAsia="Times New Roman" w:cstheme="minorHAnsi"/>
                <w:b/>
                <w:bCs/>
                <w:color w:val="000000"/>
                <w:lang w:val="en-GB" w:eastAsia="en-GB"/>
              </w:rPr>
              <w:t>Ramsar S</w:t>
            </w:r>
            <w:r w:rsidR="00A431B0" w:rsidRPr="00DF76D4">
              <w:rPr>
                <w:rFonts w:eastAsia="Times New Roman" w:cstheme="minorHAnsi"/>
                <w:b/>
                <w:bCs/>
                <w:color w:val="000000"/>
                <w:lang w:val="en-GB" w:eastAsia="en-GB"/>
              </w:rPr>
              <w:t>ites</w:t>
            </w:r>
          </w:p>
        </w:tc>
        <w:tc>
          <w:tcPr>
            <w:tcW w:w="1890" w:type="dxa"/>
            <w:shd w:val="clear" w:color="auto" w:fill="DBE5F1" w:themeFill="accent1" w:themeFillTint="33"/>
            <w:vAlign w:val="center"/>
            <w:hideMark/>
          </w:tcPr>
          <w:p w14:paraId="06465AF9" w14:textId="70E80838" w:rsidR="00A431B0" w:rsidRPr="00DF76D4" w:rsidRDefault="00A431B0" w:rsidP="00480D71">
            <w:pPr>
              <w:pStyle w:val="ListParagraph"/>
              <w:widowControl/>
              <w:ind w:left="51"/>
              <w:jc w:val="center"/>
              <w:rPr>
                <w:rFonts w:eastAsia="Times New Roman" w:cstheme="minorHAnsi"/>
                <w:b/>
                <w:bCs/>
                <w:color w:val="000000"/>
                <w:lang w:val="en-GB" w:eastAsia="en-GB"/>
              </w:rPr>
            </w:pPr>
            <w:r w:rsidRPr="00DF76D4">
              <w:rPr>
                <w:rFonts w:eastAsia="Times New Roman" w:cstheme="minorHAnsi"/>
                <w:b/>
                <w:bCs/>
                <w:color w:val="000000"/>
                <w:lang w:val="en-GB" w:eastAsia="en-GB"/>
              </w:rPr>
              <w:t>Sites requiring information to be updated</w:t>
            </w:r>
            <w:r w:rsidR="00CB2E36">
              <w:rPr>
                <w:rStyle w:val="FootnoteReference"/>
                <w:rFonts w:eastAsia="Times New Roman" w:cstheme="minorHAnsi"/>
                <w:b/>
                <w:bCs/>
                <w:color w:val="000000"/>
                <w:lang w:val="en-GB" w:eastAsia="en-GB"/>
              </w:rPr>
              <w:footnoteReference w:id="4"/>
            </w:r>
          </w:p>
        </w:tc>
        <w:tc>
          <w:tcPr>
            <w:tcW w:w="1890" w:type="dxa"/>
            <w:shd w:val="clear" w:color="auto" w:fill="DBE5F1" w:themeFill="accent1" w:themeFillTint="33"/>
            <w:vAlign w:val="center"/>
            <w:hideMark/>
          </w:tcPr>
          <w:p w14:paraId="541CA765" w14:textId="10904030" w:rsidR="00A431B0" w:rsidRPr="00DF76D4" w:rsidRDefault="00A431B0" w:rsidP="00480D71">
            <w:pPr>
              <w:pStyle w:val="ListParagraph"/>
              <w:widowControl/>
              <w:jc w:val="center"/>
              <w:rPr>
                <w:rFonts w:eastAsia="Times New Roman" w:cstheme="minorHAnsi"/>
                <w:b/>
                <w:bCs/>
                <w:color w:val="000000"/>
                <w:spacing w:val="-4"/>
                <w:lang w:val="en-GB" w:eastAsia="en-GB"/>
              </w:rPr>
            </w:pPr>
            <w:r w:rsidRPr="00DF76D4">
              <w:rPr>
                <w:rFonts w:eastAsia="Times New Roman" w:cstheme="minorHAnsi"/>
                <w:b/>
                <w:bCs/>
                <w:color w:val="000000"/>
                <w:spacing w:val="-4"/>
                <w:lang w:val="en-GB" w:eastAsia="en-GB"/>
              </w:rPr>
              <w:t>Sit</w:t>
            </w:r>
            <w:r w:rsidR="00573282" w:rsidRPr="00DF76D4">
              <w:rPr>
                <w:rFonts w:eastAsia="Times New Roman" w:cstheme="minorHAnsi"/>
                <w:b/>
                <w:bCs/>
                <w:color w:val="000000"/>
                <w:spacing w:val="-4"/>
                <w:lang w:val="en-GB" w:eastAsia="en-GB"/>
              </w:rPr>
              <w:t xml:space="preserve">es for which the Secretariat </w:t>
            </w:r>
            <w:r w:rsidR="00376CDB" w:rsidRPr="00DF76D4">
              <w:rPr>
                <w:rFonts w:eastAsia="Times New Roman" w:cstheme="minorHAnsi"/>
                <w:b/>
                <w:bCs/>
                <w:color w:val="000000"/>
                <w:spacing w:val="-4"/>
                <w:lang w:val="en-GB" w:eastAsia="en-GB"/>
              </w:rPr>
              <w:t>has</w:t>
            </w:r>
            <w:r w:rsidR="00573282" w:rsidRPr="00DF76D4">
              <w:rPr>
                <w:rFonts w:eastAsia="Times New Roman" w:cstheme="minorHAnsi"/>
                <w:b/>
                <w:bCs/>
                <w:color w:val="000000"/>
                <w:spacing w:val="-4"/>
                <w:lang w:val="en-GB" w:eastAsia="en-GB"/>
              </w:rPr>
              <w:t xml:space="preserve"> received </w:t>
            </w:r>
            <w:r w:rsidRPr="00DF76D4">
              <w:rPr>
                <w:rFonts w:eastAsia="Times New Roman" w:cstheme="minorHAnsi"/>
                <w:b/>
                <w:bCs/>
                <w:color w:val="000000"/>
                <w:spacing w:val="-4"/>
                <w:lang w:val="en-GB" w:eastAsia="en-GB"/>
              </w:rPr>
              <w:t>updated information</w:t>
            </w:r>
            <w:r w:rsidR="00CB2E36">
              <w:rPr>
                <w:rStyle w:val="FootnoteReference"/>
                <w:rFonts w:eastAsia="Times New Roman" w:cstheme="minorHAnsi"/>
                <w:b/>
                <w:bCs/>
                <w:color w:val="000000"/>
                <w:spacing w:val="-4"/>
                <w:lang w:val="en-GB" w:eastAsia="en-GB"/>
              </w:rPr>
              <w:footnoteReference w:id="5"/>
            </w:r>
          </w:p>
        </w:tc>
      </w:tr>
      <w:tr w:rsidR="00A431B0" w:rsidRPr="00DF76D4" w14:paraId="790ECFED" w14:textId="77777777" w:rsidTr="00682B63">
        <w:trPr>
          <w:trHeight w:val="255"/>
        </w:trPr>
        <w:tc>
          <w:tcPr>
            <w:tcW w:w="3823" w:type="dxa"/>
            <w:shd w:val="clear" w:color="auto" w:fill="auto"/>
            <w:noWrap/>
            <w:vAlign w:val="bottom"/>
            <w:hideMark/>
          </w:tcPr>
          <w:p w14:paraId="69A599B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Albania</w:t>
            </w:r>
          </w:p>
        </w:tc>
        <w:tc>
          <w:tcPr>
            <w:tcW w:w="1748" w:type="dxa"/>
            <w:shd w:val="clear" w:color="auto" w:fill="auto"/>
            <w:noWrap/>
            <w:hideMark/>
          </w:tcPr>
          <w:p w14:paraId="1107B9E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4B7F336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69E45E9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8DCE216" w14:textId="77777777" w:rsidTr="00682B63">
        <w:trPr>
          <w:trHeight w:val="255"/>
        </w:trPr>
        <w:tc>
          <w:tcPr>
            <w:tcW w:w="3823" w:type="dxa"/>
            <w:shd w:val="clear" w:color="auto" w:fill="auto"/>
            <w:noWrap/>
            <w:vAlign w:val="bottom"/>
            <w:hideMark/>
          </w:tcPr>
          <w:p w14:paraId="484BB2F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Algeria</w:t>
            </w:r>
          </w:p>
        </w:tc>
        <w:tc>
          <w:tcPr>
            <w:tcW w:w="1748" w:type="dxa"/>
            <w:shd w:val="clear" w:color="auto" w:fill="auto"/>
            <w:noWrap/>
            <w:hideMark/>
          </w:tcPr>
          <w:p w14:paraId="1B1D1E3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50</w:t>
            </w:r>
          </w:p>
        </w:tc>
        <w:tc>
          <w:tcPr>
            <w:tcW w:w="1890" w:type="dxa"/>
            <w:shd w:val="clear" w:color="auto" w:fill="auto"/>
            <w:noWrap/>
            <w:hideMark/>
          </w:tcPr>
          <w:p w14:paraId="464F363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67E0745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22</w:t>
            </w:r>
          </w:p>
        </w:tc>
      </w:tr>
      <w:tr w:rsidR="00A431B0" w:rsidRPr="00DF76D4" w14:paraId="141CA516" w14:textId="77777777" w:rsidTr="00682B63">
        <w:trPr>
          <w:trHeight w:val="255"/>
        </w:trPr>
        <w:tc>
          <w:tcPr>
            <w:tcW w:w="3823" w:type="dxa"/>
            <w:shd w:val="clear" w:color="auto" w:fill="auto"/>
            <w:noWrap/>
            <w:vAlign w:val="bottom"/>
            <w:hideMark/>
          </w:tcPr>
          <w:p w14:paraId="3CDA38B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Andorra</w:t>
            </w:r>
          </w:p>
        </w:tc>
        <w:tc>
          <w:tcPr>
            <w:tcW w:w="1748" w:type="dxa"/>
            <w:shd w:val="clear" w:color="auto" w:fill="auto"/>
            <w:noWrap/>
            <w:hideMark/>
          </w:tcPr>
          <w:p w14:paraId="1ABE8C5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678C1F7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5A1328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3A69EFF" w14:textId="77777777" w:rsidTr="00682B63">
        <w:trPr>
          <w:trHeight w:val="255"/>
        </w:trPr>
        <w:tc>
          <w:tcPr>
            <w:tcW w:w="3823" w:type="dxa"/>
            <w:shd w:val="clear" w:color="auto" w:fill="auto"/>
            <w:noWrap/>
            <w:vAlign w:val="bottom"/>
            <w:hideMark/>
          </w:tcPr>
          <w:p w14:paraId="29F6056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Antigua and Barbuda</w:t>
            </w:r>
          </w:p>
        </w:tc>
        <w:tc>
          <w:tcPr>
            <w:tcW w:w="1748" w:type="dxa"/>
            <w:shd w:val="clear" w:color="auto" w:fill="auto"/>
            <w:noWrap/>
            <w:hideMark/>
          </w:tcPr>
          <w:p w14:paraId="5E38F92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6EC168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1A28A09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74E2FFF" w14:textId="77777777" w:rsidTr="00682B63">
        <w:trPr>
          <w:trHeight w:val="255"/>
        </w:trPr>
        <w:tc>
          <w:tcPr>
            <w:tcW w:w="3823" w:type="dxa"/>
            <w:shd w:val="clear" w:color="auto" w:fill="auto"/>
            <w:noWrap/>
            <w:vAlign w:val="bottom"/>
            <w:hideMark/>
          </w:tcPr>
          <w:p w14:paraId="4A2E6F0F"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Argentina</w:t>
            </w:r>
          </w:p>
        </w:tc>
        <w:tc>
          <w:tcPr>
            <w:tcW w:w="1748" w:type="dxa"/>
            <w:shd w:val="clear" w:color="auto" w:fill="auto"/>
            <w:noWrap/>
            <w:hideMark/>
          </w:tcPr>
          <w:p w14:paraId="726764C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23</w:t>
            </w:r>
          </w:p>
        </w:tc>
        <w:tc>
          <w:tcPr>
            <w:tcW w:w="1890" w:type="dxa"/>
            <w:shd w:val="clear" w:color="auto" w:fill="auto"/>
            <w:noWrap/>
            <w:hideMark/>
          </w:tcPr>
          <w:p w14:paraId="2DAFD80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15</w:t>
            </w:r>
          </w:p>
        </w:tc>
        <w:tc>
          <w:tcPr>
            <w:tcW w:w="1890" w:type="dxa"/>
            <w:shd w:val="clear" w:color="auto" w:fill="auto"/>
            <w:noWrap/>
            <w:hideMark/>
          </w:tcPr>
          <w:p w14:paraId="4E00948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r>
      <w:tr w:rsidR="00A431B0" w:rsidRPr="00DF76D4" w14:paraId="0773FA2C" w14:textId="77777777" w:rsidTr="00682B63">
        <w:trPr>
          <w:trHeight w:val="255"/>
        </w:trPr>
        <w:tc>
          <w:tcPr>
            <w:tcW w:w="3823" w:type="dxa"/>
            <w:shd w:val="clear" w:color="auto" w:fill="auto"/>
            <w:noWrap/>
            <w:vAlign w:val="bottom"/>
            <w:hideMark/>
          </w:tcPr>
          <w:p w14:paraId="5D940B4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Armenia</w:t>
            </w:r>
          </w:p>
        </w:tc>
        <w:tc>
          <w:tcPr>
            <w:tcW w:w="1748" w:type="dxa"/>
            <w:shd w:val="clear" w:color="auto" w:fill="auto"/>
            <w:noWrap/>
            <w:hideMark/>
          </w:tcPr>
          <w:p w14:paraId="13815AC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320E0B7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5FDB9F1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D940881" w14:textId="77777777" w:rsidTr="00682B63">
        <w:trPr>
          <w:trHeight w:val="255"/>
        </w:trPr>
        <w:tc>
          <w:tcPr>
            <w:tcW w:w="3823" w:type="dxa"/>
            <w:shd w:val="clear" w:color="auto" w:fill="auto"/>
            <w:noWrap/>
            <w:vAlign w:val="bottom"/>
            <w:hideMark/>
          </w:tcPr>
          <w:p w14:paraId="07512D4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Australia</w:t>
            </w:r>
          </w:p>
        </w:tc>
        <w:tc>
          <w:tcPr>
            <w:tcW w:w="1748" w:type="dxa"/>
            <w:shd w:val="clear" w:color="auto" w:fill="auto"/>
            <w:noWrap/>
            <w:hideMark/>
          </w:tcPr>
          <w:p w14:paraId="50428E4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66</w:t>
            </w:r>
          </w:p>
        </w:tc>
        <w:tc>
          <w:tcPr>
            <w:tcW w:w="1890" w:type="dxa"/>
            <w:shd w:val="clear" w:color="auto" w:fill="auto"/>
            <w:noWrap/>
            <w:hideMark/>
          </w:tcPr>
          <w:p w14:paraId="61EF19B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37</w:t>
            </w:r>
          </w:p>
        </w:tc>
        <w:tc>
          <w:tcPr>
            <w:tcW w:w="1890" w:type="dxa"/>
            <w:shd w:val="clear" w:color="auto" w:fill="auto"/>
            <w:noWrap/>
            <w:hideMark/>
          </w:tcPr>
          <w:p w14:paraId="2CB958E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r>
      <w:tr w:rsidR="00A431B0" w:rsidRPr="00DF76D4" w14:paraId="68C41121" w14:textId="77777777" w:rsidTr="00682B63">
        <w:trPr>
          <w:trHeight w:val="255"/>
        </w:trPr>
        <w:tc>
          <w:tcPr>
            <w:tcW w:w="3823" w:type="dxa"/>
            <w:shd w:val="clear" w:color="auto" w:fill="auto"/>
            <w:noWrap/>
            <w:vAlign w:val="bottom"/>
            <w:hideMark/>
          </w:tcPr>
          <w:p w14:paraId="1317295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Austria</w:t>
            </w:r>
          </w:p>
        </w:tc>
        <w:tc>
          <w:tcPr>
            <w:tcW w:w="1748" w:type="dxa"/>
            <w:shd w:val="clear" w:color="auto" w:fill="auto"/>
            <w:noWrap/>
            <w:hideMark/>
          </w:tcPr>
          <w:p w14:paraId="7A9A88D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23</w:t>
            </w:r>
          </w:p>
        </w:tc>
        <w:tc>
          <w:tcPr>
            <w:tcW w:w="1890" w:type="dxa"/>
            <w:shd w:val="clear" w:color="auto" w:fill="auto"/>
            <w:noWrap/>
            <w:hideMark/>
          </w:tcPr>
          <w:p w14:paraId="1AF34FC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3477E4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20</w:t>
            </w:r>
          </w:p>
        </w:tc>
      </w:tr>
      <w:tr w:rsidR="00A431B0" w:rsidRPr="00DF76D4" w14:paraId="7F5BA13D" w14:textId="77777777" w:rsidTr="00682B63">
        <w:trPr>
          <w:trHeight w:val="255"/>
        </w:trPr>
        <w:tc>
          <w:tcPr>
            <w:tcW w:w="3823" w:type="dxa"/>
            <w:shd w:val="clear" w:color="auto" w:fill="auto"/>
            <w:noWrap/>
            <w:vAlign w:val="bottom"/>
            <w:hideMark/>
          </w:tcPr>
          <w:p w14:paraId="44D206B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Azerbaijan</w:t>
            </w:r>
          </w:p>
        </w:tc>
        <w:tc>
          <w:tcPr>
            <w:tcW w:w="1748" w:type="dxa"/>
            <w:shd w:val="clear" w:color="auto" w:fill="auto"/>
            <w:noWrap/>
            <w:hideMark/>
          </w:tcPr>
          <w:p w14:paraId="48578DC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FFFA9A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E1D914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E4AF01B" w14:textId="77777777" w:rsidTr="00682B63">
        <w:trPr>
          <w:trHeight w:val="255"/>
        </w:trPr>
        <w:tc>
          <w:tcPr>
            <w:tcW w:w="3823" w:type="dxa"/>
            <w:shd w:val="clear" w:color="auto" w:fill="auto"/>
            <w:noWrap/>
            <w:vAlign w:val="bottom"/>
            <w:hideMark/>
          </w:tcPr>
          <w:p w14:paraId="7945ADF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Bahamas</w:t>
            </w:r>
          </w:p>
        </w:tc>
        <w:tc>
          <w:tcPr>
            <w:tcW w:w="1748" w:type="dxa"/>
            <w:shd w:val="clear" w:color="auto" w:fill="auto"/>
            <w:noWrap/>
            <w:hideMark/>
          </w:tcPr>
          <w:p w14:paraId="012F28C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E9EF63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359923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54CFC72B" w14:textId="77777777" w:rsidTr="00682B63">
        <w:trPr>
          <w:trHeight w:val="255"/>
        </w:trPr>
        <w:tc>
          <w:tcPr>
            <w:tcW w:w="3823" w:type="dxa"/>
            <w:shd w:val="clear" w:color="auto" w:fill="auto"/>
            <w:noWrap/>
            <w:vAlign w:val="bottom"/>
            <w:hideMark/>
          </w:tcPr>
          <w:p w14:paraId="3BEA0CC5"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Bahrain</w:t>
            </w:r>
          </w:p>
        </w:tc>
        <w:tc>
          <w:tcPr>
            <w:tcW w:w="1748" w:type="dxa"/>
            <w:shd w:val="clear" w:color="auto" w:fill="auto"/>
            <w:noWrap/>
            <w:hideMark/>
          </w:tcPr>
          <w:p w14:paraId="1CF8B24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3BA6C7E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084EDF0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97F3C03" w14:textId="77777777" w:rsidTr="00682B63">
        <w:trPr>
          <w:trHeight w:val="255"/>
        </w:trPr>
        <w:tc>
          <w:tcPr>
            <w:tcW w:w="3823" w:type="dxa"/>
            <w:shd w:val="clear" w:color="auto" w:fill="auto"/>
            <w:noWrap/>
            <w:vAlign w:val="bottom"/>
            <w:hideMark/>
          </w:tcPr>
          <w:p w14:paraId="4218A77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Bangladesh</w:t>
            </w:r>
          </w:p>
        </w:tc>
        <w:tc>
          <w:tcPr>
            <w:tcW w:w="1748" w:type="dxa"/>
            <w:shd w:val="clear" w:color="auto" w:fill="auto"/>
            <w:noWrap/>
            <w:hideMark/>
          </w:tcPr>
          <w:p w14:paraId="46DD812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E2179E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754F97C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9B61269" w14:textId="77777777" w:rsidTr="00682B63">
        <w:trPr>
          <w:trHeight w:val="255"/>
        </w:trPr>
        <w:tc>
          <w:tcPr>
            <w:tcW w:w="3823" w:type="dxa"/>
            <w:shd w:val="clear" w:color="auto" w:fill="auto"/>
            <w:noWrap/>
            <w:vAlign w:val="bottom"/>
            <w:hideMark/>
          </w:tcPr>
          <w:p w14:paraId="712DFCE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Barbados</w:t>
            </w:r>
          </w:p>
        </w:tc>
        <w:tc>
          <w:tcPr>
            <w:tcW w:w="1748" w:type="dxa"/>
            <w:shd w:val="clear" w:color="auto" w:fill="auto"/>
            <w:noWrap/>
            <w:hideMark/>
          </w:tcPr>
          <w:p w14:paraId="0C4C248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723A7C6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8C3C6F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199FB72" w14:textId="77777777" w:rsidTr="00682B63">
        <w:trPr>
          <w:trHeight w:val="255"/>
        </w:trPr>
        <w:tc>
          <w:tcPr>
            <w:tcW w:w="3823" w:type="dxa"/>
            <w:shd w:val="clear" w:color="auto" w:fill="auto"/>
            <w:noWrap/>
            <w:vAlign w:val="bottom"/>
            <w:hideMark/>
          </w:tcPr>
          <w:p w14:paraId="78ECFD9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Belarus</w:t>
            </w:r>
          </w:p>
        </w:tc>
        <w:tc>
          <w:tcPr>
            <w:tcW w:w="1748" w:type="dxa"/>
            <w:shd w:val="clear" w:color="auto" w:fill="auto"/>
            <w:noWrap/>
            <w:hideMark/>
          </w:tcPr>
          <w:p w14:paraId="36C9739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26</w:t>
            </w:r>
          </w:p>
        </w:tc>
        <w:tc>
          <w:tcPr>
            <w:tcW w:w="1890" w:type="dxa"/>
            <w:shd w:val="clear" w:color="auto" w:fill="auto"/>
            <w:noWrap/>
            <w:hideMark/>
          </w:tcPr>
          <w:p w14:paraId="36AECE5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6B2E12F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DD290DC" w14:textId="77777777" w:rsidTr="00682B63">
        <w:trPr>
          <w:trHeight w:val="255"/>
        </w:trPr>
        <w:tc>
          <w:tcPr>
            <w:tcW w:w="3823" w:type="dxa"/>
            <w:shd w:val="clear" w:color="auto" w:fill="auto"/>
            <w:noWrap/>
            <w:vAlign w:val="bottom"/>
            <w:hideMark/>
          </w:tcPr>
          <w:p w14:paraId="6B50385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Belgium</w:t>
            </w:r>
          </w:p>
        </w:tc>
        <w:tc>
          <w:tcPr>
            <w:tcW w:w="1748" w:type="dxa"/>
            <w:shd w:val="clear" w:color="auto" w:fill="auto"/>
            <w:noWrap/>
            <w:hideMark/>
          </w:tcPr>
          <w:p w14:paraId="7F8DC84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7DB6613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58BDA0E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ED4EE80" w14:textId="77777777" w:rsidTr="00682B63">
        <w:trPr>
          <w:trHeight w:val="255"/>
        </w:trPr>
        <w:tc>
          <w:tcPr>
            <w:tcW w:w="3823" w:type="dxa"/>
            <w:shd w:val="clear" w:color="auto" w:fill="auto"/>
            <w:noWrap/>
            <w:vAlign w:val="bottom"/>
            <w:hideMark/>
          </w:tcPr>
          <w:p w14:paraId="120C4B0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Belize</w:t>
            </w:r>
          </w:p>
        </w:tc>
        <w:tc>
          <w:tcPr>
            <w:tcW w:w="1748" w:type="dxa"/>
            <w:shd w:val="clear" w:color="auto" w:fill="auto"/>
            <w:noWrap/>
            <w:hideMark/>
          </w:tcPr>
          <w:p w14:paraId="7CA7E06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850B01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A7F405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B3E20D4" w14:textId="77777777" w:rsidTr="00682B63">
        <w:trPr>
          <w:trHeight w:val="255"/>
        </w:trPr>
        <w:tc>
          <w:tcPr>
            <w:tcW w:w="3823" w:type="dxa"/>
            <w:shd w:val="clear" w:color="auto" w:fill="auto"/>
            <w:noWrap/>
            <w:vAlign w:val="bottom"/>
            <w:hideMark/>
          </w:tcPr>
          <w:p w14:paraId="39CE7F9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Benin</w:t>
            </w:r>
          </w:p>
        </w:tc>
        <w:tc>
          <w:tcPr>
            <w:tcW w:w="1748" w:type="dxa"/>
            <w:shd w:val="clear" w:color="auto" w:fill="auto"/>
            <w:noWrap/>
            <w:hideMark/>
          </w:tcPr>
          <w:p w14:paraId="42027F1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37AFFEB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75CCC21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3E126E3E" w14:textId="77777777" w:rsidTr="00682B63">
        <w:trPr>
          <w:trHeight w:val="255"/>
        </w:trPr>
        <w:tc>
          <w:tcPr>
            <w:tcW w:w="3823" w:type="dxa"/>
            <w:shd w:val="clear" w:color="auto" w:fill="auto"/>
            <w:noWrap/>
            <w:vAlign w:val="bottom"/>
            <w:hideMark/>
          </w:tcPr>
          <w:p w14:paraId="297E3B4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Bhutan</w:t>
            </w:r>
          </w:p>
        </w:tc>
        <w:tc>
          <w:tcPr>
            <w:tcW w:w="1748" w:type="dxa"/>
            <w:shd w:val="clear" w:color="auto" w:fill="auto"/>
            <w:noWrap/>
            <w:hideMark/>
          </w:tcPr>
          <w:p w14:paraId="6AB42F7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3AF1842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E675AC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6313AC7" w14:textId="77777777" w:rsidTr="00682B63">
        <w:trPr>
          <w:trHeight w:val="255"/>
        </w:trPr>
        <w:tc>
          <w:tcPr>
            <w:tcW w:w="3823" w:type="dxa"/>
            <w:shd w:val="clear" w:color="auto" w:fill="auto"/>
            <w:noWrap/>
            <w:vAlign w:val="bottom"/>
            <w:hideMark/>
          </w:tcPr>
          <w:p w14:paraId="641C143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Bolivia (Plurinational State of)</w:t>
            </w:r>
          </w:p>
        </w:tc>
        <w:tc>
          <w:tcPr>
            <w:tcW w:w="1748" w:type="dxa"/>
            <w:shd w:val="clear" w:color="auto" w:fill="auto"/>
            <w:noWrap/>
            <w:hideMark/>
          </w:tcPr>
          <w:p w14:paraId="24407E1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4787B6C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3C7C435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F8B2DC6" w14:textId="77777777" w:rsidTr="00682B63">
        <w:trPr>
          <w:trHeight w:val="255"/>
        </w:trPr>
        <w:tc>
          <w:tcPr>
            <w:tcW w:w="3823" w:type="dxa"/>
            <w:shd w:val="clear" w:color="auto" w:fill="auto"/>
            <w:noWrap/>
            <w:vAlign w:val="bottom"/>
            <w:hideMark/>
          </w:tcPr>
          <w:p w14:paraId="29A89EA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Bosnia and Herzegovina</w:t>
            </w:r>
          </w:p>
        </w:tc>
        <w:tc>
          <w:tcPr>
            <w:tcW w:w="1748" w:type="dxa"/>
            <w:shd w:val="clear" w:color="auto" w:fill="auto"/>
            <w:noWrap/>
            <w:hideMark/>
          </w:tcPr>
          <w:p w14:paraId="44DBA65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5FD5ED1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2CF5DF7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69DB2261" w14:textId="77777777" w:rsidTr="00682B63">
        <w:trPr>
          <w:trHeight w:val="255"/>
        </w:trPr>
        <w:tc>
          <w:tcPr>
            <w:tcW w:w="3823" w:type="dxa"/>
            <w:shd w:val="clear" w:color="auto" w:fill="auto"/>
            <w:noWrap/>
            <w:vAlign w:val="bottom"/>
            <w:hideMark/>
          </w:tcPr>
          <w:p w14:paraId="4967F8B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Botswana</w:t>
            </w:r>
          </w:p>
        </w:tc>
        <w:tc>
          <w:tcPr>
            <w:tcW w:w="1748" w:type="dxa"/>
            <w:shd w:val="clear" w:color="auto" w:fill="auto"/>
            <w:noWrap/>
            <w:hideMark/>
          </w:tcPr>
          <w:p w14:paraId="34BC909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7084D7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491D66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0BE159A" w14:textId="77777777" w:rsidTr="00682B63">
        <w:trPr>
          <w:trHeight w:val="255"/>
        </w:trPr>
        <w:tc>
          <w:tcPr>
            <w:tcW w:w="3823" w:type="dxa"/>
            <w:shd w:val="clear" w:color="auto" w:fill="auto"/>
            <w:noWrap/>
            <w:vAlign w:val="bottom"/>
            <w:hideMark/>
          </w:tcPr>
          <w:p w14:paraId="16C2D1D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Brazil</w:t>
            </w:r>
          </w:p>
        </w:tc>
        <w:tc>
          <w:tcPr>
            <w:tcW w:w="1748" w:type="dxa"/>
            <w:shd w:val="clear" w:color="auto" w:fill="auto"/>
            <w:noWrap/>
            <w:hideMark/>
          </w:tcPr>
          <w:p w14:paraId="4AF8B61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w:t>
            </w:r>
          </w:p>
        </w:tc>
        <w:tc>
          <w:tcPr>
            <w:tcW w:w="1890" w:type="dxa"/>
            <w:shd w:val="clear" w:color="auto" w:fill="auto"/>
            <w:noWrap/>
            <w:hideMark/>
          </w:tcPr>
          <w:p w14:paraId="44C1552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47ECC13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r>
      <w:tr w:rsidR="00A431B0" w:rsidRPr="00DF76D4" w14:paraId="00C9F055" w14:textId="77777777" w:rsidTr="00682B63">
        <w:trPr>
          <w:trHeight w:val="255"/>
        </w:trPr>
        <w:tc>
          <w:tcPr>
            <w:tcW w:w="3823" w:type="dxa"/>
            <w:shd w:val="clear" w:color="auto" w:fill="auto"/>
            <w:noWrap/>
            <w:vAlign w:val="bottom"/>
            <w:hideMark/>
          </w:tcPr>
          <w:p w14:paraId="774FA9F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Bulgaria</w:t>
            </w:r>
          </w:p>
        </w:tc>
        <w:tc>
          <w:tcPr>
            <w:tcW w:w="1748" w:type="dxa"/>
            <w:shd w:val="clear" w:color="auto" w:fill="auto"/>
            <w:noWrap/>
            <w:hideMark/>
          </w:tcPr>
          <w:p w14:paraId="4638F7B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1B2BA70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74B28CA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269D489" w14:textId="77777777" w:rsidTr="00682B63">
        <w:trPr>
          <w:trHeight w:val="255"/>
        </w:trPr>
        <w:tc>
          <w:tcPr>
            <w:tcW w:w="3823" w:type="dxa"/>
            <w:shd w:val="clear" w:color="auto" w:fill="auto"/>
            <w:noWrap/>
            <w:vAlign w:val="bottom"/>
            <w:hideMark/>
          </w:tcPr>
          <w:p w14:paraId="5E15997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Burkina Faso</w:t>
            </w:r>
          </w:p>
        </w:tc>
        <w:tc>
          <w:tcPr>
            <w:tcW w:w="1748" w:type="dxa"/>
            <w:shd w:val="clear" w:color="auto" w:fill="auto"/>
            <w:noWrap/>
            <w:hideMark/>
          </w:tcPr>
          <w:p w14:paraId="7DAD20A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22</w:t>
            </w:r>
          </w:p>
        </w:tc>
        <w:tc>
          <w:tcPr>
            <w:tcW w:w="1890" w:type="dxa"/>
            <w:shd w:val="clear" w:color="auto" w:fill="auto"/>
            <w:noWrap/>
            <w:hideMark/>
          </w:tcPr>
          <w:p w14:paraId="532C6F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6AAE792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5489C93" w14:textId="77777777" w:rsidTr="00682B63">
        <w:trPr>
          <w:trHeight w:val="255"/>
        </w:trPr>
        <w:tc>
          <w:tcPr>
            <w:tcW w:w="3823" w:type="dxa"/>
            <w:shd w:val="clear" w:color="auto" w:fill="auto"/>
            <w:noWrap/>
            <w:vAlign w:val="bottom"/>
            <w:hideMark/>
          </w:tcPr>
          <w:p w14:paraId="710B54A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Burundi</w:t>
            </w:r>
          </w:p>
        </w:tc>
        <w:tc>
          <w:tcPr>
            <w:tcW w:w="1748" w:type="dxa"/>
            <w:shd w:val="clear" w:color="auto" w:fill="auto"/>
            <w:noWrap/>
            <w:hideMark/>
          </w:tcPr>
          <w:p w14:paraId="5ABC409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18FD49D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4805E5A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85DCCD0" w14:textId="77777777" w:rsidTr="00682B63">
        <w:trPr>
          <w:trHeight w:val="255"/>
        </w:trPr>
        <w:tc>
          <w:tcPr>
            <w:tcW w:w="3823" w:type="dxa"/>
            <w:shd w:val="clear" w:color="auto" w:fill="auto"/>
            <w:noWrap/>
            <w:vAlign w:val="bottom"/>
            <w:hideMark/>
          </w:tcPr>
          <w:p w14:paraId="6DAB89D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Cabo Verde</w:t>
            </w:r>
          </w:p>
        </w:tc>
        <w:tc>
          <w:tcPr>
            <w:tcW w:w="1748" w:type="dxa"/>
            <w:shd w:val="clear" w:color="auto" w:fill="auto"/>
            <w:noWrap/>
            <w:hideMark/>
          </w:tcPr>
          <w:p w14:paraId="68D4FB0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3E92348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9F71E9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43C8246" w14:textId="77777777" w:rsidTr="00682B63">
        <w:trPr>
          <w:trHeight w:val="255"/>
        </w:trPr>
        <w:tc>
          <w:tcPr>
            <w:tcW w:w="3823" w:type="dxa"/>
            <w:shd w:val="clear" w:color="auto" w:fill="auto"/>
            <w:noWrap/>
            <w:vAlign w:val="bottom"/>
            <w:hideMark/>
          </w:tcPr>
          <w:p w14:paraId="718743B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Cambodia</w:t>
            </w:r>
          </w:p>
        </w:tc>
        <w:tc>
          <w:tcPr>
            <w:tcW w:w="1748" w:type="dxa"/>
            <w:shd w:val="clear" w:color="auto" w:fill="auto"/>
            <w:noWrap/>
            <w:hideMark/>
          </w:tcPr>
          <w:p w14:paraId="6D3DC2D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6255D78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123B33B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8D76A44" w14:textId="77777777" w:rsidTr="00682B63">
        <w:trPr>
          <w:trHeight w:val="255"/>
        </w:trPr>
        <w:tc>
          <w:tcPr>
            <w:tcW w:w="3823" w:type="dxa"/>
            <w:shd w:val="clear" w:color="auto" w:fill="auto"/>
            <w:noWrap/>
            <w:vAlign w:val="bottom"/>
            <w:hideMark/>
          </w:tcPr>
          <w:p w14:paraId="205E7C2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Cameroon</w:t>
            </w:r>
          </w:p>
        </w:tc>
        <w:tc>
          <w:tcPr>
            <w:tcW w:w="1748" w:type="dxa"/>
            <w:shd w:val="clear" w:color="auto" w:fill="auto"/>
            <w:noWrap/>
            <w:hideMark/>
          </w:tcPr>
          <w:p w14:paraId="63CD3A3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2F52A0C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0FEE6CF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CC18DDA" w14:textId="77777777" w:rsidTr="00682B63">
        <w:trPr>
          <w:trHeight w:val="255"/>
        </w:trPr>
        <w:tc>
          <w:tcPr>
            <w:tcW w:w="3823" w:type="dxa"/>
            <w:shd w:val="clear" w:color="auto" w:fill="auto"/>
            <w:noWrap/>
            <w:vAlign w:val="bottom"/>
            <w:hideMark/>
          </w:tcPr>
          <w:p w14:paraId="0B149C6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Canada</w:t>
            </w:r>
          </w:p>
        </w:tc>
        <w:tc>
          <w:tcPr>
            <w:tcW w:w="1748" w:type="dxa"/>
            <w:shd w:val="clear" w:color="auto" w:fill="auto"/>
            <w:noWrap/>
            <w:hideMark/>
          </w:tcPr>
          <w:p w14:paraId="30C1E6C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37</w:t>
            </w:r>
          </w:p>
        </w:tc>
        <w:tc>
          <w:tcPr>
            <w:tcW w:w="1890" w:type="dxa"/>
            <w:shd w:val="clear" w:color="auto" w:fill="auto"/>
            <w:noWrap/>
            <w:hideMark/>
          </w:tcPr>
          <w:p w14:paraId="3123FD4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CB9536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35</w:t>
            </w:r>
          </w:p>
        </w:tc>
      </w:tr>
      <w:tr w:rsidR="00A431B0" w:rsidRPr="00DF76D4" w14:paraId="5FDBF312" w14:textId="77777777" w:rsidTr="00682B63">
        <w:trPr>
          <w:trHeight w:val="255"/>
        </w:trPr>
        <w:tc>
          <w:tcPr>
            <w:tcW w:w="3823" w:type="dxa"/>
            <w:shd w:val="clear" w:color="auto" w:fill="auto"/>
            <w:noWrap/>
            <w:vAlign w:val="bottom"/>
            <w:hideMark/>
          </w:tcPr>
          <w:p w14:paraId="286BD29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Central African Republic</w:t>
            </w:r>
          </w:p>
        </w:tc>
        <w:tc>
          <w:tcPr>
            <w:tcW w:w="1748" w:type="dxa"/>
            <w:shd w:val="clear" w:color="auto" w:fill="auto"/>
            <w:noWrap/>
            <w:hideMark/>
          </w:tcPr>
          <w:p w14:paraId="4B79CD9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01E3B3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32D2E65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EE24796" w14:textId="77777777" w:rsidTr="00682B63">
        <w:trPr>
          <w:trHeight w:val="255"/>
        </w:trPr>
        <w:tc>
          <w:tcPr>
            <w:tcW w:w="3823" w:type="dxa"/>
            <w:shd w:val="clear" w:color="auto" w:fill="auto"/>
            <w:noWrap/>
            <w:vAlign w:val="bottom"/>
            <w:hideMark/>
          </w:tcPr>
          <w:p w14:paraId="1408D45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Chad</w:t>
            </w:r>
          </w:p>
        </w:tc>
        <w:tc>
          <w:tcPr>
            <w:tcW w:w="1748" w:type="dxa"/>
            <w:shd w:val="clear" w:color="auto" w:fill="auto"/>
            <w:noWrap/>
            <w:hideMark/>
          </w:tcPr>
          <w:p w14:paraId="31C7603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0F50372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135FD7B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5F0C45D" w14:textId="77777777" w:rsidTr="00682B63">
        <w:trPr>
          <w:trHeight w:val="255"/>
        </w:trPr>
        <w:tc>
          <w:tcPr>
            <w:tcW w:w="3823" w:type="dxa"/>
            <w:shd w:val="clear" w:color="auto" w:fill="auto"/>
            <w:noWrap/>
            <w:vAlign w:val="bottom"/>
            <w:hideMark/>
          </w:tcPr>
          <w:p w14:paraId="29E13EB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Chile</w:t>
            </w:r>
          </w:p>
        </w:tc>
        <w:tc>
          <w:tcPr>
            <w:tcW w:w="1748" w:type="dxa"/>
            <w:shd w:val="clear" w:color="auto" w:fill="auto"/>
            <w:noWrap/>
            <w:hideMark/>
          </w:tcPr>
          <w:p w14:paraId="41303B5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3D03853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4B1A95C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r>
      <w:tr w:rsidR="00A431B0" w:rsidRPr="00DF76D4" w14:paraId="2130DE7F" w14:textId="77777777" w:rsidTr="00682B63">
        <w:trPr>
          <w:trHeight w:val="255"/>
        </w:trPr>
        <w:tc>
          <w:tcPr>
            <w:tcW w:w="3823" w:type="dxa"/>
            <w:shd w:val="clear" w:color="auto" w:fill="auto"/>
            <w:noWrap/>
            <w:vAlign w:val="bottom"/>
            <w:hideMark/>
          </w:tcPr>
          <w:p w14:paraId="10AA122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China</w:t>
            </w:r>
          </w:p>
        </w:tc>
        <w:tc>
          <w:tcPr>
            <w:tcW w:w="1748" w:type="dxa"/>
            <w:shd w:val="clear" w:color="auto" w:fill="auto"/>
            <w:noWrap/>
            <w:hideMark/>
          </w:tcPr>
          <w:p w14:paraId="6787515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57</w:t>
            </w:r>
          </w:p>
        </w:tc>
        <w:tc>
          <w:tcPr>
            <w:tcW w:w="1890" w:type="dxa"/>
            <w:shd w:val="clear" w:color="auto" w:fill="auto"/>
            <w:noWrap/>
            <w:hideMark/>
          </w:tcPr>
          <w:p w14:paraId="0A32074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3C4E416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31</w:t>
            </w:r>
          </w:p>
        </w:tc>
      </w:tr>
      <w:tr w:rsidR="00A431B0" w:rsidRPr="00DF76D4" w14:paraId="594CCE93" w14:textId="77777777" w:rsidTr="00682B63">
        <w:trPr>
          <w:trHeight w:val="255"/>
        </w:trPr>
        <w:tc>
          <w:tcPr>
            <w:tcW w:w="3823" w:type="dxa"/>
            <w:shd w:val="clear" w:color="auto" w:fill="auto"/>
            <w:noWrap/>
            <w:vAlign w:val="bottom"/>
            <w:hideMark/>
          </w:tcPr>
          <w:p w14:paraId="6AD4773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Colombia</w:t>
            </w:r>
          </w:p>
        </w:tc>
        <w:tc>
          <w:tcPr>
            <w:tcW w:w="1748" w:type="dxa"/>
            <w:shd w:val="clear" w:color="auto" w:fill="auto"/>
            <w:noWrap/>
            <w:hideMark/>
          </w:tcPr>
          <w:p w14:paraId="73ED707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5EDCC5E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56A028D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7EE92CE6" w14:textId="77777777" w:rsidTr="00682B63">
        <w:trPr>
          <w:trHeight w:val="255"/>
        </w:trPr>
        <w:tc>
          <w:tcPr>
            <w:tcW w:w="3823" w:type="dxa"/>
            <w:shd w:val="clear" w:color="auto" w:fill="auto"/>
            <w:noWrap/>
            <w:vAlign w:val="bottom"/>
            <w:hideMark/>
          </w:tcPr>
          <w:p w14:paraId="729DB5E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Comoros</w:t>
            </w:r>
          </w:p>
        </w:tc>
        <w:tc>
          <w:tcPr>
            <w:tcW w:w="1748" w:type="dxa"/>
            <w:shd w:val="clear" w:color="auto" w:fill="auto"/>
            <w:noWrap/>
            <w:hideMark/>
          </w:tcPr>
          <w:p w14:paraId="2757D98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7F269C2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0741B5D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D699A58" w14:textId="77777777" w:rsidTr="00682B63">
        <w:trPr>
          <w:trHeight w:val="255"/>
        </w:trPr>
        <w:tc>
          <w:tcPr>
            <w:tcW w:w="3823" w:type="dxa"/>
            <w:shd w:val="clear" w:color="auto" w:fill="auto"/>
            <w:noWrap/>
            <w:vAlign w:val="bottom"/>
            <w:hideMark/>
          </w:tcPr>
          <w:p w14:paraId="526C7E2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Congo</w:t>
            </w:r>
          </w:p>
        </w:tc>
        <w:tc>
          <w:tcPr>
            <w:tcW w:w="1748" w:type="dxa"/>
            <w:shd w:val="clear" w:color="auto" w:fill="auto"/>
            <w:noWrap/>
            <w:hideMark/>
          </w:tcPr>
          <w:p w14:paraId="2731395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549D6E5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369F6EC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567BDC8" w14:textId="77777777" w:rsidTr="00682B63">
        <w:trPr>
          <w:trHeight w:val="255"/>
        </w:trPr>
        <w:tc>
          <w:tcPr>
            <w:tcW w:w="3823" w:type="dxa"/>
            <w:shd w:val="clear" w:color="auto" w:fill="auto"/>
            <w:noWrap/>
            <w:vAlign w:val="bottom"/>
            <w:hideMark/>
          </w:tcPr>
          <w:p w14:paraId="7752D17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Costa Rica</w:t>
            </w:r>
          </w:p>
        </w:tc>
        <w:tc>
          <w:tcPr>
            <w:tcW w:w="1748" w:type="dxa"/>
            <w:shd w:val="clear" w:color="auto" w:fill="auto"/>
            <w:noWrap/>
            <w:hideMark/>
          </w:tcPr>
          <w:p w14:paraId="3F3AEEF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w:t>
            </w:r>
          </w:p>
        </w:tc>
        <w:tc>
          <w:tcPr>
            <w:tcW w:w="1890" w:type="dxa"/>
            <w:shd w:val="clear" w:color="auto" w:fill="auto"/>
            <w:noWrap/>
            <w:hideMark/>
          </w:tcPr>
          <w:p w14:paraId="77B8BBF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50F421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r>
      <w:tr w:rsidR="00A431B0" w:rsidRPr="00DF76D4" w14:paraId="714979A4" w14:textId="77777777" w:rsidTr="00682B63">
        <w:trPr>
          <w:trHeight w:val="255"/>
        </w:trPr>
        <w:tc>
          <w:tcPr>
            <w:tcW w:w="3823" w:type="dxa"/>
            <w:shd w:val="clear" w:color="auto" w:fill="auto"/>
            <w:noWrap/>
            <w:vAlign w:val="bottom"/>
            <w:hideMark/>
          </w:tcPr>
          <w:p w14:paraId="67E86F6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lastRenderedPageBreak/>
              <w:t>Côte d'Ivoire</w:t>
            </w:r>
          </w:p>
        </w:tc>
        <w:tc>
          <w:tcPr>
            <w:tcW w:w="1748" w:type="dxa"/>
            <w:shd w:val="clear" w:color="auto" w:fill="auto"/>
            <w:noWrap/>
            <w:hideMark/>
          </w:tcPr>
          <w:p w14:paraId="5B07BDA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28E16C7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6B09C7F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D83DFE7" w14:textId="77777777" w:rsidTr="00682B63">
        <w:trPr>
          <w:trHeight w:val="255"/>
        </w:trPr>
        <w:tc>
          <w:tcPr>
            <w:tcW w:w="3823" w:type="dxa"/>
            <w:shd w:val="clear" w:color="auto" w:fill="auto"/>
            <w:noWrap/>
            <w:vAlign w:val="bottom"/>
            <w:hideMark/>
          </w:tcPr>
          <w:p w14:paraId="2ACC6ED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Croatia</w:t>
            </w:r>
          </w:p>
        </w:tc>
        <w:tc>
          <w:tcPr>
            <w:tcW w:w="1748" w:type="dxa"/>
            <w:shd w:val="clear" w:color="auto" w:fill="auto"/>
            <w:noWrap/>
            <w:hideMark/>
          </w:tcPr>
          <w:p w14:paraId="7FC59F2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0D022B3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2741AC8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5FFEB545" w14:textId="77777777" w:rsidTr="00682B63">
        <w:trPr>
          <w:trHeight w:val="255"/>
        </w:trPr>
        <w:tc>
          <w:tcPr>
            <w:tcW w:w="3823" w:type="dxa"/>
            <w:shd w:val="clear" w:color="auto" w:fill="auto"/>
            <w:noWrap/>
            <w:vAlign w:val="bottom"/>
            <w:hideMark/>
          </w:tcPr>
          <w:p w14:paraId="6731713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Cuba</w:t>
            </w:r>
          </w:p>
        </w:tc>
        <w:tc>
          <w:tcPr>
            <w:tcW w:w="1748" w:type="dxa"/>
            <w:shd w:val="clear" w:color="auto" w:fill="auto"/>
            <w:noWrap/>
            <w:hideMark/>
          </w:tcPr>
          <w:p w14:paraId="6ED2269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251667C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67987CF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r>
      <w:tr w:rsidR="00A431B0" w:rsidRPr="00DF76D4" w14:paraId="43C48BB1" w14:textId="77777777" w:rsidTr="00682B63">
        <w:trPr>
          <w:trHeight w:val="255"/>
        </w:trPr>
        <w:tc>
          <w:tcPr>
            <w:tcW w:w="3823" w:type="dxa"/>
            <w:shd w:val="clear" w:color="auto" w:fill="auto"/>
            <w:noWrap/>
            <w:vAlign w:val="bottom"/>
            <w:hideMark/>
          </w:tcPr>
          <w:p w14:paraId="497CF1F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Cyprus</w:t>
            </w:r>
          </w:p>
        </w:tc>
        <w:tc>
          <w:tcPr>
            <w:tcW w:w="1748" w:type="dxa"/>
            <w:shd w:val="clear" w:color="auto" w:fill="auto"/>
            <w:noWrap/>
            <w:hideMark/>
          </w:tcPr>
          <w:p w14:paraId="595C02D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81F855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5C4AFC7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58D1334" w14:textId="77777777" w:rsidTr="00682B63">
        <w:trPr>
          <w:trHeight w:val="255"/>
        </w:trPr>
        <w:tc>
          <w:tcPr>
            <w:tcW w:w="3823" w:type="dxa"/>
            <w:shd w:val="clear" w:color="auto" w:fill="auto"/>
            <w:noWrap/>
            <w:vAlign w:val="bottom"/>
            <w:hideMark/>
          </w:tcPr>
          <w:p w14:paraId="662FE80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Czech Republic</w:t>
            </w:r>
          </w:p>
        </w:tc>
        <w:tc>
          <w:tcPr>
            <w:tcW w:w="1748" w:type="dxa"/>
            <w:shd w:val="clear" w:color="auto" w:fill="auto"/>
            <w:noWrap/>
            <w:hideMark/>
          </w:tcPr>
          <w:p w14:paraId="56E64A5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5E95FF6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3B75140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E0A0C4E" w14:textId="77777777" w:rsidTr="00682B63">
        <w:trPr>
          <w:trHeight w:val="255"/>
        </w:trPr>
        <w:tc>
          <w:tcPr>
            <w:tcW w:w="3823" w:type="dxa"/>
            <w:shd w:val="clear" w:color="auto" w:fill="auto"/>
            <w:noWrap/>
            <w:vAlign w:val="bottom"/>
            <w:hideMark/>
          </w:tcPr>
          <w:p w14:paraId="6026652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Democratic People's Republic of Korea</w:t>
            </w:r>
          </w:p>
        </w:tc>
        <w:tc>
          <w:tcPr>
            <w:tcW w:w="1748" w:type="dxa"/>
            <w:shd w:val="clear" w:color="auto" w:fill="auto"/>
            <w:noWrap/>
            <w:hideMark/>
          </w:tcPr>
          <w:p w14:paraId="3C02F93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20B3B5D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29535C5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AC96282" w14:textId="77777777" w:rsidTr="00682B63">
        <w:trPr>
          <w:trHeight w:val="255"/>
        </w:trPr>
        <w:tc>
          <w:tcPr>
            <w:tcW w:w="3823" w:type="dxa"/>
            <w:shd w:val="clear" w:color="auto" w:fill="auto"/>
            <w:noWrap/>
            <w:vAlign w:val="bottom"/>
            <w:hideMark/>
          </w:tcPr>
          <w:p w14:paraId="62870DF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Democratic Republic of the Congo</w:t>
            </w:r>
          </w:p>
        </w:tc>
        <w:tc>
          <w:tcPr>
            <w:tcW w:w="1748" w:type="dxa"/>
            <w:shd w:val="clear" w:color="auto" w:fill="auto"/>
            <w:noWrap/>
            <w:hideMark/>
          </w:tcPr>
          <w:p w14:paraId="722F797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2D91121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316F6D8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9AB87EE" w14:textId="77777777" w:rsidTr="00682B63">
        <w:trPr>
          <w:trHeight w:val="255"/>
        </w:trPr>
        <w:tc>
          <w:tcPr>
            <w:tcW w:w="3823" w:type="dxa"/>
            <w:shd w:val="clear" w:color="auto" w:fill="auto"/>
            <w:noWrap/>
            <w:vAlign w:val="bottom"/>
            <w:hideMark/>
          </w:tcPr>
          <w:p w14:paraId="3AD4CAE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Denmark</w:t>
            </w:r>
          </w:p>
        </w:tc>
        <w:tc>
          <w:tcPr>
            <w:tcW w:w="1748" w:type="dxa"/>
            <w:shd w:val="clear" w:color="auto" w:fill="auto"/>
            <w:noWrap/>
            <w:hideMark/>
          </w:tcPr>
          <w:p w14:paraId="1077CF5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43</w:t>
            </w:r>
          </w:p>
        </w:tc>
        <w:tc>
          <w:tcPr>
            <w:tcW w:w="1890" w:type="dxa"/>
            <w:shd w:val="clear" w:color="auto" w:fill="auto"/>
            <w:noWrap/>
            <w:hideMark/>
          </w:tcPr>
          <w:p w14:paraId="7522DCF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5584FB5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38</w:t>
            </w:r>
          </w:p>
        </w:tc>
      </w:tr>
      <w:tr w:rsidR="00A431B0" w:rsidRPr="00DF76D4" w14:paraId="4C23B7C5" w14:textId="77777777" w:rsidTr="00682B63">
        <w:trPr>
          <w:trHeight w:val="255"/>
        </w:trPr>
        <w:tc>
          <w:tcPr>
            <w:tcW w:w="3823" w:type="dxa"/>
            <w:shd w:val="clear" w:color="auto" w:fill="auto"/>
            <w:noWrap/>
            <w:vAlign w:val="bottom"/>
            <w:hideMark/>
          </w:tcPr>
          <w:p w14:paraId="748AA64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Djibouti</w:t>
            </w:r>
          </w:p>
        </w:tc>
        <w:tc>
          <w:tcPr>
            <w:tcW w:w="1748" w:type="dxa"/>
            <w:shd w:val="clear" w:color="auto" w:fill="auto"/>
            <w:noWrap/>
            <w:hideMark/>
          </w:tcPr>
          <w:p w14:paraId="061AC6F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9D43E3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E63F7B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893CB32" w14:textId="77777777" w:rsidTr="00682B63">
        <w:trPr>
          <w:trHeight w:val="255"/>
        </w:trPr>
        <w:tc>
          <w:tcPr>
            <w:tcW w:w="3823" w:type="dxa"/>
            <w:shd w:val="clear" w:color="auto" w:fill="auto"/>
            <w:noWrap/>
            <w:vAlign w:val="bottom"/>
            <w:hideMark/>
          </w:tcPr>
          <w:p w14:paraId="114DDD8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Dominican Republic</w:t>
            </w:r>
          </w:p>
        </w:tc>
        <w:tc>
          <w:tcPr>
            <w:tcW w:w="1748" w:type="dxa"/>
            <w:shd w:val="clear" w:color="auto" w:fill="auto"/>
            <w:noWrap/>
            <w:hideMark/>
          </w:tcPr>
          <w:p w14:paraId="7339540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6D90E83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B29AB0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7227362" w14:textId="77777777" w:rsidTr="00682B63">
        <w:trPr>
          <w:trHeight w:val="255"/>
        </w:trPr>
        <w:tc>
          <w:tcPr>
            <w:tcW w:w="3823" w:type="dxa"/>
            <w:shd w:val="clear" w:color="auto" w:fill="auto"/>
            <w:noWrap/>
            <w:vAlign w:val="bottom"/>
            <w:hideMark/>
          </w:tcPr>
          <w:p w14:paraId="18E6FCE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Ecuador</w:t>
            </w:r>
          </w:p>
        </w:tc>
        <w:tc>
          <w:tcPr>
            <w:tcW w:w="1748" w:type="dxa"/>
            <w:shd w:val="clear" w:color="auto" w:fill="auto"/>
            <w:noWrap/>
            <w:hideMark/>
          </w:tcPr>
          <w:p w14:paraId="7082000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w:t>
            </w:r>
          </w:p>
        </w:tc>
        <w:tc>
          <w:tcPr>
            <w:tcW w:w="1890" w:type="dxa"/>
            <w:shd w:val="clear" w:color="auto" w:fill="auto"/>
            <w:noWrap/>
            <w:hideMark/>
          </w:tcPr>
          <w:p w14:paraId="62BF702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653D98F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r>
      <w:tr w:rsidR="00A431B0" w:rsidRPr="00DF76D4" w14:paraId="0E0384E3" w14:textId="77777777" w:rsidTr="00682B63">
        <w:trPr>
          <w:trHeight w:val="255"/>
        </w:trPr>
        <w:tc>
          <w:tcPr>
            <w:tcW w:w="3823" w:type="dxa"/>
            <w:shd w:val="clear" w:color="auto" w:fill="auto"/>
            <w:noWrap/>
            <w:vAlign w:val="bottom"/>
            <w:hideMark/>
          </w:tcPr>
          <w:p w14:paraId="4FB131C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Egypt</w:t>
            </w:r>
          </w:p>
        </w:tc>
        <w:tc>
          <w:tcPr>
            <w:tcW w:w="1748" w:type="dxa"/>
            <w:shd w:val="clear" w:color="auto" w:fill="auto"/>
            <w:noWrap/>
            <w:hideMark/>
          </w:tcPr>
          <w:p w14:paraId="5BD0259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3FB2F2E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4F1C5C0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0596822" w14:textId="77777777" w:rsidTr="00682B63">
        <w:trPr>
          <w:trHeight w:val="255"/>
        </w:trPr>
        <w:tc>
          <w:tcPr>
            <w:tcW w:w="3823" w:type="dxa"/>
            <w:shd w:val="clear" w:color="auto" w:fill="auto"/>
            <w:noWrap/>
            <w:vAlign w:val="bottom"/>
            <w:hideMark/>
          </w:tcPr>
          <w:p w14:paraId="380DB41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El Salvador</w:t>
            </w:r>
          </w:p>
        </w:tc>
        <w:tc>
          <w:tcPr>
            <w:tcW w:w="1748" w:type="dxa"/>
            <w:shd w:val="clear" w:color="auto" w:fill="auto"/>
            <w:noWrap/>
            <w:hideMark/>
          </w:tcPr>
          <w:p w14:paraId="00C3602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07E7056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4C7642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r>
      <w:tr w:rsidR="00A431B0" w:rsidRPr="00DF76D4" w14:paraId="43587069" w14:textId="77777777" w:rsidTr="00682B63">
        <w:trPr>
          <w:trHeight w:val="255"/>
        </w:trPr>
        <w:tc>
          <w:tcPr>
            <w:tcW w:w="3823" w:type="dxa"/>
            <w:shd w:val="clear" w:color="auto" w:fill="auto"/>
            <w:noWrap/>
            <w:vAlign w:val="bottom"/>
            <w:hideMark/>
          </w:tcPr>
          <w:p w14:paraId="70FCBCE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Equatorial Guinea</w:t>
            </w:r>
          </w:p>
        </w:tc>
        <w:tc>
          <w:tcPr>
            <w:tcW w:w="1748" w:type="dxa"/>
            <w:shd w:val="clear" w:color="auto" w:fill="auto"/>
            <w:noWrap/>
            <w:hideMark/>
          </w:tcPr>
          <w:p w14:paraId="2AE736D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35B72D9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F5D24C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3704C739" w14:textId="77777777" w:rsidTr="00682B63">
        <w:trPr>
          <w:trHeight w:val="255"/>
        </w:trPr>
        <w:tc>
          <w:tcPr>
            <w:tcW w:w="3823" w:type="dxa"/>
            <w:shd w:val="clear" w:color="auto" w:fill="auto"/>
            <w:noWrap/>
            <w:vAlign w:val="bottom"/>
            <w:hideMark/>
          </w:tcPr>
          <w:p w14:paraId="32DD33A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Estonia</w:t>
            </w:r>
          </w:p>
        </w:tc>
        <w:tc>
          <w:tcPr>
            <w:tcW w:w="1748" w:type="dxa"/>
            <w:shd w:val="clear" w:color="auto" w:fill="auto"/>
            <w:noWrap/>
            <w:hideMark/>
          </w:tcPr>
          <w:p w14:paraId="6B1265E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17</w:t>
            </w:r>
          </w:p>
        </w:tc>
        <w:tc>
          <w:tcPr>
            <w:tcW w:w="1890" w:type="dxa"/>
            <w:shd w:val="clear" w:color="auto" w:fill="auto"/>
            <w:noWrap/>
            <w:hideMark/>
          </w:tcPr>
          <w:p w14:paraId="09D7B7D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33B4B80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r>
      <w:tr w:rsidR="00A431B0" w:rsidRPr="00DF76D4" w14:paraId="2273D20B" w14:textId="77777777" w:rsidTr="00682B63">
        <w:trPr>
          <w:trHeight w:val="255"/>
        </w:trPr>
        <w:tc>
          <w:tcPr>
            <w:tcW w:w="3823" w:type="dxa"/>
            <w:shd w:val="clear" w:color="auto" w:fill="auto"/>
            <w:noWrap/>
            <w:vAlign w:val="bottom"/>
            <w:hideMark/>
          </w:tcPr>
          <w:p w14:paraId="4D5BB80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Eswatini</w:t>
            </w:r>
          </w:p>
        </w:tc>
        <w:tc>
          <w:tcPr>
            <w:tcW w:w="1748" w:type="dxa"/>
            <w:shd w:val="clear" w:color="auto" w:fill="auto"/>
            <w:noWrap/>
            <w:hideMark/>
          </w:tcPr>
          <w:p w14:paraId="52AF30E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2F30704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704F04B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E553E57" w14:textId="77777777" w:rsidTr="00682B63">
        <w:trPr>
          <w:trHeight w:val="255"/>
        </w:trPr>
        <w:tc>
          <w:tcPr>
            <w:tcW w:w="3823" w:type="dxa"/>
            <w:shd w:val="clear" w:color="auto" w:fill="auto"/>
            <w:noWrap/>
            <w:vAlign w:val="bottom"/>
            <w:hideMark/>
          </w:tcPr>
          <w:p w14:paraId="504DBE7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Fiji</w:t>
            </w:r>
          </w:p>
        </w:tc>
        <w:tc>
          <w:tcPr>
            <w:tcW w:w="1748" w:type="dxa"/>
            <w:shd w:val="clear" w:color="auto" w:fill="auto"/>
            <w:noWrap/>
            <w:hideMark/>
          </w:tcPr>
          <w:p w14:paraId="518FFC1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B73BDF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424B505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B543921" w14:textId="77777777" w:rsidTr="00682B63">
        <w:trPr>
          <w:trHeight w:val="255"/>
        </w:trPr>
        <w:tc>
          <w:tcPr>
            <w:tcW w:w="3823" w:type="dxa"/>
            <w:shd w:val="clear" w:color="auto" w:fill="auto"/>
            <w:noWrap/>
            <w:vAlign w:val="bottom"/>
            <w:hideMark/>
          </w:tcPr>
          <w:p w14:paraId="074586A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Finland</w:t>
            </w:r>
          </w:p>
        </w:tc>
        <w:tc>
          <w:tcPr>
            <w:tcW w:w="1748" w:type="dxa"/>
            <w:shd w:val="clear" w:color="auto" w:fill="auto"/>
            <w:noWrap/>
            <w:hideMark/>
          </w:tcPr>
          <w:p w14:paraId="114C19A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49</w:t>
            </w:r>
          </w:p>
        </w:tc>
        <w:tc>
          <w:tcPr>
            <w:tcW w:w="1890" w:type="dxa"/>
            <w:shd w:val="clear" w:color="auto" w:fill="auto"/>
            <w:noWrap/>
            <w:hideMark/>
          </w:tcPr>
          <w:p w14:paraId="7C2189E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2DB45CA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41</w:t>
            </w:r>
          </w:p>
        </w:tc>
      </w:tr>
      <w:tr w:rsidR="00A431B0" w:rsidRPr="00DF76D4" w14:paraId="0EA388B8" w14:textId="77777777" w:rsidTr="00682B63">
        <w:trPr>
          <w:trHeight w:val="255"/>
        </w:trPr>
        <w:tc>
          <w:tcPr>
            <w:tcW w:w="3823" w:type="dxa"/>
            <w:shd w:val="clear" w:color="auto" w:fill="auto"/>
            <w:noWrap/>
            <w:vAlign w:val="bottom"/>
            <w:hideMark/>
          </w:tcPr>
          <w:p w14:paraId="6920907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France</w:t>
            </w:r>
          </w:p>
        </w:tc>
        <w:tc>
          <w:tcPr>
            <w:tcW w:w="1748" w:type="dxa"/>
            <w:shd w:val="clear" w:color="auto" w:fill="auto"/>
            <w:noWrap/>
            <w:hideMark/>
          </w:tcPr>
          <w:p w14:paraId="2153DBA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48</w:t>
            </w:r>
          </w:p>
        </w:tc>
        <w:tc>
          <w:tcPr>
            <w:tcW w:w="1890" w:type="dxa"/>
            <w:shd w:val="clear" w:color="auto" w:fill="auto"/>
            <w:noWrap/>
            <w:hideMark/>
          </w:tcPr>
          <w:p w14:paraId="187EDA1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28</w:t>
            </w:r>
          </w:p>
        </w:tc>
        <w:tc>
          <w:tcPr>
            <w:tcW w:w="1890" w:type="dxa"/>
            <w:shd w:val="clear" w:color="auto" w:fill="auto"/>
            <w:noWrap/>
            <w:hideMark/>
          </w:tcPr>
          <w:p w14:paraId="55829BE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r>
      <w:tr w:rsidR="00A431B0" w:rsidRPr="00DF76D4" w14:paraId="6EFB9173" w14:textId="77777777" w:rsidTr="00682B63">
        <w:trPr>
          <w:trHeight w:val="255"/>
        </w:trPr>
        <w:tc>
          <w:tcPr>
            <w:tcW w:w="3823" w:type="dxa"/>
            <w:shd w:val="clear" w:color="auto" w:fill="auto"/>
            <w:noWrap/>
            <w:vAlign w:val="bottom"/>
            <w:hideMark/>
          </w:tcPr>
          <w:p w14:paraId="32C0BD3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Gabon</w:t>
            </w:r>
          </w:p>
        </w:tc>
        <w:tc>
          <w:tcPr>
            <w:tcW w:w="1748" w:type="dxa"/>
            <w:shd w:val="clear" w:color="auto" w:fill="auto"/>
            <w:noWrap/>
            <w:hideMark/>
          </w:tcPr>
          <w:p w14:paraId="272857B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72090B8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600D081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0899D40B" w14:textId="77777777" w:rsidTr="00682B63">
        <w:trPr>
          <w:trHeight w:val="255"/>
        </w:trPr>
        <w:tc>
          <w:tcPr>
            <w:tcW w:w="3823" w:type="dxa"/>
            <w:shd w:val="clear" w:color="auto" w:fill="auto"/>
            <w:noWrap/>
            <w:vAlign w:val="bottom"/>
            <w:hideMark/>
          </w:tcPr>
          <w:p w14:paraId="4407CCB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Gambia</w:t>
            </w:r>
          </w:p>
        </w:tc>
        <w:tc>
          <w:tcPr>
            <w:tcW w:w="1748" w:type="dxa"/>
            <w:shd w:val="clear" w:color="auto" w:fill="auto"/>
            <w:noWrap/>
            <w:hideMark/>
          </w:tcPr>
          <w:p w14:paraId="7A4607C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246497F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4227B6B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4C59A8C" w14:textId="77777777" w:rsidTr="00682B63">
        <w:trPr>
          <w:trHeight w:val="255"/>
        </w:trPr>
        <w:tc>
          <w:tcPr>
            <w:tcW w:w="3823" w:type="dxa"/>
            <w:shd w:val="clear" w:color="auto" w:fill="auto"/>
            <w:noWrap/>
            <w:vAlign w:val="bottom"/>
            <w:hideMark/>
          </w:tcPr>
          <w:p w14:paraId="10684EA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Georgia</w:t>
            </w:r>
          </w:p>
        </w:tc>
        <w:tc>
          <w:tcPr>
            <w:tcW w:w="1748" w:type="dxa"/>
            <w:shd w:val="clear" w:color="auto" w:fill="auto"/>
            <w:noWrap/>
            <w:hideMark/>
          </w:tcPr>
          <w:p w14:paraId="0C9D963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AF28ED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65DBA6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5B9A0752" w14:textId="77777777" w:rsidTr="00682B63">
        <w:trPr>
          <w:trHeight w:val="255"/>
        </w:trPr>
        <w:tc>
          <w:tcPr>
            <w:tcW w:w="3823" w:type="dxa"/>
            <w:shd w:val="clear" w:color="auto" w:fill="auto"/>
            <w:noWrap/>
            <w:vAlign w:val="bottom"/>
            <w:hideMark/>
          </w:tcPr>
          <w:p w14:paraId="5BC6DA7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Germany</w:t>
            </w:r>
          </w:p>
        </w:tc>
        <w:tc>
          <w:tcPr>
            <w:tcW w:w="1748" w:type="dxa"/>
            <w:shd w:val="clear" w:color="auto" w:fill="auto"/>
            <w:noWrap/>
            <w:hideMark/>
          </w:tcPr>
          <w:p w14:paraId="76B870A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34</w:t>
            </w:r>
          </w:p>
        </w:tc>
        <w:tc>
          <w:tcPr>
            <w:tcW w:w="1890" w:type="dxa"/>
            <w:shd w:val="clear" w:color="auto" w:fill="auto"/>
            <w:noWrap/>
            <w:hideMark/>
          </w:tcPr>
          <w:p w14:paraId="6ACD14A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16</w:t>
            </w:r>
          </w:p>
        </w:tc>
        <w:tc>
          <w:tcPr>
            <w:tcW w:w="1890" w:type="dxa"/>
            <w:shd w:val="clear" w:color="auto" w:fill="auto"/>
            <w:noWrap/>
            <w:hideMark/>
          </w:tcPr>
          <w:p w14:paraId="589EB53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18</w:t>
            </w:r>
          </w:p>
        </w:tc>
      </w:tr>
      <w:tr w:rsidR="00A431B0" w:rsidRPr="00DF76D4" w14:paraId="249424E5" w14:textId="77777777" w:rsidTr="00682B63">
        <w:trPr>
          <w:trHeight w:val="255"/>
        </w:trPr>
        <w:tc>
          <w:tcPr>
            <w:tcW w:w="3823" w:type="dxa"/>
            <w:shd w:val="clear" w:color="auto" w:fill="auto"/>
            <w:noWrap/>
            <w:vAlign w:val="bottom"/>
            <w:hideMark/>
          </w:tcPr>
          <w:p w14:paraId="3F17AB8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Ghana</w:t>
            </w:r>
          </w:p>
        </w:tc>
        <w:tc>
          <w:tcPr>
            <w:tcW w:w="1748" w:type="dxa"/>
            <w:shd w:val="clear" w:color="auto" w:fill="auto"/>
            <w:noWrap/>
            <w:hideMark/>
          </w:tcPr>
          <w:p w14:paraId="0A1D4D7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058B946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56CA290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768AD9D" w14:textId="77777777" w:rsidTr="00682B63">
        <w:trPr>
          <w:trHeight w:val="255"/>
        </w:trPr>
        <w:tc>
          <w:tcPr>
            <w:tcW w:w="3823" w:type="dxa"/>
            <w:shd w:val="clear" w:color="auto" w:fill="auto"/>
            <w:noWrap/>
            <w:vAlign w:val="bottom"/>
            <w:hideMark/>
          </w:tcPr>
          <w:p w14:paraId="62581FA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Greece</w:t>
            </w:r>
          </w:p>
        </w:tc>
        <w:tc>
          <w:tcPr>
            <w:tcW w:w="1748" w:type="dxa"/>
            <w:shd w:val="clear" w:color="auto" w:fill="auto"/>
            <w:noWrap/>
            <w:hideMark/>
          </w:tcPr>
          <w:p w14:paraId="69C27DC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20D571C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377B7C9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3E42F92" w14:textId="77777777" w:rsidTr="00682B63">
        <w:trPr>
          <w:trHeight w:val="255"/>
        </w:trPr>
        <w:tc>
          <w:tcPr>
            <w:tcW w:w="3823" w:type="dxa"/>
            <w:shd w:val="clear" w:color="auto" w:fill="auto"/>
            <w:noWrap/>
            <w:vAlign w:val="bottom"/>
            <w:hideMark/>
          </w:tcPr>
          <w:p w14:paraId="25D92F5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Grenada</w:t>
            </w:r>
          </w:p>
        </w:tc>
        <w:tc>
          <w:tcPr>
            <w:tcW w:w="1748" w:type="dxa"/>
            <w:shd w:val="clear" w:color="auto" w:fill="auto"/>
            <w:noWrap/>
            <w:hideMark/>
          </w:tcPr>
          <w:p w14:paraId="17F8CA4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B3A306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725F0F8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1F173CB" w14:textId="77777777" w:rsidTr="00682B63">
        <w:trPr>
          <w:trHeight w:val="255"/>
        </w:trPr>
        <w:tc>
          <w:tcPr>
            <w:tcW w:w="3823" w:type="dxa"/>
            <w:shd w:val="clear" w:color="auto" w:fill="auto"/>
            <w:noWrap/>
            <w:vAlign w:val="bottom"/>
            <w:hideMark/>
          </w:tcPr>
          <w:p w14:paraId="2401D96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Guatemala</w:t>
            </w:r>
          </w:p>
        </w:tc>
        <w:tc>
          <w:tcPr>
            <w:tcW w:w="1748" w:type="dxa"/>
            <w:shd w:val="clear" w:color="auto" w:fill="auto"/>
            <w:noWrap/>
            <w:hideMark/>
          </w:tcPr>
          <w:p w14:paraId="75FEAE7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2B69484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0107591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39A323F9" w14:textId="77777777" w:rsidTr="00682B63">
        <w:trPr>
          <w:trHeight w:val="255"/>
        </w:trPr>
        <w:tc>
          <w:tcPr>
            <w:tcW w:w="3823" w:type="dxa"/>
            <w:shd w:val="clear" w:color="auto" w:fill="auto"/>
            <w:noWrap/>
            <w:vAlign w:val="bottom"/>
            <w:hideMark/>
          </w:tcPr>
          <w:p w14:paraId="76F3DB35"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Guinea</w:t>
            </w:r>
          </w:p>
        </w:tc>
        <w:tc>
          <w:tcPr>
            <w:tcW w:w="1748" w:type="dxa"/>
            <w:shd w:val="clear" w:color="auto" w:fill="auto"/>
            <w:noWrap/>
            <w:hideMark/>
          </w:tcPr>
          <w:p w14:paraId="042D68E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16</w:t>
            </w:r>
          </w:p>
        </w:tc>
        <w:tc>
          <w:tcPr>
            <w:tcW w:w="1890" w:type="dxa"/>
            <w:shd w:val="clear" w:color="auto" w:fill="auto"/>
            <w:noWrap/>
            <w:hideMark/>
          </w:tcPr>
          <w:p w14:paraId="5C3302E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2C043CF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9E8E41A" w14:textId="77777777" w:rsidTr="00682B63">
        <w:trPr>
          <w:trHeight w:val="255"/>
        </w:trPr>
        <w:tc>
          <w:tcPr>
            <w:tcW w:w="3823" w:type="dxa"/>
            <w:shd w:val="clear" w:color="auto" w:fill="auto"/>
            <w:noWrap/>
            <w:vAlign w:val="bottom"/>
            <w:hideMark/>
          </w:tcPr>
          <w:p w14:paraId="42A7DE4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Guinea-Bissau</w:t>
            </w:r>
          </w:p>
        </w:tc>
        <w:tc>
          <w:tcPr>
            <w:tcW w:w="1748" w:type="dxa"/>
            <w:shd w:val="clear" w:color="auto" w:fill="auto"/>
            <w:noWrap/>
            <w:hideMark/>
          </w:tcPr>
          <w:p w14:paraId="3D07F77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092F79F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7D672AF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0554008" w14:textId="77777777" w:rsidTr="00682B63">
        <w:trPr>
          <w:trHeight w:val="255"/>
        </w:trPr>
        <w:tc>
          <w:tcPr>
            <w:tcW w:w="3823" w:type="dxa"/>
            <w:shd w:val="clear" w:color="auto" w:fill="auto"/>
            <w:noWrap/>
            <w:vAlign w:val="bottom"/>
            <w:hideMark/>
          </w:tcPr>
          <w:p w14:paraId="7683C2A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Honduras</w:t>
            </w:r>
          </w:p>
        </w:tc>
        <w:tc>
          <w:tcPr>
            <w:tcW w:w="1748" w:type="dxa"/>
            <w:shd w:val="clear" w:color="auto" w:fill="auto"/>
            <w:noWrap/>
            <w:hideMark/>
          </w:tcPr>
          <w:p w14:paraId="37CED78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55AA6DE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648579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r>
      <w:tr w:rsidR="00A431B0" w:rsidRPr="00DF76D4" w14:paraId="5742CC0C" w14:textId="77777777" w:rsidTr="00682B63">
        <w:trPr>
          <w:trHeight w:val="255"/>
        </w:trPr>
        <w:tc>
          <w:tcPr>
            <w:tcW w:w="3823" w:type="dxa"/>
            <w:shd w:val="clear" w:color="auto" w:fill="auto"/>
            <w:noWrap/>
            <w:vAlign w:val="bottom"/>
            <w:hideMark/>
          </w:tcPr>
          <w:p w14:paraId="01863645"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Hungary</w:t>
            </w:r>
          </w:p>
        </w:tc>
        <w:tc>
          <w:tcPr>
            <w:tcW w:w="1748" w:type="dxa"/>
            <w:shd w:val="clear" w:color="auto" w:fill="auto"/>
            <w:noWrap/>
            <w:hideMark/>
          </w:tcPr>
          <w:p w14:paraId="14DCB3D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29</w:t>
            </w:r>
          </w:p>
        </w:tc>
        <w:tc>
          <w:tcPr>
            <w:tcW w:w="1890" w:type="dxa"/>
            <w:shd w:val="clear" w:color="auto" w:fill="auto"/>
            <w:noWrap/>
            <w:hideMark/>
          </w:tcPr>
          <w:p w14:paraId="21C1020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476A91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F2D7D47" w14:textId="77777777" w:rsidTr="00682B63">
        <w:trPr>
          <w:trHeight w:val="255"/>
        </w:trPr>
        <w:tc>
          <w:tcPr>
            <w:tcW w:w="3823" w:type="dxa"/>
            <w:shd w:val="clear" w:color="auto" w:fill="auto"/>
            <w:noWrap/>
            <w:vAlign w:val="bottom"/>
            <w:hideMark/>
          </w:tcPr>
          <w:p w14:paraId="389AD4A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Iceland</w:t>
            </w:r>
          </w:p>
        </w:tc>
        <w:tc>
          <w:tcPr>
            <w:tcW w:w="1748" w:type="dxa"/>
            <w:shd w:val="clear" w:color="auto" w:fill="auto"/>
            <w:noWrap/>
            <w:hideMark/>
          </w:tcPr>
          <w:p w14:paraId="26DC106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7848F07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213E541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r>
      <w:tr w:rsidR="00A431B0" w:rsidRPr="00DF76D4" w14:paraId="0F93E1ED" w14:textId="77777777" w:rsidTr="00682B63">
        <w:trPr>
          <w:trHeight w:val="255"/>
        </w:trPr>
        <w:tc>
          <w:tcPr>
            <w:tcW w:w="3823" w:type="dxa"/>
            <w:shd w:val="clear" w:color="auto" w:fill="auto"/>
            <w:noWrap/>
            <w:vAlign w:val="bottom"/>
            <w:hideMark/>
          </w:tcPr>
          <w:p w14:paraId="3F2BF51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India</w:t>
            </w:r>
          </w:p>
        </w:tc>
        <w:tc>
          <w:tcPr>
            <w:tcW w:w="1748" w:type="dxa"/>
            <w:shd w:val="clear" w:color="auto" w:fill="auto"/>
            <w:noWrap/>
            <w:hideMark/>
          </w:tcPr>
          <w:p w14:paraId="14666D9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w:t>
            </w:r>
          </w:p>
        </w:tc>
        <w:tc>
          <w:tcPr>
            <w:tcW w:w="1890" w:type="dxa"/>
            <w:shd w:val="clear" w:color="auto" w:fill="auto"/>
            <w:noWrap/>
            <w:hideMark/>
          </w:tcPr>
          <w:p w14:paraId="0A45C3E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16</w:t>
            </w:r>
          </w:p>
        </w:tc>
        <w:tc>
          <w:tcPr>
            <w:tcW w:w="1890" w:type="dxa"/>
            <w:shd w:val="clear" w:color="auto" w:fill="auto"/>
            <w:noWrap/>
            <w:hideMark/>
          </w:tcPr>
          <w:p w14:paraId="3179252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r>
      <w:tr w:rsidR="00A431B0" w:rsidRPr="00DF76D4" w14:paraId="10359D00" w14:textId="77777777" w:rsidTr="00682B63">
        <w:trPr>
          <w:trHeight w:val="255"/>
        </w:trPr>
        <w:tc>
          <w:tcPr>
            <w:tcW w:w="3823" w:type="dxa"/>
            <w:shd w:val="clear" w:color="auto" w:fill="auto"/>
            <w:noWrap/>
            <w:vAlign w:val="bottom"/>
            <w:hideMark/>
          </w:tcPr>
          <w:p w14:paraId="374F0BE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Indonesia</w:t>
            </w:r>
          </w:p>
        </w:tc>
        <w:tc>
          <w:tcPr>
            <w:tcW w:w="1748" w:type="dxa"/>
            <w:shd w:val="clear" w:color="auto" w:fill="auto"/>
            <w:noWrap/>
            <w:hideMark/>
          </w:tcPr>
          <w:p w14:paraId="6E8774D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14A9498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3D76C37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5F6FBF78" w14:textId="77777777" w:rsidTr="00682B63">
        <w:trPr>
          <w:trHeight w:val="255"/>
        </w:trPr>
        <w:tc>
          <w:tcPr>
            <w:tcW w:w="3823" w:type="dxa"/>
            <w:shd w:val="clear" w:color="auto" w:fill="auto"/>
            <w:noWrap/>
            <w:vAlign w:val="bottom"/>
            <w:hideMark/>
          </w:tcPr>
          <w:p w14:paraId="73D4CAA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Iran (Islamic Republic of)</w:t>
            </w:r>
          </w:p>
        </w:tc>
        <w:tc>
          <w:tcPr>
            <w:tcW w:w="1748" w:type="dxa"/>
            <w:shd w:val="clear" w:color="auto" w:fill="auto"/>
            <w:noWrap/>
            <w:hideMark/>
          </w:tcPr>
          <w:p w14:paraId="456EAD8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25</w:t>
            </w:r>
          </w:p>
        </w:tc>
        <w:tc>
          <w:tcPr>
            <w:tcW w:w="1890" w:type="dxa"/>
            <w:shd w:val="clear" w:color="auto" w:fill="auto"/>
            <w:noWrap/>
            <w:hideMark/>
          </w:tcPr>
          <w:p w14:paraId="4C7C502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21</w:t>
            </w:r>
          </w:p>
        </w:tc>
        <w:tc>
          <w:tcPr>
            <w:tcW w:w="1890" w:type="dxa"/>
            <w:shd w:val="clear" w:color="auto" w:fill="auto"/>
            <w:noWrap/>
            <w:hideMark/>
          </w:tcPr>
          <w:p w14:paraId="581CAEE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r>
      <w:tr w:rsidR="00A431B0" w:rsidRPr="00DF76D4" w14:paraId="05F9FE51" w14:textId="77777777" w:rsidTr="00682B63">
        <w:trPr>
          <w:trHeight w:val="255"/>
        </w:trPr>
        <w:tc>
          <w:tcPr>
            <w:tcW w:w="3823" w:type="dxa"/>
            <w:shd w:val="clear" w:color="auto" w:fill="auto"/>
            <w:noWrap/>
            <w:vAlign w:val="bottom"/>
            <w:hideMark/>
          </w:tcPr>
          <w:p w14:paraId="5D1144B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Iraq</w:t>
            </w:r>
          </w:p>
        </w:tc>
        <w:tc>
          <w:tcPr>
            <w:tcW w:w="1748" w:type="dxa"/>
            <w:shd w:val="clear" w:color="auto" w:fill="auto"/>
            <w:noWrap/>
            <w:hideMark/>
          </w:tcPr>
          <w:p w14:paraId="7A8636C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6FFA6F1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7584E2B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C838920" w14:textId="77777777" w:rsidTr="00682B63">
        <w:trPr>
          <w:trHeight w:val="255"/>
        </w:trPr>
        <w:tc>
          <w:tcPr>
            <w:tcW w:w="3823" w:type="dxa"/>
            <w:shd w:val="clear" w:color="auto" w:fill="auto"/>
            <w:noWrap/>
            <w:vAlign w:val="bottom"/>
            <w:hideMark/>
          </w:tcPr>
          <w:p w14:paraId="629E24B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Ireland</w:t>
            </w:r>
          </w:p>
        </w:tc>
        <w:tc>
          <w:tcPr>
            <w:tcW w:w="1748" w:type="dxa"/>
            <w:shd w:val="clear" w:color="auto" w:fill="auto"/>
            <w:noWrap/>
            <w:hideMark/>
          </w:tcPr>
          <w:p w14:paraId="67F28E2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45</w:t>
            </w:r>
          </w:p>
        </w:tc>
        <w:tc>
          <w:tcPr>
            <w:tcW w:w="1890" w:type="dxa"/>
            <w:shd w:val="clear" w:color="auto" w:fill="auto"/>
            <w:noWrap/>
            <w:hideMark/>
          </w:tcPr>
          <w:p w14:paraId="473DD93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37</w:t>
            </w:r>
          </w:p>
        </w:tc>
        <w:tc>
          <w:tcPr>
            <w:tcW w:w="1890" w:type="dxa"/>
            <w:shd w:val="clear" w:color="auto" w:fill="auto"/>
            <w:noWrap/>
            <w:hideMark/>
          </w:tcPr>
          <w:p w14:paraId="2AC256A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r>
      <w:tr w:rsidR="00A431B0" w:rsidRPr="00DF76D4" w14:paraId="7DED9619" w14:textId="77777777" w:rsidTr="00682B63">
        <w:trPr>
          <w:trHeight w:val="255"/>
        </w:trPr>
        <w:tc>
          <w:tcPr>
            <w:tcW w:w="3823" w:type="dxa"/>
            <w:shd w:val="clear" w:color="auto" w:fill="auto"/>
            <w:noWrap/>
            <w:vAlign w:val="bottom"/>
            <w:hideMark/>
          </w:tcPr>
          <w:p w14:paraId="5D309AD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Israel</w:t>
            </w:r>
          </w:p>
        </w:tc>
        <w:tc>
          <w:tcPr>
            <w:tcW w:w="1748" w:type="dxa"/>
            <w:shd w:val="clear" w:color="auto" w:fill="auto"/>
            <w:noWrap/>
            <w:hideMark/>
          </w:tcPr>
          <w:p w14:paraId="2CB2156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03A14C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F3CE36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7C7A782" w14:textId="77777777" w:rsidTr="00682B63">
        <w:trPr>
          <w:trHeight w:val="255"/>
        </w:trPr>
        <w:tc>
          <w:tcPr>
            <w:tcW w:w="3823" w:type="dxa"/>
            <w:shd w:val="clear" w:color="auto" w:fill="auto"/>
            <w:noWrap/>
            <w:vAlign w:val="bottom"/>
            <w:hideMark/>
          </w:tcPr>
          <w:p w14:paraId="1EA4448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Italy</w:t>
            </w:r>
          </w:p>
        </w:tc>
        <w:tc>
          <w:tcPr>
            <w:tcW w:w="1748" w:type="dxa"/>
            <w:shd w:val="clear" w:color="auto" w:fill="auto"/>
            <w:noWrap/>
            <w:hideMark/>
          </w:tcPr>
          <w:p w14:paraId="1EE6BEA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56</w:t>
            </w:r>
          </w:p>
        </w:tc>
        <w:tc>
          <w:tcPr>
            <w:tcW w:w="1890" w:type="dxa"/>
            <w:shd w:val="clear" w:color="auto" w:fill="auto"/>
            <w:noWrap/>
            <w:hideMark/>
          </w:tcPr>
          <w:p w14:paraId="6E58D9B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61A451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44</w:t>
            </w:r>
          </w:p>
        </w:tc>
      </w:tr>
      <w:tr w:rsidR="00A431B0" w:rsidRPr="00DF76D4" w14:paraId="49E7486A" w14:textId="77777777" w:rsidTr="00682B63">
        <w:trPr>
          <w:trHeight w:val="255"/>
        </w:trPr>
        <w:tc>
          <w:tcPr>
            <w:tcW w:w="3823" w:type="dxa"/>
            <w:shd w:val="clear" w:color="auto" w:fill="auto"/>
            <w:noWrap/>
            <w:vAlign w:val="bottom"/>
            <w:hideMark/>
          </w:tcPr>
          <w:p w14:paraId="4172235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Jamaica</w:t>
            </w:r>
          </w:p>
        </w:tc>
        <w:tc>
          <w:tcPr>
            <w:tcW w:w="1748" w:type="dxa"/>
            <w:shd w:val="clear" w:color="auto" w:fill="auto"/>
            <w:noWrap/>
            <w:hideMark/>
          </w:tcPr>
          <w:p w14:paraId="52C341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756BE73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479212C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46D41741" w14:textId="77777777" w:rsidTr="00682B63">
        <w:trPr>
          <w:trHeight w:val="255"/>
        </w:trPr>
        <w:tc>
          <w:tcPr>
            <w:tcW w:w="3823" w:type="dxa"/>
            <w:shd w:val="clear" w:color="auto" w:fill="auto"/>
            <w:noWrap/>
            <w:vAlign w:val="bottom"/>
            <w:hideMark/>
          </w:tcPr>
          <w:p w14:paraId="48D1E87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Japan</w:t>
            </w:r>
          </w:p>
        </w:tc>
        <w:tc>
          <w:tcPr>
            <w:tcW w:w="1748" w:type="dxa"/>
            <w:shd w:val="clear" w:color="auto" w:fill="auto"/>
            <w:noWrap/>
            <w:hideMark/>
          </w:tcPr>
          <w:p w14:paraId="37D014E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52</w:t>
            </w:r>
          </w:p>
        </w:tc>
        <w:tc>
          <w:tcPr>
            <w:tcW w:w="1890" w:type="dxa"/>
            <w:shd w:val="clear" w:color="auto" w:fill="auto"/>
            <w:noWrap/>
            <w:hideMark/>
          </w:tcPr>
          <w:p w14:paraId="536C747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42</w:t>
            </w:r>
          </w:p>
        </w:tc>
        <w:tc>
          <w:tcPr>
            <w:tcW w:w="1890" w:type="dxa"/>
            <w:shd w:val="clear" w:color="auto" w:fill="auto"/>
            <w:noWrap/>
            <w:hideMark/>
          </w:tcPr>
          <w:p w14:paraId="02BDCFA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DDC5DF3" w14:textId="77777777" w:rsidTr="00682B63">
        <w:trPr>
          <w:trHeight w:val="255"/>
        </w:trPr>
        <w:tc>
          <w:tcPr>
            <w:tcW w:w="3823" w:type="dxa"/>
            <w:shd w:val="clear" w:color="auto" w:fill="auto"/>
            <w:noWrap/>
            <w:vAlign w:val="bottom"/>
            <w:hideMark/>
          </w:tcPr>
          <w:p w14:paraId="518CED6F"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Jordan</w:t>
            </w:r>
          </w:p>
        </w:tc>
        <w:tc>
          <w:tcPr>
            <w:tcW w:w="1748" w:type="dxa"/>
            <w:shd w:val="clear" w:color="auto" w:fill="auto"/>
            <w:noWrap/>
            <w:hideMark/>
          </w:tcPr>
          <w:p w14:paraId="267D9D7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326C96B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ADEBBE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0EFEEBE" w14:textId="77777777" w:rsidTr="00682B63">
        <w:trPr>
          <w:trHeight w:val="255"/>
        </w:trPr>
        <w:tc>
          <w:tcPr>
            <w:tcW w:w="3823" w:type="dxa"/>
            <w:shd w:val="clear" w:color="auto" w:fill="auto"/>
            <w:noWrap/>
            <w:vAlign w:val="bottom"/>
            <w:hideMark/>
          </w:tcPr>
          <w:p w14:paraId="2A0CE78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Kazakhstan</w:t>
            </w:r>
          </w:p>
        </w:tc>
        <w:tc>
          <w:tcPr>
            <w:tcW w:w="1748" w:type="dxa"/>
            <w:shd w:val="clear" w:color="auto" w:fill="auto"/>
            <w:noWrap/>
            <w:hideMark/>
          </w:tcPr>
          <w:p w14:paraId="4C1A0A7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1AC2A76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389CC2F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BAEDBF5" w14:textId="77777777" w:rsidTr="00682B63">
        <w:trPr>
          <w:trHeight w:val="255"/>
        </w:trPr>
        <w:tc>
          <w:tcPr>
            <w:tcW w:w="3823" w:type="dxa"/>
            <w:shd w:val="clear" w:color="auto" w:fill="auto"/>
            <w:noWrap/>
            <w:vAlign w:val="bottom"/>
            <w:hideMark/>
          </w:tcPr>
          <w:p w14:paraId="3FA6E2A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Kenya</w:t>
            </w:r>
          </w:p>
        </w:tc>
        <w:tc>
          <w:tcPr>
            <w:tcW w:w="1748" w:type="dxa"/>
            <w:shd w:val="clear" w:color="auto" w:fill="auto"/>
            <w:noWrap/>
            <w:hideMark/>
          </w:tcPr>
          <w:p w14:paraId="00516B8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2854FF9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5FDCFBA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B4AC1AD" w14:textId="77777777" w:rsidTr="00682B63">
        <w:trPr>
          <w:trHeight w:val="255"/>
        </w:trPr>
        <w:tc>
          <w:tcPr>
            <w:tcW w:w="3823" w:type="dxa"/>
            <w:shd w:val="clear" w:color="auto" w:fill="auto"/>
            <w:noWrap/>
            <w:vAlign w:val="bottom"/>
            <w:hideMark/>
          </w:tcPr>
          <w:p w14:paraId="3E3918E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Kiribati</w:t>
            </w:r>
          </w:p>
        </w:tc>
        <w:tc>
          <w:tcPr>
            <w:tcW w:w="1748" w:type="dxa"/>
            <w:shd w:val="clear" w:color="auto" w:fill="auto"/>
            <w:noWrap/>
            <w:hideMark/>
          </w:tcPr>
          <w:p w14:paraId="2F7C1F2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5A7A77F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2758F8B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0CE2B11" w14:textId="77777777" w:rsidTr="00682B63">
        <w:trPr>
          <w:trHeight w:val="255"/>
        </w:trPr>
        <w:tc>
          <w:tcPr>
            <w:tcW w:w="3823" w:type="dxa"/>
            <w:shd w:val="clear" w:color="auto" w:fill="auto"/>
            <w:noWrap/>
            <w:vAlign w:val="bottom"/>
            <w:hideMark/>
          </w:tcPr>
          <w:p w14:paraId="1DF4D5F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Kuwait</w:t>
            </w:r>
          </w:p>
        </w:tc>
        <w:tc>
          <w:tcPr>
            <w:tcW w:w="1748" w:type="dxa"/>
            <w:shd w:val="clear" w:color="auto" w:fill="auto"/>
            <w:noWrap/>
            <w:hideMark/>
          </w:tcPr>
          <w:p w14:paraId="54C1A04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C59D8E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2DE40CD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08ACA99" w14:textId="77777777" w:rsidTr="00682B63">
        <w:trPr>
          <w:trHeight w:val="255"/>
        </w:trPr>
        <w:tc>
          <w:tcPr>
            <w:tcW w:w="3823" w:type="dxa"/>
            <w:shd w:val="clear" w:color="auto" w:fill="auto"/>
            <w:noWrap/>
            <w:vAlign w:val="bottom"/>
            <w:hideMark/>
          </w:tcPr>
          <w:p w14:paraId="2056E82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lastRenderedPageBreak/>
              <w:t>Kyrgyzstan</w:t>
            </w:r>
          </w:p>
        </w:tc>
        <w:tc>
          <w:tcPr>
            <w:tcW w:w="1748" w:type="dxa"/>
            <w:shd w:val="clear" w:color="auto" w:fill="auto"/>
            <w:noWrap/>
            <w:hideMark/>
          </w:tcPr>
          <w:p w14:paraId="41158DE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5052D69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5001DF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7BDBAB4" w14:textId="77777777" w:rsidTr="00682B63">
        <w:trPr>
          <w:trHeight w:val="255"/>
        </w:trPr>
        <w:tc>
          <w:tcPr>
            <w:tcW w:w="3823" w:type="dxa"/>
            <w:shd w:val="clear" w:color="auto" w:fill="auto"/>
            <w:noWrap/>
            <w:vAlign w:val="bottom"/>
            <w:hideMark/>
          </w:tcPr>
          <w:p w14:paraId="278B341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Lao People's Democratic Republic</w:t>
            </w:r>
          </w:p>
        </w:tc>
        <w:tc>
          <w:tcPr>
            <w:tcW w:w="1748" w:type="dxa"/>
            <w:shd w:val="clear" w:color="auto" w:fill="auto"/>
            <w:noWrap/>
            <w:hideMark/>
          </w:tcPr>
          <w:p w14:paraId="2259138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C99E78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7530A4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6AB4F6B" w14:textId="77777777" w:rsidTr="00682B63">
        <w:trPr>
          <w:trHeight w:val="255"/>
        </w:trPr>
        <w:tc>
          <w:tcPr>
            <w:tcW w:w="3823" w:type="dxa"/>
            <w:shd w:val="clear" w:color="auto" w:fill="auto"/>
            <w:noWrap/>
            <w:vAlign w:val="bottom"/>
            <w:hideMark/>
          </w:tcPr>
          <w:p w14:paraId="74B069B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Latvia</w:t>
            </w:r>
          </w:p>
        </w:tc>
        <w:tc>
          <w:tcPr>
            <w:tcW w:w="1748" w:type="dxa"/>
            <w:shd w:val="clear" w:color="auto" w:fill="auto"/>
            <w:noWrap/>
            <w:hideMark/>
          </w:tcPr>
          <w:p w14:paraId="2ED4D25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663ED9A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1430FEC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ED4CDDD" w14:textId="77777777" w:rsidTr="00682B63">
        <w:trPr>
          <w:trHeight w:val="255"/>
        </w:trPr>
        <w:tc>
          <w:tcPr>
            <w:tcW w:w="3823" w:type="dxa"/>
            <w:shd w:val="clear" w:color="auto" w:fill="auto"/>
            <w:noWrap/>
            <w:vAlign w:val="bottom"/>
            <w:hideMark/>
          </w:tcPr>
          <w:p w14:paraId="6512930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Lebanon</w:t>
            </w:r>
          </w:p>
        </w:tc>
        <w:tc>
          <w:tcPr>
            <w:tcW w:w="1748" w:type="dxa"/>
            <w:shd w:val="clear" w:color="auto" w:fill="auto"/>
            <w:noWrap/>
            <w:hideMark/>
          </w:tcPr>
          <w:p w14:paraId="149EBD7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4AC710D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51DE790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04F293B" w14:textId="77777777" w:rsidTr="00682B63">
        <w:trPr>
          <w:trHeight w:val="255"/>
        </w:trPr>
        <w:tc>
          <w:tcPr>
            <w:tcW w:w="3823" w:type="dxa"/>
            <w:shd w:val="clear" w:color="auto" w:fill="auto"/>
            <w:noWrap/>
            <w:vAlign w:val="bottom"/>
            <w:hideMark/>
          </w:tcPr>
          <w:p w14:paraId="24EA817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Lesotho</w:t>
            </w:r>
          </w:p>
        </w:tc>
        <w:tc>
          <w:tcPr>
            <w:tcW w:w="1748" w:type="dxa"/>
            <w:shd w:val="clear" w:color="auto" w:fill="auto"/>
            <w:noWrap/>
            <w:hideMark/>
          </w:tcPr>
          <w:p w14:paraId="53754E1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37EBD6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7035F04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119E4C25" w14:textId="77777777" w:rsidTr="00682B63">
        <w:trPr>
          <w:trHeight w:val="255"/>
        </w:trPr>
        <w:tc>
          <w:tcPr>
            <w:tcW w:w="3823" w:type="dxa"/>
            <w:shd w:val="clear" w:color="auto" w:fill="auto"/>
            <w:noWrap/>
            <w:vAlign w:val="bottom"/>
            <w:hideMark/>
          </w:tcPr>
          <w:p w14:paraId="57EDB60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Liberia</w:t>
            </w:r>
          </w:p>
        </w:tc>
        <w:tc>
          <w:tcPr>
            <w:tcW w:w="1748" w:type="dxa"/>
            <w:shd w:val="clear" w:color="auto" w:fill="auto"/>
            <w:noWrap/>
            <w:hideMark/>
          </w:tcPr>
          <w:p w14:paraId="556D964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454EB0F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76E6DC4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D3E100E" w14:textId="77777777" w:rsidTr="00682B63">
        <w:trPr>
          <w:trHeight w:val="255"/>
        </w:trPr>
        <w:tc>
          <w:tcPr>
            <w:tcW w:w="3823" w:type="dxa"/>
            <w:shd w:val="clear" w:color="auto" w:fill="auto"/>
            <w:noWrap/>
            <w:vAlign w:val="bottom"/>
            <w:hideMark/>
          </w:tcPr>
          <w:p w14:paraId="00DBD6B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Liechtenstein</w:t>
            </w:r>
          </w:p>
        </w:tc>
        <w:tc>
          <w:tcPr>
            <w:tcW w:w="1748" w:type="dxa"/>
            <w:shd w:val="clear" w:color="auto" w:fill="auto"/>
            <w:noWrap/>
            <w:hideMark/>
          </w:tcPr>
          <w:p w14:paraId="0CC9424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587F9A5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250B50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4FE9898" w14:textId="77777777" w:rsidTr="00682B63">
        <w:trPr>
          <w:trHeight w:val="255"/>
        </w:trPr>
        <w:tc>
          <w:tcPr>
            <w:tcW w:w="3823" w:type="dxa"/>
            <w:shd w:val="clear" w:color="auto" w:fill="auto"/>
            <w:noWrap/>
            <w:vAlign w:val="bottom"/>
            <w:hideMark/>
          </w:tcPr>
          <w:p w14:paraId="30FAD79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Lithuania</w:t>
            </w:r>
          </w:p>
        </w:tc>
        <w:tc>
          <w:tcPr>
            <w:tcW w:w="1748" w:type="dxa"/>
            <w:shd w:val="clear" w:color="auto" w:fill="auto"/>
            <w:noWrap/>
            <w:hideMark/>
          </w:tcPr>
          <w:p w14:paraId="222E2C1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06F9AA3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3302FF0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19AC7240" w14:textId="77777777" w:rsidTr="00682B63">
        <w:trPr>
          <w:trHeight w:val="255"/>
        </w:trPr>
        <w:tc>
          <w:tcPr>
            <w:tcW w:w="3823" w:type="dxa"/>
            <w:shd w:val="clear" w:color="auto" w:fill="auto"/>
            <w:noWrap/>
            <w:vAlign w:val="bottom"/>
            <w:hideMark/>
          </w:tcPr>
          <w:p w14:paraId="0630CC0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Luxembourg</w:t>
            </w:r>
          </w:p>
        </w:tc>
        <w:tc>
          <w:tcPr>
            <w:tcW w:w="1748" w:type="dxa"/>
            <w:shd w:val="clear" w:color="auto" w:fill="auto"/>
            <w:noWrap/>
            <w:hideMark/>
          </w:tcPr>
          <w:p w14:paraId="190FBCA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7C33AD9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5982AB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9FF5A78" w14:textId="77777777" w:rsidTr="00682B63">
        <w:trPr>
          <w:trHeight w:val="255"/>
        </w:trPr>
        <w:tc>
          <w:tcPr>
            <w:tcW w:w="3823" w:type="dxa"/>
            <w:shd w:val="clear" w:color="auto" w:fill="auto"/>
            <w:noWrap/>
            <w:vAlign w:val="bottom"/>
            <w:hideMark/>
          </w:tcPr>
          <w:p w14:paraId="07A7AFB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Madagascar</w:t>
            </w:r>
          </w:p>
        </w:tc>
        <w:tc>
          <w:tcPr>
            <w:tcW w:w="1748" w:type="dxa"/>
            <w:shd w:val="clear" w:color="auto" w:fill="auto"/>
            <w:noWrap/>
            <w:hideMark/>
          </w:tcPr>
          <w:p w14:paraId="470C7DE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20</w:t>
            </w:r>
          </w:p>
        </w:tc>
        <w:tc>
          <w:tcPr>
            <w:tcW w:w="1890" w:type="dxa"/>
            <w:shd w:val="clear" w:color="auto" w:fill="auto"/>
            <w:noWrap/>
            <w:hideMark/>
          </w:tcPr>
          <w:p w14:paraId="51FA15A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21D52D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7C0F5E41" w14:textId="77777777" w:rsidTr="00682B63">
        <w:trPr>
          <w:trHeight w:val="255"/>
        </w:trPr>
        <w:tc>
          <w:tcPr>
            <w:tcW w:w="3823" w:type="dxa"/>
            <w:shd w:val="clear" w:color="auto" w:fill="auto"/>
            <w:noWrap/>
            <w:vAlign w:val="bottom"/>
            <w:hideMark/>
          </w:tcPr>
          <w:p w14:paraId="143E841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Malawi</w:t>
            </w:r>
          </w:p>
        </w:tc>
        <w:tc>
          <w:tcPr>
            <w:tcW w:w="1748" w:type="dxa"/>
            <w:shd w:val="clear" w:color="auto" w:fill="auto"/>
            <w:noWrap/>
            <w:hideMark/>
          </w:tcPr>
          <w:p w14:paraId="3D5D3BD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3B87C1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277CDBF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46D70C93" w14:textId="77777777" w:rsidTr="00682B63">
        <w:trPr>
          <w:trHeight w:val="255"/>
        </w:trPr>
        <w:tc>
          <w:tcPr>
            <w:tcW w:w="3823" w:type="dxa"/>
            <w:shd w:val="clear" w:color="auto" w:fill="auto"/>
            <w:noWrap/>
            <w:vAlign w:val="bottom"/>
            <w:hideMark/>
          </w:tcPr>
          <w:p w14:paraId="749FE76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Malaysia</w:t>
            </w:r>
          </w:p>
        </w:tc>
        <w:tc>
          <w:tcPr>
            <w:tcW w:w="1748" w:type="dxa"/>
            <w:shd w:val="clear" w:color="auto" w:fill="auto"/>
            <w:noWrap/>
            <w:hideMark/>
          </w:tcPr>
          <w:p w14:paraId="357D947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25234A2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55E17F2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0A75022A" w14:textId="77777777" w:rsidTr="00682B63">
        <w:trPr>
          <w:trHeight w:val="255"/>
        </w:trPr>
        <w:tc>
          <w:tcPr>
            <w:tcW w:w="3823" w:type="dxa"/>
            <w:shd w:val="clear" w:color="auto" w:fill="auto"/>
            <w:noWrap/>
            <w:vAlign w:val="bottom"/>
            <w:hideMark/>
          </w:tcPr>
          <w:p w14:paraId="430A395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Mali</w:t>
            </w:r>
          </w:p>
        </w:tc>
        <w:tc>
          <w:tcPr>
            <w:tcW w:w="1748" w:type="dxa"/>
            <w:shd w:val="clear" w:color="auto" w:fill="auto"/>
            <w:noWrap/>
            <w:hideMark/>
          </w:tcPr>
          <w:p w14:paraId="7A46CBE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5BD2935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86B610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324C89C" w14:textId="77777777" w:rsidTr="00682B63">
        <w:trPr>
          <w:trHeight w:val="255"/>
        </w:trPr>
        <w:tc>
          <w:tcPr>
            <w:tcW w:w="3823" w:type="dxa"/>
            <w:shd w:val="clear" w:color="auto" w:fill="auto"/>
            <w:noWrap/>
            <w:vAlign w:val="bottom"/>
            <w:hideMark/>
          </w:tcPr>
          <w:p w14:paraId="45E0AB7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Malta</w:t>
            </w:r>
          </w:p>
        </w:tc>
        <w:tc>
          <w:tcPr>
            <w:tcW w:w="1748" w:type="dxa"/>
            <w:shd w:val="clear" w:color="auto" w:fill="auto"/>
            <w:noWrap/>
            <w:hideMark/>
          </w:tcPr>
          <w:p w14:paraId="571F0CD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0F14436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769DBD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418B9A9" w14:textId="77777777" w:rsidTr="00682B63">
        <w:trPr>
          <w:trHeight w:val="255"/>
        </w:trPr>
        <w:tc>
          <w:tcPr>
            <w:tcW w:w="3823" w:type="dxa"/>
            <w:shd w:val="clear" w:color="auto" w:fill="auto"/>
            <w:noWrap/>
            <w:vAlign w:val="bottom"/>
            <w:hideMark/>
          </w:tcPr>
          <w:p w14:paraId="4530F74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Marshall Islands</w:t>
            </w:r>
          </w:p>
        </w:tc>
        <w:tc>
          <w:tcPr>
            <w:tcW w:w="1748" w:type="dxa"/>
            <w:shd w:val="clear" w:color="auto" w:fill="auto"/>
            <w:noWrap/>
            <w:hideMark/>
          </w:tcPr>
          <w:p w14:paraId="028AC97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8A3C85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E4910D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2D3B58F" w14:textId="77777777" w:rsidTr="00682B63">
        <w:trPr>
          <w:trHeight w:val="255"/>
        </w:trPr>
        <w:tc>
          <w:tcPr>
            <w:tcW w:w="3823" w:type="dxa"/>
            <w:shd w:val="clear" w:color="auto" w:fill="auto"/>
            <w:noWrap/>
            <w:vAlign w:val="bottom"/>
            <w:hideMark/>
          </w:tcPr>
          <w:p w14:paraId="23977E4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Mauritania</w:t>
            </w:r>
          </w:p>
        </w:tc>
        <w:tc>
          <w:tcPr>
            <w:tcW w:w="1748" w:type="dxa"/>
            <w:shd w:val="clear" w:color="auto" w:fill="auto"/>
            <w:noWrap/>
            <w:hideMark/>
          </w:tcPr>
          <w:p w14:paraId="05D3791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65D2329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4BEC49B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BED06AE" w14:textId="77777777" w:rsidTr="00682B63">
        <w:trPr>
          <w:trHeight w:val="255"/>
        </w:trPr>
        <w:tc>
          <w:tcPr>
            <w:tcW w:w="3823" w:type="dxa"/>
            <w:shd w:val="clear" w:color="auto" w:fill="auto"/>
            <w:noWrap/>
            <w:vAlign w:val="bottom"/>
            <w:hideMark/>
          </w:tcPr>
          <w:p w14:paraId="4EE919DF"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Mauritius</w:t>
            </w:r>
          </w:p>
        </w:tc>
        <w:tc>
          <w:tcPr>
            <w:tcW w:w="1748" w:type="dxa"/>
            <w:shd w:val="clear" w:color="auto" w:fill="auto"/>
            <w:noWrap/>
            <w:hideMark/>
          </w:tcPr>
          <w:p w14:paraId="5F92619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160DA5C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249D91B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00CE2F5" w14:textId="77777777" w:rsidTr="00682B63">
        <w:trPr>
          <w:trHeight w:val="255"/>
        </w:trPr>
        <w:tc>
          <w:tcPr>
            <w:tcW w:w="3823" w:type="dxa"/>
            <w:shd w:val="clear" w:color="auto" w:fill="auto"/>
            <w:noWrap/>
            <w:vAlign w:val="bottom"/>
            <w:hideMark/>
          </w:tcPr>
          <w:p w14:paraId="5F26273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Mexico</w:t>
            </w:r>
          </w:p>
        </w:tc>
        <w:tc>
          <w:tcPr>
            <w:tcW w:w="1748" w:type="dxa"/>
            <w:shd w:val="clear" w:color="auto" w:fill="auto"/>
            <w:noWrap/>
            <w:hideMark/>
          </w:tcPr>
          <w:p w14:paraId="55BA3E7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142</w:t>
            </w:r>
          </w:p>
        </w:tc>
        <w:tc>
          <w:tcPr>
            <w:tcW w:w="1890" w:type="dxa"/>
            <w:shd w:val="clear" w:color="auto" w:fill="auto"/>
            <w:noWrap/>
            <w:hideMark/>
          </w:tcPr>
          <w:p w14:paraId="750FABB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135</w:t>
            </w:r>
          </w:p>
        </w:tc>
        <w:tc>
          <w:tcPr>
            <w:tcW w:w="1890" w:type="dxa"/>
            <w:shd w:val="clear" w:color="auto" w:fill="auto"/>
            <w:noWrap/>
            <w:hideMark/>
          </w:tcPr>
          <w:p w14:paraId="753AE9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r>
      <w:tr w:rsidR="00A431B0" w:rsidRPr="00DF76D4" w14:paraId="3DA9B30F" w14:textId="77777777" w:rsidTr="00682B63">
        <w:trPr>
          <w:trHeight w:val="255"/>
        </w:trPr>
        <w:tc>
          <w:tcPr>
            <w:tcW w:w="3823" w:type="dxa"/>
            <w:shd w:val="clear" w:color="auto" w:fill="auto"/>
            <w:noWrap/>
            <w:vAlign w:val="bottom"/>
            <w:hideMark/>
          </w:tcPr>
          <w:p w14:paraId="396BB57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Monaco</w:t>
            </w:r>
          </w:p>
        </w:tc>
        <w:tc>
          <w:tcPr>
            <w:tcW w:w="1748" w:type="dxa"/>
            <w:shd w:val="clear" w:color="auto" w:fill="auto"/>
            <w:noWrap/>
            <w:hideMark/>
          </w:tcPr>
          <w:p w14:paraId="741E1FD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563388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A7B77A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FE1D468" w14:textId="77777777" w:rsidTr="00682B63">
        <w:trPr>
          <w:trHeight w:val="255"/>
        </w:trPr>
        <w:tc>
          <w:tcPr>
            <w:tcW w:w="3823" w:type="dxa"/>
            <w:shd w:val="clear" w:color="auto" w:fill="auto"/>
            <w:noWrap/>
            <w:vAlign w:val="bottom"/>
            <w:hideMark/>
          </w:tcPr>
          <w:p w14:paraId="3247102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Mongolia</w:t>
            </w:r>
          </w:p>
        </w:tc>
        <w:tc>
          <w:tcPr>
            <w:tcW w:w="1748" w:type="dxa"/>
            <w:shd w:val="clear" w:color="auto" w:fill="auto"/>
            <w:noWrap/>
            <w:hideMark/>
          </w:tcPr>
          <w:p w14:paraId="6B44845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32B1519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5794508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r>
      <w:tr w:rsidR="00A431B0" w:rsidRPr="00DF76D4" w14:paraId="17C8F037" w14:textId="77777777" w:rsidTr="00682B63">
        <w:trPr>
          <w:trHeight w:val="255"/>
        </w:trPr>
        <w:tc>
          <w:tcPr>
            <w:tcW w:w="3823" w:type="dxa"/>
            <w:shd w:val="clear" w:color="auto" w:fill="auto"/>
            <w:noWrap/>
            <w:vAlign w:val="bottom"/>
            <w:hideMark/>
          </w:tcPr>
          <w:p w14:paraId="459E8EA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Montenegro</w:t>
            </w:r>
          </w:p>
        </w:tc>
        <w:tc>
          <w:tcPr>
            <w:tcW w:w="1748" w:type="dxa"/>
            <w:shd w:val="clear" w:color="auto" w:fill="auto"/>
            <w:noWrap/>
            <w:hideMark/>
          </w:tcPr>
          <w:p w14:paraId="6ED41DB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343CF0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B6B207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E761D76" w14:textId="77777777" w:rsidTr="00682B63">
        <w:trPr>
          <w:trHeight w:val="255"/>
        </w:trPr>
        <w:tc>
          <w:tcPr>
            <w:tcW w:w="3823" w:type="dxa"/>
            <w:shd w:val="clear" w:color="auto" w:fill="auto"/>
            <w:noWrap/>
            <w:vAlign w:val="bottom"/>
            <w:hideMark/>
          </w:tcPr>
          <w:p w14:paraId="12B41AF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Morocco</w:t>
            </w:r>
          </w:p>
        </w:tc>
        <w:tc>
          <w:tcPr>
            <w:tcW w:w="1748" w:type="dxa"/>
            <w:shd w:val="clear" w:color="auto" w:fill="auto"/>
            <w:noWrap/>
            <w:hideMark/>
          </w:tcPr>
          <w:p w14:paraId="227A426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26</w:t>
            </w:r>
          </w:p>
        </w:tc>
        <w:tc>
          <w:tcPr>
            <w:tcW w:w="1890" w:type="dxa"/>
            <w:shd w:val="clear" w:color="auto" w:fill="auto"/>
            <w:noWrap/>
            <w:hideMark/>
          </w:tcPr>
          <w:p w14:paraId="5E55093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w:t>
            </w:r>
          </w:p>
        </w:tc>
        <w:tc>
          <w:tcPr>
            <w:tcW w:w="1890" w:type="dxa"/>
            <w:shd w:val="clear" w:color="auto" w:fill="auto"/>
            <w:noWrap/>
            <w:hideMark/>
          </w:tcPr>
          <w:p w14:paraId="7F50811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8A25274" w14:textId="77777777" w:rsidTr="00682B63">
        <w:trPr>
          <w:trHeight w:val="255"/>
        </w:trPr>
        <w:tc>
          <w:tcPr>
            <w:tcW w:w="3823" w:type="dxa"/>
            <w:shd w:val="clear" w:color="auto" w:fill="auto"/>
            <w:noWrap/>
            <w:vAlign w:val="bottom"/>
            <w:hideMark/>
          </w:tcPr>
          <w:p w14:paraId="24550F4F"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Mozambique</w:t>
            </w:r>
          </w:p>
        </w:tc>
        <w:tc>
          <w:tcPr>
            <w:tcW w:w="1748" w:type="dxa"/>
            <w:shd w:val="clear" w:color="auto" w:fill="auto"/>
            <w:noWrap/>
            <w:hideMark/>
          </w:tcPr>
          <w:p w14:paraId="6E39229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2C50F5B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8EF8A8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9803D28" w14:textId="77777777" w:rsidTr="00682B63">
        <w:trPr>
          <w:trHeight w:val="255"/>
        </w:trPr>
        <w:tc>
          <w:tcPr>
            <w:tcW w:w="3823" w:type="dxa"/>
            <w:shd w:val="clear" w:color="auto" w:fill="auto"/>
            <w:noWrap/>
            <w:vAlign w:val="bottom"/>
            <w:hideMark/>
          </w:tcPr>
          <w:p w14:paraId="66421E2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Myanmar</w:t>
            </w:r>
          </w:p>
        </w:tc>
        <w:tc>
          <w:tcPr>
            <w:tcW w:w="1748" w:type="dxa"/>
            <w:shd w:val="clear" w:color="auto" w:fill="auto"/>
            <w:noWrap/>
            <w:hideMark/>
          </w:tcPr>
          <w:p w14:paraId="118CB6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454DA2F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E72E9C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69E7367" w14:textId="77777777" w:rsidTr="00682B63">
        <w:trPr>
          <w:trHeight w:val="255"/>
        </w:trPr>
        <w:tc>
          <w:tcPr>
            <w:tcW w:w="3823" w:type="dxa"/>
            <w:shd w:val="clear" w:color="auto" w:fill="auto"/>
            <w:noWrap/>
            <w:vAlign w:val="bottom"/>
            <w:hideMark/>
          </w:tcPr>
          <w:p w14:paraId="37B6FFA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Namibia</w:t>
            </w:r>
          </w:p>
        </w:tc>
        <w:tc>
          <w:tcPr>
            <w:tcW w:w="1748" w:type="dxa"/>
            <w:shd w:val="clear" w:color="auto" w:fill="auto"/>
            <w:noWrap/>
            <w:hideMark/>
          </w:tcPr>
          <w:p w14:paraId="027A4E2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2F4445C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693663C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F56EC7A" w14:textId="77777777" w:rsidTr="00682B63">
        <w:trPr>
          <w:trHeight w:val="255"/>
        </w:trPr>
        <w:tc>
          <w:tcPr>
            <w:tcW w:w="3823" w:type="dxa"/>
            <w:shd w:val="clear" w:color="auto" w:fill="auto"/>
            <w:noWrap/>
            <w:vAlign w:val="bottom"/>
            <w:hideMark/>
          </w:tcPr>
          <w:p w14:paraId="67BE136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Nepal</w:t>
            </w:r>
          </w:p>
        </w:tc>
        <w:tc>
          <w:tcPr>
            <w:tcW w:w="1748" w:type="dxa"/>
            <w:shd w:val="clear" w:color="auto" w:fill="auto"/>
            <w:noWrap/>
            <w:hideMark/>
          </w:tcPr>
          <w:p w14:paraId="01FB403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6282456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3AAD8F1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22E29C3" w14:textId="77777777" w:rsidTr="00682B63">
        <w:trPr>
          <w:trHeight w:val="255"/>
        </w:trPr>
        <w:tc>
          <w:tcPr>
            <w:tcW w:w="3823" w:type="dxa"/>
            <w:shd w:val="clear" w:color="auto" w:fill="auto"/>
            <w:noWrap/>
            <w:vAlign w:val="bottom"/>
            <w:hideMark/>
          </w:tcPr>
          <w:p w14:paraId="34BAC19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Netherlands</w:t>
            </w:r>
          </w:p>
        </w:tc>
        <w:tc>
          <w:tcPr>
            <w:tcW w:w="1748" w:type="dxa"/>
            <w:shd w:val="clear" w:color="auto" w:fill="auto"/>
            <w:noWrap/>
            <w:hideMark/>
          </w:tcPr>
          <w:p w14:paraId="7BA26DD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55</w:t>
            </w:r>
          </w:p>
        </w:tc>
        <w:tc>
          <w:tcPr>
            <w:tcW w:w="1890" w:type="dxa"/>
            <w:shd w:val="clear" w:color="auto" w:fill="auto"/>
            <w:noWrap/>
            <w:hideMark/>
          </w:tcPr>
          <w:p w14:paraId="7A9B3D2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085A59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r>
      <w:tr w:rsidR="00A431B0" w:rsidRPr="00DF76D4" w14:paraId="5E01A4B4" w14:textId="77777777" w:rsidTr="00682B63">
        <w:trPr>
          <w:trHeight w:val="255"/>
        </w:trPr>
        <w:tc>
          <w:tcPr>
            <w:tcW w:w="3823" w:type="dxa"/>
            <w:shd w:val="clear" w:color="auto" w:fill="auto"/>
            <w:noWrap/>
            <w:vAlign w:val="bottom"/>
            <w:hideMark/>
          </w:tcPr>
          <w:p w14:paraId="1004CF25"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New Zealand</w:t>
            </w:r>
          </w:p>
        </w:tc>
        <w:tc>
          <w:tcPr>
            <w:tcW w:w="1748" w:type="dxa"/>
            <w:shd w:val="clear" w:color="auto" w:fill="auto"/>
            <w:noWrap/>
            <w:hideMark/>
          </w:tcPr>
          <w:p w14:paraId="238B85D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5BEA844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4EE2632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FE8D8F6" w14:textId="77777777" w:rsidTr="00682B63">
        <w:trPr>
          <w:trHeight w:val="255"/>
        </w:trPr>
        <w:tc>
          <w:tcPr>
            <w:tcW w:w="3823" w:type="dxa"/>
            <w:shd w:val="clear" w:color="auto" w:fill="auto"/>
            <w:noWrap/>
            <w:vAlign w:val="bottom"/>
            <w:hideMark/>
          </w:tcPr>
          <w:p w14:paraId="001884A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Nicaragua</w:t>
            </w:r>
          </w:p>
        </w:tc>
        <w:tc>
          <w:tcPr>
            <w:tcW w:w="1748" w:type="dxa"/>
            <w:shd w:val="clear" w:color="auto" w:fill="auto"/>
            <w:noWrap/>
            <w:hideMark/>
          </w:tcPr>
          <w:p w14:paraId="47A6C14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5115851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19F1B5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r>
      <w:tr w:rsidR="00A431B0" w:rsidRPr="00DF76D4" w14:paraId="7ABEF4B6" w14:textId="77777777" w:rsidTr="00682B63">
        <w:trPr>
          <w:trHeight w:val="255"/>
        </w:trPr>
        <w:tc>
          <w:tcPr>
            <w:tcW w:w="3823" w:type="dxa"/>
            <w:shd w:val="clear" w:color="auto" w:fill="auto"/>
            <w:noWrap/>
            <w:vAlign w:val="bottom"/>
            <w:hideMark/>
          </w:tcPr>
          <w:p w14:paraId="72D80E9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Niger</w:t>
            </w:r>
          </w:p>
        </w:tc>
        <w:tc>
          <w:tcPr>
            <w:tcW w:w="1748" w:type="dxa"/>
            <w:shd w:val="clear" w:color="auto" w:fill="auto"/>
            <w:noWrap/>
            <w:hideMark/>
          </w:tcPr>
          <w:p w14:paraId="65B56E2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w:t>
            </w:r>
          </w:p>
        </w:tc>
        <w:tc>
          <w:tcPr>
            <w:tcW w:w="1890" w:type="dxa"/>
            <w:shd w:val="clear" w:color="auto" w:fill="auto"/>
            <w:noWrap/>
            <w:hideMark/>
          </w:tcPr>
          <w:p w14:paraId="434D274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1E9A08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280C49A" w14:textId="77777777" w:rsidTr="00682B63">
        <w:trPr>
          <w:trHeight w:val="255"/>
        </w:trPr>
        <w:tc>
          <w:tcPr>
            <w:tcW w:w="3823" w:type="dxa"/>
            <w:shd w:val="clear" w:color="auto" w:fill="auto"/>
            <w:noWrap/>
            <w:vAlign w:val="bottom"/>
            <w:hideMark/>
          </w:tcPr>
          <w:p w14:paraId="0ABEDC6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Nigeria</w:t>
            </w:r>
          </w:p>
        </w:tc>
        <w:tc>
          <w:tcPr>
            <w:tcW w:w="1748" w:type="dxa"/>
            <w:shd w:val="clear" w:color="auto" w:fill="auto"/>
            <w:noWrap/>
            <w:hideMark/>
          </w:tcPr>
          <w:p w14:paraId="57198C8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058C95E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7D604D4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65190D" w:rsidRPr="00DF76D4" w14:paraId="49830929" w14:textId="77777777" w:rsidTr="00E17F08">
        <w:trPr>
          <w:trHeight w:val="255"/>
        </w:trPr>
        <w:tc>
          <w:tcPr>
            <w:tcW w:w="3823" w:type="dxa"/>
            <w:shd w:val="clear" w:color="auto" w:fill="auto"/>
            <w:noWrap/>
            <w:vAlign w:val="bottom"/>
            <w:hideMark/>
          </w:tcPr>
          <w:p w14:paraId="735FC8C6" w14:textId="77777777" w:rsidR="0065190D" w:rsidRPr="00DF76D4" w:rsidRDefault="0065190D" w:rsidP="00E17F08">
            <w:pPr>
              <w:widowControl/>
              <w:rPr>
                <w:rFonts w:eastAsia="Times New Roman" w:cstheme="minorHAnsi"/>
                <w:color w:val="000000"/>
                <w:lang w:val="en-GB" w:eastAsia="en-GB"/>
              </w:rPr>
            </w:pPr>
            <w:r>
              <w:rPr>
                <w:rFonts w:eastAsia="Times New Roman" w:cstheme="minorHAnsi"/>
                <w:color w:val="000000"/>
                <w:lang w:val="en-GB" w:eastAsia="en-GB"/>
              </w:rPr>
              <w:t>North</w:t>
            </w:r>
            <w:r w:rsidRPr="00DF76D4">
              <w:rPr>
                <w:rFonts w:eastAsia="Times New Roman" w:cstheme="minorHAnsi"/>
                <w:color w:val="000000"/>
                <w:lang w:val="en-GB" w:eastAsia="en-GB"/>
              </w:rPr>
              <w:t xml:space="preserve"> Macedonia</w:t>
            </w:r>
          </w:p>
        </w:tc>
        <w:tc>
          <w:tcPr>
            <w:tcW w:w="1748" w:type="dxa"/>
            <w:shd w:val="clear" w:color="auto" w:fill="auto"/>
            <w:noWrap/>
            <w:hideMark/>
          </w:tcPr>
          <w:p w14:paraId="3CA659AD" w14:textId="77777777" w:rsidR="0065190D" w:rsidRPr="00DF76D4" w:rsidRDefault="0065190D" w:rsidP="00E17F08">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4CB2487" w14:textId="77777777" w:rsidR="0065190D" w:rsidRPr="00DF76D4" w:rsidRDefault="0065190D" w:rsidP="00E17F08">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1045315A" w14:textId="77777777" w:rsidR="0065190D" w:rsidRPr="00DF76D4" w:rsidRDefault="0065190D" w:rsidP="00E17F08">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D2CB5A4" w14:textId="77777777" w:rsidTr="00682B63">
        <w:trPr>
          <w:trHeight w:val="255"/>
        </w:trPr>
        <w:tc>
          <w:tcPr>
            <w:tcW w:w="3823" w:type="dxa"/>
            <w:shd w:val="clear" w:color="auto" w:fill="auto"/>
            <w:noWrap/>
            <w:vAlign w:val="bottom"/>
            <w:hideMark/>
          </w:tcPr>
          <w:p w14:paraId="510329E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Norway</w:t>
            </w:r>
          </w:p>
        </w:tc>
        <w:tc>
          <w:tcPr>
            <w:tcW w:w="1748" w:type="dxa"/>
            <w:shd w:val="clear" w:color="auto" w:fill="auto"/>
            <w:noWrap/>
            <w:hideMark/>
          </w:tcPr>
          <w:p w14:paraId="016A5FC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63</w:t>
            </w:r>
          </w:p>
        </w:tc>
        <w:tc>
          <w:tcPr>
            <w:tcW w:w="1890" w:type="dxa"/>
            <w:shd w:val="clear" w:color="auto" w:fill="auto"/>
            <w:noWrap/>
            <w:hideMark/>
          </w:tcPr>
          <w:p w14:paraId="74C52C5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4B41FA5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1822145" w14:textId="77777777" w:rsidTr="00682B63">
        <w:trPr>
          <w:trHeight w:val="255"/>
        </w:trPr>
        <w:tc>
          <w:tcPr>
            <w:tcW w:w="3823" w:type="dxa"/>
            <w:shd w:val="clear" w:color="auto" w:fill="auto"/>
            <w:noWrap/>
            <w:vAlign w:val="bottom"/>
            <w:hideMark/>
          </w:tcPr>
          <w:p w14:paraId="7741219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Oman</w:t>
            </w:r>
          </w:p>
        </w:tc>
        <w:tc>
          <w:tcPr>
            <w:tcW w:w="1748" w:type="dxa"/>
            <w:shd w:val="clear" w:color="auto" w:fill="auto"/>
            <w:noWrap/>
            <w:hideMark/>
          </w:tcPr>
          <w:p w14:paraId="18B306A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8F108E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41EECED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F9BC443" w14:textId="77777777" w:rsidTr="00682B63">
        <w:trPr>
          <w:trHeight w:val="255"/>
        </w:trPr>
        <w:tc>
          <w:tcPr>
            <w:tcW w:w="3823" w:type="dxa"/>
            <w:shd w:val="clear" w:color="auto" w:fill="auto"/>
            <w:noWrap/>
            <w:vAlign w:val="bottom"/>
            <w:hideMark/>
          </w:tcPr>
          <w:p w14:paraId="7842FDA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Pakistan</w:t>
            </w:r>
          </w:p>
        </w:tc>
        <w:tc>
          <w:tcPr>
            <w:tcW w:w="1748" w:type="dxa"/>
            <w:shd w:val="clear" w:color="auto" w:fill="auto"/>
            <w:noWrap/>
            <w:hideMark/>
          </w:tcPr>
          <w:p w14:paraId="3D09C23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w:t>
            </w:r>
          </w:p>
        </w:tc>
        <w:tc>
          <w:tcPr>
            <w:tcW w:w="1890" w:type="dxa"/>
            <w:shd w:val="clear" w:color="auto" w:fill="auto"/>
            <w:noWrap/>
            <w:hideMark/>
          </w:tcPr>
          <w:p w14:paraId="17534AA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w:t>
            </w:r>
          </w:p>
        </w:tc>
        <w:tc>
          <w:tcPr>
            <w:tcW w:w="1890" w:type="dxa"/>
            <w:shd w:val="clear" w:color="auto" w:fill="auto"/>
            <w:noWrap/>
            <w:hideMark/>
          </w:tcPr>
          <w:p w14:paraId="71630AA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1827626" w14:textId="77777777" w:rsidTr="00682B63">
        <w:trPr>
          <w:trHeight w:val="255"/>
        </w:trPr>
        <w:tc>
          <w:tcPr>
            <w:tcW w:w="3823" w:type="dxa"/>
            <w:shd w:val="clear" w:color="auto" w:fill="auto"/>
            <w:noWrap/>
            <w:vAlign w:val="bottom"/>
            <w:hideMark/>
          </w:tcPr>
          <w:p w14:paraId="15C52F4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Palau</w:t>
            </w:r>
          </w:p>
        </w:tc>
        <w:tc>
          <w:tcPr>
            <w:tcW w:w="1748" w:type="dxa"/>
            <w:shd w:val="clear" w:color="auto" w:fill="auto"/>
            <w:noWrap/>
            <w:hideMark/>
          </w:tcPr>
          <w:p w14:paraId="48B2C6A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9EB8CD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1C86FC1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7623768" w14:textId="77777777" w:rsidTr="00682B63">
        <w:trPr>
          <w:trHeight w:val="255"/>
        </w:trPr>
        <w:tc>
          <w:tcPr>
            <w:tcW w:w="3823" w:type="dxa"/>
            <w:shd w:val="clear" w:color="auto" w:fill="auto"/>
            <w:noWrap/>
            <w:vAlign w:val="bottom"/>
            <w:hideMark/>
          </w:tcPr>
          <w:p w14:paraId="04FB373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Panama</w:t>
            </w:r>
          </w:p>
        </w:tc>
        <w:tc>
          <w:tcPr>
            <w:tcW w:w="1748" w:type="dxa"/>
            <w:shd w:val="clear" w:color="auto" w:fill="auto"/>
            <w:noWrap/>
            <w:hideMark/>
          </w:tcPr>
          <w:p w14:paraId="348227A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7EB8698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03B44FB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18E37185" w14:textId="77777777" w:rsidTr="00682B63">
        <w:trPr>
          <w:trHeight w:val="255"/>
        </w:trPr>
        <w:tc>
          <w:tcPr>
            <w:tcW w:w="3823" w:type="dxa"/>
            <w:shd w:val="clear" w:color="auto" w:fill="auto"/>
            <w:noWrap/>
            <w:vAlign w:val="bottom"/>
            <w:hideMark/>
          </w:tcPr>
          <w:p w14:paraId="4DF45F2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Papua New Guinea</w:t>
            </w:r>
          </w:p>
        </w:tc>
        <w:tc>
          <w:tcPr>
            <w:tcW w:w="1748" w:type="dxa"/>
            <w:shd w:val="clear" w:color="auto" w:fill="auto"/>
            <w:noWrap/>
            <w:hideMark/>
          </w:tcPr>
          <w:p w14:paraId="32F35B3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2BB099A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31049C0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1D331FAA" w14:textId="77777777" w:rsidTr="00682B63">
        <w:trPr>
          <w:trHeight w:val="255"/>
        </w:trPr>
        <w:tc>
          <w:tcPr>
            <w:tcW w:w="3823" w:type="dxa"/>
            <w:shd w:val="clear" w:color="auto" w:fill="auto"/>
            <w:noWrap/>
            <w:vAlign w:val="bottom"/>
            <w:hideMark/>
          </w:tcPr>
          <w:p w14:paraId="6886CA2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Paraguay</w:t>
            </w:r>
          </w:p>
        </w:tc>
        <w:tc>
          <w:tcPr>
            <w:tcW w:w="1748" w:type="dxa"/>
            <w:shd w:val="clear" w:color="auto" w:fill="auto"/>
            <w:noWrap/>
            <w:hideMark/>
          </w:tcPr>
          <w:p w14:paraId="1605A43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627C979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60CFC12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B659F2E" w14:textId="77777777" w:rsidTr="00682B63">
        <w:trPr>
          <w:trHeight w:val="255"/>
        </w:trPr>
        <w:tc>
          <w:tcPr>
            <w:tcW w:w="3823" w:type="dxa"/>
            <w:shd w:val="clear" w:color="auto" w:fill="auto"/>
            <w:noWrap/>
            <w:vAlign w:val="bottom"/>
            <w:hideMark/>
          </w:tcPr>
          <w:p w14:paraId="4D526C5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Peru</w:t>
            </w:r>
          </w:p>
        </w:tc>
        <w:tc>
          <w:tcPr>
            <w:tcW w:w="1748" w:type="dxa"/>
            <w:shd w:val="clear" w:color="auto" w:fill="auto"/>
            <w:noWrap/>
            <w:hideMark/>
          </w:tcPr>
          <w:p w14:paraId="6E13063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13</w:t>
            </w:r>
          </w:p>
        </w:tc>
        <w:tc>
          <w:tcPr>
            <w:tcW w:w="1890" w:type="dxa"/>
            <w:shd w:val="clear" w:color="auto" w:fill="auto"/>
            <w:noWrap/>
            <w:hideMark/>
          </w:tcPr>
          <w:p w14:paraId="666C024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58A1347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r>
      <w:tr w:rsidR="00A431B0" w:rsidRPr="00DF76D4" w14:paraId="1BD8CE40" w14:textId="77777777" w:rsidTr="00682B63">
        <w:trPr>
          <w:trHeight w:val="255"/>
        </w:trPr>
        <w:tc>
          <w:tcPr>
            <w:tcW w:w="3823" w:type="dxa"/>
            <w:shd w:val="clear" w:color="auto" w:fill="auto"/>
            <w:noWrap/>
            <w:vAlign w:val="bottom"/>
            <w:hideMark/>
          </w:tcPr>
          <w:p w14:paraId="4498702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Philippines</w:t>
            </w:r>
          </w:p>
        </w:tc>
        <w:tc>
          <w:tcPr>
            <w:tcW w:w="1748" w:type="dxa"/>
            <w:shd w:val="clear" w:color="auto" w:fill="auto"/>
            <w:noWrap/>
            <w:hideMark/>
          </w:tcPr>
          <w:p w14:paraId="2713EDE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386C3C5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2B52A03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4C48821F" w14:textId="77777777" w:rsidTr="00682B63">
        <w:trPr>
          <w:trHeight w:val="255"/>
        </w:trPr>
        <w:tc>
          <w:tcPr>
            <w:tcW w:w="3823" w:type="dxa"/>
            <w:shd w:val="clear" w:color="auto" w:fill="auto"/>
            <w:noWrap/>
            <w:vAlign w:val="bottom"/>
            <w:hideMark/>
          </w:tcPr>
          <w:p w14:paraId="676D1B2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Poland</w:t>
            </w:r>
          </w:p>
        </w:tc>
        <w:tc>
          <w:tcPr>
            <w:tcW w:w="1748" w:type="dxa"/>
            <w:shd w:val="clear" w:color="auto" w:fill="auto"/>
            <w:noWrap/>
            <w:hideMark/>
          </w:tcPr>
          <w:p w14:paraId="5FB89AD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w:t>
            </w:r>
          </w:p>
        </w:tc>
        <w:tc>
          <w:tcPr>
            <w:tcW w:w="1890" w:type="dxa"/>
            <w:shd w:val="clear" w:color="auto" w:fill="auto"/>
            <w:noWrap/>
            <w:hideMark/>
          </w:tcPr>
          <w:p w14:paraId="5A1F003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72589B3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r>
      <w:tr w:rsidR="00A431B0" w:rsidRPr="00DF76D4" w14:paraId="2D3124A6" w14:textId="77777777" w:rsidTr="00682B63">
        <w:trPr>
          <w:trHeight w:val="255"/>
        </w:trPr>
        <w:tc>
          <w:tcPr>
            <w:tcW w:w="3823" w:type="dxa"/>
            <w:shd w:val="clear" w:color="auto" w:fill="auto"/>
            <w:noWrap/>
            <w:vAlign w:val="bottom"/>
            <w:hideMark/>
          </w:tcPr>
          <w:p w14:paraId="14B4CEF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Portugal</w:t>
            </w:r>
          </w:p>
        </w:tc>
        <w:tc>
          <w:tcPr>
            <w:tcW w:w="1748" w:type="dxa"/>
            <w:shd w:val="clear" w:color="auto" w:fill="auto"/>
            <w:noWrap/>
            <w:hideMark/>
          </w:tcPr>
          <w:p w14:paraId="7775465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31</w:t>
            </w:r>
          </w:p>
        </w:tc>
        <w:tc>
          <w:tcPr>
            <w:tcW w:w="1890" w:type="dxa"/>
            <w:shd w:val="clear" w:color="auto" w:fill="auto"/>
            <w:noWrap/>
            <w:hideMark/>
          </w:tcPr>
          <w:p w14:paraId="79CAA46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24</w:t>
            </w:r>
          </w:p>
        </w:tc>
        <w:tc>
          <w:tcPr>
            <w:tcW w:w="1890" w:type="dxa"/>
            <w:shd w:val="clear" w:color="auto" w:fill="auto"/>
            <w:noWrap/>
            <w:hideMark/>
          </w:tcPr>
          <w:p w14:paraId="6E116A8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r>
      <w:tr w:rsidR="00A431B0" w:rsidRPr="00DF76D4" w14:paraId="7955CB74" w14:textId="77777777" w:rsidTr="00682B63">
        <w:trPr>
          <w:trHeight w:val="255"/>
        </w:trPr>
        <w:tc>
          <w:tcPr>
            <w:tcW w:w="3823" w:type="dxa"/>
            <w:shd w:val="clear" w:color="auto" w:fill="auto"/>
            <w:noWrap/>
            <w:vAlign w:val="bottom"/>
            <w:hideMark/>
          </w:tcPr>
          <w:p w14:paraId="5157B92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Republic of Korea</w:t>
            </w:r>
          </w:p>
        </w:tc>
        <w:tc>
          <w:tcPr>
            <w:tcW w:w="1748" w:type="dxa"/>
            <w:shd w:val="clear" w:color="auto" w:fill="auto"/>
            <w:noWrap/>
            <w:hideMark/>
          </w:tcPr>
          <w:p w14:paraId="2D67575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23</w:t>
            </w:r>
          </w:p>
        </w:tc>
        <w:tc>
          <w:tcPr>
            <w:tcW w:w="1890" w:type="dxa"/>
            <w:shd w:val="clear" w:color="auto" w:fill="auto"/>
            <w:noWrap/>
            <w:hideMark/>
          </w:tcPr>
          <w:p w14:paraId="0EF8718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6C28EE9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w:t>
            </w:r>
          </w:p>
        </w:tc>
      </w:tr>
      <w:tr w:rsidR="00A431B0" w:rsidRPr="00DF76D4" w14:paraId="64B2CA52" w14:textId="77777777" w:rsidTr="00682B63">
        <w:trPr>
          <w:trHeight w:val="255"/>
        </w:trPr>
        <w:tc>
          <w:tcPr>
            <w:tcW w:w="3823" w:type="dxa"/>
            <w:shd w:val="clear" w:color="auto" w:fill="auto"/>
            <w:noWrap/>
            <w:vAlign w:val="bottom"/>
            <w:hideMark/>
          </w:tcPr>
          <w:p w14:paraId="6B6B0EC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Republic of Moldova</w:t>
            </w:r>
          </w:p>
        </w:tc>
        <w:tc>
          <w:tcPr>
            <w:tcW w:w="1748" w:type="dxa"/>
            <w:shd w:val="clear" w:color="auto" w:fill="auto"/>
            <w:noWrap/>
            <w:hideMark/>
          </w:tcPr>
          <w:p w14:paraId="05221EC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793539C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09F7062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2969FF5" w14:textId="77777777" w:rsidTr="00682B63">
        <w:trPr>
          <w:trHeight w:val="255"/>
        </w:trPr>
        <w:tc>
          <w:tcPr>
            <w:tcW w:w="3823" w:type="dxa"/>
            <w:shd w:val="clear" w:color="auto" w:fill="auto"/>
            <w:noWrap/>
            <w:vAlign w:val="bottom"/>
            <w:hideMark/>
          </w:tcPr>
          <w:p w14:paraId="3A089DA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Romania</w:t>
            </w:r>
          </w:p>
        </w:tc>
        <w:tc>
          <w:tcPr>
            <w:tcW w:w="1748" w:type="dxa"/>
            <w:shd w:val="clear" w:color="auto" w:fill="auto"/>
            <w:noWrap/>
            <w:hideMark/>
          </w:tcPr>
          <w:p w14:paraId="7795F9A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19</w:t>
            </w:r>
          </w:p>
        </w:tc>
        <w:tc>
          <w:tcPr>
            <w:tcW w:w="1890" w:type="dxa"/>
            <w:shd w:val="clear" w:color="auto" w:fill="auto"/>
            <w:noWrap/>
            <w:hideMark/>
          </w:tcPr>
          <w:p w14:paraId="732130F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w:t>
            </w:r>
          </w:p>
        </w:tc>
        <w:tc>
          <w:tcPr>
            <w:tcW w:w="1890" w:type="dxa"/>
            <w:shd w:val="clear" w:color="auto" w:fill="auto"/>
            <w:noWrap/>
            <w:hideMark/>
          </w:tcPr>
          <w:p w14:paraId="5B60FB5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4EF895F" w14:textId="77777777" w:rsidTr="00682B63">
        <w:trPr>
          <w:trHeight w:val="255"/>
        </w:trPr>
        <w:tc>
          <w:tcPr>
            <w:tcW w:w="3823" w:type="dxa"/>
            <w:shd w:val="clear" w:color="auto" w:fill="auto"/>
            <w:noWrap/>
            <w:vAlign w:val="bottom"/>
            <w:hideMark/>
          </w:tcPr>
          <w:p w14:paraId="578336B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lastRenderedPageBreak/>
              <w:t>Russian Federation</w:t>
            </w:r>
          </w:p>
        </w:tc>
        <w:tc>
          <w:tcPr>
            <w:tcW w:w="1748" w:type="dxa"/>
            <w:shd w:val="clear" w:color="auto" w:fill="auto"/>
            <w:noWrap/>
            <w:hideMark/>
          </w:tcPr>
          <w:p w14:paraId="5FD6297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35</w:t>
            </w:r>
          </w:p>
        </w:tc>
        <w:tc>
          <w:tcPr>
            <w:tcW w:w="1890" w:type="dxa"/>
            <w:shd w:val="clear" w:color="auto" w:fill="auto"/>
            <w:noWrap/>
            <w:hideMark/>
          </w:tcPr>
          <w:p w14:paraId="5D50BFF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15</w:t>
            </w:r>
          </w:p>
        </w:tc>
        <w:tc>
          <w:tcPr>
            <w:tcW w:w="1890" w:type="dxa"/>
            <w:shd w:val="clear" w:color="auto" w:fill="auto"/>
            <w:noWrap/>
            <w:hideMark/>
          </w:tcPr>
          <w:p w14:paraId="7DE0678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20</w:t>
            </w:r>
          </w:p>
        </w:tc>
      </w:tr>
      <w:tr w:rsidR="00A431B0" w:rsidRPr="00DF76D4" w14:paraId="375FABE0" w14:textId="77777777" w:rsidTr="00682B63">
        <w:trPr>
          <w:trHeight w:val="255"/>
        </w:trPr>
        <w:tc>
          <w:tcPr>
            <w:tcW w:w="3823" w:type="dxa"/>
            <w:shd w:val="clear" w:color="auto" w:fill="auto"/>
            <w:noWrap/>
            <w:vAlign w:val="bottom"/>
            <w:hideMark/>
          </w:tcPr>
          <w:p w14:paraId="1475BC55"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Rwanda</w:t>
            </w:r>
          </w:p>
        </w:tc>
        <w:tc>
          <w:tcPr>
            <w:tcW w:w="1748" w:type="dxa"/>
            <w:shd w:val="clear" w:color="auto" w:fill="auto"/>
            <w:noWrap/>
            <w:hideMark/>
          </w:tcPr>
          <w:p w14:paraId="03C6D2E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7D9D206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0FF14E9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CD8FE37" w14:textId="77777777" w:rsidTr="00682B63">
        <w:trPr>
          <w:trHeight w:val="255"/>
        </w:trPr>
        <w:tc>
          <w:tcPr>
            <w:tcW w:w="3823" w:type="dxa"/>
            <w:shd w:val="clear" w:color="auto" w:fill="auto"/>
            <w:noWrap/>
            <w:vAlign w:val="bottom"/>
            <w:hideMark/>
          </w:tcPr>
          <w:p w14:paraId="6C5187B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Saint Lucia</w:t>
            </w:r>
          </w:p>
        </w:tc>
        <w:tc>
          <w:tcPr>
            <w:tcW w:w="1748" w:type="dxa"/>
            <w:shd w:val="clear" w:color="auto" w:fill="auto"/>
            <w:noWrap/>
            <w:hideMark/>
          </w:tcPr>
          <w:p w14:paraId="0ED155E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3A416FD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7B6CED5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A7F7302" w14:textId="77777777" w:rsidTr="00682B63">
        <w:trPr>
          <w:trHeight w:val="255"/>
        </w:trPr>
        <w:tc>
          <w:tcPr>
            <w:tcW w:w="3823" w:type="dxa"/>
            <w:shd w:val="clear" w:color="auto" w:fill="auto"/>
            <w:noWrap/>
            <w:vAlign w:val="bottom"/>
            <w:hideMark/>
          </w:tcPr>
          <w:p w14:paraId="4B9D4A0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Samoa</w:t>
            </w:r>
          </w:p>
        </w:tc>
        <w:tc>
          <w:tcPr>
            <w:tcW w:w="1748" w:type="dxa"/>
            <w:shd w:val="clear" w:color="auto" w:fill="auto"/>
            <w:noWrap/>
            <w:hideMark/>
          </w:tcPr>
          <w:p w14:paraId="6C2E351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06EF6B4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9F22B9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138C29E" w14:textId="77777777" w:rsidTr="00682B63">
        <w:trPr>
          <w:trHeight w:val="255"/>
        </w:trPr>
        <w:tc>
          <w:tcPr>
            <w:tcW w:w="3823" w:type="dxa"/>
            <w:shd w:val="clear" w:color="auto" w:fill="auto"/>
            <w:noWrap/>
            <w:vAlign w:val="bottom"/>
            <w:hideMark/>
          </w:tcPr>
          <w:p w14:paraId="166BF92F"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Sao Tome and Principe</w:t>
            </w:r>
          </w:p>
        </w:tc>
        <w:tc>
          <w:tcPr>
            <w:tcW w:w="1748" w:type="dxa"/>
            <w:shd w:val="clear" w:color="auto" w:fill="auto"/>
            <w:noWrap/>
            <w:hideMark/>
          </w:tcPr>
          <w:p w14:paraId="4743314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199B6D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7108FF5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5E0B456" w14:textId="77777777" w:rsidTr="00682B63">
        <w:trPr>
          <w:trHeight w:val="255"/>
        </w:trPr>
        <w:tc>
          <w:tcPr>
            <w:tcW w:w="3823" w:type="dxa"/>
            <w:shd w:val="clear" w:color="auto" w:fill="auto"/>
            <w:noWrap/>
            <w:vAlign w:val="bottom"/>
            <w:hideMark/>
          </w:tcPr>
          <w:p w14:paraId="798ECD6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Senegal</w:t>
            </w:r>
          </w:p>
        </w:tc>
        <w:tc>
          <w:tcPr>
            <w:tcW w:w="1748" w:type="dxa"/>
            <w:shd w:val="clear" w:color="auto" w:fill="auto"/>
            <w:noWrap/>
            <w:hideMark/>
          </w:tcPr>
          <w:p w14:paraId="766A2C5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67A8C9A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514C443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C3CCFA2" w14:textId="77777777" w:rsidTr="00682B63">
        <w:trPr>
          <w:trHeight w:val="255"/>
        </w:trPr>
        <w:tc>
          <w:tcPr>
            <w:tcW w:w="3823" w:type="dxa"/>
            <w:shd w:val="clear" w:color="auto" w:fill="auto"/>
            <w:noWrap/>
            <w:vAlign w:val="bottom"/>
            <w:hideMark/>
          </w:tcPr>
          <w:p w14:paraId="48732B5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Serbia</w:t>
            </w:r>
          </w:p>
        </w:tc>
        <w:tc>
          <w:tcPr>
            <w:tcW w:w="1748" w:type="dxa"/>
            <w:shd w:val="clear" w:color="auto" w:fill="auto"/>
            <w:noWrap/>
            <w:hideMark/>
          </w:tcPr>
          <w:p w14:paraId="0552C29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366B34C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c>
          <w:tcPr>
            <w:tcW w:w="1890" w:type="dxa"/>
            <w:shd w:val="clear" w:color="auto" w:fill="auto"/>
            <w:noWrap/>
            <w:hideMark/>
          </w:tcPr>
          <w:p w14:paraId="49D5056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2AE9EDA" w14:textId="77777777" w:rsidTr="00682B63">
        <w:trPr>
          <w:trHeight w:val="255"/>
        </w:trPr>
        <w:tc>
          <w:tcPr>
            <w:tcW w:w="3823" w:type="dxa"/>
            <w:shd w:val="clear" w:color="auto" w:fill="auto"/>
            <w:noWrap/>
            <w:vAlign w:val="bottom"/>
            <w:hideMark/>
          </w:tcPr>
          <w:p w14:paraId="13F6287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Seychelles</w:t>
            </w:r>
          </w:p>
        </w:tc>
        <w:tc>
          <w:tcPr>
            <w:tcW w:w="1748" w:type="dxa"/>
            <w:shd w:val="clear" w:color="auto" w:fill="auto"/>
            <w:noWrap/>
            <w:hideMark/>
          </w:tcPr>
          <w:p w14:paraId="657AE99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0341611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7E356D4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F5FB325" w14:textId="77777777" w:rsidTr="00682B63">
        <w:trPr>
          <w:trHeight w:val="255"/>
        </w:trPr>
        <w:tc>
          <w:tcPr>
            <w:tcW w:w="3823" w:type="dxa"/>
            <w:shd w:val="clear" w:color="auto" w:fill="auto"/>
            <w:noWrap/>
            <w:vAlign w:val="bottom"/>
            <w:hideMark/>
          </w:tcPr>
          <w:p w14:paraId="6011026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Sierra Leone</w:t>
            </w:r>
          </w:p>
        </w:tc>
        <w:tc>
          <w:tcPr>
            <w:tcW w:w="1748" w:type="dxa"/>
            <w:shd w:val="clear" w:color="auto" w:fill="auto"/>
            <w:noWrap/>
            <w:hideMark/>
          </w:tcPr>
          <w:p w14:paraId="0796619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178D9A0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2E5B4B2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B99D902" w14:textId="77777777" w:rsidTr="00682B63">
        <w:trPr>
          <w:trHeight w:val="255"/>
        </w:trPr>
        <w:tc>
          <w:tcPr>
            <w:tcW w:w="3823" w:type="dxa"/>
            <w:shd w:val="clear" w:color="auto" w:fill="auto"/>
            <w:noWrap/>
            <w:vAlign w:val="bottom"/>
            <w:hideMark/>
          </w:tcPr>
          <w:p w14:paraId="15687C5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Slovakia</w:t>
            </w:r>
          </w:p>
        </w:tc>
        <w:tc>
          <w:tcPr>
            <w:tcW w:w="1748" w:type="dxa"/>
            <w:shd w:val="clear" w:color="auto" w:fill="auto"/>
            <w:noWrap/>
            <w:hideMark/>
          </w:tcPr>
          <w:p w14:paraId="6475FC3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25390E4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18E606A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r>
      <w:tr w:rsidR="00A431B0" w:rsidRPr="00DF76D4" w14:paraId="135224A9" w14:textId="77777777" w:rsidTr="00682B63">
        <w:trPr>
          <w:trHeight w:val="255"/>
        </w:trPr>
        <w:tc>
          <w:tcPr>
            <w:tcW w:w="3823" w:type="dxa"/>
            <w:shd w:val="clear" w:color="auto" w:fill="auto"/>
            <w:noWrap/>
            <w:vAlign w:val="bottom"/>
            <w:hideMark/>
          </w:tcPr>
          <w:p w14:paraId="6826FF3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Slovenia</w:t>
            </w:r>
          </w:p>
        </w:tc>
        <w:tc>
          <w:tcPr>
            <w:tcW w:w="1748" w:type="dxa"/>
            <w:shd w:val="clear" w:color="auto" w:fill="auto"/>
            <w:noWrap/>
            <w:hideMark/>
          </w:tcPr>
          <w:p w14:paraId="3B1A950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1997C75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6EC8402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1B0F5C3" w14:textId="77777777" w:rsidTr="00682B63">
        <w:trPr>
          <w:trHeight w:val="255"/>
        </w:trPr>
        <w:tc>
          <w:tcPr>
            <w:tcW w:w="3823" w:type="dxa"/>
            <w:shd w:val="clear" w:color="auto" w:fill="auto"/>
            <w:noWrap/>
            <w:vAlign w:val="bottom"/>
            <w:hideMark/>
          </w:tcPr>
          <w:p w14:paraId="5155310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South Africa</w:t>
            </w:r>
          </w:p>
        </w:tc>
        <w:tc>
          <w:tcPr>
            <w:tcW w:w="1748" w:type="dxa"/>
            <w:shd w:val="clear" w:color="auto" w:fill="auto"/>
            <w:noWrap/>
            <w:hideMark/>
          </w:tcPr>
          <w:p w14:paraId="4C47886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23</w:t>
            </w:r>
          </w:p>
        </w:tc>
        <w:tc>
          <w:tcPr>
            <w:tcW w:w="1890" w:type="dxa"/>
            <w:shd w:val="clear" w:color="auto" w:fill="auto"/>
            <w:noWrap/>
            <w:hideMark/>
          </w:tcPr>
          <w:p w14:paraId="53DEB5F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21F7FCF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r>
      <w:tr w:rsidR="00A431B0" w:rsidRPr="00DF76D4" w14:paraId="2956587F" w14:textId="77777777" w:rsidTr="00682B63">
        <w:trPr>
          <w:trHeight w:val="255"/>
        </w:trPr>
        <w:tc>
          <w:tcPr>
            <w:tcW w:w="3823" w:type="dxa"/>
            <w:shd w:val="clear" w:color="auto" w:fill="auto"/>
            <w:noWrap/>
            <w:vAlign w:val="bottom"/>
            <w:hideMark/>
          </w:tcPr>
          <w:p w14:paraId="3CD105B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South Sudan</w:t>
            </w:r>
          </w:p>
        </w:tc>
        <w:tc>
          <w:tcPr>
            <w:tcW w:w="1748" w:type="dxa"/>
            <w:shd w:val="clear" w:color="auto" w:fill="auto"/>
            <w:noWrap/>
            <w:hideMark/>
          </w:tcPr>
          <w:p w14:paraId="39D623F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589A484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1D3E71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D86C0E4" w14:textId="77777777" w:rsidTr="00682B63">
        <w:trPr>
          <w:trHeight w:val="255"/>
        </w:trPr>
        <w:tc>
          <w:tcPr>
            <w:tcW w:w="3823" w:type="dxa"/>
            <w:shd w:val="clear" w:color="auto" w:fill="auto"/>
            <w:noWrap/>
            <w:vAlign w:val="bottom"/>
            <w:hideMark/>
          </w:tcPr>
          <w:p w14:paraId="708DB782"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Spain</w:t>
            </w:r>
          </w:p>
        </w:tc>
        <w:tc>
          <w:tcPr>
            <w:tcW w:w="1748" w:type="dxa"/>
            <w:shd w:val="clear" w:color="auto" w:fill="auto"/>
            <w:noWrap/>
            <w:hideMark/>
          </w:tcPr>
          <w:p w14:paraId="07C5D8F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75</w:t>
            </w:r>
          </w:p>
        </w:tc>
        <w:tc>
          <w:tcPr>
            <w:tcW w:w="1890" w:type="dxa"/>
            <w:shd w:val="clear" w:color="auto" w:fill="auto"/>
            <w:noWrap/>
            <w:hideMark/>
          </w:tcPr>
          <w:p w14:paraId="4F316FF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74</w:t>
            </w:r>
          </w:p>
        </w:tc>
        <w:tc>
          <w:tcPr>
            <w:tcW w:w="1890" w:type="dxa"/>
            <w:shd w:val="clear" w:color="auto" w:fill="auto"/>
            <w:noWrap/>
            <w:hideMark/>
          </w:tcPr>
          <w:p w14:paraId="36A0AFD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2F3BD7F" w14:textId="77777777" w:rsidTr="00682B63">
        <w:trPr>
          <w:trHeight w:val="255"/>
        </w:trPr>
        <w:tc>
          <w:tcPr>
            <w:tcW w:w="3823" w:type="dxa"/>
            <w:shd w:val="clear" w:color="auto" w:fill="auto"/>
            <w:noWrap/>
            <w:vAlign w:val="bottom"/>
            <w:hideMark/>
          </w:tcPr>
          <w:p w14:paraId="45A2D95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Sri Lanka</w:t>
            </w:r>
          </w:p>
        </w:tc>
        <w:tc>
          <w:tcPr>
            <w:tcW w:w="1748" w:type="dxa"/>
            <w:shd w:val="clear" w:color="auto" w:fill="auto"/>
            <w:noWrap/>
            <w:hideMark/>
          </w:tcPr>
          <w:p w14:paraId="1379021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w:t>
            </w:r>
          </w:p>
        </w:tc>
        <w:tc>
          <w:tcPr>
            <w:tcW w:w="1890" w:type="dxa"/>
            <w:shd w:val="clear" w:color="auto" w:fill="auto"/>
            <w:noWrap/>
            <w:hideMark/>
          </w:tcPr>
          <w:p w14:paraId="073822E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0F9FDD2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926EEA9" w14:textId="77777777" w:rsidTr="00682B63">
        <w:trPr>
          <w:trHeight w:val="255"/>
        </w:trPr>
        <w:tc>
          <w:tcPr>
            <w:tcW w:w="3823" w:type="dxa"/>
            <w:shd w:val="clear" w:color="auto" w:fill="auto"/>
            <w:noWrap/>
            <w:vAlign w:val="bottom"/>
            <w:hideMark/>
          </w:tcPr>
          <w:p w14:paraId="5BB9579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State of Libya</w:t>
            </w:r>
          </w:p>
        </w:tc>
        <w:tc>
          <w:tcPr>
            <w:tcW w:w="1748" w:type="dxa"/>
            <w:shd w:val="clear" w:color="auto" w:fill="auto"/>
            <w:noWrap/>
            <w:hideMark/>
          </w:tcPr>
          <w:p w14:paraId="7061833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0661CFD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716EF7D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BBBB44A" w14:textId="77777777" w:rsidTr="00682B63">
        <w:trPr>
          <w:trHeight w:val="255"/>
        </w:trPr>
        <w:tc>
          <w:tcPr>
            <w:tcW w:w="3823" w:type="dxa"/>
            <w:shd w:val="clear" w:color="auto" w:fill="auto"/>
            <w:noWrap/>
            <w:vAlign w:val="bottom"/>
            <w:hideMark/>
          </w:tcPr>
          <w:p w14:paraId="759EB776"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Sudan</w:t>
            </w:r>
          </w:p>
        </w:tc>
        <w:tc>
          <w:tcPr>
            <w:tcW w:w="1748" w:type="dxa"/>
            <w:shd w:val="clear" w:color="auto" w:fill="auto"/>
            <w:noWrap/>
            <w:hideMark/>
          </w:tcPr>
          <w:p w14:paraId="64F1238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66BDE28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1DA7DC5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B57C2E8" w14:textId="77777777" w:rsidTr="00682B63">
        <w:trPr>
          <w:trHeight w:val="255"/>
        </w:trPr>
        <w:tc>
          <w:tcPr>
            <w:tcW w:w="3823" w:type="dxa"/>
            <w:shd w:val="clear" w:color="auto" w:fill="auto"/>
            <w:noWrap/>
            <w:vAlign w:val="bottom"/>
            <w:hideMark/>
          </w:tcPr>
          <w:p w14:paraId="7B0062C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Suriname</w:t>
            </w:r>
          </w:p>
        </w:tc>
        <w:tc>
          <w:tcPr>
            <w:tcW w:w="1748" w:type="dxa"/>
            <w:shd w:val="clear" w:color="auto" w:fill="auto"/>
            <w:noWrap/>
            <w:hideMark/>
          </w:tcPr>
          <w:p w14:paraId="58DB769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6BEB111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3FAE60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1C9A7AF" w14:textId="77777777" w:rsidTr="00682B63">
        <w:trPr>
          <w:trHeight w:val="255"/>
        </w:trPr>
        <w:tc>
          <w:tcPr>
            <w:tcW w:w="3823" w:type="dxa"/>
            <w:shd w:val="clear" w:color="auto" w:fill="auto"/>
            <w:noWrap/>
            <w:vAlign w:val="bottom"/>
            <w:hideMark/>
          </w:tcPr>
          <w:p w14:paraId="30DD1DB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Sweden</w:t>
            </w:r>
          </w:p>
        </w:tc>
        <w:tc>
          <w:tcPr>
            <w:tcW w:w="1748" w:type="dxa"/>
            <w:shd w:val="clear" w:color="auto" w:fill="auto"/>
            <w:noWrap/>
            <w:hideMark/>
          </w:tcPr>
          <w:p w14:paraId="2DCAC53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68</w:t>
            </w:r>
          </w:p>
        </w:tc>
        <w:tc>
          <w:tcPr>
            <w:tcW w:w="1890" w:type="dxa"/>
            <w:shd w:val="clear" w:color="auto" w:fill="auto"/>
            <w:noWrap/>
            <w:hideMark/>
          </w:tcPr>
          <w:p w14:paraId="523F6B6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660891A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B321F7E" w14:textId="77777777" w:rsidTr="00682B63">
        <w:trPr>
          <w:trHeight w:val="255"/>
        </w:trPr>
        <w:tc>
          <w:tcPr>
            <w:tcW w:w="3823" w:type="dxa"/>
            <w:shd w:val="clear" w:color="auto" w:fill="auto"/>
            <w:noWrap/>
            <w:vAlign w:val="bottom"/>
            <w:hideMark/>
          </w:tcPr>
          <w:p w14:paraId="6032DEDB"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Switzerland</w:t>
            </w:r>
          </w:p>
        </w:tc>
        <w:tc>
          <w:tcPr>
            <w:tcW w:w="1748" w:type="dxa"/>
            <w:shd w:val="clear" w:color="auto" w:fill="auto"/>
            <w:noWrap/>
            <w:hideMark/>
          </w:tcPr>
          <w:p w14:paraId="1A9C622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595F6B7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3CAAB0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532FC59" w14:textId="77777777" w:rsidTr="00682B63">
        <w:trPr>
          <w:trHeight w:val="255"/>
        </w:trPr>
        <w:tc>
          <w:tcPr>
            <w:tcW w:w="3823" w:type="dxa"/>
            <w:shd w:val="clear" w:color="auto" w:fill="auto"/>
            <w:noWrap/>
            <w:vAlign w:val="bottom"/>
            <w:hideMark/>
          </w:tcPr>
          <w:p w14:paraId="4CEF2D5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Syrian Arab Republic</w:t>
            </w:r>
          </w:p>
        </w:tc>
        <w:tc>
          <w:tcPr>
            <w:tcW w:w="1748" w:type="dxa"/>
            <w:shd w:val="clear" w:color="auto" w:fill="auto"/>
            <w:noWrap/>
            <w:hideMark/>
          </w:tcPr>
          <w:p w14:paraId="0EAC4E1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3D73C51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1D5C9E5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F537585" w14:textId="77777777" w:rsidTr="00682B63">
        <w:trPr>
          <w:trHeight w:val="255"/>
        </w:trPr>
        <w:tc>
          <w:tcPr>
            <w:tcW w:w="3823" w:type="dxa"/>
            <w:shd w:val="clear" w:color="auto" w:fill="auto"/>
            <w:noWrap/>
            <w:vAlign w:val="bottom"/>
            <w:hideMark/>
          </w:tcPr>
          <w:p w14:paraId="1007912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Tajikistan</w:t>
            </w:r>
          </w:p>
        </w:tc>
        <w:tc>
          <w:tcPr>
            <w:tcW w:w="1748" w:type="dxa"/>
            <w:shd w:val="clear" w:color="auto" w:fill="auto"/>
            <w:noWrap/>
            <w:hideMark/>
          </w:tcPr>
          <w:p w14:paraId="0D58BFE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747E741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3237BCD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08AE75C2" w14:textId="77777777" w:rsidTr="00682B63">
        <w:trPr>
          <w:trHeight w:val="255"/>
        </w:trPr>
        <w:tc>
          <w:tcPr>
            <w:tcW w:w="3823" w:type="dxa"/>
            <w:shd w:val="clear" w:color="auto" w:fill="auto"/>
            <w:noWrap/>
            <w:vAlign w:val="bottom"/>
            <w:hideMark/>
          </w:tcPr>
          <w:p w14:paraId="5FD02FC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Thailand</w:t>
            </w:r>
          </w:p>
        </w:tc>
        <w:tc>
          <w:tcPr>
            <w:tcW w:w="1748" w:type="dxa"/>
            <w:shd w:val="clear" w:color="auto" w:fill="auto"/>
            <w:noWrap/>
            <w:hideMark/>
          </w:tcPr>
          <w:p w14:paraId="50C4E10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3C4FB4A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58D1EE4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5184448" w14:textId="77777777" w:rsidTr="00682B63">
        <w:trPr>
          <w:trHeight w:val="255"/>
        </w:trPr>
        <w:tc>
          <w:tcPr>
            <w:tcW w:w="3823" w:type="dxa"/>
            <w:shd w:val="clear" w:color="auto" w:fill="auto"/>
            <w:noWrap/>
            <w:vAlign w:val="bottom"/>
            <w:hideMark/>
          </w:tcPr>
          <w:p w14:paraId="27E0C2EC"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Togo</w:t>
            </w:r>
          </w:p>
        </w:tc>
        <w:tc>
          <w:tcPr>
            <w:tcW w:w="1748" w:type="dxa"/>
            <w:shd w:val="clear" w:color="auto" w:fill="auto"/>
            <w:noWrap/>
            <w:hideMark/>
          </w:tcPr>
          <w:p w14:paraId="74A2B0E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01DEC75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5A92998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3065AA27" w14:textId="77777777" w:rsidTr="00682B63">
        <w:trPr>
          <w:trHeight w:val="255"/>
        </w:trPr>
        <w:tc>
          <w:tcPr>
            <w:tcW w:w="3823" w:type="dxa"/>
            <w:shd w:val="clear" w:color="auto" w:fill="auto"/>
            <w:noWrap/>
            <w:vAlign w:val="bottom"/>
            <w:hideMark/>
          </w:tcPr>
          <w:p w14:paraId="4F005B2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Trinidad and Tobago</w:t>
            </w:r>
          </w:p>
        </w:tc>
        <w:tc>
          <w:tcPr>
            <w:tcW w:w="1748" w:type="dxa"/>
            <w:shd w:val="clear" w:color="auto" w:fill="auto"/>
            <w:noWrap/>
            <w:hideMark/>
          </w:tcPr>
          <w:p w14:paraId="5BB55DE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2BA0541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40C7146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71375F87" w14:textId="77777777" w:rsidTr="00682B63">
        <w:trPr>
          <w:trHeight w:val="255"/>
        </w:trPr>
        <w:tc>
          <w:tcPr>
            <w:tcW w:w="3823" w:type="dxa"/>
            <w:shd w:val="clear" w:color="auto" w:fill="auto"/>
            <w:noWrap/>
            <w:vAlign w:val="bottom"/>
            <w:hideMark/>
          </w:tcPr>
          <w:p w14:paraId="473D56A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Tunisia</w:t>
            </w:r>
          </w:p>
        </w:tc>
        <w:tc>
          <w:tcPr>
            <w:tcW w:w="1748" w:type="dxa"/>
            <w:shd w:val="clear" w:color="auto" w:fill="auto"/>
            <w:noWrap/>
            <w:hideMark/>
          </w:tcPr>
          <w:p w14:paraId="17317519"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41</w:t>
            </w:r>
          </w:p>
        </w:tc>
        <w:tc>
          <w:tcPr>
            <w:tcW w:w="1890" w:type="dxa"/>
            <w:shd w:val="clear" w:color="auto" w:fill="auto"/>
            <w:noWrap/>
            <w:hideMark/>
          </w:tcPr>
          <w:p w14:paraId="65CD402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32</w:t>
            </w:r>
          </w:p>
        </w:tc>
        <w:tc>
          <w:tcPr>
            <w:tcW w:w="1890" w:type="dxa"/>
            <w:shd w:val="clear" w:color="auto" w:fill="auto"/>
            <w:noWrap/>
            <w:hideMark/>
          </w:tcPr>
          <w:p w14:paraId="0E2309B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4FC340D7" w14:textId="77777777" w:rsidTr="00682B63">
        <w:trPr>
          <w:trHeight w:val="255"/>
        </w:trPr>
        <w:tc>
          <w:tcPr>
            <w:tcW w:w="3823" w:type="dxa"/>
            <w:shd w:val="clear" w:color="auto" w:fill="auto"/>
            <w:noWrap/>
            <w:vAlign w:val="bottom"/>
            <w:hideMark/>
          </w:tcPr>
          <w:p w14:paraId="7458BFE4"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Turkey</w:t>
            </w:r>
          </w:p>
        </w:tc>
        <w:tc>
          <w:tcPr>
            <w:tcW w:w="1748" w:type="dxa"/>
            <w:shd w:val="clear" w:color="auto" w:fill="auto"/>
            <w:noWrap/>
            <w:hideMark/>
          </w:tcPr>
          <w:p w14:paraId="0BC685C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14</w:t>
            </w:r>
          </w:p>
        </w:tc>
        <w:tc>
          <w:tcPr>
            <w:tcW w:w="1890" w:type="dxa"/>
            <w:shd w:val="clear" w:color="auto" w:fill="auto"/>
            <w:noWrap/>
            <w:hideMark/>
          </w:tcPr>
          <w:p w14:paraId="694F590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11</w:t>
            </w:r>
          </w:p>
        </w:tc>
        <w:tc>
          <w:tcPr>
            <w:tcW w:w="1890" w:type="dxa"/>
            <w:shd w:val="clear" w:color="auto" w:fill="auto"/>
            <w:noWrap/>
            <w:hideMark/>
          </w:tcPr>
          <w:p w14:paraId="2418355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r>
      <w:tr w:rsidR="00A431B0" w:rsidRPr="00DF76D4" w14:paraId="0270B1EC" w14:textId="77777777" w:rsidTr="00682B63">
        <w:trPr>
          <w:trHeight w:val="255"/>
        </w:trPr>
        <w:tc>
          <w:tcPr>
            <w:tcW w:w="3823" w:type="dxa"/>
            <w:shd w:val="clear" w:color="auto" w:fill="auto"/>
            <w:noWrap/>
            <w:vAlign w:val="bottom"/>
            <w:hideMark/>
          </w:tcPr>
          <w:p w14:paraId="109B6A1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Turkmenistan</w:t>
            </w:r>
          </w:p>
        </w:tc>
        <w:tc>
          <w:tcPr>
            <w:tcW w:w="1748" w:type="dxa"/>
            <w:shd w:val="clear" w:color="auto" w:fill="auto"/>
            <w:noWrap/>
            <w:hideMark/>
          </w:tcPr>
          <w:p w14:paraId="354118F2"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09ADC69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6AA9781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15C77E3" w14:textId="77777777" w:rsidTr="00682B63">
        <w:trPr>
          <w:trHeight w:val="255"/>
        </w:trPr>
        <w:tc>
          <w:tcPr>
            <w:tcW w:w="3823" w:type="dxa"/>
            <w:shd w:val="clear" w:color="auto" w:fill="auto"/>
            <w:noWrap/>
            <w:vAlign w:val="bottom"/>
            <w:hideMark/>
          </w:tcPr>
          <w:p w14:paraId="38665A9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Uganda</w:t>
            </w:r>
          </w:p>
        </w:tc>
        <w:tc>
          <w:tcPr>
            <w:tcW w:w="1748" w:type="dxa"/>
            <w:shd w:val="clear" w:color="auto" w:fill="auto"/>
            <w:noWrap/>
            <w:hideMark/>
          </w:tcPr>
          <w:p w14:paraId="49AF158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12</w:t>
            </w:r>
          </w:p>
        </w:tc>
        <w:tc>
          <w:tcPr>
            <w:tcW w:w="1890" w:type="dxa"/>
            <w:shd w:val="clear" w:color="auto" w:fill="auto"/>
            <w:noWrap/>
            <w:hideMark/>
          </w:tcPr>
          <w:p w14:paraId="7D6CB13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4DD78D8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10</w:t>
            </w:r>
          </w:p>
        </w:tc>
      </w:tr>
      <w:tr w:rsidR="00A431B0" w:rsidRPr="00DF76D4" w14:paraId="6C218A2F" w14:textId="77777777" w:rsidTr="00682B63">
        <w:trPr>
          <w:trHeight w:val="255"/>
        </w:trPr>
        <w:tc>
          <w:tcPr>
            <w:tcW w:w="3823" w:type="dxa"/>
            <w:shd w:val="clear" w:color="auto" w:fill="auto"/>
            <w:noWrap/>
            <w:vAlign w:val="bottom"/>
            <w:hideMark/>
          </w:tcPr>
          <w:p w14:paraId="33701A21"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Ukraine</w:t>
            </w:r>
          </w:p>
        </w:tc>
        <w:tc>
          <w:tcPr>
            <w:tcW w:w="1748" w:type="dxa"/>
            <w:shd w:val="clear" w:color="auto" w:fill="auto"/>
            <w:noWrap/>
            <w:hideMark/>
          </w:tcPr>
          <w:p w14:paraId="6EA7359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39</w:t>
            </w:r>
          </w:p>
        </w:tc>
        <w:tc>
          <w:tcPr>
            <w:tcW w:w="1890" w:type="dxa"/>
            <w:shd w:val="clear" w:color="auto" w:fill="auto"/>
            <w:noWrap/>
            <w:hideMark/>
          </w:tcPr>
          <w:p w14:paraId="12B41C5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22B09A7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32</w:t>
            </w:r>
          </w:p>
        </w:tc>
      </w:tr>
      <w:tr w:rsidR="00A431B0" w:rsidRPr="00DF76D4" w14:paraId="68BBA41D" w14:textId="77777777" w:rsidTr="00682B63">
        <w:trPr>
          <w:trHeight w:val="255"/>
        </w:trPr>
        <w:tc>
          <w:tcPr>
            <w:tcW w:w="3823" w:type="dxa"/>
            <w:shd w:val="clear" w:color="auto" w:fill="auto"/>
            <w:noWrap/>
            <w:vAlign w:val="bottom"/>
            <w:hideMark/>
          </w:tcPr>
          <w:p w14:paraId="5DBF228F"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United Arab Emirates</w:t>
            </w:r>
          </w:p>
        </w:tc>
        <w:tc>
          <w:tcPr>
            <w:tcW w:w="1748" w:type="dxa"/>
            <w:shd w:val="clear" w:color="auto" w:fill="auto"/>
            <w:noWrap/>
            <w:hideMark/>
          </w:tcPr>
          <w:p w14:paraId="089DC0F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542CC8F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552788E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E7AD544" w14:textId="77777777" w:rsidTr="00682B63">
        <w:trPr>
          <w:trHeight w:val="255"/>
        </w:trPr>
        <w:tc>
          <w:tcPr>
            <w:tcW w:w="3823" w:type="dxa"/>
            <w:shd w:val="clear" w:color="auto" w:fill="auto"/>
            <w:noWrap/>
            <w:vAlign w:val="bottom"/>
            <w:hideMark/>
          </w:tcPr>
          <w:p w14:paraId="0193CE19"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United Kingdom</w:t>
            </w:r>
          </w:p>
        </w:tc>
        <w:tc>
          <w:tcPr>
            <w:tcW w:w="1748" w:type="dxa"/>
            <w:shd w:val="clear" w:color="auto" w:fill="auto"/>
            <w:noWrap/>
            <w:hideMark/>
          </w:tcPr>
          <w:p w14:paraId="1E56353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175</w:t>
            </w:r>
          </w:p>
        </w:tc>
        <w:tc>
          <w:tcPr>
            <w:tcW w:w="1890" w:type="dxa"/>
            <w:shd w:val="clear" w:color="auto" w:fill="auto"/>
            <w:noWrap/>
            <w:hideMark/>
          </w:tcPr>
          <w:p w14:paraId="25DF6BD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169</w:t>
            </w:r>
          </w:p>
        </w:tc>
        <w:tc>
          <w:tcPr>
            <w:tcW w:w="1890" w:type="dxa"/>
            <w:shd w:val="clear" w:color="auto" w:fill="auto"/>
            <w:noWrap/>
            <w:hideMark/>
          </w:tcPr>
          <w:p w14:paraId="0739C65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D6023FF" w14:textId="77777777" w:rsidTr="00682B63">
        <w:trPr>
          <w:trHeight w:val="255"/>
        </w:trPr>
        <w:tc>
          <w:tcPr>
            <w:tcW w:w="3823" w:type="dxa"/>
            <w:shd w:val="clear" w:color="auto" w:fill="auto"/>
            <w:noWrap/>
            <w:vAlign w:val="bottom"/>
            <w:hideMark/>
          </w:tcPr>
          <w:p w14:paraId="59546D7D"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United Republic of Tanzania</w:t>
            </w:r>
          </w:p>
        </w:tc>
        <w:tc>
          <w:tcPr>
            <w:tcW w:w="1748" w:type="dxa"/>
            <w:shd w:val="clear" w:color="auto" w:fill="auto"/>
            <w:noWrap/>
            <w:hideMark/>
          </w:tcPr>
          <w:p w14:paraId="16F941C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0629129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70BAE7E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2AA2017F" w14:textId="77777777" w:rsidTr="00682B63">
        <w:trPr>
          <w:trHeight w:val="255"/>
        </w:trPr>
        <w:tc>
          <w:tcPr>
            <w:tcW w:w="3823" w:type="dxa"/>
            <w:shd w:val="clear" w:color="auto" w:fill="auto"/>
            <w:noWrap/>
            <w:vAlign w:val="bottom"/>
            <w:hideMark/>
          </w:tcPr>
          <w:p w14:paraId="7C51D0C3"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United States of America</w:t>
            </w:r>
          </w:p>
        </w:tc>
        <w:tc>
          <w:tcPr>
            <w:tcW w:w="1748" w:type="dxa"/>
            <w:shd w:val="clear" w:color="auto" w:fill="auto"/>
            <w:noWrap/>
            <w:hideMark/>
          </w:tcPr>
          <w:p w14:paraId="69C2D4F4"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39</w:t>
            </w:r>
          </w:p>
        </w:tc>
        <w:tc>
          <w:tcPr>
            <w:tcW w:w="1890" w:type="dxa"/>
            <w:shd w:val="clear" w:color="auto" w:fill="auto"/>
            <w:noWrap/>
            <w:hideMark/>
          </w:tcPr>
          <w:p w14:paraId="622809DE"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27</w:t>
            </w:r>
          </w:p>
        </w:tc>
        <w:tc>
          <w:tcPr>
            <w:tcW w:w="1890" w:type="dxa"/>
            <w:shd w:val="clear" w:color="auto" w:fill="auto"/>
            <w:noWrap/>
            <w:hideMark/>
          </w:tcPr>
          <w:p w14:paraId="350F64FD" w14:textId="01AB29AD" w:rsidR="00A431B0" w:rsidRPr="00DF76D4" w:rsidRDefault="00A9093E"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r>
      <w:tr w:rsidR="00A431B0" w:rsidRPr="00DF76D4" w14:paraId="1812E46C" w14:textId="77777777" w:rsidTr="00682B63">
        <w:trPr>
          <w:trHeight w:val="255"/>
        </w:trPr>
        <w:tc>
          <w:tcPr>
            <w:tcW w:w="3823" w:type="dxa"/>
            <w:shd w:val="clear" w:color="auto" w:fill="auto"/>
            <w:noWrap/>
            <w:vAlign w:val="bottom"/>
            <w:hideMark/>
          </w:tcPr>
          <w:p w14:paraId="242038D5"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Uruguay</w:t>
            </w:r>
          </w:p>
        </w:tc>
        <w:tc>
          <w:tcPr>
            <w:tcW w:w="1748" w:type="dxa"/>
            <w:shd w:val="clear" w:color="auto" w:fill="auto"/>
            <w:noWrap/>
            <w:hideMark/>
          </w:tcPr>
          <w:p w14:paraId="0331191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3</w:t>
            </w:r>
          </w:p>
        </w:tc>
        <w:tc>
          <w:tcPr>
            <w:tcW w:w="1890" w:type="dxa"/>
            <w:shd w:val="clear" w:color="auto" w:fill="auto"/>
            <w:noWrap/>
            <w:hideMark/>
          </w:tcPr>
          <w:p w14:paraId="4D9E15DC"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44B9698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r>
      <w:tr w:rsidR="00A431B0" w:rsidRPr="00DF76D4" w14:paraId="4388AEDC" w14:textId="77777777" w:rsidTr="00682B63">
        <w:trPr>
          <w:trHeight w:val="255"/>
        </w:trPr>
        <w:tc>
          <w:tcPr>
            <w:tcW w:w="3823" w:type="dxa"/>
            <w:shd w:val="clear" w:color="auto" w:fill="auto"/>
            <w:noWrap/>
            <w:vAlign w:val="bottom"/>
            <w:hideMark/>
          </w:tcPr>
          <w:p w14:paraId="27D1BE6E"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Uzbekistan</w:t>
            </w:r>
          </w:p>
        </w:tc>
        <w:tc>
          <w:tcPr>
            <w:tcW w:w="1748" w:type="dxa"/>
            <w:shd w:val="clear" w:color="auto" w:fill="auto"/>
            <w:noWrap/>
            <w:hideMark/>
          </w:tcPr>
          <w:p w14:paraId="34834878"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7BA420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2</w:t>
            </w:r>
          </w:p>
        </w:tc>
        <w:tc>
          <w:tcPr>
            <w:tcW w:w="1890" w:type="dxa"/>
            <w:shd w:val="clear" w:color="auto" w:fill="auto"/>
            <w:noWrap/>
            <w:hideMark/>
          </w:tcPr>
          <w:p w14:paraId="6F845A4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6A061850" w14:textId="77777777" w:rsidTr="00682B63">
        <w:trPr>
          <w:trHeight w:val="255"/>
        </w:trPr>
        <w:tc>
          <w:tcPr>
            <w:tcW w:w="3823" w:type="dxa"/>
            <w:shd w:val="clear" w:color="auto" w:fill="auto"/>
            <w:noWrap/>
            <w:vAlign w:val="bottom"/>
            <w:hideMark/>
          </w:tcPr>
          <w:p w14:paraId="6DA91000"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Venezuela (Bolivarian Republic of)</w:t>
            </w:r>
          </w:p>
        </w:tc>
        <w:tc>
          <w:tcPr>
            <w:tcW w:w="1748" w:type="dxa"/>
            <w:shd w:val="clear" w:color="auto" w:fill="auto"/>
            <w:noWrap/>
            <w:hideMark/>
          </w:tcPr>
          <w:p w14:paraId="09D7C74A"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7D0E30B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5</w:t>
            </w:r>
          </w:p>
        </w:tc>
        <w:tc>
          <w:tcPr>
            <w:tcW w:w="1890" w:type="dxa"/>
            <w:shd w:val="clear" w:color="auto" w:fill="auto"/>
            <w:noWrap/>
            <w:hideMark/>
          </w:tcPr>
          <w:p w14:paraId="246FA47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DDF6C96" w14:textId="77777777" w:rsidTr="00682B63">
        <w:trPr>
          <w:trHeight w:val="255"/>
        </w:trPr>
        <w:tc>
          <w:tcPr>
            <w:tcW w:w="3823" w:type="dxa"/>
            <w:shd w:val="clear" w:color="auto" w:fill="auto"/>
            <w:noWrap/>
            <w:vAlign w:val="bottom"/>
            <w:hideMark/>
          </w:tcPr>
          <w:p w14:paraId="06DFAB27"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Viet Nam</w:t>
            </w:r>
          </w:p>
        </w:tc>
        <w:tc>
          <w:tcPr>
            <w:tcW w:w="1748" w:type="dxa"/>
            <w:shd w:val="clear" w:color="auto" w:fill="auto"/>
            <w:noWrap/>
            <w:hideMark/>
          </w:tcPr>
          <w:p w14:paraId="4DB5B4D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9</w:t>
            </w:r>
          </w:p>
        </w:tc>
        <w:tc>
          <w:tcPr>
            <w:tcW w:w="1890" w:type="dxa"/>
            <w:shd w:val="clear" w:color="auto" w:fill="auto"/>
            <w:noWrap/>
            <w:hideMark/>
          </w:tcPr>
          <w:p w14:paraId="17F69A8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4</w:t>
            </w:r>
          </w:p>
        </w:tc>
        <w:tc>
          <w:tcPr>
            <w:tcW w:w="1890" w:type="dxa"/>
            <w:shd w:val="clear" w:color="auto" w:fill="auto"/>
            <w:noWrap/>
            <w:hideMark/>
          </w:tcPr>
          <w:p w14:paraId="6A941466"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45603059" w14:textId="77777777" w:rsidTr="00682B63">
        <w:trPr>
          <w:trHeight w:val="255"/>
        </w:trPr>
        <w:tc>
          <w:tcPr>
            <w:tcW w:w="3823" w:type="dxa"/>
            <w:shd w:val="clear" w:color="auto" w:fill="auto"/>
            <w:noWrap/>
            <w:vAlign w:val="bottom"/>
            <w:hideMark/>
          </w:tcPr>
          <w:p w14:paraId="0F55A70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Yemen</w:t>
            </w:r>
          </w:p>
        </w:tc>
        <w:tc>
          <w:tcPr>
            <w:tcW w:w="1748" w:type="dxa"/>
            <w:shd w:val="clear" w:color="auto" w:fill="auto"/>
            <w:noWrap/>
            <w:hideMark/>
          </w:tcPr>
          <w:p w14:paraId="63F5D75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1</w:t>
            </w:r>
          </w:p>
        </w:tc>
        <w:tc>
          <w:tcPr>
            <w:tcW w:w="1890" w:type="dxa"/>
            <w:shd w:val="clear" w:color="auto" w:fill="auto"/>
            <w:noWrap/>
            <w:hideMark/>
          </w:tcPr>
          <w:p w14:paraId="54FD62B3"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17C03FE7"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5AE2ADC4" w14:textId="77777777" w:rsidTr="00682B63">
        <w:trPr>
          <w:trHeight w:val="255"/>
        </w:trPr>
        <w:tc>
          <w:tcPr>
            <w:tcW w:w="3823" w:type="dxa"/>
            <w:shd w:val="clear" w:color="auto" w:fill="auto"/>
            <w:noWrap/>
            <w:vAlign w:val="bottom"/>
            <w:hideMark/>
          </w:tcPr>
          <w:p w14:paraId="162B9F5A"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Zambia</w:t>
            </w:r>
          </w:p>
        </w:tc>
        <w:tc>
          <w:tcPr>
            <w:tcW w:w="1748" w:type="dxa"/>
            <w:shd w:val="clear" w:color="auto" w:fill="auto"/>
            <w:noWrap/>
            <w:hideMark/>
          </w:tcPr>
          <w:p w14:paraId="228CEB15"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4A264A3B"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8</w:t>
            </w:r>
          </w:p>
        </w:tc>
        <w:tc>
          <w:tcPr>
            <w:tcW w:w="1890" w:type="dxa"/>
            <w:shd w:val="clear" w:color="auto" w:fill="auto"/>
            <w:noWrap/>
            <w:hideMark/>
          </w:tcPr>
          <w:p w14:paraId="39FA8590"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FBC3F39" w14:textId="77777777" w:rsidTr="00682B63">
        <w:trPr>
          <w:trHeight w:val="255"/>
        </w:trPr>
        <w:tc>
          <w:tcPr>
            <w:tcW w:w="3823" w:type="dxa"/>
            <w:shd w:val="clear" w:color="auto" w:fill="auto"/>
            <w:noWrap/>
            <w:vAlign w:val="bottom"/>
            <w:hideMark/>
          </w:tcPr>
          <w:p w14:paraId="45312AD8" w14:textId="77777777" w:rsidR="00A431B0" w:rsidRPr="00DF76D4" w:rsidRDefault="00A431B0" w:rsidP="00A431B0">
            <w:pPr>
              <w:widowControl/>
              <w:rPr>
                <w:rFonts w:eastAsia="Times New Roman" w:cstheme="minorHAnsi"/>
                <w:color w:val="000000"/>
                <w:lang w:val="en-GB" w:eastAsia="en-GB"/>
              </w:rPr>
            </w:pPr>
            <w:r w:rsidRPr="00DF76D4">
              <w:rPr>
                <w:rFonts w:eastAsia="Times New Roman" w:cstheme="minorHAnsi"/>
                <w:color w:val="000000"/>
                <w:lang w:val="en-GB" w:eastAsia="en-GB"/>
              </w:rPr>
              <w:t>Zimbabwe</w:t>
            </w:r>
          </w:p>
        </w:tc>
        <w:tc>
          <w:tcPr>
            <w:tcW w:w="1748" w:type="dxa"/>
            <w:shd w:val="clear" w:color="auto" w:fill="auto"/>
            <w:noWrap/>
            <w:hideMark/>
          </w:tcPr>
          <w:p w14:paraId="0A4576DD"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7</w:t>
            </w:r>
          </w:p>
        </w:tc>
        <w:tc>
          <w:tcPr>
            <w:tcW w:w="1890" w:type="dxa"/>
            <w:shd w:val="clear" w:color="auto" w:fill="auto"/>
            <w:noWrap/>
            <w:hideMark/>
          </w:tcPr>
          <w:p w14:paraId="2CF7E0EF"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c>
          <w:tcPr>
            <w:tcW w:w="1890" w:type="dxa"/>
            <w:shd w:val="clear" w:color="auto" w:fill="auto"/>
            <w:noWrap/>
            <w:hideMark/>
          </w:tcPr>
          <w:p w14:paraId="3C7CEDD1" w14:textId="77777777" w:rsidR="00A431B0" w:rsidRPr="00DF76D4" w:rsidRDefault="00A431B0" w:rsidP="00480D71">
            <w:pPr>
              <w:widowControl/>
              <w:jc w:val="center"/>
              <w:rPr>
                <w:rFonts w:eastAsia="Times New Roman" w:cstheme="minorHAnsi"/>
                <w:color w:val="000000"/>
                <w:lang w:val="en-GB" w:eastAsia="en-GB"/>
              </w:rPr>
            </w:pPr>
            <w:r w:rsidRPr="00DF76D4">
              <w:rPr>
                <w:rFonts w:eastAsia="Times New Roman" w:cstheme="minorHAnsi"/>
                <w:color w:val="000000"/>
                <w:lang w:val="en-GB" w:eastAsia="en-GB"/>
              </w:rPr>
              <w:t>0</w:t>
            </w:r>
          </w:p>
        </w:tc>
      </w:tr>
      <w:tr w:rsidR="00A431B0" w:rsidRPr="00DF76D4" w14:paraId="14A6FFEA" w14:textId="77777777" w:rsidTr="00682B63">
        <w:trPr>
          <w:trHeight w:val="255"/>
        </w:trPr>
        <w:tc>
          <w:tcPr>
            <w:tcW w:w="3823" w:type="dxa"/>
            <w:shd w:val="clear" w:color="DDEBF7" w:fill="DDEBF7"/>
            <w:noWrap/>
            <w:vAlign w:val="bottom"/>
            <w:hideMark/>
          </w:tcPr>
          <w:p w14:paraId="13D22E73" w14:textId="77777777" w:rsidR="00A431B0" w:rsidRPr="00DF76D4" w:rsidRDefault="00A431B0" w:rsidP="00A431B0">
            <w:pPr>
              <w:widowControl/>
              <w:rPr>
                <w:rFonts w:eastAsia="Times New Roman" w:cstheme="minorHAnsi"/>
                <w:bCs/>
                <w:color w:val="000000"/>
                <w:lang w:val="en-GB" w:eastAsia="en-GB"/>
              </w:rPr>
            </w:pPr>
            <w:r w:rsidRPr="00DF76D4">
              <w:rPr>
                <w:rFonts w:eastAsia="Times New Roman" w:cstheme="minorHAnsi"/>
                <w:bCs/>
                <w:color w:val="000000"/>
                <w:lang w:val="en-GB" w:eastAsia="en-GB"/>
              </w:rPr>
              <w:t>Grand Total</w:t>
            </w:r>
          </w:p>
        </w:tc>
        <w:tc>
          <w:tcPr>
            <w:tcW w:w="1748" w:type="dxa"/>
            <w:shd w:val="clear" w:color="DDEBF7" w:fill="DDEBF7"/>
            <w:noWrap/>
            <w:hideMark/>
          </w:tcPr>
          <w:p w14:paraId="014CA2DC" w14:textId="77777777" w:rsidR="00A431B0" w:rsidRPr="00DF76D4" w:rsidRDefault="00A431B0" w:rsidP="00480D71">
            <w:pPr>
              <w:widowControl/>
              <w:jc w:val="center"/>
              <w:rPr>
                <w:rFonts w:eastAsia="Times New Roman" w:cstheme="minorHAnsi"/>
                <w:b/>
                <w:bCs/>
                <w:color w:val="000000"/>
                <w:lang w:val="en-GB" w:eastAsia="en-GB"/>
              </w:rPr>
            </w:pPr>
            <w:r w:rsidRPr="00DF76D4">
              <w:rPr>
                <w:rFonts w:eastAsia="Times New Roman" w:cstheme="minorHAnsi"/>
                <w:b/>
                <w:bCs/>
                <w:color w:val="000000"/>
                <w:lang w:val="en-GB" w:eastAsia="en-GB"/>
              </w:rPr>
              <w:t>2341</w:t>
            </w:r>
          </w:p>
        </w:tc>
        <w:tc>
          <w:tcPr>
            <w:tcW w:w="1890" w:type="dxa"/>
            <w:shd w:val="clear" w:color="DDEBF7" w:fill="DDEBF7"/>
            <w:noWrap/>
            <w:hideMark/>
          </w:tcPr>
          <w:p w14:paraId="38B50D69" w14:textId="77777777" w:rsidR="00A431B0" w:rsidRPr="00DF76D4" w:rsidRDefault="00A431B0" w:rsidP="00480D71">
            <w:pPr>
              <w:widowControl/>
              <w:jc w:val="center"/>
              <w:rPr>
                <w:rFonts w:eastAsia="Times New Roman" w:cstheme="minorHAnsi"/>
                <w:b/>
                <w:bCs/>
                <w:color w:val="000000"/>
                <w:lang w:val="en-GB" w:eastAsia="en-GB"/>
              </w:rPr>
            </w:pPr>
            <w:r w:rsidRPr="00DF76D4">
              <w:rPr>
                <w:rFonts w:eastAsia="Times New Roman" w:cstheme="minorHAnsi"/>
                <w:b/>
                <w:bCs/>
                <w:color w:val="000000"/>
                <w:lang w:val="en-GB" w:eastAsia="en-GB"/>
              </w:rPr>
              <w:t>1196</w:t>
            </w:r>
          </w:p>
        </w:tc>
        <w:tc>
          <w:tcPr>
            <w:tcW w:w="1890" w:type="dxa"/>
            <w:shd w:val="clear" w:color="DDEBF7" w:fill="DDEBF7"/>
            <w:noWrap/>
            <w:hideMark/>
          </w:tcPr>
          <w:p w14:paraId="14D042FF" w14:textId="2A8E5B03" w:rsidR="00A431B0" w:rsidRPr="00DF76D4" w:rsidRDefault="00A9093E" w:rsidP="00480D71">
            <w:pPr>
              <w:widowControl/>
              <w:jc w:val="center"/>
              <w:rPr>
                <w:rFonts w:eastAsia="Times New Roman" w:cstheme="minorHAnsi"/>
                <w:b/>
                <w:bCs/>
                <w:color w:val="000000"/>
                <w:lang w:val="en-GB" w:eastAsia="en-GB"/>
              </w:rPr>
            </w:pPr>
            <w:r w:rsidRPr="00DF76D4">
              <w:rPr>
                <w:rFonts w:eastAsia="Times New Roman" w:cstheme="minorHAnsi"/>
                <w:b/>
                <w:bCs/>
                <w:color w:val="000000"/>
                <w:lang w:val="en-GB" w:eastAsia="en-GB"/>
              </w:rPr>
              <w:t>518</w:t>
            </w:r>
          </w:p>
        </w:tc>
      </w:tr>
    </w:tbl>
    <w:p w14:paraId="42F0D3C9" w14:textId="461DAAB6" w:rsidR="00D83487" w:rsidRPr="00DF76D4" w:rsidRDefault="00D83487" w:rsidP="00535ED8">
      <w:pPr>
        <w:pStyle w:val="BodyText"/>
        <w:ind w:left="0" w:firstLine="0"/>
        <w:rPr>
          <w:rFonts w:asciiTheme="minorHAnsi" w:hAnsiTheme="minorHAnsi" w:cstheme="minorHAnsi"/>
        </w:rPr>
      </w:pPr>
    </w:p>
    <w:p w14:paraId="6B713662" w14:textId="77777777" w:rsidR="00AC5CFA" w:rsidRPr="00DF76D4" w:rsidRDefault="00AC5CFA" w:rsidP="00535ED8">
      <w:pPr>
        <w:pStyle w:val="BodyText"/>
        <w:ind w:left="0" w:firstLine="0"/>
        <w:rPr>
          <w:rFonts w:asciiTheme="minorHAnsi" w:hAnsiTheme="minorHAnsi" w:cstheme="minorHAnsi"/>
        </w:rPr>
        <w:sectPr w:rsidR="00AC5CFA" w:rsidRPr="00DF76D4" w:rsidSect="00B25EC3">
          <w:footerReference w:type="default" r:id="rId10"/>
          <w:pgSz w:w="11910" w:h="16840"/>
          <w:pgMar w:top="1440" w:right="1440" w:bottom="1440" w:left="1440" w:header="0" w:footer="692" w:gutter="0"/>
          <w:cols w:space="720"/>
          <w:titlePg/>
          <w:docGrid w:linePitch="299"/>
        </w:sectPr>
      </w:pPr>
    </w:p>
    <w:p w14:paraId="1EAA73F7" w14:textId="336B1EAC" w:rsidR="00762416" w:rsidRPr="00DF76D4" w:rsidRDefault="00343C3B" w:rsidP="00535ED8">
      <w:pPr>
        <w:tabs>
          <w:tab w:val="right" w:pos="9026"/>
        </w:tabs>
        <w:suppressAutoHyphens/>
        <w:ind w:left="567" w:hanging="567"/>
        <w:rPr>
          <w:rFonts w:cstheme="minorHAnsi"/>
          <w:b/>
          <w:color w:val="000000"/>
          <w:sz w:val="24"/>
          <w:szCs w:val="24"/>
        </w:rPr>
      </w:pPr>
      <w:r w:rsidRPr="00DF76D4">
        <w:rPr>
          <w:rFonts w:cstheme="minorHAnsi"/>
          <w:b/>
          <w:color w:val="000000"/>
          <w:sz w:val="24"/>
          <w:szCs w:val="24"/>
        </w:rPr>
        <w:lastRenderedPageBreak/>
        <w:t>A</w:t>
      </w:r>
      <w:r w:rsidR="00762416" w:rsidRPr="00DF76D4">
        <w:rPr>
          <w:rFonts w:cstheme="minorHAnsi"/>
          <w:b/>
          <w:color w:val="000000"/>
          <w:sz w:val="24"/>
          <w:szCs w:val="24"/>
        </w:rPr>
        <w:t>nnex 4a</w:t>
      </w:r>
    </w:p>
    <w:p w14:paraId="19CC5218" w14:textId="179F1DD9" w:rsidR="00762416" w:rsidRPr="00DF76D4" w:rsidRDefault="00F10E45" w:rsidP="00535ED8">
      <w:pPr>
        <w:tabs>
          <w:tab w:val="right" w:pos="9026"/>
        </w:tabs>
        <w:suppressAutoHyphens/>
        <w:rPr>
          <w:rFonts w:cstheme="minorHAnsi"/>
          <w:b/>
          <w:color w:val="000000"/>
          <w:sz w:val="24"/>
          <w:szCs w:val="24"/>
        </w:rPr>
      </w:pPr>
      <w:r w:rsidRPr="00DF76D4">
        <w:rPr>
          <w:rFonts w:cstheme="minorHAnsi"/>
          <w:b/>
          <w:color w:val="000000"/>
          <w:sz w:val="24"/>
          <w:szCs w:val="24"/>
        </w:rPr>
        <w:t>Status</w:t>
      </w:r>
      <w:r w:rsidR="00762416" w:rsidRPr="00DF76D4">
        <w:rPr>
          <w:rFonts w:cstheme="minorHAnsi"/>
          <w:b/>
          <w:color w:val="000000"/>
          <w:sz w:val="24"/>
          <w:szCs w:val="24"/>
        </w:rPr>
        <w:t xml:space="preserve"> of Ramsar Sites with reports </w:t>
      </w:r>
      <w:r w:rsidRPr="00DF76D4">
        <w:rPr>
          <w:rFonts w:cstheme="minorHAnsi"/>
          <w:b/>
          <w:color w:val="000000"/>
          <w:sz w:val="24"/>
          <w:szCs w:val="24"/>
        </w:rPr>
        <w:t>confirmed by</w:t>
      </w:r>
      <w:r w:rsidR="00762416" w:rsidRPr="00DF76D4">
        <w:rPr>
          <w:rFonts w:cstheme="minorHAnsi"/>
          <w:b/>
          <w:color w:val="000000"/>
          <w:sz w:val="24"/>
          <w:szCs w:val="24"/>
        </w:rPr>
        <w:t xml:space="preserve"> Parties of human-induced negative changes having occurred, occurring or likely to occur (Article 3.2)</w:t>
      </w:r>
      <w:r w:rsidR="00343C3B" w:rsidRPr="00DF76D4">
        <w:rPr>
          <w:rFonts w:cstheme="minorHAnsi"/>
          <w:b/>
          <w:color w:val="000000"/>
          <w:sz w:val="24"/>
          <w:szCs w:val="24"/>
        </w:rPr>
        <w:t>.</w:t>
      </w:r>
    </w:p>
    <w:p w14:paraId="4E762721" w14:textId="77777777" w:rsidR="00762416" w:rsidRPr="00DF76D4" w:rsidRDefault="00762416" w:rsidP="00535ED8">
      <w:pPr>
        <w:tabs>
          <w:tab w:val="left" w:pos="3816"/>
        </w:tabs>
        <w:suppressAutoHyphens/>
        <w:rPr>
          <w:rFonts w:cstheme="minorHAnsi"/>
          <w:b/>
          <w:color w:val="000000"/>
          <w:szCs w:val="24"/>
        </w:rPr>
      </w:pPr>
      <w:r w:rsidRPr="00DF76D4">
        <w:rPr>
          <w:rFonts w:cstheme="minorHAnsi"/>
          <w:b/>
          <w:color w:val="000000"/>
          <w:szCs w:val="24"/>
        </w:rPr>
        <w:tab/>
      </w:r>
    </w:p>
    <w:p w14:paraId="57904867" w14:textId="24B2FFCD" w:rsidR="003C2033" w:rsidRPr="00DF76D4" w:rsidRDefault="0041203F" w:rsidP="00535ED8">
      <w:pPr>
        <w:tabs>
          <w:tab w:val="right" w:pos="9026"/>
        </w:tabs>
        <w:suppressAutoHyphens/>
        <w:rPr>
          <w:rFonts w:cstheme="minorHAnsi"/>
          <w:color w:val="000000"/>
        </w:rPr>
      </w:pPr>
      <w:r w:rsidRPr="00DF76D4">
        <w:rPr>
          <w:rFonts w:cstheme="minorHAnsi"/>
          <w:color w:val="000000"/>
        </w:rPr>
        <w:t>Open</w:t>
      </w:r>
      <w:r w:rsidR="00762416" w:rsidRPr="00DF76D4">
        <w:rPr>
          <w:rFonts w:cstheme="minorHAnsi"/>
          <w:color w:val="000000"/>
        </w:rPr>
        <w:t xml:space="preserve"> files </w:t>
      </w:r>
      <w:r w:rsidRPr="00DF76D4">
        <w:rPr>
          <w:rFonts w:cstheme="minorHAnsi"/>
          <w:color w:val="000000"/>
        </w:rPr>
        <w:t>where the Secretariat had received and followed up on information from the Administrative Authority</w:t>
      </w:r>
      <w:r w:rsidR="003C2033" w:rsidRPr="00DF76D4">
        <w:rPr>
          <w:rFonts w:cstheme="minorHAnsi"/>
          <w:color w:val="000000"/>
        </w:rPr>
        <w:t xml:space="preserve"> (AA)</w:t>
      </w:r>
      <w:r w:rsidRPr="00DF76D4">
        <w:rPr>
          <w:rFonts w:cstheme="minorHAnsi"/>
          <w:color w:val="000000"/>
        </w:rPr>
        <w:t xml:space="preserve">. The list contains Article 3.2 files which </w:t>
      </w:r>
      <w:r w:rsidR="00762416" w:rsidRPr="00DF76D4">
        <w:rPr>
          <w:rFonts w:cstheme="minorHAnsi"/>
          <w:color w:val="000000"/>
        </w:rPr>
        <w:t xml:space="preserve">were open </w:t>
      </w:r>
      <w:r w:rsidR="00EC4D21" w:rsidRPr="00DF76D4">
        <w:rPr>
          <w:rFonts w:cstheme="minorHAnsi"/>
          <w:color w:val="000000"/>
        </w:rPr>
        <w:t>on</w:t>
      </w:r>
      <w:r w:rsidR="00762416" w:rsidRPr="00DF76D4">
        <w:rPr>
          <w:rFonts w:cstheme="minorHAnsi"/>
          <w:color w:val="000000"/>
        </w:rPr>
        <w:t xml:space="preserve"> </w:t>
      </w:r>
      <w:r w:rsidR="00EC4D21" w:rsidRPr="00DF76D4">
        <w:rPr>
          <w:rFonts w:cstheme="minorHAnsi"/>
          <w:snapToGrid w:val="0"/>
          <w:color w:val="000000"/>
          <w:szCs w:val="24"/>
        </w:rPr>
        <w:t>21 Febru</w:t>
      </w:r>
      <w:r w:rsidR="00A316E9" w:rsidRPr="00DF76D4">
        <w:rPr>
          <w:rFonts w:cstheme="minorHAnsi"/>
          <w:snapToGrid w:val="0"/>
          <w:color w:val="000000"/>
          <w:szCs w:val="24"/>
        </w:rPr>
        <w:t>ary 2019</w:t>
      </w:r>
      <w:r w:rsidR="001C3652" w:rsidRPr="00DF76D4">
        <w:rPr>
          <w:rFonts w:cstheme="minorHAnsi"/>
          <w:color w:val="000000"/>
        </w:rPr>
        <w:t xml:space="preserve">, </w:t>
      </w:r>
      <w:r w:rsidR="00173830">
        <w:rPr>
          <w:color w:val="000000"/>
        </w:rPr>
        <w:t>and Article 3.2 files which</w:t>
      </w:r>
      <w:r w:rsidR="00173830" w:rsidRPr="00DF76D4" w:rsidDel="00173830">
        <w:rPr>
          <w:rFonts w:cstheme="minorHAnsi"/>
          <w:color w:val="000000"/>
        </w:rPr>
        <w:t xml:space="preserve"> </w:t>
      </w:r>
      <w:r w:rsidR="00173830">
        <w:rPr>
          <w:rFonts w:cstheme="minorHAnsi"/>
          <w:color w:val="000000"/>
        </w:rPr>
        <w:t xml:space="preserve">were </w:t>
      </w:r>
      <w:r w:rsidR="000375B0" w:rsidRPr="00DF76D4">
        <w:rPr>
          <w:rFonts w:cstheme="minorHAnsi"/>
          <w:color w:val="000000"/>
        </w:rPr>
        <w:t>closed</w:t>
      </w:r>
      <w:r w:rsidR="00762416" w:rsidRPr="00DF76D4">
        <w:rPr>
          <w:rFonts w:cstheme="minorHAnsi"/>
          <w:color w:val="000000"/>
        </w:rPr>
        <w:t xml:space="preserve"> </w:t>
      </w:r>
      <w:r w:rsidR="00EC4D21" w:rsidRPr="00DF76D4">
        <w:rPr>
          <w:rFonts w:cstheme="minorHAnsi"/>
          <w:color w:val="000000"/>
        </w:rPr>
        <w:t>between</w:t>
      </w:r>
      <w:r w:rsidR="00762416" w:rsidRPr="00DF76D4">
        <w:rPr>
          <w:rFonts w:cstheme="minorHAnsi"/>
          <w:color w:val="000000"/>
        </w:rPr>
        <w:t xml:space="preserve"> </w:t>
      </w:r>
      <w:r w:rsidR="000375B0" w:rsidRPr="00DF76D4">
        <w:rPr>
          <w:rFonts w:cstheme="minorHAnsi"/>
          <w:snapToGrid w:val="0"/>
          <w:color w:val="000000"/>
          <w:szCs w:val="24"/>
        </w:rPr>
        <w:t>21 June 2018</w:t>
      </w:r>
      <w:r w:rsidR="00EC4D21" w:rsidRPr="00DF76D4">
        <w:rPr>
          <w:rFonts w:cstheme="minorHAnsi"/>
          <w:snapToGrid w:val="0"/>
          <w:color w:val="000000"/>
          <w:szCs w:val="24"/>
        </w:rPr>
        <w:t xml:space="preserve"> and 21 February 2019</w:t>
      </w:r>
      <w:r w:rsidR="00762416" w:rsidRPr="00DF76D4">
        <w:rPr>
          <w:rFonts w:cstheme="minorHAnsi"/>
          <w:color w:val="000000"/>
        </w:rPr>
        <w:t>.</w:t>
      </w:r>
      <w:r w:rsidR="00173830">
        <w:rPr>
          <w:rStyle w:val="FootnoteReference"/>
          <w:rFonts w:cstheme="minorHAnsi"/>
          <w:color w:val="000000"/>
        </w:rPr>
        <w:footnoteReference w:id="6"/>
      </w:r>
    </w:p>
    <w:p w14:paraId="327699B4" w14:textId="77777777" w:rsidR="003C2033" w:rsidRPr="00DF76D4" w:rsidRDefault="003C2033" w:rsidP="00535ED8">
      <w:pPr>
        <w:tabs>
          <w:tab w:val="right" w:pos="9026"/>
        </w:tabs>
        <w:suppressAutoHyphens/>
        <w:rPr>
          <w:rFonts w:cstheme="minorHAnsi"/>
          <w:color w:val="000000"/>
        </w:rPr>
      </w:pPr>
    </w:p>
    <w:p w14:paraId="25C7F09C" w14:textId="40A77817" w:rsidR="00762416" w:rsidRPr="00DF76D4" w:rsidRDefault="00022648" w:rsidP="00535ED8">
      <w:pPr>
        <w:tabs>
          <w:tab w:val="right" w:pos="9026"/>
        </w:tabs>
        <w:suppressAutoHyphens/>
        <w:rPr>
          <w:rFonts w:cstheme="minorHAnsi"/>
          <w:color w:val="000000"/>
        </w:rPr>
      </w:pPr>
      <w:r w:rsidRPr="00DF76D4">
        <w:rPr>
          <w:rFonts w:cstheme="minorHAnsi"/>
          <w:color w:val="000000"/>
        </w:rPr>
        <w:t>(</w:t>
      </w:r>
      <w:r w:rsidR="004C7C34" w:rsidRPr="00DF76D4">
        <w:rPr>
          <w:rFonts w:cstheme="minorHAnsi"/>
          <w:color w:val="000000"/>
        </w:rPr>
        <w:t>*</w:t>
      </w:r>
      <w:r w:rsidRPr="00DF76D4">
        <w:rPr>
          <w:rFonts w:cstheme="minorHAnsi"/>
          <w:color w:val="000000"/>
        </w:rPr>
        <w:t xml:space="preserve"> </w:t>
      </w:r>
      <w:r w:rsidR="004C7C34" w:rsidRPr="00DF76D4">
        <w:rPr>
          <w:rFonts w:cstheme="minorHAnsi"/>
          <w:color w:val="000000"/>
        </w:rPr>
        <w:t>87</w:t>
      </w:r>
      <w:r w:rsidR="003C2033" w:rsidRPr="00DF76D4">
        <w:rPr>
          <w:rFonts w:cstheme="minorHAnsi"/>
          <w:color w:val="000000"/>
        </w:rPr>
        <w:t xml:space="preserve"> Article 3.2 files with no update received fr</w:t>
      </w:r>
      <w:r w:rsidRPr="00DF76D4">
        <w:rPr>
          <w:rFonts w:cstheme="minorHAnsi"/>
          <w:color w:val="000000"/>
        </w:rPr>
        <w:t>om the AA for two years or more)</w:t>
      </w:r>
    </w:p>
    <w:p w14:paraId="7D0B2F82" w14:textId="78399DC7" w:rsidR="00762416" w:rsidRPr="00DF76D4" w:rsidRDefault="00762416" w:rsidP="00535ED8">
      <w:pPr>
        <w:pStyle w:val="BodyText"/>
        <w:ind w:left="0" w:firstLine="0"/>
        <w:rPr>
          <w:rFonts w:asciiTheme="minorHAnsi" w:hAnsiTheme="minorHAnsi" w:cstheme="minorHAnsi"/>
        </w:rPr>
      </w:pPr>
    </w:p>
    <w:tbl>
      <w:tblPr>
        <w:tblStyle w:val="ListTable3-Accent1"/>
        <w:tblW w:w="15021" w:type="dxa"/>
        <w:tblLook w:val="0420" w:firstRow="1" w:lastRow="0" w:firstColumn="0" w:lastColumn="0" w:noHBand="0" w:noVBand="1"/>
      </w:tblPr>
      <w:tblGrid>
        <w:gridCol w:w="850"/>
        <w:gridCol w:w="1384"/>
        <w:gridCol w:w="2933"/>
        <w:gridCol w:w="1493"/>
        <w:gridCol w:w="1384"/>
        <w:gridCol w:w="1165"/>
        <w:gridCol w:w="2977"/>
        <w:gridCol w:w="1559"/>
        <w:gridCol w:w="1276"/>
      </w:tblGrid>
      <w:tr w:rsidR="00D84A4C" w:rsidRPr="00DF76D4" w14:paraId="47B2FB0B" w14:textId="77777777" w:rsidTr="004D73D5">
        <w:trPr>
          <w:cnfStyle w:val="100000000000" w:firstRow="1" w:lastRow="0" w:firstColumn="0" w:lastColumn="0" w:oddVBand="0" w:evenVBand="0" w:oddHBand="0" w:evenHBand="0" w:firstRowFirstColumn="0" w:firstRowLastColumn="0" w:lastRowFirstColumn="0" w:lastRowLastColumn="0"/>
          <w:cantSplit/>
          <w:tblHeader/>
        </w:trPr>
        <w:tc>
          <w:tcPr>
            <w:tcW w:w="850" w:type="dxa"/>
            <w:shd w:val="clear" w:color="auto" w:fill="DBE5F1" w:themeFill="accent1" w:themeFillTint="33"/>
            <w:noWrap/>
            <w:vAlign w:val="center"/>
            <w:hideMark/>
          </w:tcPr>
          <w:p w14:paraId="221DBCEA"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Site no</w:t>
            </w:r>
          </w:p>
        </w:tc>
        <w:tc>
          <w:tcPr>
            <w:tcW w:w="1384" w:type="dxa"/>
            <w:shd w:val="clear" w:color="auto" w:fill="DBE5F1" w:themeFill="accent1" w:themeFillTint="33"/>
            <w:noWrap/>
            <w:vAlign w:val="center"/>
            <w:hideMark/>
          </w:tcPr>
          <w:p w14:paraId="69E5162D"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Country</w:t>
            </w:r>
          </w:p>
        </w:tc>
        <w:tc>
          <w:tcPr>
            <w:tcW w:w="2933" w:type="dxa"/>
            <w:shd w:val="clear" w:color="auto" w:fill="DBE5F1" w:themeFill="accent1" w:themeFillTint="33"/>
            <w:noWrap/>
            <w:vAlign w:val="center"/>
            <w:hideMark/>
          </w:tcPr>
          <w:p w14:paraId="1490ACE5"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Site name</w:t>
            </w:r>
          </w:p>
        </w:tc>
        <w:tc>
          <w:tcPr>
            <w:tcW w:w="1493" w:type="dxa"/>
            <w:shd w:val="clear" w:color="auto" w:fill="DBE5F1" w:themeFill="accent1" w:themeFillTint="33"/>
            <w:noWrap/>
            <w:vAlign w:val="center"/>
            <w:hideMark/>
          </w:tcPr>
          <w:p w14:paraId="0D4579ED"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Opening date</w:t>
            </w:r>
          </w:p>
        </w:tc>
        <w:tc>
          <w:tcPr>
            <w:tcW w:w="1384" w:type="dxa"/>
            <w:shd w:val="clear" w:color="auto" w:fill="DBE5F1" w:themeFill="accent1" w:themeFillTint="33"/>
            <w:noWrap/>
            <w:vAlign w:val="center"/>
            <w:hideMark/>
          </w:tcPr>
          <w:p w14:paraId="3D633D6F"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Closing date</w:t>
            </w:r>
          </w:p>
        </w:tc>
        <w:tc>
          <w:tcPr>
            <w:tcW w:w="1165" w:type="dxa"/>
            <w:shd w:val="clear" w:color="auto" w:fill="DBE5F1" w:themeFill="accent1" w:themeFillTint="33"/>
            <w:noWrap/>
            <w:vAlign w:val="center"/>
            <w:hideMark/>
          </w:tcPr>
          <w:p w14:paraId="233897FA"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Montreux listed</w:t>
            </w:r>
          </w:p>
        </w:tc>
        <w:tc>
          <w:tcPr>
            <w:tcW w:w="2977" w:type="dxa"/>
            <w:shd w:val="clear" w:color="auto" w:fill="DBE5F1" w:themeFill="accent1" w:themeFillTint="33"/>
            <w:noWrap/>
            <w:vAlign w:val="center"/>
            <w:hideMark/>
          </w:tcPr>
          <w:p w14:paraId="4D2B24B1"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summary</w:t>
            </w:r>
          </w:p>
        </w:tc>
        <w:tc>
          <w:tcPr>
            <w:tcW w:w="1559" w:type="dxa"/>
            <w:shd w:val="clear" w:color="auto" w:fill="DBE5F1" w:themeFill="accent1" w:themeFillTint="33"/>
            <w:noWrap/>
            <w:vAlign w:val="center"/>
            <w:hideMark/>
          </w:tcPr>
          <w:p w14:paraId="0B2B7019" w14:textId="77777777" w:rsidR="00D84A4C" w:rsidRPr="00DF76D4" w:rsidRDefault="00D84A4C" w:rsidP="006B5AD9">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Comment</w:t>
            </w:r>
          </w:p>
        </w:tc>
        <w:tc>
          <w:tcPr>
            <w:tcW w:w="1276" w:type="dxa"/>
            <w:shd w:val="clear" w:color="auto" w:fill="DBE5F1" w:themeFill="accent1" w:themeFillTint="33"/>
            <w:noWrap/>
            <w:vAlign w:val="center"/>
            <w:hideMark/>
          </w:tcPr>
          <w:p w14:paraId="1C7821BC" w14:textId="020C2009" w:rsidR="00D84A4C" w:rsidRPr="00DF76D4" w:rsidRDefault="00D84A4C" w:rsidP="006B5AD9">
            <w:pPr>
              <w:widowControl/>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First r</w:t>
            </w:r>
            <w:r w:rsidRPr="00DF76D4">
              <w:rPr>
                <w:rFonts w:eastAsia="Times New Roman" w:cstheme="minorHAnsi"/>
                <w:color w:val="000000"/>
                <w:sz w:val="20"/>
                <w:szCs w:val="20"/>
                <w:lang w:val="en-GB" w:eastAsia="en-GB"/>
              </w:rPr>
              <w:t>eporte</w:t>
            </w:r>
            <w:r>
              <w:rPr>
                <w:rFonts w:eastAsia="Times New Roman" w:cstheme="minorHAnsi"/>
                <w:color w:val="000000"/>
                <w:sz w:val="20"/>
                <w:szCs w:val="20"/>
                <w:lang w:val="en-GB" w:eastAsia="en-GB"/>
              </w:rPr>
              <w:t>d by</w:t>
            </w:r>
          </w:p>
        </w:tc>
      </w:tr>
      <w:tr w:rsidR="00D84A4C" w:rsidRPr="00DF76D4" w14:paraId="518E836F"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855B55B"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781</w:t>
            </w:r>
          </w:p>
        </w:tc>
        <w:tc>
          <w:tcPr>
            <w:tcW w:w="1384" w:type="dxa"/>
            <w:noWrap/>
            <w:hideMark/>
          </w:tcPr>
          <w:p w14:paraId="4B1B2E2A"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Albania</w:t>
            </w:r>
          </w:p>
        </w:tc>
        <w:tc>
          <w:tcPr>
            <w:tcW w:w="2933" w:type="dxa"/>
            <w:noWrap/>
            <w:hideMark/>
          </w:tcPr>
          <w:p w14:paraId="6CC6CD62"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Karavasta Lagoon ecosystem</w:t>
            </w:r>
          </w:p>
        </w:tc>
        <w:tc>
          <w:tcPr>
            <w:tcW w:w="1493" w:type="dxa"/>
            <w:noWrap/>
            <w:hideMark/>
          </w:tcPr>
          <w:p w14:paraId="21C2176C"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05/04/2017</w:t>
            </w:r>
          </w:p>
        </w:tc>
        <w:tc>
          <w:tcPr>
            <w:tcW w:w="1384" w:type="dxa"/>
            <w:noWrap/>
            <w:hideMark/>
          </w:tcPr>
          <w:p w14:paraId="2E095696"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374B95DB"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69C0B278"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Tourist resort development. </w:t>
            </w:r>
          </w:p>
        </w:tc>
        <w:tc>
          <w:tcPr>
            <w:tcW w:w="1559" w:type="dxa"/>
            <w:noWrap/>
            <w:hideMark/>
          </w:tcPr>
          <w:p w14:paraId="208BA37A"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280B38CB" w14:textId="1372A628"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9C6F838" w14:textId="77777777" w:rsidTr="004D73D5">
        <w:trPr>
          <w:cantSplit/>
        </w:trPr>
        <w:tc>
          <w:tcPr>
            <w:tcW w:w="850" w:type="dxa"/>
            <w:noWrap/>
            <w:hideMark/>
          </w:tcPr>
          <w:p w14:paraId="6355224C"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1,290</w:t>
            </w:r>
          </w:p>
        </w:tc>
        <w:tc>
          <w:tcPr>
            <w:tcW w:w="1384" w:type="dxa"/>
            <w:noWrap/>
            <w:hideMark/>
          </w:tcPr>
          <w:p w14:paraId="5411A9CE"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Albania</w:t>
            </w:r>
          </w:p>
        </w:tc>
        <w:tc>
          <w:tcPr>
            <w:tcW w:w="2933" w:type="dxa"/>
            <w:noWrap/>
            <w:hideMark/>
          </w:tcPr>
          <w:p w14:paraId="44AC28C4" w14:textId="2635596C"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Butrint*</w:t>
            </w:r>
          </w:p>
        </w:tc>
        <w:tc>
          <w:tcPr>
            <w:tcW w:w="1493" w:type="dxa"/>
            <w:noWrap/>
            <w:hideMark/>
          </w:tcPr>
          <w:p w14:paraId="1BA4B462"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12/10/2009</w:t>
            </w:r>
          </w:p>
        </w:tc>
        <w:tc>
          <w:tcPr>
            <w:tcW w:w="1384" w:type="dxa"/>
            <w:noWrap/>
            <w:hideMark/>
          </w:tcPr>
          <w:p w14:paraId="18A8CA87"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1E6E55FE"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09E5A68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Urban developments, fish farm, new road.</w:t>
            </w:r>
          </w:p>
        </w:tc>
        <w:tc>
          <w:tcPr>
            <w:tcW w:w="1559" w:type="dxa"/>
            <w:noWrap/>
            <w:hideMark/>
          </w:tcPr>
          <w:p w14:paraId="4A332851"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c>
          <w:tcPr>
            <w:tcW w:w="1276" w:type="dxa"/>
            <w:noWrap/>
            <w:hideMark/>
          </w:tcPr>
          <w:p w14:paraId="279E9500" w14:textId="7DBE9CE6"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3FD16CF"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12D404E"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1,598</w:t>
            </w:r>
          </w:p>
        </w:tc>
        <w:tc>
          <w:tcPr>
            <w:tcW w:w="1384" w:type="dxa"/>
            <w:noWrap/>
            <w:hideMark/>
          </w:tcPr>
          <w:p w14:paraId="3008C083"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Albania</w:t>
            </w:r>
          </w:p>
        </w:tc>
        <w:tc>
          <w:tcPr>
            <w:tcW w:w="2933" w:type="dxa"/>
            <w:noWrap/>
            <w:hideMark/>
          </w:tcPr>
          <w:p w14:paraId="5ACE22B4" w14:textId="1A4BAFC3"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Shkodra and River Buna*</w:t>
            </w:r>
          </w:p>
        </w:tc>
        <w:tc>
          <w:tcPr>
            <w:tcW w:w="1493" w:type="dxa"/>
            <w:noWrap/>
            <w:hideMark/>
          </w:tcPr>
          <w:p w14:paraId="31162750"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14/03/2008</w:t>
            </w:r>
          </w:p>
        </w:tc>
        <w:tc>
          <w:tcPr>
            <w:tcW w:w="1384" w:type="dxa"/>
            <w:noWrap/>
            <w:hideMark/>
          </w:tcPr>
          <w:p w14:paraId="39EEEC53"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1DECF1D7"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260675BC"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Urban developments, removal of vegetation. </w:t>
            </w:r>
          </w:p>
        </w:tc>
        <w:tc>
          <w:tcPr>
            <w:tcW w:w="1559" w:type="dxa"/>
            <w:noWrap/>
            <w:hideMark/>
          </w:tcPr>
          <w:p w14:paraId="60DF82B7"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c>
          <w:tcPr>
            <w:tcW w:w="1276" w:type="dxa"/>
            <w:noWrap/>
            <w:hideMark/>
          </w:tcPr>
          <w:p w14:paraId="79A68304" w14:textId="5FDAF02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E3104C3" w14:textId="77777777" w:rsidTr="004D73D5">
        <w:trPr>
          <w:cantSplit/>
        </w:trPr>
        <w:tc>
          <w:tcPr>
            <w:tcW w:w="850" w:type="dxa"/>
            <w:noWrap/>
            <w:hideMark/>
          </w:tcPr>
          <w:p w14:paraId="1F60BB79"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280</w:t>
            </w:r>
          </w:p>
        </w:tc>
        <w:tc>
          <w:tcPr>
            <w:tcW w:w="1384" w:type="dxa"/>
            <w:noWrap/>
            <w:hideMark/>
          </w:tcPr>
          <w:p w14:paraId="5D04D43E"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Algeria</w:t>
            </w:r>
          </w:p>
        </w:tc>
        <w:tc>
          <w:tcPr>
            <w:tcW w:w="2933" w:type="dxa"/>
            <w:noWrap/>
            <w:hideMark/>
          </w:tcPr>
          <w:p w14:paraId="1D4F2CB6" w14:textId="77777777" w:rsidR="00D84A4C" w:rsidRPr="00DF76D4" w:rsidRDefault="00D84A4C" w:rsidP="00AC5CFA">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Réserve Intégrale du Lac Oubeïra</w:t>
            </w:r>
          </w:p>
        </w:tc>
        <w:tc>
          <w:tcPr>
            <w:tcW w:w="1493" w:type="dxa"/>
            <w:noWrap/>
            <w:hideMark/>
          </w:tcPr>
          <w:p w14:paraId="017301F6"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02/02/2017</w:t>
            </w:r>
          </w:p>
        </w:tc>
        <w:tc>
          <w:tcPr>
            <w:tcW w:w="1384" w:type="dxa"/>
            <w:noWrap/>
            <w:hideMark/>
          </w:tcPr>
          <w:p w14:paraId="341EE48E"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2032D92E"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59C28487"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Introduction of a species of fish that has caused an ecological imbalance of the site and the disappearance of certain plant species.</w:t>
            </w:r>
          </w:p>
        </w:tc>
        <w:tc>
          <w:tcPr>
            <w:tcW w:w="1559" w:type="dxa"/>
            <w:noWrap/>
            <w:hideMark/>
          </w:tcPr>
          <w:p w14:paraId="166303D4"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6F969076" w14:textId="32481FA0"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72A9E45"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9909D75"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1,056</w:t>
            </w:r>
          </w:p>
        </w:tc>
        <w:tc>
          <w:tcPr>
            <w:tcW w:w="1384" w:type="dxa"/>
            <w:noWrap/>
            <w:hideMark/>
          </w:tcPr>
          <w:p w14:paraId="7BF56BA4"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Algeria</w:t>
            </w:r>
          </w:p>
        </w:tc>
        <w:tc>
          <w:tcPr>
            <w:tcW w:w="2933" w:type="dxa"/>
            <w:noWrap/>
            <w:hideMark/>
          </w:tcPr>
          <w:p w14:paraId="112F6020" w14:textId="77777777" w:rsidR="00D84A4C" w:rsidRPr="00DF76D4" w:rsidRDefault="00D84A4C" w:rsidP="00AC5CFA">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Complexe de zones humides de la plaine de Guerbes-Sanhadja</w:t>
            </w:r>
          </w:p>
        </w:tc>
        <w:tc>
          <w:tcPr>
            <w:tcW w:w="1493" w:type="dxa"/>
            <w:noWrap/>
            <w:hideMark/>
          </w:tcPr>
          <w:p w14:paraId="618774AE"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01/02/2016</w:t>
            </w:r>
          </w:p>
        </w:tc>
        <w:tc>
          <w:tcPr>
            <w:tcW w:w="1384" w:type="dxa"/>
            <w:noWrap/>
            <w:hideMark/>
          </w:tcPr>
          <w:p w14:paraId="249414E0"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5FF18ACC"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5066A181"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Encroachment and agriculture extension.</w:t>
            </w:r>
          </w:p>
        </w:tc>
        <w:tc>
          <w:tcPr>
            <w:tcW w:w="1559" w:type="dxa"/>
            <w:noWrap/>
            <w:hideMark/>
          </w:tcPr>
          <w:p w14:paraId="0C4EB333"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New threats reported (2017)</w:t>
            </w:r>
          </w:p>
        </w:tc>
        <w:tc>
          <w:tcPr>
            <w:tcW w:w="1276" w:type="dxa"/>
            <w:noWrap/>
            <w:hideMark/>
          </w:tcPr>
          <w:p w14:paraId="423D5D21" w14:textId="48709E86"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D856091" w14:textId="77777777" w:rsidTr="004D73D5">
        <w:trPr>
          <w:cantSplit/>
        </w:trPr>
        <w:tc>
          <w:tcPr>
            <w:tcW w:w="850" w:type="dxa"/>
            <w:noWrap/>
            <w:hideMark/>
          </w:tcPr>
          <w:p w14:paraId="49068A64"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759</w:t>
            </w:r>
          </w:p>
        </w:tc>
        <w:tc>
          <w:tcPr>
            <w:tcW w:w="1384" w:type="dxa"/>
            <w:noWrap/>
            <w:hideMark/>
          </w:tcPr>
          <w:p w14:paraId="1AF8098E"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Argentina</w:t>
            </w:r>
          </w:p>
        </w:tc>
        <w:tc>
          <w:tcPr>
            <w:tcW w:w="2933" w:type="dxa"/>
            <w:noWrap/>
            <w:hideMark/>
          </w:tcPr>
          <w:p w14:paraId="38933D4A" w14:textId="13DCB824"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Laguna de Llancanelo*</w:t>
            </w:r>
          </w:p>
        </w:tc>
        <w:tc>
          <w:tcPr>
            <w:tcW w:w="1493" w:type="dxa"/>
            <w:noWrap/>
            <w:hideMark/>
          </w:tcPr>
          <w:p w14:paraId="03A31C46"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02/07/2001</w:t>
            </w:r>
          </w:p>
        </w:tc>
        <w:tc>
          <w:tcPr>
            <w:tcW w:w="1384" w:type="dxa"/>
            <w:noWrap/>
            <w:hideMark/>
          </w:tcPr>
          <w:p w14:paraId="23805B7C"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0E42646A"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2412EB1C"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Potential change in the ecological character due to oil activities, invasive species and transbasin diversion of Rio Grande to Atuel river.   </w:t>
            </w:r>
          </w:p>
        </w:tc>
        <w:tc>
          <w:tcPr>
            <w:tcW w:w="1559" w:type="dxa"/>
            <w:noWrap/>
            <w:hideMark/>
          </w:tcPr>
          <w:p w14:paraId="04D25848"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(2015)</w:t>
            </w:r>
          </w:p>
        </w:tc>
        <w:tc>
          <w:tcPr>
            <w:tcW w:w="1276" w:type="dxa"/>
            <w:noWrap/>
            <w:hideMark/>
          </w:tcPr>
          <w:p w14:paraId="14918419" w14:textId="41CAB4FD" w:rsidR="00D84A4C" w:rsidRPr="00DF76D4" w:rsidRDefault="00D84A4C" w:rsidP="00AC5CFA">
            <w:pPr>
              <w:widowControl/>
              <w:rPr>
                <w:rFonts w:eastAsia="Times New Roman" w:cstheme="minorHAnsi"/>
                <w:color w:val="000000"/>
                <w:sz w:val="20"/>
                <w:szCs w:val="20"/>
                <w:lang w:val="en-GB" w:eastAsia="en-GB"/>
              </w:rPr>
            </w:pPr>
          </w:p>
        </w:tc>
      </w:tr>
      <w:tr w:rsidR="00D84A4C" w:rsidRPr="00DF76D4" w14:paraId="51A0006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0D657F7"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620</w:t>
            </w:r>
          </w:p>
        </w:tc>
        <w:tc>
          <w:tcPr>
            <w:tcW w:w="1384" w:type="dxa"/>
            <w:noWrap/>
            <w:hideMark/>
          </w:tcPr>
          <w:p w14:paraId="69F98EE5"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Armenia</w:t>
            </w:r>
          </w:p>
        </w:tc>
        <w:tc>
          <w:tcPr>
            <w:tcW w:w="2933" w:type="dxa"/>
            <w:noWrap/>
            <w:hideMark/>
          </w:tcPr>
          <w:p w14:paraId="25EBE440" w14:textId="247DA7F4"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Sevan*</w:t>
            </w:r>
          </w:p>
        </w:tc>
        <w:tc>
          <w:tcPr>
            <w:tcW w:w="1493" w:type="dxa"/>
            <w:noWrap/>
            <w:hideMark/>
          </w:tcPr>
          <w:p w14:paraId="65A024CB"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01/01/2010</w:t>
            </w:r>
          </w:p>
        </w:tc>
        <w:tc>
          <w:tcPr>
            <w:tcW w:w="1384" w:type="dxa"/>
            <w:noWrap/>
            <w:hideMark/>
          </w:tcPr>
          <w:p w14:paraId="4BB06CC4"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4A49800E"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00C285A9"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Organic pollution of water, fish stocks diminished.</w:t>
            </w:r>
          </w:p>
        </w:tc>
        <w:tc>
          <w:tcPr>
            <w:tcW w:w="1559" w:type="dxa"/>
            <w:noWrap/>
            <w:hideMark/>
          </w:tcPr>
          <w:p w14:paraId="418E5F70"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c>
          <w:tcPr>
            <w:tcW w:w="1276" w:type="dxa"/>
            <w:noWrap/>
            <w:hideMark/>
          </w:tcPr>
          <w:p w14:paraId="0DF02AA0" w14:textId="1DE021B9"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BBF158E" w14:textId="77777777" w:rsidTr="004D73D5">
        <w:trPr>
          <w:cantSplit/>
        </w:trPr>
        <w:tc>
          <w:tcPr>
            <w:tcW w:w="850" w:type="dxa"/>
            <w:tcBorders>
              <w:top w:val="single" w:sz="4" w:space="0" w:color="4F81BD" w:themeColor="accent1"/>
              <w:bottom w:val="single" w:sz="4" w:space="0" w:color="4F81BD" w:themeColor="accent1"/>
            </w:tcBorders>
            <w:noWrap/>
          </w:tcPr>
          <w:p w14:paraId="5A7151BD" w14:textId="1CDDE574" w:rsidR="00D84A4C" w:rsidRPr="00DF76D4" w:rsidRDefault="00D84A4C" w:rsidP="006E2E16">
            <w:pPr>
              <w:widowControl/>
              <w:rPr>
                <w:rFonts w:eastAsia="Times New Roman" w:cstheme="minorHAnsi"/>
                <w:color w:val="000000"/>
                <w:sz w:val="20"/>
                <w:szCs w:val="20"/>
                <w:lang w:val="en-GB" w:eastAsia="en-GB"/>
              </w:rPr>
            </w:pPr>
            <w:r w:rsidRPr="00682B63">
              <w:rPr>
                <w:rFonts w:cstheme="minorHAnsi"/>
                <w:sz w:val="20"/>
                <w:szCs w:val="20"/>
              </w:rPr>
              <w:lastRenderedPageBreak/>
              <w:t>267</w:t>
            </w:r>
          </w:p>
        </w:tc>
        <w:tc>
          <w:tcPr>
            <w:tcW w:w="1384" w:type="dxa"/>
            <w:tcBorders>
              <w:top w:val="single" w:sz="4" w:space="0" w:color="4F81BD" w:themeColor="accent1"/>
              <w:bottom w:val="single" w:sz="4" w:space="0" w:color="4F81BD" w:themeColor="accent1"/>
            </w:tcBorders>
            <w:noWrap/>
          </w:tcPr>
          <w:p w14:paraId="4859B73F" w14:textId="07B846C5" w:rsidR="00D84A4C" w:rsidRPr="00DF76D4" w:rsidRDefault="00D84A4C" w:rsidP="00B50E5A">
            <w:pPr>
              <w:widowControl/>
              <w:rPr>
                <w:rFonts w:eastAsia="Times New Roman" w:cstheme="minorHAnsi"/>
                <w:color w:val="000000"/>
                <w:sz w:val="20"/>
                <w:szCs w:val="20"/>
                <w:lang w:val="en-GB" w:eastAsia="en-GB"/>
              </w:rPr>
            </w:pPr>
            <w:r w:rsidRPr="00682B63">
              <w:rPr>
                <w:rFonts w:cstheme="minorHAnsi"/>
                <w:sz w:val="20"/>
                <w:szCs w:val="20"/>
              </w:rPr>
              <w:t>Australia</w:t>
            </w:r>
          </w:p>
        </w:tc>
        <w:tc>
          <w:tcPr>
            <w:tcW w:w="2933" w:type="dxa"/>
            <w:tcBorders>
              <w:top w:val="single" w:sz="4" w:space="0" w:color="4F81BD" w:themeColor="accent1"/>
              <w:bottom w:val="single" w:sz="4" w:space="0" w:color="4F81BD" w:themeColor="accent1"/>
            </w:tcBorders>
            <w:noWrap/>
          </w:tcPr>
          <w:p w14:paraId="34D7C1D5" w14:textId="437FACD0" w:rsidR="00D84A4C" w:rsidRPr="00DF76D4" w:rsidRDefault="00D84A4C" w:rsidP="00B50E5A">
            <w:pPr>
              <w:widowControl/>
              <w:rPr>
                <w:rFonts w:eastAsia="Times New Roman" w:cstheme="minorHAnsi"/>
                <w:color w:val="000000"/>
                <w:sz w:val="20"/>
                <w:szCs w:val="20"/>
                <w:lang w:val="en-GB" w:eastAsia="en-GB"/>
              </w:rPr>
            </w:pPr>
            <w:r w:rsidRPr="00682B63">
              <w:rPr>
                <w:rFonts w:cstheme="minorHAnsi"/>
                <w:sz w:val="20"/>
                <w:szCs w:val="20"/>
              </w:rPr>
              <w:t>Western Port</w:t>
            </w:r>
          </w:p>
        </w:tc>
        <w:tc>
          <w:tcPr>
            <w:tcW w:w="1493" w:type="dxa"/>
            <w:tcBorders>
              <w:top w:val="single" w:sz="4" w:space="0" w:color="4F81BD" w:themeColor="accent1"/>
              <w:bottom w:val="single" w:sz="4" w:space="0" w:color="4F81BD" w:themeColor="accent1"/>
            </w:tcBorders>
            <w:noWrap/>
          </w:tcPr>
          <w:p w14:paraId="5433C8F7" w14:textId="141578B6" w:rsidR="00D84A4C" w:rsidRPr="00DF76D4" w:rsidRDefault="00D84A4C" w:rsidP="006E2E16">
            <w:pPr>
              <w:widowControl/>
              <w:jc w:val="center"/>
              <w:rPr>
                <w:rFonts w:eastAsia="Times New Roman" w:cstheme="minorHAnsi"/>
                <w:color w:val="000000"/>
                <w:sz w:val="20"/>
                <w:szCs w:val="20"/>
                <w:lang w:val="en-GB" w:eastAsia="en-GB"/>
              </w:rPr>
            </w:pPr>
            <w:r w:rsidRPr="00682B63">
              <w:rPr>
                <w:rFonts w:cstheme="minorHAnsi"/>
                <w:sz w:val="20"/>
                <w:szCs w:val="20"/>
              </w:rPr>
              <w:t>28/11/2017</w:t>
            </w:r>
          </w:p>
        </w:tc>
        <w:tc>
          <w:tcPr>
            <w:tcW w:w="1384" w:type="dxa"/>
            <w:tcBorders>
              <w:top w:val="single" w:sz="4" w:space="0" w:color="4F81BD" w:themeColor="accent1"/>
              <w:bottom w:val="single" w:sz="4" w:space="0" w:color="4F81BD" w:themeColor="accent1"/>
            </w:tcBorders>
            <w:noWrap/>
          </w:tcPr>
          <w:p w14:paraId="61B19B99"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tcBorders>
              <w:top w:val="single" w:sz="4" w:space="0" w:color="4F81BD" w:themeColor="accent1"/>
              <w:bottom w:val="single" w:sz="4" w:space="0" w:color="4F81BD" w:themeColor="accent1"/>
            </w:tcBorders>
            <w:noWrap/>
          </w:tcPr>
          <w:p w14:paraId="75AB1DB0"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tcBorders>
              <w:top w:val="single" w:sz="4" w:space="0" w:color="4F81BD" w:themeColor="accent1"/>
              <w:bottom w:val="single" w:sz="4" w:space="0" w:color="4F81BD" w:themeColor="accent1"/>
            </w:tcBorders>
            <w:noWrap/>
          </w:tcPr>
          <w:p w14:paraId="409ED25D" w14:textId="16C4AD18" w:rsidR="00D84A4C" w:rsidRPr="00DF76D4" w:rsidRDefault="00D84A4C" w:rsidP="00B50E5A">
            <w:pPr>
              <w:widowControl/>
              <w:rPr>
                <w:rFonts w:eastAsia="Times New Roman" w:cstheme="minorHAnsi"/>
                <w:color w:val="000000"/>
                <w:sz w:val="20"/>
                <w:szCs w:val="20"/>
                <w:lang w:val="en-GB" w:eastAsia="en-GB"/>
              </w:rPr>
            </w:pPr>
            <w:r w:rsidRPr="00682B63">
              <w:rPr>
                <w:rFonts w:cstheme="minorHAnsi"/>
                <w:sz w:val="20"/>
                <w:szCs w:val="20"/>
              </w:rPr>
              <w:t>Very high levels of aluminium and chromium above trigger level in the constructed waterway flowing into the Site.</w:t>
            </w:r>
          </w:p>
        </w:tc>
        <w:tc>
          <w:tcPr>
            <w:tcW w:w="1559" w:type="dxa"/>
            <w:tcBorders>
              <w:top w:val="single" w:sz="4" w:space="0" w:color="4F81BD" w:themeColor="accent1"/>
              <w:bottom w:val="single" w:sz="4" w:space="0" w:color="4F81BD" w:themeColor="accent1"/>
            </w:tcBorders>
            <w:noWrap/>
          </w:tcPr>
          <w:p w14:paraId="27F90324" w14:textId="1231366E" w:rsidR="00D84A4C" w:rsidRPr="00DF76D4" w:rsidRDefault="00D84A4C" w:rsidP="00B50E5A">
            <w:pPr>
              <w:widowControl/>
              <w:rPr>
                <w:rFonts w:eastAsia="Times New Roman" w:cstheme="minorHAnsi"/>
                <w:color w:val="000000"/>
                <w:sz w:val="20"/>
                <w:szCs w:val="20"/>
                <w:lang w:val="en-GB" w:eastAsia="en-GB"/>
              </w:rPr>
            </w:pPr>
            <w:r w:rsidRPr="00682B63">
              <w:rPr>
                <w:rFonts w:cstheme="minorHAnsi"/>
                <w:sz w:val="20"/>
                <w:szCs w:val="20"/>
              </w:rPr>
              <w:t>Update received from AA (2017)</w:t>
            </w:r>
          </w:p>
        </w:tc>
        <w:tc>
          <w:tcPr>
            <w:tcW w:w="1276" w:type="dxa"/>
            <w:tcBorders>
              <w:top w:val="single" w:sz="4" w:space="0" w:color="4F81BD" w:themeColor="accent1"/>
              <w:bottom w:val="single" w:sz="4" w:space="0" w:color="4F81BD" w:themeColor="accent1"/>
            </w:tcBorders>
            <w:noWrap/>
          </w:tcPr>
          <w:p w14:paraId="16FA4F40" w14:textId="051E3149" w:rsidR="00D84A4C" w:rsidRPr="00DF76D4" w:rsidRDefault="00D84A4C" w:rsidP="00B50E5A">
            <w:pPr>
              <w:widowControl/>
              <w:rPr>
                <w:rFonts w:eastAsia="Times New Roman" w:cstheme="minorHAnsi"/>
                <w:color w:val="000000"/>
                <w:sz w:val="20"/>
                <w:szCs w:val="20"/>
                <w:lang w:val="en-GB" w:eastAsia="en-GB"/>
              </w:rPr>
            </w:pPr>
            <w:r w:rsidRPr="00682B63">
              <w:rPr>
                <w:rFonts w:cstheme="minorHAnsi"/>
                <w:sz w:val="20"/>
                <w:szCs w:val="20"/>
              </w:rPr>
              <w:t>other</w:t>
            </w:r>
          </w:p>
        </w:tc>
      </w:tr>
      <w:tr w:rsidR="00D84A4C" w:rsidRPr="00DF76D4" w14:paraId="30B73F56"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tcPr>
          <w:p w14:paraId="0F7DDDC3" w14:textId="77777777" w:rsidR="00D84A4C" w:rsidRPr="00DF76D4" w:rsidRDefault="00D84A4C" w:rsidP="006E2E16">
            <w:pPr>
              <w:widowControl/>
              <w:rPr>
                <w:rFonts w:eastAsia="Times New Roman" w:cstheme="minorHAnsi"/>
                <w:b/>
                <w:bCs/>
                <w:color w:val="000000"/>
                <w:sz w:val="20"/>
                <w:szCs w:val="20"/>
                <w:lang w:val="en-GB" w:eastAsia="en-GB"/>
              </w:rPr>
            </w:pPr>
            <w:r w:rsidRPr="00DF76D4">
              <w:rPr>
                <w:rFonts w:eastAsia="Times New Roman" w:cstheme="minorHAnsi"/>
                <w:color w:val="000000"/>
                <w:sz w:val="20"/>
                <w:szCs w:val="20"/>
                <w:lang w:val="en-GB" w:eastAsia="en-GB"/>
              </w:rPr>
              <w:t>269</w:t>
            </w:r>
          </w:p>
        </w:tc>
        <w:tc>
          <w:tcPr>
            <w:tcW w:w="1384" w:type="dxa"/>
          </w:tcPr>
          <w:p w14:paraId="6AB14D97"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Australia</w:t>
            </w:r>
          </w:p>
        </w:tc>
        <w:tc>
          <w:tcPr>
            <w:tcW w:w="2933" w:type="dxa"/>
          </w:tcPr>
          <w:p w14:paraId="2EFA8C33"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Gippsland Lakes</w:t>
            </w:r>
          </w:p>
        </w:tc>
        <w:tc>
          <w:tcPr>
            <w:tcW w:w="1493" w:type="dxa"/>
          </w:tcPr>
          <w:p w14:paraId="5CE13B0B"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30/11/2009</w:t>
            </w:r>
          </w:p>
        </w:tc>
        <w:tc>
          <w:tcPr>
            <w:tcW w:w="1384" w:type="dxa"/>
          </w:tcPr>
          <w:p w14:paraId="47A30FE1"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tcPr>
          <w:p w14:paraId="55A50061"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2977" w:type="dxa"/>
          </w:tcPr>
          <w:p w14:paraId="360C7AAE"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Dredging of the Lakes’ entrance caused an increase in the site’s salinity, but declining freshwater flows and increased nutrients; invasion of European shore crab and marine algal species.</w:t>
            </w:r>
          </w:p>
          <w:p w14:paraId="17CB3F34"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Concerns raised on potential impacts of the proposed Nowa Nowa Iron Mine Project (EPBC 2014/7114) and Stockman Mine Benambra Project (EPBC 2010/5717).</w:t>
            </w:r>
          </w:p>
        </w:tc>
        <w:tc>
          <w:tcPr>
            <w:tcW w:w="1559" w:type="dxa"/>
          </w:tcPr>
          <w:p w14:paraId="6B446722"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tcPr>
          <w:p w14:paraId="3A357ADD" w14:textId="51FC8265"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4E447496" w14:textId="77777777" w:rsidTr="004D73D5">
        <w:trPr>
          <w:cantSplit/>
        </w:trPr>
        <w:tc>
          <w:tcPr>
            <w:tcW w:w="850" w:type="dxa"/>
          </w:tcPr>
          <w:p w14:paraId="004E35EA" w14:textId="77777777" w:rsidR="00D84A4C" w:rsidRPr="00DF76D4" w:rsidRDefault="00D84A4C" w:rsidP="006E2E16">
            <w:pPr>
              <w:widowControl/>
              <w:rPr>
                <w:rFonts w:eastAsia="Times New Roman" w:cstheme="minorHAnsi"/>
                <w:b/>
                <w:bCs/>
                <w:color w:val="000000"/>
                <w:sz w:val="20"/>
                <w:szCs w:val="20"/>
                <w:lang w:val="en-GB" w:eastAsia="en-GB"/>
              </w:rPr>
            </w:pPr>
            <w:r w:rsidRPr="00DF76D4">
              <w:rPr>
                <w:rFonts w:eastAsia="Times New Roman" w:cstheme="minorHAnsi"/>
                <w:color w:val="000000"/>
                <w:sz w:val="20"/>
                <w:szCs w:val="20"/>
                <w:lang w:val="en-GB" w:eastAsia="en-GB"/>
              </w:rPr>
              <w:t>286</w:t>
            </w:r>
          </w:p>
        </w:tc>
        <w:tc>
          <w:tcPr>
            <w:tcW w:w="1384" w:type="dxa"/>
          </w:tcPr>
          <w:p w14:paraId="53771179"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Australia</w:t>
            </w:r>
          </w:p>
        </w:tc>
        <w:tc>
          <w:tcPr>
            <w:tcW w:w="2933" w:type="dxa"/>
          </w:tcPr>
          <w:p w14:paraId="19E62308"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Towra Point</w:t>
            </w:r>
          </w:p>
        </w:tc>
        <w:tc>
          <w:tcPr>
            <w:tcW w:w="1493" w:type="dxa"/>
          </w:tcPr>
          <w:p w14:paraId="2CDAA421"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17/08/2017</w:t>
            </w:r>
          </w:p>
        </w:tc>
        <w:tc>
          <w:tcPr>
            <w:tcW w:w="1384" w:type="dxa"/>
          </w:tcPr>
          <w:p w14:paraId="5AD73EA2"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tcPr>
          <w:p w14:paraId="0E8AB2FB"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2977" w:type="dxa"/>
          </w:tcPr>
          <w:p w14:paraId="7A0110C3"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Changes to Site geomorphology is causing declines in the area of saltmarsh habitat, the abundance and diversity of shorebird species, and the number of breeding little terns.</w:t>
            </w:r>
          </w:p>
        </w:tc>
        <w:tc>
          <w:tcPr>
            <w:tcW w:w="1559" w:type="dxa"/>
          </w:tcPr>
          <w:p w14:paraId="15ECF0EB"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tcPr>
          <w:p w14:paraId="3DE32663" w14:textId="670C38C3"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8B895AE"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23B9BA7"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321</w:t>
            </w:r>
          </w:p>
        </w:tc>
        <w:tc>
          <w:tcPr>
            <w:tcW w:w="1384" w:type="dxa"/>
            <w:noWrap/>
            <w:hideMark/>
          </w:tcPr>
          <w:p w14:paraId="43CF064C"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Australia</w:t>
            </w:r>
          </w:p>
        </w:tc>
        <w:tc>
          <w:tcPr>
            <w:tcW w:w="2933" w:type="dxa"/>
            <w:noWrap/>
            <w:hideMark/>
          </w:tcPr>
          <w:p w14:paraId="78316707"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The Coorong, Lake Alexandrina &amp; Albert Wetland</w:t>
            </w:r>
          </w:p>
        </w:tc>
        <w:tc>
          <w:tcPr>
            <w:tcW w:w="1493" w:type="dxa"/>
            <w:noWrap/>
            <w:hideMark/>
          </w:tcPr>
          <w:p w14:paraId="1A4A6B16"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13/05/2007</w:t>
            </w:r>
          </w:p>
        </w:tc>
        <w:tc>
          <w:tcPr>
            <w:tcW w:w="1384" w:type="dxa"/>
            <w:noWrap/>
            <w:hideMark/>
          </w:tcPr>
          <w:p w14:paraId="33FAE211"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3ABF6D0F"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5CC7ABD8"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Site has deteriorated due to alterations to the water flows into and within the Ramsar site.</w:t>
            </w:r>
          </w:p>
        </w:tc>
        <w:tc>
          <w:tcPr>
            <w:tcW w:w="1559" w:type="dxa"/>
            <w:noWrap/>
            <w:hideMark/>
          </w:tcPr>
          <w:p w14:paraId="73185DA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08CE9862" w14:textId="729A7260"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BE40560" w14:textId="77777777" w:rsidTr="004D73D5">
        <w:trPr>
          <w:cantSplit/>
        </w:trPr>
        <w:tc>
          <w:tcPr>
            <w:tcW w:w="850" w:type="dxa"/>
            <w:noWrap/>
            <w:hideMark/>
          </w:tcPr>
          <w:p w14:paraId="5C53293F"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337</w:t>
            </w:r>
          </w:p>
        </w:tc>
        <w:tc>
          <w:tcPr>
            <w:tcW w:w="1384" w:type="dxa"/>
            <w:noWrap/>
            <w:hideMark/>
          </w:tcPr>
          <w:p w14:paraId="7D624B98"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Australia</w:t>
            </w:r>
          </w:p>
        </w:tc>
        <w:tc>
          <w:tcPr>
            <w:tcW w:w="2933" w:type="dxa"/>
            <w:noWrap/>
            <w:hideMark/>
          </w:tcPr>
          <w:p w14:paraId="3EFB1422"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Macquarie Marshes</w:t>
            </w:r>
          </w:p>
        </w:tc>
        <w:tc>
          <w:tcPr>
            <w:tcW w:w="1493" w:type="dxa"/>
            <w:noWrap/>
            <w:hideMark/>
          </w:tcPr>
          <w:p w14:paraId="41403764"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20/07/2009</w:t>
            </w:r>
          </w:p>
        </w:tc>
        <w:tc>
          <w:tcPr>
            <w:tcW w:w="1384" w:type="dxa"/>
            <w:noWrap/>
            <w:hideMark/>
          </w:tcPr>
          <w:p w14:paraId="5799C567"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4136E499"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71EC95CC" w14:textId="44AD2876" w:rsidR="00D84A4C" w:rsidRPr="00DF76D4" w:rsidRDefault="00D84A4C" w:rsidP="001C3652">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Significant reduction in inundation frequency, and declines in key wetland vegetation, in particular in the River Red Gum forest, disappearance of Water Couch grasslands and Cumbungi rushlands.</w:t>
            </w:r>
          </w:p>
        </w:tc>
        <w:tc>
          <w:tcPr>
            <w:tcW w:w="1559" w:type="dxa"/>
            <w:noWrap/>
            <w:hideMark/>
          </w:tcPr>
          <w:p w14:paraId="1C3BB99C"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3A4C4AF2" w14:textId="108A7366"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A79A7BB"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tcPr>
          <w:p w14:paraId="26C73CFF"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631</w:t>
            </w:r>
          </w:p>
        </w:tc>
        <w:tc>
          <w:tcPr>
            <w:tcW w:w="1384" w:type="dxa"/>
            <w:noWrap/>
          </w:tcPr>
          <w:p w14:paraId="447BB956"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Australia</w:t>
            </w:r>
          </w:p>
        </w:tc>
        <w:tc>
          <w:tcPr>
            <w:tcW w:w="2933" w:type="dxa"/>
            <w:noWrap/>
          </w:tcPr>
          <w:p w14:paraId="5981E2A5"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Moreton Bay</w:t>
            </w:r>
          </w:p>
        </w:tc>
        <w:tc>
          <w:tcPr>
            <w:tcW w:w="1493" w:type="dxa"/>
            <w:noWrap/>
          </w:tcPr>
          <w:p w14:paraId="66E0BBF1"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08/12/2015</w:t>
            </w:r>
          </w:p>
        </w:tc>
        <w:tc>
          <w:tcPr>
            <w:tcW w:w="1384" w:type="dxa"/>
            <w:noWrap/>
          </w:tcPr>
          <w:p w14:paraId="5696EAE2"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tcPr>
          <w:p w14:paraId="76BDD43D"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tcPr>
          <w:p w14:paraId="6B8416D4"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Proposed Toodah Harbour which was referred to under the EPBC Act on 25 November 2015 (ref. EPBC 2016/7612) for potential impacts to the Moreton Bay Ramsar Site.</w:t>
            </w:r>
          </w:p>
        </w:tc>
        <w:tc>
          <w:tcPr>
            <w:tcW w:w="1559" w:type="dxa"/>
            <w:noWrap/>
          </w:tcPr>
          <w:p w14:paraId="456CA7CB" w14:textId="77777777"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(2019)</w:t>
            </w:r>
          </w:p>
        </w:tc>
        <w:tc>
          <w:tcPr>
            <w:tcW w:w="1276" w:type="dxa"/>
            <w:noWrap/>
          </w:tcPr>
          <w:p w14:paraId="746DFC6C" w14:textId="1F710600" w:rsidR="00D84A4C" w:rsidRPr="00DF76D4" w:rsidRDefault="00D84A4C" w:rsidP="00CD593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DDF13E8" w14:textId="77777777" w:rsidTr="004D73D5">
        <w:trPr>
          <w:cantSplit/>
        </w:trPr>
        <w:tc>
          <w:tcPr>
            <w:tcW w:w="850" w:type="dxa"/>
            <w:noWrap/>
          </w:tcPr>
          <w:p w14:paraId="19C7AB19" w14:textId="77777777" w:rsidR="00D84A4C" w:rsidRPr="00DF76D4" w:rsidRDefault="00D84A4C" w:rsidP="006E2E16">
            <w:pPr>
              <w:widowControl/>
              <w:rPr>
                <w:rFonts w:eastAsia="Times New Roman" w:cstheme="minorHAnsi"/>
                <w:color w:val="000000"/>
                <w:sz w:val="20"/>
                <w:szCs w:val="20"/>
                <w:lang w:val="en-GB" w:eastAsia="en-GB"/>
              </w:rPr>
            </w:pPr>
            <w:r w:rsidRPr="00682B63">
              <w:rPr>
                <w:rFonts w:cstheme="minorHAnsi"/>
                <w:sz w:val="20"/>
                <w:szCs w:val="20"/>
              </w:rPr>
              <w:t>993</w:t>
            </w:r>
          </w:p>
        </w:tc>
        <w:tc>
          <w:tcPr>
            <w:tcW w:w="1384" w:type="dxa"/>
            <w:noWrap/>
          </w:tcPr>
          <w:p w14:paraId="1BFB8CEA" w14:textId="77777777" w:rsidR="00D84A4C" w:rsidRPr="00DF76D4" w:rsidRDefault="00D84A4C" w:rsidP="00CD593C">
            <w:pPr>
              <w:widowControl/>
              <w:rPr>
                <w:rFonts w:eastAsia="Times New Roman" w:cstheme="minorHAnsi"/>
                <w:color w:val="000000"/>
                <w:sz w:val="20"/>
                <w:szCs w:val="20"/>
                <w:lang w:val="en-GB" w:eastAsia="en-GB"/>
              </w:rPr>
            </w:pPr>
            <w:r w:rsidRPr="00682B63">
              <w:rPr>
                <w:rFonts w:cstheme="minorHAnsi"/>
                <w:sz w:val="20"/>
                <w:szCs w:val="20"/>
              </w:rPr>
              <w:t>Australia</w:t>
            </w:r>
          </w:p>
        </w:tc>
        <w:tc>
          <w:tcPr>
            <w:tcW w:w="2933" w:type="dxa"/>
            <w:noWrap/>
          </w:tcPr>
          <w:p w14:paraId="1C59C025" w14:textId="77777777" w:rsidR="00D84A4C" w:rsidRPr="00DF76D4" w:rsidRDefault="00D84A4C" w:rsidP="00CD593C">
            <w:pPr>
              <w:widowControl/>
              <w:rPr>
                <w:rFonts w:eastAsia="Times New Roman" w:cstheme="minorHAnsi"/>
                <w:color w:val="000000"/>
                <w:sz w:val="20"/>
                <w:szCs w:val="20"/>
                <w:lang w:val="en-GB" w:eastAsia="en-GB"/>
              </w:rPr>
            </w:pPr>
            <w:r w:rsidRPr="00682B63">
              <w:rPr>
                <w:rFonts w:cstheme="minorHAnsi"/>
                <w:sz w:val="20"/>
                <w:szCs w:val="20"/>
              </w:rPr>
              <w:t>Gwydir Wetlands: Gingham and Lower Gwydir (Big Leather) Watercourses</w:t>
            </w:r>
          </w:p>
        </w:tc>
        <w:tc>
          <w:tcPr>
            <w:tcW w:w="1493" w:type="dxa"/>
            <w:noWrap/>
          </w:tcPr>
          <w:p w14:paraId="3A2D0014" w14:textId="77777777" w:rsidR="00D84A4C" w:rsidRPr="00DF76D4" w:rsidRDefault="00D84A4C" w:rsidP="006E2E16">
            <w:pPr>
              <w:widowControl/>
              <w:jc w:val="center"/>
              <w:rPr>
                <w:rFonts w:eastAsia="Times New Roman" w:cstheme="minorHAnsi"/>
                <w:color w:val="000000"/>
                <w:sz w:val="20"/>
                <w:szCs w:val="20"/>
                <w:lang w:val="en-GB" w:eastAsia="en-GB"/>
              </w:rPr>
            </w:pPr>
            <w:r w:rsidRPr="00682B63">
              <w:rPr>
                <w:rFonts w:cstheme="minorHAnsi"/>
                <w:sz w:val="20"/>
                <w:szCs w:val="20"/>
              </w:rPr>
              <w:t>23/09/2003</w:t>
            </w:r>
          </w:p>
        </w:tc>
        <w:tc>
          <w:tcPr>
            <w:tcW w:w="1384" w:type="dxa"/>
            <w:noWrap/>
          </w:tcPr>
          <w:p w14:paraId="6B68DD09"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tcPr>
          <w:p w14:paraId="30F49BA8"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tcPr>
          <w:p w14:paraId="33043966" w14:textId="77777777" w:rsidR="00D84A4C" w:rsidRPr="00DF76D4" w:rsidRDefault="00D84A4C" w:rsidP="00CD593C">
            <w:pPr>
              <w:widowControl/>
              <w:rPr>
                <w:rFonts w:eastAsia="Times New Roman" w:cstheme="minorHAnsi"/>
                <w:color w:val="000000"/>
                <w:sz w:val="20"/>
                <w:szCs w:val="20"/>
                <w:lang w:val="en-GB" w:eastAsia="en-GB"/>
              </w:rPr>
            </w:pPr>
            <w:r w:rsidRPr="00682B63">
              <w:rPr>
                <w:rFonts w:cstheme="minorHAnsi"/>
                <w:sz w:val="20"/>
                <w:szCs w:val="20"/>
              </w:rPr>
              <w:t>In September 2003, part of the site was reportedly damaged due to illegal land-uses and legal action was taken against the parties concerned. The site was also negatively impacted by low flows during the Millennium Drought.</w:t>
            </w:r>
          </w:p>
        </w:tc>
        <w:tc>
          <w:tcPr>
            <w:tcW w:w="1559" w:type="dxa"/>
            <w:noWrap/>
          </w:tcPr>
          <w:p w14:paraId="441ACED4" w14:textId="77777777" w:rsidR="00D84A4C" w:rsidRPr="00DF76D4" w:rsidRDefault="00D84A4C" w:rsidP="00CD593C">
            <w:pPr>
              <w:widowControl/>
              <w:rPr>
                <w:rFonts w:eastAsia="Times New Roman" w:cstheme="minorHAnsi"/>
                <w:color w:val="000000"/>
                <w:sz w:val="20"/>
                <w:szCs w:val="20"/>
                <w:lang w:val="en-GB" w:eastAsia="en-GB"/>
              </w:rPr>
            </w:pPr>
            <w:r w:rsidRPr="00682B63">
              <w:rPr>
                <w:rFonts w:cstheme="minorHAnsi"/>
                <w:sz w:val="20"/>
                <w:szCs w:val="20"/>
              </w:rPr>
              <w:t>Update received from AA (2017)</w:t>
            </w:r>
          </w:p>
        </w:tc>
        <w:tc>
          <w:tcPr>
            <w:tcW w:w="1276" w:type="dxa"/>
            <w:noWrap/>
          </w:tcPr>
          <w:p w14:paraId="537D6D83" w14:textId="6C93B5D3" w:rsidR="00D84A4C" w:rsidRPr="00DF76D4" w:rsidRDefault="00D84A4C" w:rsidP="00CD593C">
            <w:pPr>
              <w:widowControl/>
              <w:rPr>
                <w:rFonts w:eastAsia="Times New Roman" w:cstheme="minorHAnsi"/>
                <w:color w:val="000000"/>
                <w:sz w:val="20"/>
                <w:szCs w:val="20"/>
                <w:lang w:val="en-GB" w:eastAsia="en-GB"/>
              </w:rPr>
            </w:pPr>
            <w:r w:rsidRPr="00682B63">
              <w:rPr>
                <w:rFonts w:cstheme="minorHAnsi"/>
                <w:sz w:val="20"/>
                <w:szCs w:val="20"/>
              </w:rPr>
              <w:t>other</w:t>
            </w:r>
          </w:p>
        </w:tc>
      </w:tr>
      <w:tr w:rsidR="00D84A4C" w:rsidRPr="00DF76D4" w14:paraId="762765DC"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5AEF717"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272</w:t>
            </w:r>
          </w:p>
        </w:tc>
        <w:tc>
          <w:tcPr>
            <w:tcW w:w="1384" w:type="dxa"/>
            <w:noWrap/>
            <w:hideMark/>
          </w:tcPr>
          <w:p w14:paraId="7449DE35"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Austria</w:t>
            </w:r>
          </w:p>
        </w:tc>
        <w:tc>
          <w:tcPr>
            <w:tcW w:w="2933" w:type="dxa"/>
            <w:noWrap/>
            <w:hideMark/>
          </w:tcPr>
          <w:p w14:paraId="50DE8194" w14:textId="1B6CB10C"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Donau-March-Thaya-Auen*</w:t>
            </w:r>
          </w:p>
        </w:tc>
        <w:tc>
          <w:tcPr>
            <w:tcW w:w="1493" w:type="dxa"/>
            <w:noWrap/>
            <w:hideMark/>
          </w:tcPr>
          <w:p w14:paraId="031DDB05"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2B67F089"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4D838792"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49F4C7A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Transport infrastructures planned. RAM 22 (April 1991).</w:t>
            </w:r>
          </w:p>
        </w:tc>
        <w:tc>
          <w:tcPr>
            <w:tcW w:w="1559" w:type="dxa"/>
            <w:noWrap/>
            <w:hideMark/>
          </w:tcPr>
          <w:p w14:paraId="4E9D174E"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(2010)</w:t>
            </w:r>
          </w:p>
        </w:tc>
        <w:tc>
          <w:tcPr>
            <w:tcW w:w="1276" w:type="dxa"/>
            <w:noWrap/>
            <w:hideMark/>
          </w:tcPr>
          <w:p w14:paraId="7B93F4E8" w14:textId="7190C4F4"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B1C1497" w14:textId="77777777" w:rsidTr="004D73D5">
        <w:trPr>
          <w:cantSplit/>
        </w:trPr>
        <w:tc>
          <w:tcPr>
            <w:tcW w:w="850" w:type="dxa"/>
            <w:noWrap/>
            <w:hideMark/>
          </w:tcPr>
          <w:p w14:paraId="607B933E"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532</w:t>
            </w:r>
          </w:p>
        </w:tc>
        <w:tc>
          <w:tcPr>
            <w:tcW w:w="1384" w:type="dxa"/>
            <w:noWrap/>
            <w:hideMark/>
          </w:tcPr>
          <w:p w14:paraId="7FCCA822"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Austria</w:t>
            </w:r>
          </w:p>
        </w:tc>
        <w:tc>
          <w:tcPr>
            <w:tcW w:w="2933" w:type="dxa"/>
            <w:noWrap/>
            <w:hideMark/>
          </w:tcPr>
          <w:p w14:paraId="695B0ECB" w14:textId="3FFE9A38"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Pürgschachen Moor*</w:t>
            </w:r>
          </w:p>
        </w:tc>
        <w:tc>
          <w:tcPr>
            <w:tcW w:w="1493" w:type="dxa"/>
            <w:noWrap/>
            <w:hideMark/>
          </w:tcPr>
          <w:p w14:paraId="6553780E"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27/11/2015</w:t>
            </w:r>
          </w:p>
        </w:tc>
        <w:tc>
          <w:tcPr>
            <w:tcW w:w="1384" w:type="dxa"/>
            <w:noWrap/>
            <w:hideMark/>
          </w:tcPr>
          <w:p w14:paraId="4E31AA05"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62546219"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5A444294"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Hydrological management (drains and excavation pond).</w:t>
            </w:r>
          </w:p>
        </w:tc>
        <w:tc>
          <w:tcPr>
            <w:tcW w:w="1559" w:type="dxa"/>
            <w:noWrap/>
            <w:hideMark/>
          </w:tcPr>
          <w:p w14:paraId="07BB1E62"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30893752" w14:textId="1FE958D6"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A82EAD4"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F4EA97E"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327</w:t>
            </w:r>
          </w:p>
        </w:tc>
        <w:tc>
          <w:tcPr>
            <w:tcW w:w="1384" w:type="dxa"/>
            <w:noWrap/>
            <w:hideMark/>
          </w:tcPr>
          <w:p w14:paraId="27C908F0"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Belgium</w:t>
            </w:r>
          </w:p>
        </w:tc>
        <w:tc>
          <w:tcPr>
            <w:tcW w:w="2933" w:type="dxa"/>
            <w:noWrap/>
            <w:hideMark/>
          </w:tcPr>
          <w:p w14:paraId="6668A192" w14:textId="3AB3972C" w:rsidR="00D84A4C" w:rsidRPr="00DF76D4" w:rsidRDefault="00D84A4C" w:rsidP="00AC5CFA">
            <w:pPr>
              <w:widowControl/>
              <w:rPr>
                <w:rFonts w:eastAsia="Times New Roman" w:cstheme="minorHAnsi"/>
                <w:color w:val="000000"/>
                <w:sz w:val="20"/>
                <w:szCs w:val="20"/>
                <w:lang w:val="de-DE" w:eastAsia="en-GB"/>
              </w:rPr>
            </w:pPr>
            <w:r w:rsidRPr="00DF76D4">
              <w:rPr>
                <w:rFonts w:eastAsia="Times New Roman" w:cstheme="minorHAnsi"/>
                <w:color w:val="000000"/>
                <w:sz w:val="20"/>
                <w:szCs w:val="20"/>
                <w:lang w:val="de-DE" w:eastAsia="en-GB"/>
              </w:rPr>
              <w:t>Schorren van de Beneden Schelde*</w:t>
            </w:r>
          </w:p>
        </w:tc>
        <w:tc>
          <w:tcPr>
            <w:tcW w:w="1493" w:type="dxa"/>
            <w:noWrap/>
            <w:hideMark/>
          </w:tcPr>
          <w:p w14:paraId="570B5BB1"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22/12/1987</w:t>
            </w:r>
          </w:p>
        </w:tc>
        <w:tc>
          <w:tcPr>
            <w:tcW w:w="1384" w:type="dxa"/>
            <w:noWrap/>
            <w:hideMark/>
          </w:tcPr>
          <w:p w14:paraId="69C98697"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733D4145"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0FFDDBEC"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Lowering of the water table &amp; eutrophication. RAM 1 ( Feb 1988).</w:t>
            </w:r>
          </w:p>
        </w:tc>
        <w:tc>
          <w:tcPr>
            <w:tcW w:w="1559" w:type="dxa"/>
            <w:noWrap/>
            <w:hideMark/>
          </w:tcPr>
          <w:p w14:paraId="18EA96EC"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7AAC9952" w14:textId="1FE3CF8E"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4589676" w14:textId="77777777" w:rsidTr="004D73D5">
        <w:trPr>
          <w:cantSplit/>
        </w:trPr>
        <w:tc>
          <w:tcPr>
            <w:tcW w:w="850" w:type="dxa"/>
            <w:noWrap/>
            <w:hideMark/>
          </w:tcPr>
          <w:p w14:paraId="1B77B397"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329</w:t>
            </w:r>
          </w:p>
        </w:tc>
        <w:tc>
          <w:tcPr>
            <w:tcW w:w="1384" w:type="dxa"/>
            <w:noWrap/>
            <w:hideMark/>
          </w:tcPr>
          <w:p w14:paraId="5A3162E6"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Belgium</w:t>
            </w:r>
          </w:p>
        </w:tc>
        <w:tc>
          <w:tcPr>
            <w:tcW w:w="2933" w:type="dxa"/>
            <w:noWrap/>
            <w:hideMark/>
          </w:tcPr>
          <w:p w14:paraId="33ABF07D" w14:textId="5422B09B" w:rsidR="00D84A4C" w:rsidRPr="00DF76D4" w:rsidRDefault="00D84A4C" w:rsidP="00AC5CFA">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De Ijzerbroeken te Diksmuide en Lo-Reninge*</w:t>
            </w:r>
          </w:p>
        </w:tc>
        <w:tc>
          <w:tcPr>
            <w:tcW w:w="1493" w:type="dxa"/>
            <w:noWrap/>
            <w:hideMark/>
          </w:tcPr>
          <w:p w14:paraId="6635CA91"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30/06/2005</w:t>
            </w:r>
          </w:p>
        </w:tc>
        <w:tc>
          <w:tcPr>
            <w:tcW w:w="1384" w:type="dxa"/>
            <w:noWrap/>
            <w:hideMark/>
          </w:tcPr>
          <w:p w14:paraId="38A910BE"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48F40A5C"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553E543F"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Depleted water quantity and quality.</w:t>
            </w:r>
          </w:p>
        </w:tc>
        <w:tc>
          <w:tcPr>
            <w:tcW w:w="1559" w:type="dxa"/>
            <w:noWrap/>
            <w:hideMark/>
          </w:tcPr>
          <w:p w14:paraId="5332D325"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5FDB1F9C" w14:textId="2F98A81C"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501CB69"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5911133"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1,562</w:t>
            </w:r>
          </w:p>
        </w:tc>
        <w:tc>
          <w:tcPr>
            <w:tcW w:w="1384" w:type="dxa"/>
            <w:noWrap/>
            <w:hideMark/>
          </w:tcPr>
          <w:p w14:paraId="294D8D66"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Belize</w:t>
            </w:r>
          </w:p>
        </w:tc>
        <w:tc>
          <w:tcPr>
            <w:tcW w:w="2933" w:type="dxa"/>
            <w:noWrap/>
            <w:hideMark/>
          </w:tcPr>
          <w:p w14:paraId="1F363A8E"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Sarstoon Temash National Park</w:t>
            </w:r>
          </w:p>
        </w:tc>
        <w:tc>
          <w:tcPr>
            <w:tcW w:w="1493" w:type="dxa"/>
            <w:noWrap/>
            <w:hideMark/>
          </w:tcPr>
          <w:p w14:paraId="7E710B69"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20/05/2009</w:t>
            </w:r>
          </w:p>
        </w:tc>
        <w:tc>
          <w:tcPr>
            <w:tcW w:w="1384" w:type="dxa"/>
            <w:noWrap/>
            <w:hideMark/>
          </w:tcPr>
          <w:p w14:paraId="51CFB354"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281F84D8"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5C381873"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Concession to perform seismic testing for oil and natural gas.</w:t>
            </w:r>
          </w:p>
        </w:tc>
        <w:tc>
          <w:tcPr>
            <w:tcW w:w="1559" w:type="dxa"/>
            <w:noWrap/>
            <w:hideMark/>
          </w:tcPr>
          <w:p w14:paraId="6F0EE6A4"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c>
          <w:tcPr>
            <w:tcW w:w="1276" w:type="dxa"/>
            <w:noWrap/>
            <w:hideMark/>
          </w:tcPr>
          <w:p w14:paraId="29B30CE1" w14:textId="62973803"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175AADBE" w14:textId="77777777" w:rsidTr="004D73D5">
        <w:trPr>
          <w:cantSplit/>
        </w:trPr>
        <w:tc>
          <w:tcPr>
            <w:tcW w:w="850" w:type="dxa"/>
            <w:noWrap/>
            <w:hideMark/>
          </w:tcPr>
          <w:p w14:paraId="40E55369" w14:textId="77777777" w:rsidR="00D84A4C" w:rsidRPr="00DF76D4" w:rsidRDefault="00D84A4C" w:rsidP="00140390">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1,017</w:t>
            </w:r>
          </w:p>
        </w:tc>
        <w:tc>
          <w:tcPr>
            <w:tcW w:w="1384" w:type="dxa"/>
            <w:noWrap/>
            <w:hideMark/>
          </w:tcPr>
          <w:p w14:paraId="38BDBBEF" w14:textId="77777777" w:rsidR="00D84A4C" w:rsidRPr="00DF76D4" w:rsidRDefault="00D84A4C" w:rsidP="00140390">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Benin</w:t>
            </w:r>
          </w:p>
        </w:tc>
        <w:tc>
          <w:tcPr>
            <w:tcW w:w="2933" w:type="dxa"/>
            <w:noWrap/>
            <w:hideMark/>
          </w:tcPr>
          <w:p w14:paraId="61DFA307" w14:textId="77777777" w:rsidR="00D84A4C" w:rsidRPr="00DF76D4" w:rsidRDefault="00D84A4C" w:rsidP="00140390">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Basse Vallée du Couffo, Lagune Côtiere, Chenal Aho, Lac Ahémé</w:t>
            </w:r>
          </w:p>
        </w:tc>
        <w:tc>
          <w:tcPr>
            <w:tcW w:w="1493" w:type="dxa"/>
            <w:noWrap/>
            <w:hideMark/>
          </w:tcPr>
          <w:p w14:paraId="5B7E3043" w14:textId="77777777" w:rsidR="00D84A4C" w:rsidRPr="00DF76D4" w:rsidRDefault="00D84A4C" w:rsidP="00140390">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10/04/2017</w:t>
            </w:r>
          </w:p>
        </w:tc>
        <w:tc>
          <w:tcPr>
            <w:tcW w:w="1384" w:type="dxa"/>
            <w:noWrap/>
            <w:hideMark/>
          </w:tcPr>
          <w:p w14:paraId="130E69B0" w14:textId="77777777" w:rsidR="00D84A4C" w:rsidRPr="00DF76D4" w:rsidRDefault="00D84A4C" w:rsidP="00140390">
            <w:pPr>
              <w:widowControl/>
              <w:jc w:val="center"/>
              <w:rPr>
                <w:rFonts w:eastAsia="Times New Roman" w:cstheme="minorHAnsi"/>
                <w:color w:val="000000"/>
                <w:sz w:val="20"/>
                <w:szCs w:val="20"/>
                <w:lang w:val="en-GB" w:eastAsia="en-GB"/>
              </w:rPr>
            </w:pPr>
          </w:p>
        </w:tc>
        <w:tc>
          <w:tcPr>
            <w:tcW w:w="1165" w:type="dxa"/>
            <w:noWrap/>
            <w:hideMark/>
          </w:tcPr>
          <w:p w14:paraId="2AF93545" w14:textId="77777777" w:rsidR="00D84A4C" w:rsidRPr="00DF76D4" w:rsidRDefault="00D84A4C" w:rsidP="00140390">
            <w:pPr>
              <w:widowControl/>
              <w:jc w:val="center"/>
              <w:rPr>
                <w:rFonts w:eastAsia="Times New Roman" w:cstheme="minorHAnsi"/>
                <w:sz w:val="20"/>
                <w:szCs w:val="20"/>
                <w:lang w:val="en-GB" w:eastAsia="en-GB"/>
              </w:rPr>
            </w:pPr>
          </w:p>
        </w:tc>
        <w:tc>
          <w:tcPr>
            <w:tcW w:w="2977" w:type="dxa"/>
            <w:noWrap/>
            <w:hideMark/>
          </w:tcPr>
          <w:p w14:paraId="357D519D" w14:textId="2C332BA0" w:rsidR="00D84A4C" w:rsidRPr="00DF76D4" w:rsidRDefault="00D84A4C" w:rsidP="00140390">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of hotels along the "Coastal Lagoon" part of the hyd</w:t>
            </w:r>
            <w:r>
              <w:rPr>
                <w:rFonts w:eastAsia="Times New Roman" w:cstheme="minorHAnsi"/>
                <w:color w:val="000000"/>
                <w:sz w:val="20"/>
                <w:szCs w:val="20"/>
                <w:lang w:val="en-GB" w:eastAsia="en-GB"/>
              </w:rPr>
              <w:t xml:space="preserve">rological complex of the site. </w:t>
            </w:r>
            <w:r w:rsidRPr="00DF76D4">
              <w:rPr>
                <w:rFonts w:eastAsia="Times New Roman" w:cstheme="minorHAnsi"/>
                <w:color w:val="000000"/>
                <w:sz w:val="20"/>
                <w:szCs w:val="20"/>
                <w:lang w:val="en-GB" w:eastAsia="en-GB"/>
              </w:rPr>
              <w:t>New threats reported on 07-06-2018. Lac Toho faces high level of fish mortality since 26 May 2018</w:t>
            </w:r>
          </w:p>
        </w:tc>
        <w:tc>
          <w:tcPr>
            <w:tcW w:w="1559" w:type="dxa"/>
            <w:noWrap/>
            <w:hideMark/>
          </w:tcPr>
          <w:p w14:paraId="23B0BAB2" w14:textId="77777777" w:rsidR="00D84A4C" w:rsidRPr="00DF76D4" w:rsidRDefault="00D84A4C" w:rsidP="00140390">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Requested and in preparation (2018)</w:t>
            </w:r>
          </w:p>
        </w:tc>
        <w:tc>
          <w:tcPr>
            <w:tcW w:w="1276" w:type="dxa"/>
            <w:noWrap/>
            <w:hideMark/>
          </w:tcPr>
          <w:p w14:paraId="4DF6FD27" w14:textId="402A5FF5" w:rsidR="00D84A4C" w:rsidRPr="00DF76D4" w:rsidRDefault="00D84A4C" w:rsidP="00140390">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276E3081"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CC80D12"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489</w:t>
            </w:r>
          </w:p>
        </w:tc>
        <w:tc>
          <w:tcPr>
            <w:tcW w:w="1384" w:type="dxa"/>
            <w:noWrap/>
            <w:hideMark/>
          </w:tcPr>
          <w:p w14:paraId="71AA241B"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Bolivia (Plurinational State of)</w:t>
            </w:r>
          </w:p>
        </w:tc>
        <w:tc>
          <w:tcPr>
            <w:tcW w:w="2933" w:type="dxa"/>
            <w:noWrap/>
            <w:hideMark/>
          </w:tcPr>
          <w:p w14:paraId="27382555"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Los Lípez</w:t>
            </w:r>
          </w:p>
        </w:tc>
        <w:tc>
          <w:tcPr>
            <w:tcW w:w="1493" w:type="dxa"/>
            <w:noWrap/>
            <w:hideMark/>
          </w:tcPr>
          <w:p w14:paraId="2FFCFBBB"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29/07/2016</w:t>
            </w:r>
          </w:p>
        </w:tc>
        <w:tc>
          <w:tcPr>
            <w:tcW w:w="1384" w:type="dxa"/>
            <w:noWrap/>
            <w:hideMark/>
          </w:tcPr>
          <w:p w14:paraId="17520436"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407845D6"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611C01C0" w14:textId="048843C6"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the ecological character in the</w:t>
            </w:r>
            <w:r w:rsidR="002B4B56">
              <w:rPr>
                <w:rFonts w:eastAsia="Times New Roman" w:cstheme="minorHAnsi"/>
                <w:color w:val="000000"/>
                <w:sz w:val="20"/>
                <w:szCs w:val="20"/>
                <w:lang w:val="en-GB" w:eastAsia="en-GB"/>
              </w:rPr>
              <w:t xml:space="preserve"> Silala wetlands by water divers</w:t>
            </w:r>
            <w:r w:rsidRPr="00DF76D4">
              <w:rPr>
                <w:rFonts w:eastAsia="Times New Roman" w:cstheme="minorHAnsi"/>
                <w:color w:val="000000"/>
                <w:sz w:val="20"/>
                <w:szCs w:val="20"/>
                <w:lang w:val="en-GB" w:eastAsia="en-GB"/>
              </w:rPr>
              <w:t>ion</w:t>
            </w:r>
          </w:p>
        </w:tc>
        <w:tc>
          <w:tcPr>
            <w:tcW w:w="1559" w:type="dxa"/>
            <w:noWrap/>
            <w:hideMark/>
          </w:tcPr>
          <w:p w14:paraId="0A7C08E1"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report published (2018)</w:t>
            </w:r>
          </w:p>
        </w:tc>
        <w:tc>
          <w:tcPr>
            <w:tcW w:w="1276" w:type="dxa"/>
            <w:noWrap/>
            <w:hideMark/>
          </w:tcPr>
          <w:p w14:paraId="536D6951" w14:textId="632109B0"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FD1F3E5" w14:textId="77777777" w:rsidTr="004D73D5">
        <w:trPr>
          <w:cantSplit/>
        </w:trPr>
        <w:tc>
          <w:tcPr>
            <w:tcW w:w="850" w:type="dxa"/>
            <w:noWrap/>
            <w:hideMark/>
          </w:tcPr>
          <w:p w14:paraId="494783CE"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1,105</w:t>
            </w:r>
          </w:p>
        </w:tc>
        <w:tc>
          <w:tcPr>
            <w:tcW w:w="1384" w:type="dxa"/>
            <w:noWrap/>
            <w:hideMark/>
          </w:tcPr>
          <w:p w14:paraId="57983F7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Bosnia and Herzegovina</w:t>
            </w:r>
          </w:p>
        </w:tc>
        <w:tc>
          <w:tcPr>
            <w:tcW w:w="2933" w:type="dxa"/>
            <w:noWrap/>
            <w:hideMark/>
          </w:tcPr>
          <w:p w14:paraId="06C88D75" w14:textId="54938AE0"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Hutovo Blato*</w:t>
            </w:r>
          </w:p>
        </w:tc>
        <w:tc>
          <w:tcPr>
            <w:tcW w:w="1493" w:type="dxa"/>
            <w:noWrap/>
            <w:hideMark/>
          </w:tcPr>
          <w:p w14:paraId="56E77C52"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31/08/2010</w:t>
            </w:r>
          </w:p>
        </w:tc>
        <w:tc>
          <w:tcPr>
            <w:tcW w:w="1384" w:type="dxa"/>
            <w:noWrap/>
            <w:hideMark/>
          </w:tcPr>
          <w:p w14:paraId="0999462F"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58263E3B"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4E2E5060"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New road crossing the RS, bird poaching, urban developments. </w:t>
            </w:r>
          </w:p>
        </w:tc>
        <w:tc>
          <w:tcPr>
            <w:tcW w:w="1559" w:type="dxa"/>
            <w:noWrap/>
            <w:hideMark/>
          </w:tcPr>
          <w:p w14:paraId="61CE3EC7"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404B3235" w14:textId="3F26F3E8"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49356D3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tcPr>
          <w:p w14:paraId="36938FD3" w14:textId="77777777" w:rsidR="00D84A4C" w:rsidRPr="00DF76D4" w:rsidRDefault="00D84A4C" w:rsidP="006E2E16">
            <w:pPr>
              <w:widowControl/>
              <w:rPr>
                <w:rFonts w:eastAsia="Times New Roman" w:cstheme="minorHAnsi"/>
                <w:b/>
                <w:color w:val="000000"/>
                <w:sz w:val="20"/>
                <w:szCs w:val="20"/>
                <w:lang w:val="en-GB" w:eastAsia="en-GB"/>
              </w:rPr>
            </w:pPr>
            <w:r w:rsidRPr="00DF76D4">
              <w:rPr>
                <w:rFonts w:eastAsia="Times New Roman" w:cstheme="minorHAnsi"/>
                <w:color w:val="000000"/>
                <w:sz w:val="20"/>
                <w:szCs w:val="20"/>
                <w:lang w:val="en-GB" w:eastAsia="en-GB"/>
              </w:rPr>
              <w:t>603</w:t>
            </w:r>
          </w:p>
        </w:tc>
        <w:tc>
          <w:tcPr>
            <w:tcW w:w="1384" w:type="dxa"/>
            <w:noWrap/>
          </w:tcPr>
          <w:p w14:paraId="5601754E" w14:textId="77777777" w:rsidR="00D84A4C" w:rsidRPr="00DF76D4" w:rsidRDefault="00D84A4C" w:rsidP="00837A66">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Brazil</w:t>
            </w:r>
          </w:p>
        </w:tc>
        <w:tc>
          <w:tcPr>
            <w:tcW w:w="2933" w:type="dxa"/>
            <w:noWrap/>
          </w:tcPr>
          <w:p w14:paraId="10FE2182" w14:textId="77777777" w:rsidR="00D84A4C" w:rsidRPr="00DF76D4" w:rsidRDefault="00D84A4C" w:rsidP="00837A66">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Lagoa de Peixe National Park</w:t>
            </w:r>
          </w:p>
        </w:tc>
        <w:tc>
          <w:tcPr>
            <w:tcW w:w="1493" w:type="dxa"/>
            <w:noWrap/>
          </w:tcPr>
          <w:p w14:paraId="0058287C" w14:textId="77777777" w:rsidR="00D84A4C" w:rsidRPr="00DF76D4" w:rsidRDefault="00D84A4C" w:rsidP="006E2E16">
            <w:pPr>
              <w:widowControl/>
              <w:jc w:val="center"/>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01/09/2017</w:t>
            </w:r>
          </w:p>
        </w:tc>
        <w:tc>
          <w:tcPr>
            <w:tcW w:w="1384" w:type="dxa"/>
            <w:noWrap/>
          </w:tcPr>
          <w:p w14:paraId="5115CF9F" w14:textId="77777777" w:rsidR="00D84A4C" w:rsidRPr="00DF76D4" w:rsidRDefault="00D84A4C" w:rsidP="006E2E16">
            <w:pPr>
              <w:widowControl/>
              <w:jc w:val="center"/>
              <w:rPr>
                <w:rFonts w:eastAsia="Times New Roman" w:cstheme="minorHAnsi"/>
                <w:color w:val="000000"/>
                <w:sz w:val="20"/>
                <w:szCs w:val="20"/>
                <w:lang w:val="fr-FR" w:eastAsia="en-GB"/>
              </w:rPr>
            </w:pPr>
          </w:p>
        </w:tc>
        <w:tc>
          <w:tcPr>
            <w:tcW w:w="1165" w:type="dxa"/>
            <w:noWrap/>
          </w:tcPr>
          <w:p w14:paraId="4CCAF7E8" w14:textId="77777777" w:rsidR="00D84A4C" w:rsidRPr="00DF76D4" w:rsidRDefault="00D84A4C" w:rsidP="006E2E16">
            <w:pPr>
              <w:widowControl/>
              <w:jc w:val="center"/>
              <w:rPr>
                <w:rFonts w:eastAsia="Times New Roman" w:cstheme="minorHAnsi"/>
                <w:sz w:val="20"/>
                <w:szCs w:val="20"/>
                <w:lang w:val="fr-FR" w:eastAsia="en-GB"/>
              </w:rPr>
            </w:pPr>
          </w:p>
        </w:tc>
        <w:tc>
          <w:tcPr>
            <w:tcW w:w="2977" w:type="dxa"/>
            <w:noWrap/>
          </w:tcPr>
          <w:p w14:paraId="21954BC9" w14:textId="77777777" w:rsidR="00D84A4C" w:rsidRPr="00DF76D4" w:rsidRDefault="00D84A4C" w:rsidP="00837A66">
            <w:pPr>
              <w:widowControl/>
              <w:rPr>
                <w:rFonts w:eastAsia="Times New Roman" w:cstheme="minorHAnsi"/>
                <w:color w:val="000000"/>
                <w:sz w:val="20"/>
                <w:szCs w:val="20"/>
                <w:lang w:val="en-GB" w:eastAsia="en-GB"/>
              </w:rPr>
            </w:pPr>
            <w:r w:rsidRPr="00DF76D4">
              <w:rPr>
                <w:rFonts w:cstheme="minorHAnsi"/>
                <w:sz w:val="20"/>
                <w:szCs w:val="20"/>
              </w:rPr>
              <w:t>Potential risk for possible modifications in conservation status</w:t>
            </w:r>
          </w:p>
        </w:tc>
        <w:tc>
          <w:tcPr>
            <w:tcW w:w="1559" w:type="dxa"/>
            <w:noWrap/>
          </w:tcPr>
          <w:p w14:paraId="778922F3" w14:textId="77777777" w:rsidR="00D84A4C" w:rsidRPr="00DF76D4" w:rsidRDefault="00D84A4C" w:rsidP="00837A66">
            <w:pPr>
              <w:widowControl/>
              <w:rPr>
                <w:rFonts w:eastAsia="Times New Roman" w:cstheme="minorHAnsi"/>
                <w:color w:val="000000"/>
                <w:sz w:val="20"/>
                <w:szCs w:val="20"/>
                <w:lang w:val="en-GB" w:eastAsia="en-GB"/>
              </w:rPr>
            </w:pPr>
            <w:r w:rsidRPr="00DF76D4">
              <w:rPr>
                <w:rFonts w:cstheme="minorHAnsi"/>
                <w:sz w:val="20"/>
                <w:szCs w:val="20"/>
              </w:rPr>
              <w:t>Update received from AA  (2018)</w:t>
            </w:r>
          </w:p>
        </w:tc>
        <w:tc>
          <w:tcPr>
            <w:tcW w:w="1276" w:type="dxa"/>
            <w:noWrap/>
          </w:tcPr>
          <w:p w14:paraId="630EC8AC" w14:textId="314C223F" w:rsidR="00D84A4C" w:rsidRPr="00DF76D4" w:rsidRDefault="00D84A4C" w:rsidP="00837A6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034A9778" w14:textId="77777777" w:rsidTr="004D73D5">
        <w:trPr>
          <w:cantSplit/>
        </w:trPr>
        <w:tc>
          <w:tcPr>
            <w:tcW w:w="850" w:type="dxa"/>
            <w:noWrap/>
          </w:tcPr>
          <w:p w14:paraId="1FE9BDE8" w14:textId="4572E4D4" w:rsidR="00D84A4C" w:rsidRPr="00DF76D4" w:rsidRDefault="00D84A4C" w:rsidP="006E2E16">
            <w:pPr>
              <w:widowControl/>
              <w:rPr>
                <w:rFonts w:eastAsia="Times New Roman" w:cstheme="minorHAnsi"/>
                <w:b/>
                <w:color w:val="000000"/>
                <w:sz w:val="20"/>
                <w:szCs w:val="20"/>
                <w:lang w:val="en-GB" w:eastAsia="en-GB"/>
              </w:rPr>
            </w:pPr>
            <w:r w:rsidRPr="00DF76D4">
              <w:rPr>
                <w:rFonts w:eastAsia="Times New Roman" w:cstheme="minorHAnsi"/>
                <w:color w:val="000000"/>
                <w:sz w:val="20"/>
                <w:szCs w:val="20"/>
                <w:lang w:val="en-GB" w:eastAsia="en-GB"/>
              </w:rPr>
              <w:t>1900</w:t>
            </w:r>
          </w:p>
        </w:tc>
        <w:tc>
          <w:tcPr>
            <w:tcW w:w="1384" w:type="dxa"/>
            <w:noWrap/>
          </w:tcPr>
          <w:p w14:paraId="65271FA2" w14:textId="77777777" w:rsidR="00D84A4C" w:rsidRPr="00DF76D4" w:rsidRDefault="00D84A4C" w:rsidP="00837A6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Brazil</w:t>
            </w:r>
          </w:p>
        </w:tc>
        <w:tc>
          <w:tcPr>
            <w:tcW w:w="2933" w:type="dxa"/>
            <w:noWrap/>
          </w:tcPr>
          <w:p w14:paraId="28F56617" w14:textId="4C864A14" w:rsidR="00D84A4C" w:rsidRPr="00DF76D4" w:rsidRDefault="00D84A4C" w:rsidP="00837A66">
            <w:pPr>
              <w:widowControl/>
              <w:rPr>
                <w:rFonts w:eastAsia="Times New Roman" w:cstheme="minorHAnsi"/>
                <w:color w:val="000000"/>
                <w:sz w:val="20"/>
                <w:szCs w:val="20"/>
                <w:lang w:val="en-GB" w:eastAsia="en-GB"/>
              </w:rPr>
            </w:pPr>
            <w:r w:rsidRPr="00DF76D4">
              <w:rPr>
                <w:rFonts w:cstheme="minorHAnsi"/>
                <w:sz w:val="20"/>
                <w:szCs w:val="20"/>
              </w:rPr>
              <w:t>Parque Estadoal Rio Dolce*</w:t>
            </w:r>
          </w:p>
        </w:tc>
        <w:tc>
          <w:tcPr>
            <w:tcW w:w="1493" w:type="dxa"/>
            <w:noWrap/>
          </w:tcPr>
          <w:p w14:paraId="695A4AD5"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cstheme="minorHAnsi"/>
                <w:sz w:val="20"/>
                <w:szCs w:val="20"/>
              </w:rPr>
              <w:t>18/04/2016</w:t>
            </w:r>
          </w:p>
        </w:tc>
        <w:tc>
          <w:tcPr>
            <w:tcW w:w="1384" w:type="dxa"/>
            <w:noWrap/>
          </w:tcPr>
          <w:p w14:paraId="47F5BC59"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tcPr>
          <w:p w14:paraId="39477C8C"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2977" w:type="dxa"/>
            <w:noWrap/>
          </w:tcPr>
          <w:p w14:paraId="0681D503" w14:textId="77777777" w:rsidR="00D84A4C" w:rsidRPr="00DF76D4" w:rsidRDefault="00D84A4C" w:rsidP="00837A66">
            <w:pPr>
              <w:widowControl/>
              <w:rPr>
                <w:rFonts w:eastAsia="Times New Roman" w:cstheme="minorHAnsi"/>
                <w:color w:val="000000"/>
                <w:sz w:val="20"/>
                <w:szCs w:val="20"/>
                <w:lang w:val="en-GB" w:eastAsia="en-GB"/>
              </w:rPr>
            </w:pPr>
            <w:r w:rsidRPr="00DF76D4">
              <w:rPr>
                <w:rFonts w:cstheme="minorHAnsi"/>
                <w:sz w:val="20"/>
                <w:szCs w:val="20"/>
              </w:rPr>
              <w:t>Change in the ecological character due to the collapse of a mining dam.</w:t>
            </w:r>
          </w:p>
        </w:tc>
        <w:tc>
          <w:tcPr>
            <w:tcW w:w="1559" w:type="dxa"/>
            <w:noWrap/>
          </w:tcPr>
          <w:p w14:paraId="3DD598E0" w14:textId="5F09CC8C" w:rsidR="00D84A4C" w:rsidRPr="00DF76D4" w:rsidRDefault="00D84A4C" w:rsidP="00837A66">
            <w:pPr>
              <w:widowControl/>
              <w:rPr>
                <w:rFonts w:eastAsia="Times New Roman" w:cstheme="minorHAnsi"/>
                <w:color w:val="000000"/>
                <w:sz w:val="20"/>
                <w:szCs w:val="20"/>
                <w:lang w:val="en-GB" w:eastAsia="en-GB"/>
              </w:rPr>
            </w:pPr>
            <w:r w:rsidRPr="00DF76D4">
              <w:rPr>
                <w:rFonts w:cstheme="minorHAnsi"/>
                <w:sz w:val="20"/>
                <w:szCs w:val="20"/>
              </w:rPr>
              <w:t>Awaiting AA update (2016)</w:t>
            </w:r>
          </w:p>
        </w:tc>
        <w:tc>
          <w:tcPr>
            <w:tcW w:w="1276" w:type="dxa"/>
            <w:noWrap/>
          </w:tcPr>
          <w:p w14:paraId="46569979" w14:textId="04DFB622" w:rsidR="00D84A4C" w:rsidRPr="00DF76D4" w:rsidRDefault="00D84A4C" w:rsidP="00837A6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8D74C7D"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4866D75"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64</w:t>
            </w:r>
          </w:p>
        </w:tc>
        <w:tc>
          <w:tcPr>
            <w:tcW w:w="1384" w:type="dxa"/>
            <w:noWrap/>
            <w:hideMark/>
          </w:tcPr>
          <w:p w14:paraId="44221678"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Bulgaria</w:t>
            </w:r>
          </w:p>
        </w:tc>
        <w:tc>
          <w:tcPr>
            <w:tcW w:w="2933" w:type="dxa"/>
            <w:noWrap/>
            <w:hideMark/>
          </w:tcPr>
          <w:p w14:paraId="6AC4C1D3"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Srébarna</w:t>
            </w:r>
          </w:p>
        </w:tc>
        <w:tc>
          <w:tcPr>
            <w:tcW w:w="1493" w:type="dxa"/>
            <w:noWrap/>
            <w:hideMark/>
          </w:tcPr>
          <w:p w14:paraId="194C9964"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02/04/1992</w:t>
            </w:r>
          </w:p>
        </w:tc>
        <w:tc>
          <w:tcPr>
            <w:tcW w:w="1384" w:type="dxa"/>
            <w:noWrap/>
            <w:hideMark/>
          </w:tcPr>
          <w:p w14:paraId="2AA54DCC"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22A654FE"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62174B7E"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Erosion of the river bed, euthrophication, vegetation succession. RAM 28 (April 92). RAM 47 (October 01).</w:t>
            </w:r>
          </w:p>
        </w:tc>
        <w:tc>
          <w:tcPr>
            <w:tcW w:w="1559" w:type="dxa"/>
            <w:noWrap/>
            <w:hideMark/>
          </w:tcPr>
          <w:p w14:paraId="32B81BF5"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5C155128" w14:textId="59735696"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AFF6056" w14:textId="77777777" w:rsidTr="004D73D5">
        <w:trPr>
          <w:cantSplit/>
        </w:trPr>
        <w:tc>
          <w:tcPr>
            <w:tcW w:w="850" w:type="dxa"/>
            <w:noWrap/>
            <w:hideMark/>
          </w:tcPr>
          <w:p w14:paraId="369E32E6"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293</w:t>
            </w:r>
          </w:p>
        </w:tc>
        <w:tc>
          <w:tcPr>
            <w:tcW w:w="1384" w:type="dxa"/>
            <w:noWrap/>
            <w:hideMark/>
          </w:tcPr>
          <w:p w14:paraId="6E137313"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Bulgaria</w:t>
            </w:r>
          </w:p>
        </w:tc>
        <w:tc>
          <w:tcPr>
            <w:tcW w:w="2933" w:type="dxa"/>
            <w:noWrap/>
            <w:hideMark/>
          </w:tcPr>
          <w:p w14:paraId="7B3291B7"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Durankulak Lake</w:t>
            </w:r>
          </w:p>
        </w:tc>
        <w:tc>
          <w:tcPr>
            <w:tcW w:w="1493" w:type="dxa"/>
            <w:noWrap/>
            <w:hideMark/>
          </w:tcPr>
          <w:p w14:paraId="5E0D1662"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16/06/1993</w:t>
            </w:r>
          </w:p>
        </w:tc>
        <w:tc>
          <w:tcPr>
            <w:tcW w:w="1384" w:type="dxa"/>
            <w:noWrap/>
            <w:hideMark/>
          </w:tcPr>
          <w:p w14:paraId="3720A603"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7A8D96F4"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24E514F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Eutrophication due to agriculture, fish and poultry farming. Lack of water management - likely over-abstraction.</w:t>
            </w:r>
          </w:p>
        </w:tc>
        <w:tc>
          <w:tcPr>
            <w:tcW w:w="1559" w:type="dxa"/>
            <w:noWrap/>
            <w:hideMark/>
          </w:tcPr>
          <w:p w14:paraId="0362FB9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075B7760" w14:textId="435C4291"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587E2E3"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21FA181"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222</w:t>
            </w:r>
          </w:p>
        </w:tc>
        <w:tc>
          <w:tcPr>
            <w:tcW w:w="1384" w:type="dxa"/>
            <w:noWrap/>
            <w:hideMark/>
          </w:tcPr>
          <w:p w14:paraId="628398AB"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Chile</w:t>
            </w:r>
          </w:p>
        </w:tc>
        <w:tc>
          <w:tcPr>
            <w:tcW w:w="2933" w:type="dxa"/>
            <w:noWrap/>
            <w:hideMark/>
          </w:tcPr>
          <w:p w14:paraId="6D84CAE9" w14:textId="4575803D"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Carlos Anwandter Sanctuary*</w:t>
            </w:r>
          </w:p>
        </w:tc>
        <w:tc>
          <w:tcPr>
            <w:tcW w:w="1493" w:type="dxa"/>
            <w:noWrap/>
            <w:hideMark/>
          </w:tcPr>
          <w:p w14:paraId="1A6930FA"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06/10/2006</w:t>
            </w:r>
          </w:p>
        </w:tc>
        <w:tc>
          <w:tcPr>
            <w:tcW w:w="1384" w:type="dxa"/>
            <w:noWrap/>
            <w:hideMark/>
          </w:tcPr>
          <w:p w14:paraId="5088A2B0"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24D618CC"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4482224D"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Large mortality of Black-necked Swans related to impacts of waste discharge from an upstream cellulose factory.</w:t>
            </w:r>
          </w:p>
        </w:tc>
        <w:tc>
          <w:tcPr>
            <w:tcW w:w="1559" w:type="dxa"/>
            <w:noWrap/>
            <w:hideMark/>
          </w:tcPr>
          <w:p w14:paraId="4F6AB5CB"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(2015)</w:t>
            </w:r>
          </w:p>
        </w:tc>
        <w:tc>
          <w:tcPr>
            <w:tcW w:w="1276" w:type="dxa"/>
            <w:noWrap/>
            <w:hideMark/>
          </w:tcPr>
          <w:p w14:paraId="4BCD1412" w14:textId="553FC1BB"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D8D2007" w14:textId="77777777" w:rsidTr="004D73D5">
        <w:trPr>
          <w:cantSplit/>
        </w:trPr>
        <w:tc>
          <w:tcPr>
            <w:tcW w:w="850" w:type="dxa"/>
            <w:noWrap/>
            <w:hideMark/>
          </w:tcPr>
          <w:p w14:paraId="1917EAF8"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877</w:t>
            </w:r>
          </w:p>
        </w:tc>
        <w:tc>
          <w:tcPr>
            <w:tcW w:w="1384" w:type="dxa"/>
            <w:noWrap/>
            <w:hideMark/>
          </w:tcPr>
          <w:p w14:paraId="459DF107"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Chile</w:t>
            </w:r>
          </w:p>
        </w:tc>
        <w:tc>
          <w:tcPr>
            <w:tcW w:w="2933" w:type="dxa"/>
            <w:noWrap/>
            <w:hideMark/>
          </w:tcPr>
          <w:p w14:paraId="57347794" w14:textId="39BAB792" w:rsidR="00D84A4C" w:rsidRPr="00DF76D4" w:rsidRDefault="00D84A4C" w:rsidP="00AC5CFA">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Complejo Lacustre Laguna del Negro Francisco y Laguna Santa Rosa*</w:t>
            </w:r>
          </w:p>
        </w:tc>
        <w:tc>
          <w:tcPr>
            <w:tcW w:w="1493" w:type="dxa"/>
            <w:noWrap/>
            <w:hideMark/>
          </w:tcPr>
          <w:p w14:paraId="12DC4109"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28/08/2014</w:t>
            </w:r>
          </w:p>
        </w:tc>
        <w:tc>
          <w:tcPr>
            <w:tcW w:w="1384" w:type="dxa"/>
            <w:noWrap/>
            <w:hideMark/>
          </w:tcPr>
          <w:p w14:paraId="26B7A8B3"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noWrap/>
            <w:hideMark/>
          </w:tcPr>
          <w:p w14:paraId="6ECF97DE" w14:textId="77777777" w:rsidR="00D84A4C" w:rsidRPr="00DF76D4" w:rsidRDefault="00D84A4C" w:rsidP="006E2E16">
            <w:pPr>
              <w:widowControl/>
              <w:jc w:val="center"/>
              <w:rPr>
                <w:rFonts w:eastAsia="Times New Roman" w:cstheme="minorHAnsi"/>
                <w:sz w:val="20"/>
                <w:szCs w:val="20"/>
                <w:lang w:val="en-GB" w:eastAsia="en-GB"/>
              </w:rPr>
            </w:pPr>
          </w:p>
        </w:tc>
        <w:tc>
          <w:tcPr>
            <w:tcW w:w="2977" w:type="dxa"/>
            <w:noWrap/>
            <w:hideMark/>
          </w:tcPr>
          <w:p w14:paraId="2D020C5F"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ecological character by mining activities</w:t>
            </w:r>
          </w:p>
        </w:tc>
        <w:tc>
          <w:tcPr>
            <w:tcW w:w="1559" w:type="dxa"/>
            <w:noWrap/>
            <w:hideMark/>
          </w:tcPr>
          <w:p w14:paraId="42A16191"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(2015)</w:t>
            </w:r>
          </w:p>
        </w:tc>
        <w:tc>
          <w:tcPr>
            <w:tcW w:w="1276" w:type="dxa"/>
            <w:noWrap/>
            <w:hideMark/>
          </w:tcPr>
          <w:p w14:paraId="4428D556" w14:textId="09D147CB"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9C19A9D"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tcBorders>
              <w:bottom w:val="single" w:sz="4" w:space="0" w:color="0070C0"/>
            </w:tcBorders>
            <w:noWrap/>
            <w:hideMark/>
          </w:tcPr>
          <w:p w14:paraId="5A1299F0" w14:textId="77777777" w:rsidR="00D84A4C" w:rsidRPr="00DF76D4" w:rsidRDefault="00D84A4C" w:rsidP="006E2E1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951</w:t>
            </w:r>
          </w:p>
        </w:tc>
        <w:tc>
          <w:tcPr>
            <w:tcW w:w="1384" w:type="dxa"/>
            <w:tcBorders>
              <w:bottom w:val="single" w:sz="4" w:space="0" w:color="0070C0"/>
            </w:tcBorders>
            <w:noWrap/>
            <w:hideMark/>
          </w:tcPr>
          <w:p w14:paraId="16A86D86"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Colombia</w:t>
            </w:r>
          </w:p>
        </w:tc>
        <w:tc>
          <w:tcPr>
            <w:tcW w:w="2933" w:type="dxa"/>
            <w:tcBorders>
              <w:bottom w:val="single" w:sz="4" w:space="0" w:color="0070C0"/>
            </w:tcBorders>
            <w:noWrap/>
            <w:hideMark/>
          </w:tcPr>
          <w:p w14:paraId="567E5F48" w14:textId="77777777" w:rsidR="00D84A4C" w:rsidRPr="00DF76D4" w:rsidRDefault="00D84A4C" w:rsidP="00AC5CFA">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Sistema Delta Estuarino del Río Magdalena, Ciénaga Grande de Santa Marta</w:t>
            </w:r>
          </w:p>
        </w:tc>
        <w:tc>
          <w:tcPr>
            <w:tcW w:w="1493" w:type="dxa"/>
            <w:tcBorders>
              <w:bottom w:val="single" w:sz="4" w:space="0" w:color="0070C0"/>
            </w:tcBorders>
            <w:noWrap/>
            <w:hideMark/>
          </w:tcPr>
          <w:p w14:paraId="491A3070"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23/03/2015</w:t>
            </w:r>
          </w:p>
        </w:tc>
        <w:tc>
          <w:tcPr>
            <w:tcW w:w="1384" w:type="dxa"/>
            <w:tcBorders>
              <w:bottom w:val="single" w:sz="4" w:space="0" w:color="0070C0"/>
            </w:tcBorders>
            <w:noWrap/>
            <w:hideMark/>
          </w:tcPr>
          <w:p w14:paraId="0CC10604" w14:textId="77777777" w:rsidR="00D84A4C" w:rsidRPr="00DF76D4" w:rsidRDefault="00D84A4C" w:rsidP="006E2E16">
            <w:pPr>
              <w:widowControl/>
              <w:jc w:val="center"/>
              <w:rPr>
                <w:rFonts w:eastAsia="Times New Roman" w:cstheme="minorHAnsi"/>
                <w:color w:val="000000"/>
                <w:sz w:val="20"/>
                <w:szCs w:val="20"/>
                <w:lang w:val="en-GB" w:eastAsia="en-GB"/>
              </w:rPr>
            </w:pPr>
          </w:p>
        </w:tc>
        <w:tc>
          <w:tcPr>
            <w:tcW w:w="1165" w:type="dxa"/>
            <w:tcBorders>
              <w:bottom w:val="single" w:sz="4" w:space="0" w:color="0070C0"/>
            </w:tcBorders>
            <w:noWrap/>
            <w:hideMark/>
          </w:tcPr>
          <w:p w14:paraId="64108C4F" w14:textId="77777777" w:rsidR="00D84A4C" w:rsidRPr="00DF76D4" w:rsidRDefault="00D84A4C" w:rsidP="006E2E16">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tcBorders>
              <w:bottom w:val="single" w:sz="4" w:space="0" w:color="0070C0"/>
            </w:tcBorders>
            <w:noWrap/>
            <w:hideMark/>
          </w:tcPr>
          <w:p w14:paraId="69E3B020" w14:textId="1095FEA4" w:rsidR="00D84A4C" w:rsidRPr="00DF76D4" w:rsidRDefault="00D84A4C" w:rsidP="002B4B5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the ecological character due to agriculture, and water diversion.</w:t>
            </w:r>
          </w:p>
        </w:tc>
        <w:tc>
          <w:tcPr>
            <w:tcW w:w="1559" w:type="dxa"/>
            <w:tcBorders>
              <w:bottom w:val="single" w:sz="4" w:space="0" w:color="0070C0"/>
            </w:tcBorders>
            <w:noWrap/>
            <w:hideMark/>
          </w:tcPr>
          <w:p w14:paraId="5EE8BE60" w14:textId="77777777"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(2018)</w:t>
            </w:r>
          </w:p>
        </w:tc>
        <w:tc>
          <w:tcPr>
            <w:tcW w:w="1276" w:type="dxa"/>
            <w:tcBorders>
              <w:bottom w:val="single" w:sz="4" w:space="0" w:color="0070C0"/>
            </w:tcBorders>
            <w:noWrap/>
            <w:hideMark/>
          </w:tcPr>
          <w:p w14:paraId="21DC414B" w14:textId="12DE3E4F" w:rsidR="00D84A4C" w:rsidRPr="00DF76D4" w:rsidRDefault="00D84A4C" w:rsidP="00AC5CF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1E4D3EB" w14:textId="77777777" w:rsidTr="004D73D5">
        <w:trPr>
          <w:cantSplit/>
        </w:trPr>
        <w:tc>
          <w:tcPr>
            <w:tcW w:w="850" w:type="dxa"/>
            <w:tcBorders>
              <w:top w:val="single" w:sz="4" w:space="0" w:color="0070C0"/>
            </w:tcBorders>
            <w:noWrap/>
          </w:tcPr>
          <w:p w14:paraId="33552DA3" w14:textId="50879F0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1,740</w:t>
            </w:r>
          </w:p>
        </w:tc>
        <w:tc>
          <w:tcPr>
            <w:tcW w:w="1384" w:type="dxa"/>
            <w:tcBorders>
              <w:top w:val="single" w:sz="4" w:space="0" w:color="0070C0"/>
            </w:tcBorders>
            <w:noWrap/>
          </w:tcPr>
          <w:p w14:paraId="65C48D52" w14:textId="7DEBF1A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Congo</w:t>
            </w:r>
          </w:p>
        </w:tc>
        <w:tc>
          <w:tcPr>
            <w:tcW w:w="2933" w:type="dxa"/>
            <w:tcBorders>
              <w:top w:val="single" w:sz="4" w:space="0" w:color="0070C0"/>
            </w:tcBorders>
            <w:noWrap/>
          </w:tcPr>
          <w:p w14:paraId="406E6B17" w14:textId="5FA2A36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Cayo-Loufoualeba*</w:t>
            </w:r>
          </w:p>
        </w:tc>
        <w:tc>
          <w:tcPr>
            <w:tcW w:w="1493" w:type="dxa"/>
            <w:tcBorders>
              <w:top w:val="single" w:sz="4" w:space="0" w:color="0070C0"/>
            </w:tcBorders>
            <w:noWrap/>
          </w:tcPr>
          <w:p w14:paraId="670F2533" w14:textId="7D62A90F"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01/01/2010</w:t>
            </w:r>
          </w:p>
        </w:tc>
        <w:tc>
          <w:tcPr>
            <w:tcW w:w="1384" w:type="dxa"/>
            <w:tcBorders>
              <w:top w:val="single" w:sz="4" w:space="0" w:color="0070C0"/>
            </w:tcBorders>
            <w:noWrap/>
          </w:tcPr>
          <w:p w14:paraId="4B12F92E"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tcBorders>
              <w:top w:val="single" w:sz="4" w:space="0" w:color="0070C0"/>
            </w:tcBorders>
            <w:noWrap/>
          </w:tcPr>
          <w:p w14:paraId="31EE49E1" w14:textId="302ED351" w:rsidR="00D84A4C" w:rsidRPr="00DF76D4" w:rsidRDefault="00D84A4C" w:rsidP="00D84A4C">
            <w:pPr>
              <w:widowControl/>
              <w:jc w:val="center"/>
              <w:rPr>
                <w:rFonts w:eastAsia="Times New Roman" w:cstheme="minorHAnsi"/>
                <w:color w:val="000000"/>
                <w:sz w:val="20"/>
                <w:szCs w:val="20"/>
                <w:lang w:val="en-GB" w:eastAsia="en-GB"/>
              </w:rPr>
            </w:pPr>
          </w:p>
        </w:tc>
        <w:tc>
          <w:tcPr>
            <w:tcW w:w="2977" w:type="dxa"/>
            <w:tcBorders>
              <w:top w:val="single" w:sz="4" w:space="0" w:color="0070C0"/>
            </w:tcBorders>
            <w:noWrap/>
          </w:tcPr>
          <w:p w14:paraId="1D95135C" w14:textId="6EF8577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tcBorders>
              <w:top w:val="single" w:sz="4" w:space="0" w:color="0070C0"/>
            </w:tcBorders>
            <w:noWrap/>
          </w:tcPr>
          <w:p w14:paraId="7B1462FF" w14:textId="48408EE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implementation and follow up (2012)</w:t>
            </w:r>
          </w:p>
        </w:tc>
        <w:tc>
          <w:tcPr>
            <w:tcW w:w="1276" w:type="dxa"/>
            <w:tcBorders>
              <w:top w:val="single" w:sz="4" w:space="0" w:color="0070C0"/>
            </w:tcBorders>
            <w:noWrap/>
          </w:tcPr>
          <w:p w14:paraId="5826C1C7" w14:textId="2462E89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D07839D"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tcBorders>
              <w:top w:val="single" w:sz="4" w:space="0" w:color="0070C0"/>
            </w:tcBorders>
            <w:noWrap/>
          </w:tcPr>
          <w:p w14:paraId="6036D40E" w14:textId="2AD8322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540</w:t>
            </w:r>
          </w:p>
        </w:tc>
        <w:tc>
          <w:tcPr>
            <w:tcW w:w="1384" w:type="dxa"/>
            <w:tcBorders>
              <w:top w:val="single" w:sz="4" w:space="0" w:color="0070C0"/>
            </w:tcBorders>
            <w:noWrap/>
          </w:tcPr>
          <w:p w14:paraId="327214BF" w14:textId="4308D53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Costa Rica</w:t>
            </w:r>
          </w:p>
        </w:tc>
        <w:tc>
          <w:tcPr>
            <w:tcW w:w="2933" w:type="dxa"/>
            <w:tcBorders>
              <w:top w:val="single" w:sz="4" w:space="0" w:color="0070C0"/>
            </w:tcBorders>
            <w:noWrap/>
          </w:tcPr>
          <w:p w14:paraId="5D92C04C" w14:textId="44E7762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Palo Verde*</w:t>
            </w:r>
          </w:p>
        </w:tc>
        <w:tc>
          <w:tcPr>
            <w:tcW w:w="1493" w:type="dxa"/>
            <w:tcBorders>
              <w:top w:val="single" w:sz="4" w:space="0" w:color="0070C0"/>
            </w:tcBorders>
            <w:noWrap/>
          </w:tcPr>
          <w:p w14:paraId="61E80670" w14:textId="7EAD2064"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16/06/1993</w:t>
            </w:r>
          </w:p>
        </w:tc>
        <w:tc>
          <w:tcPr>
            <w:tcW w:w="1384" w:type="dxa"/>
            <w:tcBorders>
              <w:top w:val="single" w:sz="4" w:space="0" w:color="0070C0"/>
            </w:tcBorders>
            <w:noWrap/>
          </w:tcPr>
          <w:p w14:paraId="1D4BE6E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tcBorders>
              <w:top w:val="single" w:sz="4" w:space="0" w:color="0070C0"/>
            </w:tcBorders>
            <w:noWrap/>
          </w:tcPr>
          <w:p w14:paraId="03E7160D" w14:textId="52C09530"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tcBorders>
              <w:top w:val="single" w:sz="4" w:space="0" w:color="0070C0"/>
            </w:tcBorders>
            <w:noWrap/>
          </w:tcPr>
          <w:p w14:paraId="53459F2D" w14:textId="41282BD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Changes in the ecological character of the Site, particularly its hydrological characteristics, due agricultural and cattle ranching activities in the surrounding area.</w:t>
            </w:r>
          </w:p>
        </w:tc>
        <w:tc>
          <w:tcPr>
            <w:tcW w:w="1559" w:type="dxa"/>
            <w:tcBorders>
              <w:top w:val="single" w:sz="4" w:space="0" w:color="0070C0"/>
            </w:tcBorders>
            <w:noWrap/>
          </w:tcPr>
          <w:p w14:paraId="30F872DE" w14:textId="3D26323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(2013)</w:t>
            </w:r>
          </w:p>
        </w:tc>
        <w:tc>
          <w:tcPr>
            <w:tcW w:w="1276" w:type="dxa"/>
            <w:tcBorders>
              <w:top w:val="single" w:sz="4" w:space="0" w:color="0070C0"/>
            </w:tcBorders>
            <w:noWrap/>
          </w:tcPr>
          <w:p w14:paraId="3BE14B03" w14:textId="7D62404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57720AA" w14:textId="77777777" w:rsidTr="004D73D5">
        <w:trPr>
          <w:cantSplit/>
        </w:trPr>
        <w:tc>
          <w:tcPr>
            <w:tcW w:w="850" w:type="dxa"/>
            <w:noWrap/>
            <w:hideMark/>
          </w:tcPr>
          <w:p w14:paraId="22A2DC6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811</w:t>
            </w:r>
          </w:p>
        </w:tc>
        <w:tc>
          <w:tcPr>
            <w:tcW w:w="1384" w:type="dxa"/>
            <w:noWrap/>
            <w:hideMark/>
          </w:tcPr>
          <w:p w14:paraId="5CEE22D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Costa Rica</w:t>
            </w:r>
          </w:p>
        </w:tc>
        <w:tc>
          <w:tcPr>
            <w:tcW w:w="2933" w:type="dxa"/>
            <w:noWrap/>
            <w:hideMark/>
          </w:tcPr>
          <w:p w14:paraId="36BAD677" w14:textId="16C440A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Humedal Caribe Noreste*</w:t>
            </w:r>
          </w:p>
        </w:tc>
        <w:tc>
          <w:tcPr>
            <w:tcW w:w="1493" w:type="dxa"/>
            <w:noWrap/>
            <w:hideMark/>
          </w:tcPr>
          <w:p w14:paraId="38C2569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15/11/2010</w:t>
            </w:r>
          </w:p>
        </w:tc>
        <w:tc>
          <w:tcPr>
            <w:tcW w:w="1384" w:type="dxa"/>
            <w:noWrap/>
            <w:hideMark/>
          </w:tcPr>
          <w:p w14:paraId="1280C40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0EC62C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797701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the ecological character by open artificial channels.</w:t>
            </w:r>
          </w:p>
        </w:tc>
        <w:tc>
          <w:tcPr>
            <w:tcW w:w="1559" w:type="dxa"/>
            <w:noWrap/>
            <w:hideMark/>
          </w:tcPr>
          <w:p w14:paraId="47B535B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(2015)</w:t>
            </w:r>
          </w:p>
        </w:tc>
        <w:tc>
          <w:tcPr>
            <w:tcW w:w="1276" w:type="dxa"/>
            <w:noWrap/>
            <w:hideMark/>
          </w:tcPr>
          <w:p w14:paraId="0DD9BEBD" w14:textId="6624789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04C96ECD"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62D08F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1,583</w:t>
            </w:r>
          </w:p>
        </w:tc>
        <w:tc>
          <w:tcPr>
            <w:tcW w:w="1384" w:type="dxa"/>
            <w:noWrap/>
            <w:hideMark/>
          </w:tcPr>
          <w:p w14:paraId="38BD416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Côte d'Ivoire</w:t>
            </w:r>
          </w:p>
        </w:tc>
        <w:tc>
          <w:tcPr>
            <w:tcW w:w="2933" w:type="dxa"/>
            <w:noWrap/>
            <w:hideMark/>
          </w:tcPr>
          <w:p w14:paraId="4F82A7E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Grand Bassam</w:t>
            </w:r>
          </w:p>
        </w:tc>
        <w:tc>
          <w:tcPr>
            <w:tcW w:w="1493" w:type="dxa"/>
            <w:noWrap/>
            <w:hideMark/>
          </w:tcPr>
          <w:p w14:paraId="6270AF3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14/08/2014</w:t>
            </w:r>
          </w:p>
        </w:tc>
        <w:tc>
          <w:tcPr>
            <w:tcW w:w="1384" w:type="dxa"/>
            <w:noWrap/>
            <w:hideMark/>
          </w:tcPr>
          <w:p w14:paraId="17FFEBA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000A230"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35AE59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The creation of a plantation of 1000 ha of palm tree in the Grand Bassam Ramsar site.</w:t>
            </w:r>
          </w:p>
        </w:tc>
        <w:tc>
          <w:tcPr>
            <w:tcW w:w="1559" w:type="dxa"/>
            <w:noWrap/>
            <w:hideMark/>
          </w:tcPr>
          <w:p w14:paraId="112625F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report published (2019)</w:t>
            </w:r>
          </w:p>
        </w:tc>
        <w:tc>
          <w:tcPr>
            <w:tcW w:w="1276" w:type="dxa"/>
            <w:noWrap/>
            <w:hideMark/>
          </w:tcPr>
          <w:p w14:paraId="7F8AA42E" w14:textId="47573FC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0FCD123" w14:textId="77777777" w:rsidTr="004D73D5">
        <w:trPr>
          <w:cantSplit/>
        </w:trPr>
        <w:tc>
          <w:tcPr>
            <w:tcW w:w="850" w:type="dxa"/>
            <w:noWrap/>
            <w:hideMark/>
          </w:tcPr>
          <w:p w14:paraId="3EAC6C2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582</w:t>
            </w:r>
          </w:p>
        </w:tc>
        <w:tc>
          <w:tcPr>
            <w:tcW w:w="1384" w:type="dxa"/>
            <w:noWrap/>
            <w:hideMark/>
          </w:tcPr>
          <w:p w14:paraId="77BD675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Croatia</w:t>
            </w:r>
          </w:p>
        </w:tc>
        <w:tc>
          <w:tcPr>
            <w:tcW w:w="2933" w:type="dxa"/>
            <w:noWrap/>
            <w:hideMark/>
          </w:tcPr>
          <w:p w14:paraId="38331CCC" w14:textId="2DBD505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Crna Mlaka Fishponds*</w:t>
            </w:r>
          </w:p>
        </w:tc>
        <w:tc>
          <w:tcPr>
            <w:tcW w:w="1493" w:type="dxa"/>
            <w:noWrap/>
            <w:hideMark/>
          </w:tcPr>
          <w:p w14:paraId="1BE4990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10/04/2016</w:t>
            </w:r>
          </w:p>
        </w:tc>
        <w:tc>
          <w:tcPr>
            <w:tcW w:w="1384" w:type="dxa"/>
            <w:noWrap/>
            <w:hideMark/>
          </w:tcPr>
          <w:p w14:paraId="2BCE552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5A50C23"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7CF6E2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Termination of the Crna Mlaka fishery production.</w:t>
            </w:r>
          </w:p>
        </w:tc>
        <w:tc>
          <w:tcPr>
            <w:tcW w:w="1559" w:type="dxa"/>
            <w:noWrap/>
            <w:hideMark/>
          </w:tcPr>
          <w:p w14:paraId="7BC2E83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7F54BDA8" w14:textId="18AB40D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1410ABC3"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DF0165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583</w:t>
            </w:r>
          </w:p>
        </w:tc>
        <w:tc>
          <w:tcPr>
            <w:tcW w:w="1384" w:type="dxa"/>
            <w:noWrap/>
            <w:hideMark/>
          </w:tcPr>
          <w:p w14:paraId="6E95CD5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Croatia</w:t>
            </w:r>
          </w:p>
        </w:tc>
        <w:tc>
          <w:tcPr>
            <w:tcW w:w="2933" w:type="dxa"/>
            <w:noWrap/>
            <w:hideMark/>
          </w:tcPr>
          <w:p w14:paraId="03F446C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Nature Park Kopacki rit </w:t>
            </w:r>
          </w:p>
        </w:tc>
        <w:tc>
          <w:tcPr>
            <w:tcW w:w="1493" w:type="dxa"/>
            <w:noWrap/>
            <w:hideMark/>
          </w:tcPr>
          <w:p w14:paraId="4D4ADED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29/03/2005</w:t>
            </w:r>
          </w:p>
        </w:tc>
        <w:tc>
          <w:tcPr>
            <w:tcW w:w="1384" w:type="dxa"/>
            <w:noWrap/>
            <w:hideMark/>
          </w:tcPr>
          <w:p w14:paraId="4C537C3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9D197A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38B3F90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Deforestation, drainage, poaching. RAM 55 (September 2005).</w:t>
            </w:r>
          </w:p>
        </w:tc>
        <w:tc>
          <w:tcPr>
            <w:tcW w:w="1559" w:type="dxa"/>
            <w:noWrap/>
            <w:hideMark/>
          </w:tcPr>
          <w:p w14:paraId="6B6531B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2431582E" w14:textId="1375A51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F3D77A2" w14:textId="77777777" w:rsidTr="004D73D5">
        <w:trPr>
          <w:cantSplit/>
        </w:trPr>
        <w:tc>
          <w:tcPr>
            <w:tcW w:w="850" w:type="dxa"/>
            <w:noWrap/>
            <w:hideMark/>
          </w:tcPr>
          <w:p w14:paraId="5E9A238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585</w:t>
            </w:r>
          </w:p>
        </w:tc>
        <w:tc>
          <w:tcPr>
            <w:tcW w:w="1384" w:type="dxa"/>
            <w:noWrap/>
            <w:hideMark/>
          </w:tcPr>
          <w:p w14:paraId="5A516A5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Croatia</w:t>
            </w:r>
          </w:p>
        </w:tc>
        <w:tc>
          <w:tcPr>
            <w:tcW w:w="2933" w:type="dxa"/>
            <w:noWrap/>
            <w:hideMark/>
          </w:tcPr>
          <w:p w14:paraId="0068D729" w14:textId="2821856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Neretva River Delta*</w:t>
            </w:r>
          </w:p>
        </w:tc>
        <w:tc>
          <w:tcPr>
            <w:tcW w:w="1493" w:type="dxa"/>
            <w:noWrap/>
            <w:hideMark/>
          </w:tcPr>
          <w:p w14:paraId="5112EDAD"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01/01/2003</w:t>
            </w:r>
          </w:p>
        </w:tc>
        <w:tc>
          <w:tcPr>
            <w:tcW w:w="1384" w:type="dxa"/>
            <w:noWrap/>
            <w:hideMark/>
          </w:tcPr>
          <w:p w14:paraId="5E34DF0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D5C642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C7B4C3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Planned 3 hydropower plants, irrigation projects, urban developments, reed burning, illegal hunting. </w:t>
            </w:r>
          </w:p>
        </w:tc>
        <w:tc>
          <w:tcPr>
            <w:tcW w:w="1559" w:type="dxa"/>
            <w:noWrap/>
            <w:hideMark/>
          </w:tcPr>
          <w:p w14:paraId="3127B33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5B1351FF" w14:textId="1078D4E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FC45144"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44234D1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494</w:t>
            </w:r>
          </w:p>
        </w:tc>
        <w:tc>
          <w:tcPr>
            <w:tcW w:w="1384" w:type="dxa"/>
            <w:noWrap/>
            <w:hideMark/>
          </w:tcPr>
          <w:p w14:paraId="1950E03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Czech Republic</w:t>
            </w:r>
          </w:p>
        </w:tc>
        <w:tc>
          <w:tcPr>
            <w:tcW w:w="2933" w:type="dxa"/>
            <w:noWrap/>
            <w:hideMark/>
          </w:tcPr>
          <w:p w14:paraId="4EB58F2B" w14:textId="724F0C1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Šumavská rašeliniště*</w:t>
            </w:r>
          </w:p>
        </w:tc>
        <w:tc>
          <w:tcPr>
            <w:tcW w:w="1493" w:type="dxa"/>
            <w:noWrap/>
            <w:hideMark/>
          </w:tcPr>
          <w:p w14:paraId="2642368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01/04/2011</w:t>
            </w:r>
          </w:p>
        </w:tc>
        <w:tc>
          <w:tcPr>
            <w:tcW w:w="1384" w:type="dxa"/>
            <w:noWrap/>
            <w:hideMark/>
          </w:tcPr>
          <w:p w14:paraId="5532543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6D6DD1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7BED6E6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of management practices, reduction of non-intervention areas, increased logging activities. RAM 44 (June 2001).</w:t>
            </w:r>
          </w:p>
        </w:tc>
        <w:tc>
          <w:tcPr>
            <w:tcW w:w="1559" w:type="dxa"/>
            <w:noWrap/>
            <w:hideMark/>
          </w:tcPr>
          <w:p w14:paraId="5EB199E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5E6ABC3D" w14:textId="6A6B6D3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4060996" w14:textId="77777777" w:rsidTr="004D73D5">
        <w:trPr>
          <w:cantSplit/>
        </w:trPr>
        <w:tc>
          <w:tcPr>
            <w:tcW w:w="850" w:type="dxa"/>
            <w:noWrap/>
            <w:hideMark/>
          </w:tcPr>
          <w:p w14:paraId="696E872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495</w:t>
            </w:r>
          </w:p>
        </w:tc>
        <w:tc>
          <w:tcPr>
            <w:tcW w:w="1384" w:type="dxa"/>
            <w:noWrap/>
            <w:hideMark/>
          </w:tcPr>
          <w:p w14:paraId="5042C64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Czech Republic</w:t>
            </w:r>
          </w:p>
        </w:tc>
        <w:tc>
          <w:tcPr>
            <w:tcW w:w="2933" w:type="dxa"/>
            <w:noWrap/>
            <w:hideMark/>
          </w:tcPr>
          <w:p w14:paraId="2CBD1145" w14:textId="4088222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Třeboňské rybníky*</w:t>
            </w:r>
          </w:p>
        </w:tc>
        <w:tc>
          <w:tcPr>
            <w:tcW w:w="1493" w:type="dxa"/>
            <w:noWrap/>
            <w:hideMark/>
          </w:tcPr>
          <w:p w14:paraId="6C4C537D"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01/01/1994</w:t>
            </w:r>
          </w:p>
        </w:tc>
        <w:tc>
          <w:tcPr>
            <w:tcW w:w="1384" w:type="dxa"/>
            <w:noWrap/>
            <w:hideMark/>
          </w:tcPr>
          <w:p w14:paraId="472BD0EE"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6FB114D"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8D3A4D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Intensive fish farming, eutrophication, hunting, habitat destruction. </w:t>
            </w:r>
          </w:p>
        </w:tc>
        <w:tc>
          <w:tcPr>
            <w:tcW w:w="1559" w:type="dxa"/>
            <w:noWrap/>
            <w:hideMark/>
          </w:tcPr>
          <w:p w14:paraId="0A66CAD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248100BD" w14:textId="38863EE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971AFD4"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6AA786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635</w:t>
            </w:r>
          </w:p>
        </w:tc>
        <w:tc>
          <w:tcPr>
            <w:tcW w:w="1384" w:type="dxa"/>
            <w:noWrap/>
            <w:hideMark/>
          </w:tcPr>
          <w:p w14:paraId="04DB3C5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Czech Republic</w:t>
            </w:r>
          </w:p>
        </w:tc>
        <w:tc>
          <w:tcPr>
            <w:tcW w:w="2933" w:type="dxa"/>
            <w:noWrap/>
            <w:hideMark/>
          </w:tcPr>
          <w:p w14:paraId="69A61BAF" w14:textId="20B5FDA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Mokřady dolního Podyjí</w:t>
            </w:r>
          </w:p>
        </w:tc>
        <w:tc>
          <w:tcPr>
            <w:tcW w:w="1493" w:type="dxa"/>
            <w:noWrap/>
            <w:hideMark/>
          </w:tcPr>
          <w:p w14:paraId="2480F91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01/01/1999</w:t>
            </w:r>
          </w:p>
        </w:tc>
        <w:tc>
          <w:tcPr>
            <w:tcW w:w="1384" w:type="dxa"/>
            <w:noWrap/>
            <w:hideMark/>
          </w:tcPr>
          <w:p w14:paraId="02E1C6F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A9BE8F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3A45651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navigation canal.</w:t>
            </w:r>
          </w:p>
        </w:tc>
        <w:tc>
          <w:tcPr>
            <w:tcW w:w="1559" w:type="dxa"/>
            <w:noWrap/>
            <w:hideMark/>
          </w:tcPr>
          <w:p w14:paraId="1344CD0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(2018)</w:t>
            </w:r>
          </w:p>
        </w:tc>
        <w:tc>
          <w:tcPr>
            <w:tcW w:w="1276" w:type="dxa"/>
            <w:noWrap/>
            <w:hideMark/>
          </w:tcPr>
          <w:p w14:paraId="517B1216" w14:textId="4E65AF4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2EED2703" w14:textId="77777777" w:rsidTr="004D73D5">
        <w:trPr>
          <w:cantSplit/>
        </w:trPr>
        <w:tc>
          <w:tcPr>
            <w:tcW w:w="850" w:type="dxa"/>
            <w:noWrap/>
            <w:hideMark/>
          </w:tcPr>
          <w:p w14:paraId="1973500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638</w:t>
            </w:r>
          </w:p>
        </w:tc>
        <w:tc>
          <w:tcPr>
            <w:tcW w:w="1384" w:type="dxa"/>
            <w:noWrap/>
            <w:hideMark/>
          </w:tcPr>
          <w:p w14:paraId="77D2DC4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Czech Republic</w:t>
            </w:r>
          </w:p>
        </w:tc>
        <w:tc>
          <w:tcPr>
            <w:tcW w:w="2933" w:type="dxa"/>
            <w:noWrap/>
            <w:hideMark/>
          </w:tcPr>
          <w:p w14:paraId="6F58D28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Litovelské Pomoraví</w:t>
            </w:r>
          </w:p>
        </w:tc>
        <w:tc>
          <w:tcPr>
            <w:tcW w:w="1493" w:type="dxa"/>
            <w:noWrap/>
            <w:hideMark/>
          </w:tcPr>
          <w:p w14:paraId="3D90628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01/01/1997</w:t>
            </w:r>
          </w:p>
        </w:tc>
        <w:tc>
          <w:tcPr>
            <w:tcW w:w="1384" w:type="dxa"/>
            <w:noWrap/>
            <w:hideMark/>
          </w:tcPr>
          <w:p w14:paraId="6720896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644A66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72B1E4F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Overexploitation of the aquifer, plans for a navigation canal. </w:t>
            </w:r>
          </w:p>
        </w:tc>
        <w:tc>
          <w:tcPr>
            <w:tcW w:w="1559" w:type="dxa"/>
            <w:noWrap/>
            <w:hideMark/>
          </w:tcPr>
          <w:p w14:paraId="2DAA90A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(2018)</w:t>
            </w:r>
          </w:p>
        </w:tc>
        <w:tc>
          <w:tcPr>
            <w:tcW w:w="1276" w:type="dxa"/>
            <w:noWrap/>
            <w:hideMark/>
          </w:tcPr>
          <w:p w14:paraId="037B5EB6" w14:textId="0386339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5ECD327"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AFE6F1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639</w:t>
            </w:r>
          </w:p>
        </w:tc>
        <w:tc>
          <w:tcPr>
            <w:tcW w:w="1384" w:type="dxa"/>
            <w:noWrap/>
            <w:hideMark/>
          </w:tcPr>
          <w:p w14:paraId="6DF8866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Czech Republic</w:t>
            </w:r>
          </w:p>
        </w:tc>
        <w:tc>
          <w:tcPr>
            <w:tcW w:w="2933" w:type="dxa"/>
            <w:noWrap/>
            <w:hideMark/>
          </w:tcPr>
          <w:p w14:paraId="72489DA4" w14:textId="0A1967B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Poodří</w:t>
            </w:r>
          </w:p>
        </w:tc>
        <w:tc>
          <w:tcPr>
            <w:tcW w:w="1493" w:type="dxa"/>
            <w:noWrap/>
            <w:hideMark/>
          </w:tcPr>
          <w:p w14:paraId="66D48B6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01/01/1999</w:t>
            </w:r>
          </w:p>
        </w:tc>
        <w:tc>
          <w:tcPr>
            <w:tcW w:w="1384" w:type="dxa"/>
            <w:noWrap/>
            <w:hideMark/>
          </w:tcPr>
          <w:p w14:paraId="02F4946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BEE372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7CC6465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navigation canal.</w:t>
            </w:r>
          </w:p>
        </w:tc>
        <w:tc>
          <w:tcPr>
            <w:tcW w:w="1559" w:type="dxa"/>
            <w:noWrap/>
            <w:hideMark/>
          </w:tcPr>
          <w:p w14:paraId="5D85FF9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(2018)</w:t>
            </w:r>
          </w:p>
        </w:tc>
        <w:tc>
          <w:tcPr>
            <w:tcW w:w="1276" w:type="dxa"/>
            <w:noWrap/>
            <w:hideMark/>
          </w:tcPr>
          <w:p w14:paraId="78AAA79B" w14:textId="2B9A17A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DA50862" w14:textId="77777777" w:rsidTr="004D73D5">
        <w:trPr>
          <w:cantSplit/>
        </w:trPr>
        <w:tc>
          <w:tcPr>
            <w:tcW w:w="850" w:type="dxa"/>
            <w:noWrap/>
            <w:hideMark/>
          </w:tcPr>
          <w:p w14:paraId="296D641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787</w:t>
            </w:r>
          </w:p>
        </w:tc>
        <w:tc>
          <w:tcPr>
            <w:tcW w:w="1384" w:type="dxa"/>
            <w:noWrap/>
            <w:hideMark/>
          </w:tcPr>
          <w:p w14:paraId="64A5E04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Democratic Republic of the Congo</w:t>
            </w:r>
          </w:p>
        </w:tc>
        <w:tc>
          <w:tcPr>
            <w:tcW w:w="2933" w:type="dxa"/>
            <w:noWrap/>
            <w:hideMark/>
          </w:tcPr>
          <w:p w14:paraId="4A99214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Parc national des Virunga</w:t>
            </w:r>
          </w:p>
        </w:tc>
        <w:tc>
          <w:tcPr>
            <w:tcW w:w="1493" w:type="dxa"/>
            <w:noWrap/>
            <w:hideMark/>
          </w:tcPr>
          <w:p w14:paraId="6F9DE6A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hideMark/>
          </w:tcPr>
          <w:p w14:paraId="17A649F2"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16F821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0DDE502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Oil exploration scheme within the Park </w:t>
            </w:r>
          </w:p>
        </w:tc>
        <w:tc>
          <w:tcPr>
            <w:tcW w:w="1559" w:type="dxa"/>
            <w:noWrap/>
            <w:hideMark/>
          </w:tcPr>
          <w:p w14:paraId="24B67B1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079C98F8" w14:textId="6AFB427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581D8D7"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F3F6A7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788</w:t>
            </w:r>
          </w:p>
        </w:tc>
        <w:tc>
          <w:tcPr>
            <w:tcW w:w="1384" w:type="dxa"/>
            <w:noWrap/>
            <w:hideMark/>
          </w:tcPr>
          <w:p w14:paraId="1EE479C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Democratic Republic of the Congo</w:t>
            </w:r>
          </w:p>
        </w:tc>
        <w:tc>
          <w:tcPr>
            <w:tcW w:w="2933" w:type="dxa"/>
            <w:noWrap/>
            <w:hideMark/>
          </w:tcPr>
          <w:p w14:paraId="3E1F93C4" w14:textId="1B19CFB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Parc national des Mangroves*</w:t>
            </w:r>
          </w:p>
        </w:tc>
        <w:tc>
          <w:tcPr>
            <w:tcW w:w="1493" w:type="dxa"/>
            <w:noWrap/>
            <w:hideMark/>
          </w:tcPr>
          <w:p w14:paraId="5C7497F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01/01/2009</w:t>
            </w:r>
          </w:p>
        </w:tc>
        <w:tc>
          <w:tcPr>
            <w:tcW w:w="1384" w:type="dxa"/>
            <w:noWrap/>
            <w:hideMark/>
          </w:tcPr>
          <w:p w14:paraId="7FF625A2"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10EA85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4A5C1DF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work (Port)</w:t>
            </w:r>
          </w:p>
        </w:tc>
        <w:tc>
          <w:tcPr>
            <w:tcW w:w="1559" w:type="dxa"/>
            <w:noWrap/>
            <w:hideMark/>
          </w:tcPr>
          <w:p w14:paraId="4AF768B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10786330" w14:textId="697C4DA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CB9405B" w14:textId="77777777" w:rsidTr="004D73D5">
        <w:trPr>
          <w:cantSplit/>
        </w:trPr>
        <w:tc>
          <w:tcPr>
            <w:tcW w:w="850" w:type="dxa"/>
            <w:noWrap/>
            <w:hideMark/>
          </w:tcPr>
          <w:p w14:paraId="116896F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141</w:t>
            </w:r>
          </w:p>
        </w:tc>
        <w:tc>
          <w:tcPr>
            <w:tcW w:w="1384" w:type="dxa"/>
            <w:noWrap/>
            <w:hideMark/>
          </w:tcPr>
          <w:p w14:paraId="7475042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Denmark</w:t>
            </w:r>
          </w:p>
        </w:tc>
        <w:tc>
          <w:tcPr>
            <w:tcW w:w="2933" w:type="dxa"/>
            <w:noWrap/>
            <w:hideMark/>
          </w:tcPr>
          <w:p w14:paraId="482D5EBA" w14:textId="1CA50CC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Ringkøbing Fjord*</w:t>
            </w:r>
          </w:p>
        </w:tc>
        <w:tc>
          <w:tcPr>
            <w:tcW w:w="1493" w:type="dxa"/>
            <w:noWrap/>
            <w:hideMark/>
          </w:tcPr>
          <w:p w14:paraId="0F97EA8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01/01/1990</w:t>
            </w:r>
          </w:p>
        </w:tc>
        <w:tc>
          <w:tcPr>
            <w:tcW w:w="1384" w:type="dxa"/>
            <w:noWrap/>
            <w:hideMark/>
          </w:tcPr>
          <w:p w14:paraId="520BFDAD"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10FB32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4257FEA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Increasing eutrophication leads to decrease of populations of staging and wintering waterbirds. RAM 36 (September 1996).</w:t>
            </w:r>
          </w:p>
        </w:tc>
        <w:tc>
          <w:tcPr>
            <w:tcW w:w="1559" w:type="dxa"/>
            <w:noWrap/>
            <w:hideMark/>
          </w:tcPr>
          <w:p w14:paraId="44D1750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c>
          <w:tcPr>
            <w:tcW w:w="1276" w:type="dxa"/>
            <w:noWrap/>
            <w:hideMark/>
          </w:tcPr>
          <w:p w14:paraId="3283935E" w14:textId="79C04C9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4DF1FC1"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9E6E0A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389</w:t>
            </w:r>
          </w:p>
        </w:tc>
        <w:tc>
          <w:tcPr>
            <w:tcW w:w="1384" w:type="dxa"/>
            <w:noWrap/>
            <w:hideMark/>
          </w:tcPr>
          <w:p w14:paraId="5944B78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Denmark</w:t>
            </w:r>
          </w:p>
        </w:tc>
        <w:tc>
          <w:tcPr>
            <w:tcW w:w="2933" w:type="dxa"/>
            <w:noWrap/>
            <w:hideMark/>
          </w:tcPr>
          <w:p w14:paraId="3C41F94E" w14:textId="527851B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Heden*</w:t>
            </w:r>
          </w:p>
        </w:tc>
        <w:tc>
          <w:tcPr>
            <w:tcW w:w="1493" w:type="dxa"/>
            <w:noWrap/>
            <w:hideMark/>
          </w:tcPr>
          <w:p w14:paraId="4A060CD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28/04/2008</w:t>
            </w:r>
          </w:p>
        </w:tc>
        <w:tc>
          <w:tcPr>
            <w:tcW w:w="1384" w:type="dxa"/>
            <w:noWrap/>
            <w:hideMark/>
          </w:tcPr>
          <w:p w14:paraId="65265B7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B90684F"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DFE646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of a road, runway and harbour in the most important moulting area for barnacle geese. RAM 61 ( June 2009).</w:t>
            </w:r>
          </w:p>
        </w:tc>
        <w:tc>
          <w:tcPr>
            <w:tcW w:w="1559" w:type="dxa"/>
            <w:noWrap/>
            <w:hideMark/>
          </w:tcPr>
          <w:p w14:paraId="635DDA9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(2011)</w:t>
            </w:r>
          </w:p>
        </w:tc>
        <w:tc>
          <w:tcPr>
            <w:tcW w:w="1276" w:type="dxa"/>
            <w:noWrap/>
            <w:hideMark/>
          </w:tcPr>
          <w:p w14:paraId="2297CEA4" w14:textId="2790CC1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6BF38817" w14:textId="77777777" w:rsidTr="004D73D5">
        <w:trPr>
          <w:cantSplit/>
        </w:trPr>
        <w:tc>
          <w:tcPr>
            <w:tcW w:w="850" w:type="dxa"/>
            <w:noWrap/>
            <w:hideMark/>
          </w:tcPr>
          <w:p w14:paraId="6ED1EF1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407</w:t>
            </w:r>
          </w:p>
        </w:tc>
        <w:tc>
          <w:tcPr>
            <w:tcW w:w="1384" w:type="dxa"/>
            <w:noWrap/>
            <w:hideMark/>
          </w:tcPr>
          <w:p w14:paraId="06CE96E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Egypt</w:t>
            </w:r>
          </w:p>
        </w:tc>
        <w:tc>
          <w:tcPr>
            <w:tcW w:w="2933" w:type="dxa"/>
            <w:noWrap/>
            <w:hideMark/>
          </w:tcPr>
          <w:p w14:paraId="3E810440" w14:textId="4914999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Bardawil*</w:t>
            </w:r>
          </w:p>
        </w:tc>
        <w:tc>
          <w:tcPr>
            <w:tcW w:w="1493" w:type="dxa"/>
            <w:noWrap/>
            <w:hideMark/>
          </w:tcPr>
          <w:p w14:paraId="768CD24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136BF57E"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FB5947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640CEA0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Effect of the closing of the channels between the lagoon and the sea</w:t>
            </w:r>
          </w:p>
        </w:tc>
        <w:tc>
          <w:tcPr>
            <w:tcW w:w="1559" w:type="dxa"/>
            <w:noWrap/>
            <w:hideMark/>
          </w:tcPr>
          <w:p w14:paraId="5E7AD7B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29B3A5FC" w14:textId="730798F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4268EE7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8B8C87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408</w:t>
            </w:r>
          </w:p>
        </w:tc>
        <w:tc>
          <w:tcPr>
            <w:tcW w:w="1384" w:type="dxa"/>
            <w:noWrap/>
            <w:hideMark/>
          </w:tcPr>
          <w:p w14:paraId="63F0B0F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Egypt</w:t>
            </w:r>
          </w:p>
        </w:tc>
        <w:tc>
          <w:tcPr>
            <w:tcW w:w="2933" w:type="dxa"/>
            <w:noWrap/>
            <w:hideMark/>
          </w:tcPr>
          <w:p w14:paraId="23C0CA5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Burullus</w:t>
            </w:r>
          </w:p>
        </w:tc>
        <w:tc>
          <w:tcPr>
            <w:tcW w:w="1493" w:type="dxa"/>
            <w:noWrap/>
            <w:hideMark/>
          </w:tcPr>
          <w:p w14:paraId="361E6B2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480290D0"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57A51E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60A4082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Siltation, drainage and pollution. </w:t>
            </w:r>
          </w:p>
        </w:tc>
        <w:tc>
          <w:tcPr>
            <w:tcW w:w="1559" w:type="dxa"/>
            <w:noWrap/>
            <w:hideMark/>
          </w:tcPr>
          <w:p w14:paraId="0FDA34E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requested (2017)</w:t>
            </w:r>
          </w:p>
        </w:tc>
        <w:tc>
          <w:tcPr>
            <w:tcW w:w="1276" w:type="dxa"/>
            <w:noWrap/>
            <w:hideMark/>
          </w:tcPr>
          <w:p w14:paraId="412BA515" w14:textId="5F8BC38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110BDAC9" w14:textId="77777777" w:rsidTr="004D73D5">
        <w:trPr>
          <w:cantSplit/>
        </w:trPr>
        <w:tc>
          <w:tcPr>
            <w:tcW w:w="850" w:type="dxa"/>
            <w:noWrap/>
            <w:hideMark/>
          </w:tcPr>
          <w:p w14:paraId="4E9060C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893</w:t>
            </w:r>
          </w:p>
        </w:tc>
        <w:tc>
          <w:tcPr>
            <w:tcW w:w="1384" w:type="dxa"/>
            <w:noWrap/>
            <w:hideMark/>
          </w:tcPr>
          <w:p w14:paraId="13DCC80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Georgia</w:t>
            </w:r>
          </w:p>
        </w:tc>
        <w:tc>
          <w:tcPr>
            <w:tcW w:w="2933" w:type="dxa"/>
            <w:noWrap/>
            <w:hideMark/>
          </w:tcPr>
          <w:p w14:paraId="17F33879" w14:textId="37397FB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Wetlands of Central Kolkheti*</w:t>
            </w:r>
          </w:p>
        </w:tc>
        <w:tc>
          <w:tcPr>
            <w:tcW w:w="1493" w:type="dxa"/>
            <w:noWrap/>
            <w:hideMark/>
          </w:tcPr>
          <w:p w14:paraId="68CA31B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27/07/2005</w:t>
            </w:r>
          </w:p>
        </w:tc>
        <w:tc>
          <w:tcPr>
            <w:tcW w:w="1384" w:type="dxa"/>
            <w:noWrap/>
            <w:hideMark/>
          </w:tcPr>
          <w:p w14:paraId="2FE1A5A0"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E9BBFCA"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819B25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Oil terminal and railway construction at the site. RAM 54 (August 2005).</w:t>
            </w:r>
          </w:p>
        </w:tc>
        <w:tc>
          <w:tcPr>
            <w:tcW w:w="1559" w:type="dxa"/>
            <w:noWrap/>
            <w:hideMark/>
          </w:tcPr>
          <w:p w14:paraId="4CDB036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(2010)</w:t>
            </w:r>
          </w:p>
        </w:tc>
        <w:tc>
          <w:tcPr>
            <w:tcW w:w="1276" w:type="dxa"/>
            <w:noWrap/>
            <w:hideMark/>
          </w:tcPr>
          <w:p w14:paraId="091F4E4F" w14:textId="7064D94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F93EBDA"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ED4F95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82</w:t>
            </w:r>
          </w:p>
        </w:tc>
        <w:tc>
          <w:tcPr>
            <w:tcW w:w="1384" w:type="dxa"/>
            <w:noWrap/>
            <w:hideMark/>
          </w:tcPr>
          <w:p w14:paraId="1B6E011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Germany</w:t>
            </w:r>
          </w:p>
        </w:tc>
        <w:tc>
          <w:tcPr>
            <w:tcW w:w="2933" w:type="dxa"/>
            <w:noWrap/>
            <w:hideMark/>
          </w:tcPr>
          <w:p w14:paraId="662C35E1" w14:textId="72E3C54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Wattenmeer, Ostfriesisches Wattenmeer &amp; Dollart*</w:t>
            </w:r>
          </w:p>
        </w:tc>
        <w:tc>
          <w:tcPr>
            <w:tcW w:w="1493" w:type="dxa"/>
            <w:noWrap/>
            <w:hideMark/>
          </w:tcPr>
          <w:p w14:paraId="491BDBD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4CCEB96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1AB718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92ED1A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Dike plans. RAM 19 (September 1990).</w:t>
            </w:r>
          </w:p>
        </w:tc>
        <w:tc>
          <w:tcPr>
            <w:tcW w:w="1559" w:type="dxa"/>
            <w:noWrap/>
            <w:hideMark/>
          </w:tcPr>
          <w:p w14:paraId="342D174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(2010)</w:t>
            </w:r>
          </w:p>
        </w:tc>
        <w:tc>
          <w:tcPr>
            <w:tcW w:w="1276" w:type="dxa"/>
            <w:noWrap/>
            <w:hideMark/>
          </w:tcPr>
          <w:p w14:paraId="40E3006B" w14:textId="04663ED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506743C" w14:textId="77777777" w:rsidTr="004D73D5">
        <w:trPr>
          <w:cantSplit/>
        </w:trPr>
        <w:tc>
          <w:tcPr>
            <w:tcW w:w="850" w:type="dxa"/>
            <w:noWrap/>
            <w:hideMark/>
          </w:tcPr>
          <w:p w14:paraId="48CBE20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561</w:t>
            </w:r>
          </w:p>
        </w:tc>
        <w:tc>
          <w:tcPr>
            <w:tcW w:w="1384" w:type="dxa"/>
            <w:noWrap/>
            <w:hideMark/>
          </w:tcPr>
          <w:p w14:paraId="50AA626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Germany</w:t>
            </w:r>
          </w:p>
        </w:tc>
        <w:tc>
          <w:tcPr>
            <w:tcW w:w="2933" w:type="dxa"/>
            <w:noWrap/>
            <w:hideMark/>
          </w:tcPr>
          <w:p w14:paraId="338F11E5" w14:textId="5A776D3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Mühlenberger Loch*</w:t>
            </w:r>
          </w:p>
        </w:tc>
        <w:tc>
          <w:tcPr>
            <w:tcW w:w="1493" w:type="dxa"/>
            <w:noWrap/>
            <w:hideMark/>
          </w:tcPr>
          <w:p w14:paraId="12AE424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23/01/2001</w:t>
            </w:r>
          </w:p>
        </w:tc>
        <w:tc>
          <w:tcPr>
            <w:tcW w:w="1384" w:type="dxa"/>
            <w:noWrap/>
            <w:hideMark/>
          </w:tcPr>
          <w:p w14:paraId="4232621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1E99EDD"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1A8058F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Reduction of the site due to industrial expansion. RAM 46 (September 2001).</w:t>
            </w:r>
          </w:p>
        </w:tc>
        <w:tc>
          <w:tcPr>
            <w:tcW w:w="1559" w:type="dxa"/>
            <w:noWrap/>
            <w:hideMark/>
          </w:tcPr>
          <w:p w14:paraId="48E16C3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(2010)</w:t>
            </w:r>
          </w:p>
        </w:tc>
        <w:tc>
          <w:tcPr>
            <w:tcW w:w="1276" w:type="dxa"/>
            <w:noWrap/>
            <w:hideMark/>
          </w:tcPr>
          <w:p w14:paraId="0B01898C" w14:textId="30E28E4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0917DFF"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3A5FA5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55</w:t>
            </w:r>
          </w:p>
        </w:tc>
        <w:tc>
          <w:tcPr>
            <w:tcW w:w="1384" w:type="dxa"/>
            <w:noWrap/>
            <w:hideMark/>
          </w:tcPr>
          <w:p w14:paraId="4182901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48DE6ECA" w14:textId="550309F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Vistonis, Porto Lagos, Lake Ismaris &amp; adjoining lagoons*</w:t>
            </w:r>
          </w:p>
        </w:tc>
        <w:tc>
          <w:tcPr>
            <w:tcW w:w="1493" w:type="dxa"/>
            <w:noWrap/>
            <w:hideMark/>
          </w:tcPr>
          <w:p w14:paraId="184D0A3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05/07/1990</w:t>
            </w:r>
          </w:p>
        </w:tc>
        <w:tc>
          <w:tcPr>
            <w:tcW w:w="1384" w:type="dxa"/>
            <w:noWrap/>
            <w:hideMark/>
          </w:tcPr>
          <w:p w14:paraId="5E8D706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31D7DB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4D6C1FE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Agricultural, domestic and industrial runoff, increase of salinity, urban developments. </w:t>
            </w:r>
          </w:p>
        </w:tc>
        <w:tc>
          <w:tcPr>
            <w:tcW w:w="1559" w:type="dxa"/>
            <w:noWrap/>
            <w:hideMark/>
          </w:tcPr>
          <w:p w14:paraId="4810E61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4B56EB66" w14:textId="6B25943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327DC71" w14:textId="77777777" w:rsidTr="004D73D5">
        <w:trPr>
          <w:cantSplit/>
        </w:trPr>
        <w:tc>
          <w:tcPr>
            <w:tcW w:w="850" w:type="dxa"/>
            <w:noWrap/>
            <w:hideMark/>
          </w:tcPr>
          <w:p w14:paraId="489B869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56</w:t>
            </w:r>
          </w:p>
        </w:tc>
        <w:tc>
          <w:tcPr>
            <w:tcW w:w="1384" w:type="dxa"/>
            <w:noWrap/>
            <w:hideMark/>
          </w:tcPr>
          <w:p w14:paraId="1187185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06BE6288" w14:textId="01D4080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Nestos delta &amp; adjoining lagoons*</w:t>
            </w:r>
          </w:p>
        </w:tc>
        <w:tc>
          <w:tcPr>
            <w:tcW w:w="1493" w:type="dxa"/>
            <w:noWrap/>
            <w:hideMark/>
          </w:tcPr>
          <w:p w14:paraId="50D6BE7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07/07/1990</w:t>
            </w:r>
          </w:p>
        </w:tc>
        <w:tc>
          <w:tcPr>
            <w:tcW w:w="1384" w:type="dxa"/>
            <w:noWrap/>
            <w:hideMark/>
          </w:tcPr>
          <w:p w14:paraId="5955CAD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B54BF9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0D46603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Decreasing groundwater levels.</w:t>
            </w:r>
          </w:p>
        </w:tc>
        <w:tc>
          <w:tcPr>
            <w:tcW w:w="1559" w:type="dxa"/>
            <w:noWrap/>
            <w:hideMark/>
          </w:tcPr>
          <w:p w14:paraId="5FE4FFF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6F3C30C5" w14:textId="6BDA39B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4DF7F49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B40C40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57</w:t>
            </w:r>
          </w:p>
        </w:tc>
        <w:tc>
          <w:tcPr>
            <w:tcW w:w="1384" w:type="dxa"/>
            <w:noWrap/>
            <w:hideMark/>
          </w:tcPr>
          <w:p w14:paraId="5EAD067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2EDD55AD" w14:textId="4FD6691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Lakes Volvi &amp; Koronia*</w:t>
            </w:r>
          </w:p>
        </w:tc>
        <w:tc>
          <w:tcPr>
            <w:tcW w:w="1493" w:type="dxa"/>
            <w:noWrap/>
            <w:hideMark/>
          </w:tcPr>
          <w:p w14:paraId="7C2C96E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06/07/1990</w:t>
            </w:r>
          </w:p>
        </w:tc>
        <w:tc>
          <w:tcPr>
            <w:tcW w:w="1384" w:type="dxa"/>
            <w:noWrap/>
            <w:hideMark/>
          </w:tcPr>
          <w:p w14:paraId="55A5F99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B647EB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395D945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Pollution from agricultural, domestic and industrial runoff.</w:t>
            </w:r>
          </w:p>
        </w:tc>
        <w:tc>
          <w:tcPr>
            <w:tcW w:w="1559" w:type="dxa"/>
            <w:noWrap/>
            <w:hideMark/>
          </w:tcPr>
          <w:p w14:paraId="5611668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7496884D" w14:textId="380AFA8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D4CE2FE" w14:textId="77777777" w:rsidTr="004D73D5">
        <w:trPr>
          <w:cantSplit/>
        </w:trPr>
        <w:tc>
          <w:tcPr>
            <w:tcW w:w="850" w:type="dxa"/>
            <w:noWrap/>
            <w:hideMark/>
          </w:tcPr>
          <w:p w14:paraId="3C6E75F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59</w:t>
            </w:r>
          </w:p>
        </w:tc>
        <w:tc>
          <w:tcPr>
            <w:tcW w:w="1384" w:type="dxa"/>
            <w:noWrap/>
            <w:hideMark/>
          </w:tcPr>
          <w:p w14:paraId="74B0079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201F8EDC" w14:textId="28A788C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Axios, Loudias, Aliakmon Delta*</w:t>
            </w:r>
          </w:p>
        </w:tc>
        <w:tc>
          <w:tcPr>
            <w:tcW w:w="1493" w:type="dxa"/>
            <w:noWrap/>
            <w:hideMark/>
          </w:tcPr>
          <w:p w14:paraId="75B85C8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3CC248E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473F06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6ED99BF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Pollution, dam and irrigation networks considerably altered river hydrology. </w:t>
            </w:r>
          </w:p>
        </w:tc>
        <w:tc>
          <w:tcPr>
            <w:tcW w:w="1559" w:type="dxa"/>
            <w:noWrap/>
            <w:hideMark/>
          </w:tcPr>
          <w:p w14:paraId="2D42488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62E604A4" w14:textId="2258564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591B12B"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9ACF4D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61</w:t>
            </w:r>
          </w:p>
        </w:tc>
        <w:tc>
          <w:tcPr>
            <w:tcW w:w="1384" w:type="dxa"/>
            <w:noWrap/>
            <w:hideMark/>
          </w:tcPr>
          <w:p w14:paraId="7B39389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5D3CCF19" w14:textId="7F5E448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Amvrakikos gulf*</w:t>
            </w:r>
          </w:p>
        </w:tc>
        <w:tc>
          <w:tcPr>
            <w:tcW w:w="1493" w:type="dxa"/>
            <w:noWrap/>
            <w:hideMark/>
          </w:tcPr>
          <w:p w14:paraId="00E1CE9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71C069B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DA5C93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5C25EA1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Increased salinity and depleted water levels due to irrigation. </w:t>
            </w:r>
          </w:p>
        </w:tc>
        <w:tc>
          <w:tcPr>
            <w:tcW w:w="1559" w:type="dxa"/>
            <w:noWrap/>
            <w:hideMark/>
          </w:tcPr>
          <w:p w14:paraId="359393A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7995740B" w14:textId="6F4DA3C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DEFE1E6" w14:textId="77777777" w:rsidTr="004D73D5">
        <w:trPr>
          <w:cantSplit/>
        </w:trPr>
        <w:tc>
          <w:tcPr>
            <w:tcW w:w="850" w:type="dxa"/>
            <w:noWrap/>
            <w:hideMark/>
          </w:tcPr>
          <w:p w14:paraId="7146C37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62</w:t>
            </w:r>
          </w:p>
        </w:tc>
        <w:tc>
          <w:tcPr>
            <w:tcW w:w="1384" w:type="dxa"/>
            <w:noWrap/>
            <w:hideMark/>
          </w:tcPr>
          <w:p w14:paraId="42C5AE6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34BFACB6" w14:textId="1067119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Messolonghi lagoons*</w:t>
            </w:r>
          </w:p>
        </w:tc>
        <w:tc>
          <w:tcPr>
            <w:tcW w:w="1493" w:type="dxa"/>
            <w:noWrap/>
            <w:hideMark/>
          </w:tcPr>
          <w:p w14:paraId="3851840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07/07/1990</w:t>
            </w:r>
          </w:p>
        </w:tc>
        <w:tc>
          <w:tcPr>
            <w:tcW w:w="1384" w:type="dxa"/>
            <w:noWrap/>
            <w:hideMark/>
          </w:tcPr>
          <w:p w14:paraId="2A43E0E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918EE1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C73BEB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Construction works changed the hydrology and geomorphology of the area, overgrazing, illegal fishing, urban developments, waste disposal.  </w:t>
            </w:r>
          </w:p>
        </w:tc>
        <w:tc>
          <w:tcPr>
            <w:tcW w:w="1559" w:type="dxa"/>
            <w:noWrap/>
            <w:hideMark/>
          </w:tcPr>
          <w:p w14:paraId="1F67D60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6D89E3AA" w14:textId="3149CA2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71C79D4"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6BA192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63</w:t>
            </w:r>
          </w:p>
        </w:tc>
        <w:tc>
          <w:tcPr>
            <w:tcW w:w="1384" w:type="dxa"/>
            <w:noWrap/>
            <w:hideMark/>
          </w:tcPr>
          <w:p w14:paraId="3C64F7B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Greece</w:t>
            </w:r>
          </w:p>
        </w:tc>
        <w:tc>
          <w:tcPr>
            <w:tcW w:w="2933" w:type="dxa"/>
            <w:noWrap/>
            <w:hideMark/>
          </w:tcPr>
          <w:p w14:paraId="0880FB6F" w14:textId="68C080C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Kotychi lagoons*</w:t>
            </w:r>
          </w:p>
        </w:tc>
        <w:tc>
          <w:tcPr>
            <w:tcW w:w="1493" w:type="dxa"/>
            <w:noWrap/>
            <w:hideMark/>
          </w:tcPr>
          <w:p w14:paraId="573A88C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7B9DD74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159170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01D5968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Illegal hunting, agricultural runoff, pollution, overgrazing. </w:t>
            </w:r>
          </w:p>
        </w:tc>
        <w:tc>
          <w:tcPr>
            <w:tcW w:w="1559" w:type="dxa"/>
            <w:noWrap/>
            <w:hideMark/>
          </w:tcPr>
          <w:p w14:paraId="79FB8B6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4221007C" w14:textId="3ED65DF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18B602D" w14:textId="77777777" w:rsidTr="004D73D5">
        <w:trPr>
          <w:cantSplit/>
        </w:trPr>
        <w:tc>
          <w:tcPr>
            <w:tcW w:w="850" w:type="dxa"/>
            <w:noWrap/>
          </w:tcPr>
          <w:p w14:paraId="3F2949AA" w14:textId="4FF2EA1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488</w:t>
            </w:r>
          </w:p>
        </w:tc>
        <w:tc>
          <w:tcPr>
            <w:tcW w:w="1384" w:type="dxa"/>
            <w:noWrap/>
          </w:tcPr>
          <w:p w14:paraId="2DFBD633" w14:textId="350B4B2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Guatemala</w:t>
            </w:r>
          </w:p>
        </w:tc>
        <w:tc>
          <w:tcPr>
            <w:tcW w:w="2933" w:type="dxa"/>
            <w:noWrap/>
          </w:tcPr>
          <w:p w14:paraId="31553B65" w14:textId="0D4DCB24" w:rsidR="00D84A4C" w:rsidRPr="00535ED8" w:rsidRDefault="00D84A4C" w:rsidP="00D84A4C">
            <w:pPr>
              <w:widowControl/>
              <w:rPr>
                <w:color w:val="000000"/>
                <w:sz w:val="20"/>
                <w:lang w:val="es-419"/>
              </w:rPr>
            </w:pPr>
            <w:r w:rsidRPr="00DF76D4">
              <w:rPr>
                <w:rFonts w:eastAsia="Times New Roman" w:cstheme="minorHAnsi"/>
                <w:color w:val="000000"/>
                <w:sz w:val="20"/>
                <w:szCs w:val="20"/>
                <w:lang w:val="es-419" w:eastAsia="en-GB"/>
              </w:rPr>
              <w:t>Parque Nacional Laguna del Tigre*</w:t>
            </w:r>
          </w:p>
        </w:tc>
        <w:tc>
          <w:tcPr>
            <w:tcW w:w="1493" w:type="dxa"/>
            <w:noWrap/>
          </w:tcPr>
          <w:p w14:paraId="2DD45581" w14:textId="7C76E69C"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16/06/1993</w:t>
            </w:r>
          </w:p>
        </w:tc>
        <w:tc>
          <w:tcPr>
            <w:tcW w:w="1384" w:type="dxa"/>
            <w:noWrap/>
          </w:tcPr>
          <w:p w14:paraId="45E0F81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tcPr>
          <w:p w14:paraId="629AC6CC" w14:textId="7879FA43" w:rsidR="00D84A4C" w:rsidRPr="00DF76D4" w:rsidRDefault="00D84A4C" w:rsidP="00D84A4C">
            <w:pPr>
              <w:widowControl/>
              <w:jc w:val="center"/>
              <w:rPr>
                <w:rFonts w:eastAsia="Times New Roman" w:cstheme="minorHAnsi"/>
                <w:sz w:val="20"/>
                <w:szCs w:val="20"/>
                <w:lang w:val="en-GB" w:eastAsia="en-GB"/>
              </w:rPr>
            </w:pPr>
            <w:r w:rsidRPr="00DF76D4">
              <w:rPr>
                <w:rFonts w:eastAsia="Times New Roman" w:cstheme="minorHAnsi"/>
                <w:color w:val="000000"/>
                <w:sz w:val="20"/>
                <w:szCs w:val="20"/>
                <w:lang w:val="en-GB" w:eastAsia="en-GB"/>
              </w:rPr>
              <w:t>X</w:t>
            </w:r>
          </w:p>
        </w:tc>
        <w:tc>
          <w:tcPr>
            <w:tcW w:w="2977" w:type="dxa"/>
            <w:noWrap/>
          </w:tcPr>
          <w:p w14:paraId="66C979A4" w14:textId="7A82C57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Threat of natural resource extraction including logging, oil related activities and hunting as well as disordered settlement of communities.</w:t>
            </w:r>
          </w:p>
        </w:tc>
        <w:tc>
          <w:tcPr>
            <w:tcW w:w="1559" w:type="dxa"/>
            <w:noWrap/>
          </w:tcPr>
          <w:p w14:paraId="5A4C7A3E" w14:textId="05DE3A1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ecological character is partially addressed. (2014)</w:t>
            </w:r>
          </w:p>
        </w:tc>
        <w:tc>
          <w:tcPr>
            <w:tcW w:w="1276" w:type="dxa"/>
            <w:noWrap/>
          </w:tcPr>
          <w:p w14:paraId="20C35B1E" w14:textId="77777777" w:rsidR="00D84A4C" w:rsidRPr="00DF76D4" w:rsidRDefault="00D84A4C" w:rsidP="00D84A4C">
            <w:pPr>
              <w:widowControl/>
              <w:rPr>
                <w:rFonts w:eastAsia="Times New Roman" w:cstheme="minorHAnsi"/>
                <w:color w:val="000000"/>
                <w:sz w:val="20"/>
                <w:szCs w:val="20"/>
                <w:lang w:val="en-GB" w:eastAsia="en-GB"/>
              </w:rPr>
            </w:pPr>
          </w:p>
        </w:tc>
      </w:tr>
      <w:tr w:rsidR="00D84A4C" w:rsidRPr="00DF76D4" w14:paraId="41F3CF79"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tcPr>
          <w:p w14:paraId="54C6A1C3" w14:textId="6C72040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1,163</w:t>
            </w:r>
          </w:p>
        </w:tc>
        <w:tc>
          <w:tcPr>
            <w:tcW w:w="1384" w:type="dxa"/>
            <w:noWrap/>
          </w:tcPr>
          <w:p w14:paraId="63389AD7" w14:textId="6D12843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Guinea</w:t>
            </w:r>
          </w:p>
        </w:tc>
        <w:tc>
          <w:tcPr>
            <w:tcW w:w="2933" w:type="dxa"/>
            <w:noWrap/>
          </w:tcPr>
          <w:p w14:paraId="0D99249E" w14:textId="7A67515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Niger-Mafou*</w:t>
            </w:r>
          </w:p>
        </w:tc>
        <w:tc>
          <w:tcPr>
            <w:tcW w:w="1493" w:type="dxa"/>
            <w:noWrap/>
          </w:tcPr>
          <w:p w14:paraId="471E7433" w14:textId="68A8D105"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tcPr>
          <w:p w14:paraId="765CA83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tcPr>
          <w:p w14:paraId="5BADF7BB"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tcPr>
          <w:p w14:paraId="3C05B227" w14:textId="2F67993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noWrap/>
          </w:tcPr>
          <w:p w14:paraId="41904741" w14:textId="346E8CA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for desk study report (2016)</w:t>
            </w:r>
          </w:p>
        </w:tc>
        <w:tc>
          <w:tcPr>
            <w:tcW w:w="1276" w:type="dxa"/>
            <w:noWrap/>
          </w:tcPr>
          <w:p w14:paraId="4167B0BB" w14:textId="1015E3A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CC3634D" w14:textId="77777777" w:rsidTr="004D73D5">
        <w:trPr>
          <w:cantSplit/>
        </w:trPr>
        <w:tc>
          <w:tcPr>
            <w:tcW w:w="850" w:type="dxa"/>
            <w:noWrap/>
            <w:hideMark/>
          </w:tcPr>
          <w:p w14:paraId="0F52D27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1,164</w:t>
            </w:r>
          </w:p>
        </w:tc>
        <w:tc>
          <w:tcPr>
            <w:tcW w:w="1384" w:type="dxa"/>
            <w:noWrap/>
            <w:hideMark/>
          </w:tcPr>
          <w:p w14:paraId="7761289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Guinea</w:t>
            </w:r>
          </w:p>
        </w:tc>
        <w:tc>
          <w:tcPr>
            <w:tcW w:w="2933" w:type="dxa"/>
            <w:noWrap/>
            <w:hideMark/>
          </w:tcPr>
          <w:p w14:paraId="655E6737" w14:textId="6E7198F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Niger-Niandan-Milo*</w:t>
            </w:r>
          </w:p>
        </w:tc>
        <w:tc>
          <w:tcPr>
            <w:tcW w:w="1493" w:type="dxa"/>
            <w:noWrap/>
            <w:hideMark/>
          </w:tcPr>
          <w:p w14:paraId="71AAA4A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hideMark/>
          </w:tcPr>
          <w:p w14:paraId="3A7CC982"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04B447C"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28F351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noWrap/>
            <w:hideMark/>
          </w:tcPr>
          <w:p w14:paraId="0AF4B0B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for desk study report (2016)</w:t>
            </w:r>
          </w:p>
        </w:tc>
        <w:tc>
          <w:tcPr>
            <w:tcW w:w="1276" w:type="dxa"/>
            <w:noWrap/>
            <w:hideMark/>
          </w:tcPr>
          <w:p w14:paraId="682C0B89" w14:textId="26B6AF7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B626573"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EC58DA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1,165</w:t>
            </w:r>
          </w:p>
        </w:tc>
        <w:tc>
          <w:tcPr>
            <w:tcW w:w="1384" w:type="dxa"/>
            <w:noWrap/>
            <w:hideMark/>
          </w:tcPr>
          <w:p w14:paraId="2BD9779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Guinea</w:t>
            </w:r>
          </w:p>
        </w:tc>
        <w:tc>
          <w:tcPr>
            <w:tcW w:w="2933" w:type="dxa"/>
            <w:noWrap/>
            <w:hideMark/>
          </w:tcPr>
          <w:p w14:paraId="50CD05C3" w14:textId="4D0A26B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Niger Source*</w:t>
            </w:r>
          </w:p>
        </w:tc>
        <w:tc>
          <w:tcPr>
            <w:tcW w:w="1493" w:type="dxa"/>
            <w:noWrap/>
            <w:hideMark/>
          </w:tcPr>
          <w:p w14:paraId="6462EEF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hideMark/>
          </w:tcPr>
          <w:p w14:paraId="4277685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9EB3BFA"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5068EC9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noWrap/>
            <w:hideMark/>
          </w:tcPr>
          <w:p w14:paraId="644A3A8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for desk study report (2016)</w:t>
            </w:r>
          </w:p>
        </w:tc>
        <w:tc>
          <w:tcPr>
            <w:tcW w:w="1276" w:type="dxa"/>
            <w:noWrap/>
            <w:hideMark/>
          </w:tcPr>
          <w:p w14:paraId="0EB4DBD6" w14:textId="76DDA42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F4AF537" w14:textId="77777777" w:rsidTr="004D73D5">
        <w:trPr>
          <w:cantSplit/>
        </w:trPr>
        <w:tc>
          <w:tcPr>
            <w:tcW w:w="850" w:type="dxa"/>
            <w:noWrap/>
            <w:hideMark/>
          </w:tcPr>
          <w:p w14:paraId="18DADC4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1,166</w:t>
            </w:r>
          </w:p>
        </w:tc>
        <w:tc>
          <w:tcPr>
            <w:tcW w:w="1384" w:type="dxa"/>
            <w:noWrap/>
            <w:hideMark/>
          </w:tcPr>
          <w:p w14:paraId="1F4127B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Guinea</w:t>
            </w:r>
          </w:p>
        </w:tc>
        <w:tc>
          <w:tcPr>
            <w:tcW w:w="2933" w:type="dxa"/>
            <w:noWrap/>
            <w:hideMark/>
          </w:tcPr>
          <w:p w14:paraId="219CAF55" w14:textId="0B04FED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Niger-Tinkisso*</w:t>
            </w:r>
          </w:p>
        </w:tc>
        <w:tc>
          <w:tcPr>
            <w:tcW w:w="1493" w:type="dxa"/>
            <w:noWrap/>
            <w:hideMark/>
          </w:tcPr>
          <w:p w14:paraId="12FF174A"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hideMark/>
          </w:tcPr>
          <w:p w14:paraId="5F2D295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297653D"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513BA5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noWrap/>
            <w:hideMark/>
          </w:tcPr>
          <w:p w14:paraId="40DF712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for desk study report (2016)</w:t>
            </w:r>
          </w:p>
        </w:tc>
        <w:tc>
          <w:tcPr>
            <w:tcW w:w="1276" w:type="dxa"/>
            <w:noWrap/>
            <w:hideMark/>
          </w:tcPr>
          <w:p w14:paraId="5704695D" w14:textId="6FA6F4A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28C951BE"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9AE366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1,167</w:t>
            </w:r>
          </w:p>
        </w:tc>
        <w:tc>
          <w:tcPr>
            <w:tcW w:w="1384" w:type="dxa"/>
            <w:noWrap/>
            <w:hideMark/>
          </w:tcPr>
          <w:p w14:paraId="0B6A6EE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Guinea</w:t>
            </w:r>
          </w:p>
        </w:tc>
        <w:tc>
          <w:tcPr>
            <w:tcW w:w="2933" w:type="dxa"/>
            <w:noWrap/>
            <w:hideMark/>
          </w:tcPr>
          <w:p w14:paraId="0D2C7692" w14:textId="5F7378B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Sankarani-Fié*</w:t>
            </w:r>
          </w:p>
        </w:tc>
        <w:tc>
          <w:tcPr>
            <w:tcW w:w="1493" w:type="dxa"/>
            <w:noWrap/>
            <w:hideMark/>
          </w:tcPr>
          <w:p w14:paraId="7DCD87CA"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hideMark/>
          </w:tcPr>
          <w:p w14:paraId="50DF5EE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448639D"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822518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noWrap/>
            <w:hideMark/>
          </w:tcPr>
          <w:p w14:paraId="279DA90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for desk study report (2016)</w:t>
            </w:r>
          </w:p>
        </w:tc>
        <w:tc>
          <w:tcPr>
            <w:tcW w:w="1276" w:type="dxa"/>
            <w:noWrap/>
            <w:hideMark/>
          </w:tcPr>
          <w:p w14:paraId="666AC30A" w14:textId="6DD2233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8959471" w14:textId="77777777" w:rsidTr="004D73D5">
        <w:trPr>
          <w:cantSplit/>
        </w:trPr>
        <w:tc>
          <w:tcPr>
            <w:tcW w:w="850" w:type="dxa"/>
            <w:noWrap/>
            <w:hideMark/>
          </w:tcPr>
          <w:p w14:paraId="4E51AA3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1,168</w:t>
            </w:r>
          </w:p>
        </w:tc>
        <w:tc>
          <w:tcPr>
            <w:tcW w:w="1384" w:type="dxa"/>
            <w:noWrap/>
            <w:hideMark/>
          </w:tcPr>
          <w:p w14:paraId="2DFB985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Guinea</w:t>
            </w:r>
          </w:p>
        </w:tc>
        <w:tc>
          <w:tcPr>
            <w:tcW w:w="2933" w:type="dxa"/>
            <w:noWrap/>
            <w:hideMark/>
          </w:tcPr>
          <w:p w14:paraId="280FCFFE" w14:textId="22C0EEB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Tinkisso*</w:t>
            </w:r>
          </w:p>
        </w:tc>
        <w:tc>
          <w:tcPr>
            <w:tcW w:w="1493" w:type="dxa"/>
            <w:noWrap/>
            <w:hideMark/>
          </w:tcPr>
          <w:p w14:paraId="01AB185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01/03/2014</w:t>
            </w:r>
          </w:p>
        </w:tc>
        <w:tc>
          <w:tcPr>
            <w:tcW w:w="1384" w:type="dxa"/>
            <w:noWrap/>
            <w:hideMark/>
          </w:tcPr>
          <w:p w14:paraId="1BD0BB7D"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1B558A5"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15167F3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Extractive Industry (Mining)</w:t>
            </w:r>
          </w:p>
        </w:tc>
        <w:tc>
          <w:tcPr>
            <w:tcW w:w="1559" w:type="dxa"/>
            <w:noWrap/>
            <w:hideMark/>
          </w:tcPr>
          <w:p w14:paraId="1B1A5F0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for desk study report (2016)</w:t>
            </w:r>
          </w:p>
        </w:tc>
        <w:tc>
          <w:tcPr>
            <w:tcW w:w="1276" w:type="dxa"/>
            <w:noWrap/>
            <w:hideMark/>
          </w:tcPr>
          <w:p w14:paraId="5DBD7746" w14:textId="7086746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89CDD51"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D6C8EF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722</w:t>
            </w:r>
          </w:p>
        </w:tc>
        <w:tc>
          <w:tcPr>
            <w:tcW w:w="1384" w:type="dxa"/>
            <w:noWrap/>
            <w:hideMark/>
          </w:tcPr>
          <w:p w14:paraId="38B654E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Honduras</w:t>
            </w:r>
          </w:p>
        </w:tc>
        <w:tc>
          <w:tcPr>
            <w:tcW w:w="2933" w:type="dxa"/>
            <w:noWrap/>
            <w:hideMark/>
          </w:tcPr>
          <w:p w14:paraId="45E314D4" w14:textId="5045645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Parque Nacional Jeanette Kawas*</w:t>
            </w:r>
          </w:p>
        </w:tc>
        <w:tc>
          <w:tcPr>
            <w:tcW w:w="1493" w:type="dxa"/>
            <w:noWrap/>
            <w:hideMark/>
          </w:tcPr>
          <w:p w14:paraId="33A2E1B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19/06/2006</w:t>
            </w:r>
          </w:p>
        </w:tc>
        <w:tc>
          <w:tcPr>
            <w:tcW w:w="1384" w:type="dxa"/>
            <w:noWrap/>
            <w:hideMark/>
          </w:tcPr>
          <w:p w14:paraId="0ABA9F2D"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4792577"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69F0ED6" w14:textId="4C7CBB8D" w:rsidR="00D84A4C" w:rsidRPr="00DF76D4" w:rsidRDefault="00D84A4C" w:rsidP="002B4B5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the ecological characte</w:t>
            </w:r>
            <w:r w:rsidR="002B4B56">
              <w:rPr>
                <w:rFonts w:eastAsia="Times New Roman" w:cstheme="minorHAnsi"/>
                <w:color w:val="000000"/>
                <w:sz w:val="20"/>
                <w:szCs w:val="20"/>
                <w:lang w:val="en-GB" w:eastAsia="en-GB"/>
              </w:rPr>
              <w:t>r</w:t>
            </w:r>
            <w:r w:rsidRPr="00DF76D4">
              <w:rPr>
                <w:rFonts w:eastAsia="Times New Roman" w:cstheme="minorHAnsi"/>
                <w:color w:val="000000"/>
                <w:sz w:val="20"/>
                <w:szCs w:val="20"/>
                <w:lang w:val="en-GB" w:eastAsia="en-GB"/>
              </w:rPr>
              <w:t xml:space="preserve"> due to building of tourist infrastructure. </w:t>
            </w:r>
          </w:p>
        </w:tc>
        <w:tc>
          <w:tcPr>
            <w:tcW w:w="1559" w:type="dxa"/>
            <w:noWrap/>
            <w:hideMark/>
          </w:tcPr>
          <w:p w14:paraId="3F0901F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(2015)</w:t>
            </w:r>
          </w:p>
        </w:tc>
        <w:tc>
          <w:tcPr>
            <w:tcW w:w="1276" w:type="dxa"/>
            <w:noWrap/>
            <w:hideMark/>
          </w:tcPr>
          <w:p w14:paraId="579CE227" w14:textId="6C9A2A0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923EDE4" w14:textId="77777777" w:rsidTr="004D73D5">
        <w:trPr>
          <w:cantSplit/>
        </w:trPr>
        <w:tc>
          <w:tcPr>
            <w:tcW w:w="850" w:type="dxa"/>
            <w:noWrap/>
            <w:hideMark/>
          </w:tcPr>
          <w:p w14:paraId="74E33C8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422</w:t>
            </w:r>
          </w:p>
        </w:tc>
        <w:tc>
          <w:tcPr>
            <w:tcW w:w="1384" w:type="dxa"/>
            <w:noWrap/>
            <w:hideMark/>
          </w:tcPr>
          <w:p w14:paraId="4C95C13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Hungary</w:t>
            </w:r>
          </w:p>
        </w:tc>
        <w:tc>
          <w:tcPr>
            <w:tcW w:w="2933" w:type="dxa"/>
            <w:noWrap/>
            <w:hideMark/>
          </w:tcPr>
          <w:p w14:paraId="2821267B" w14:textId="24254D7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Bodrogzug*</w:t>
            </w:r>
          </w:p>
        </w:tc>
        <w:tc>
          <w:tcPr>
            <w:tcW w:w="1493" w:type="dxa"/>
            <w:noWrap/>
            <w:hideMark/>
          </w:tcPr>
          <w:p w14:paraId="1ACE009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10/11/2016</w:t>
            </w:r>
          </w:p>
        </w:tc>
        <w:tc>
          <w:tcPr>
            <w:tcW w:w="1384" w:type="dxa"/>
            <w:noWrap/>
            <w:hideMark/>
          </w:tcPr>
          <w:p w14:paraId="6BF8AA3E"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DA7F81F"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FE690C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Increased water levels, siltation and resulting climate and flood pattern change, waterbed drying, decline of grazing and mowing, invasive alien species, marsh tern colonies reduction, siltation and eutrophication causing occasional mass extinction of fish, droughts and lack of late spring and early summer floods due to climate change. spreading and feeding of Wild Boar partly due to absence of floods.</w:t>
            </w:r>
          </w:p>
        </w:tc>
        <w:tc>
          <w:tcPr>
            <w:tcW w:w="1559" w:type="dxa"/>
            <w:noWrap/>
            <w:hideMark/>
          </w:tcPr>
          <w:p w14:paraId="7B4E1CF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7EBAA39E" w14:textId="1CE34EC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ECB8F2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26A29A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899</w:t>
            </w:r>
          </w:p>
        </w:tc>
        <w:tc>
          <w:tcPr>
            <w:tcW w:w="1384" w:type="dxa"/>
            <w:noWrap/>
            <w:hideMark/>
          </w:tcPr>
          <w:p w14:paraId="4DCCE61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Hungary</w:t>
            </w:r>
          </w:p>
        </w:tc>
        <w:tc>
          <w:tcPr>
            <w:tcW w:w="2933" w:type="dxa"/>
            <w:noWrap/>
            <w:hideMark/>
          </w:tcPr>
          <w:p w14:paraId="48A445A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Rétszilas Fishponds Nature Conservation Area</w:t>
            </w:r>
          </w:p>
        </w:tc>
        <w:tc>
          <w:tcPr>
            <w:tcW w:w="1493" w:type="dxa"/>
            <w:noWrap/>
            <w:hideMark/>
          </w:tcPr>
          <w:p w14:paraId="6110886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30/03/2017</w:t>
            </w:r>
          </w:p>
        </w:tc>
        <w:tc>
          <w:tcPr>
            <w:tcW w:w="1384" w:type="dxa"/>
            <w:noWrap/>
            <w:hideMark/>
          </w:tcPr>
          <w:p w14:paraId="524CEF5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C86D157"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B19F6A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Decline in breeding fauna (heron, spoonbill, gull); affected criteria 2,3,4,5.</w:t>
            </w:r>
          </w:p>
        </w:tc>
        <w:tc>
          <w:tcPr>
            <w:tcW w:w="1559" w:type="dxa"/>
            <w:noWrap/>
            <w:hideMark/>
          </w:tcPr>
          <w:p w14:paraId="7E18753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0B55347E" w14:textId="6A771DE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6C14C07" w14:textId="77777777" w:rsidTr="004D73D5">
        <w:trPr>
          <w:cantSplit/>
        </w:trPr>
        <w:tc>
          <w:tcPr>
            <w:tcW w:w="850" w:type="dxa"/>
            <w:noWrap/>
            <w:hideMark/>
          </w:tcPr>
          <w:p w14:paraId="423EB82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1,410</w:t>
            </w:r>
          </w:p>
        </w:tc>
        <w:tc>
          <w:tcPr>
            <w:tcW w:w="1384" w:type="dxa"/>
            <w:noWrap/>
            <w:hideMark/>
          </w:tcPr>
          <w:p w14:paraId="7B2BC83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Hungary</w:t>
            </w:r>
          </w:p>
        </w:tc>
        <w:tc>
          <w:tcPr>
            <w:tcW w:w="2933" w:type="dxa"/>
            <w:noWrap/>
            <w:hideMark/>
          </w:tcPr>
          <w:p w14:paraId="59AC150F" w14:textId="3AF193D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Upper Tisza (Felsö-Tisza)*</w:t>
            </w:r>
          </w:p>
        </w:tc>
        <w:tc>
          <w:tcPr>
            <w:tcW w:w="1493" w:type="dxa"/>
            <w:noWrap/>
            <w:hideMark/>
          </w:tcPr>
          <w:p w14:paraId="39B0B3B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10/11/2016</w:t>
            </w:r>
          </w:p>
        </w:tc>
        <w:tc>
          <w:tcPr>
            <w:tcW w:w="1384" w:type="dxa"/>
            <w:noWrap/>
            <w:hideMark/>
          </w:tcPr>
          <w:p w14:paraId="4AEA85E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2210C9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8ED1D3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Water quality decline, extreme water fluctuations, spreading of invasive alien species, reduction and deterioration of important forest habitats, decline of grasslands use - affected criteria 1,2,4.</w:t>
            </w:r>
          </w:p>
        </w:tc>
        <w:tc>
          <w:tcPr>
            <w:tcW w:w="1559" w:type="dxa"/>
            <w:noWrap/>
            <w:hideMark/>
          </w:tcPr>
          <w:p w14:paraId="6B8622A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13EBC3C0" w14:textId="128A8E8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648C847"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08E99F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167</w:t>
            </w:r>
          </w:p>
        </w:tc>
        <w:tc>
          <w:tcPr>
            <w:tcW w:w="1384" w:type="dxa"/>
            <w:noWrap/>
            <w:hideMark/>
          </w:tcPr>
          <w:p w14:paraId="09B6328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Iceland</w:t>
            </w:r>
          </w:p>
        </w:tc>
        <w:tc>
          <w:tcPr>
            <w:tcW w:w="2933" w:type="dxa"/>
            <w:noWrap/>
            <w:hideMark/>
          </w:tcPr>
          <w:p w14:paraId="2DBD9161" w14:textId="0F843E2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Myvatn-Laxá region* </w:t>
            </w:r>
          </w:p>
        </w:tc>
        <w:tc>
          <w:tcPr>
            <w:tcW w:w="1493" w:type="dxa"/>
            <w:noWrap/>
            <w:hideMark/>
          </w:tcPr>
          <w:p w14:paraId="5C7F076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22/04/2010</w:t>
            </w:r>
          </w:p>
        </w:tc>
        <w:tc>
          <w:tcPr>
            <w:tcW w:w="1384" w:type="dxa"/>
            <w:noWrap/>
            <w:hideMark/>
          </w:tcPr>
          <w:p w14:paraId="104B2FF1"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F7AF543"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1B1FD47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Plans to build a new dam, geothermal infrastructure, urban developments and tourism pressures. RAM 76 (August 2013).</w:t>
            </w:r>
          </w:p>
        </w:tc>
        <w:tc>
          <w:tcPr>
            <w:tcW w:w="1559" w:type="dxa"/>
            <w:noWrap/>
            <w:hideMark/>
          </w:tcPr>
          <w:p w14:paraId="2F26E43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c>
          <w:tcPr>
            <w:tcW w:w="1276" w:type="dxa"/>
            <w:noWrap/>
            <w:hideMark/>
          </w:tcPr>
          <w:p w14:paraId="020E3661" w14:textId="1F33F73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A35A71D" w14:textId="77777777" w:rsidTr="004D73D5">
        <w:trPr>
          <w:cantSplit/>
        </w:trPr>
        <w:tc>
          <w:tcPr>
            <w:tcW w:w="850" w:type="dxa"/>
            <w:noWrap/>
            <w:hideMark/>
          </w:tcPr>
          <w:p w14:paraId="61384FF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230</w:t>
            </w:r>
          </w:p>
        </w:tc>
        <w:tc>
          <w:tcPr>
            <w:tcW w:w="1384" w:type="dxa"/>
            <w:noWrap/>
            <w:hideMark/>
          </w:tcPr>
          <w:p w14:paraId="4860B78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2933" w:type="dxa"/>
            <w:noWrap/>
            <w:hideMark/>
          </w:tcPr>
          <w:p w14:paraId="416DBF76" w14:textId="6BB193F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Keoladeo National Park*</w:t>
            </w:r>
          </w:p>
        </w:tc>
        <w:tc>
          <w:tcPr>
            <w:tcW w:w="1493" w:type="dxa"/>
            <w:noWrap/>
            <w:hideMark/>
          </w:tcPr>
          <w:p w14:paraId="2A56F0A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645B07E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134A8BC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2DE0EB8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Shortage of water due to decreased rainfall during monsoon and dam upstream that controls the water flow to the site.</w:t>
            </w:r>
          </w:p>
        </w:tc>
        <w:tc>
          <w:tcPr>
            <w:tcW w:w="1559" w:type="dxa"/>
            <w:noWrap/>
            <w:hideMark/>
          </w:tcPr>
          <w:p w14:paraId="28B816D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(2008)</w:t>
            </w:r>
          </w:p>
        </w:tc>
        <w:tc>
          <w:tcPr>
            <w:tcW w:w="1276" w:type="dxa"/>
            <w:noWrap/>
            <w:hideMark/>
          </w:tcPr>
          <w:p w14:paraId="39505766" w14:textId="5B05D0C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5ECDAE5"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758F32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463</w:t>
            </w:r>
          </w:p>
        </w:tc>
        <w:tc>
          <w:tcPr>
            <w:tcW w:w="1384" w:type="dxa"/>
            <w:noWrap/>
            <w:hideMark/>
          </w:tcPr>
          <w:p w14:paraId="0A75F7E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2933" w:type="dxa"/>
            <w:noWrap/>
            <w:hideMark/>
          </w:tcPr>
          <w:p w14:paraId="6AB49B6E" w14:textId="2307AB9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Loktak Lake*</w:t>
            </w:r>
          </w:p>
        </w:tc>
        <w:tc>
          <w:tcPr>
            <w:tcW w:w="1493" w:type="dxa"/>
            <w:noWrap/>
            <w:hideMark/>
          </w:tcPr>
          <w:p w14:paraId="2DBBB97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16/06/1993</w:t>
            </w:r>
          </w:p>
        </w:tc>
        <w:tc>
          <w:tcPr>
            <w:tcW w:w="1384" w:type="dxa"/>
            <w:noWrap/>
            <w:hideMark/>
          </w:tcPr>
          <w:p w14:paraId="15C77A7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0B174A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52D5139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Problem caused by deforestation in the catchment area, infestation with water hyacinth and pollution (COP5 DOC. C.5.16, para. 202)</w:t>
            </w:r>
          </w:p>
        </w:tc>
        <w:tc>
          <w:tcPr>
            <w:tcW w:w="1559" w:type="dxa"/>
            <w:noWrap/>
            <w:hideMark/>
          </w:tcPr>
          <w:p w14:paraId="535C86E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(2008)</w:t>
            </w:r>
          </w:p>
        </w:tc>
        <w:tc>
          <w:tcPr>
            <w:tcW w:w="1276" w:type="dxa"/>
            <w:noWrap/>
            <w:hideMark/>
          </w:tcPr>
          <w:p w14:paraId="1FB034F8" w14:textId="269868C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4FAA9AA" w14:textId="77777777" w:rsidTr="004D73D5">
        <w:trPr>
          <w:cantSplit/>
        </w:trPr>
        <w:tc>
          <w:tcPr>
            <w:tcW w:w="850" w:type="dxa"/>
            <w:noWrap/>
            <w:hideMark/>
          </w:tcPr>
          <w:p w14:paraId="2A96640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554</w:t>
            </w:r>
          </w:p>
        </w:tc>
        <w:tc>
          <w:tcPr>
            <w:tcW w:w="1384" w:type="dxa"/>
            <w:noWrap/>
            <w:hideMark/>
          </w:tcPr>
          <w:p w14:paraId="6687218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Indonesia</w:t>
            </w:r>
          </w:p>
        </w:tc>
        <w:tc>
          <w:tcPr>
            <w:tcW w:w="2933" w:type="dxa"/>
            <w:noWrap/>
            <w:hideMark/>
          </w:tcPr>
          <w:p w14:paraId="691EF7F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Berbak National Park</w:t>
            </w:r>
          </w:p>
        </w:tc>
        <w:tc>
          <w:tcPr>
            <w:tcW w:w="1493" w:type="dxa"/>
            <w:noWrap/>
            <w:hideMark/>
          </w:tcPr>
          <w:p w14:paraId="641C6F9D"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23/11/2015</w:t>
            </w:r>
          </w:p>
        </w:tc>
        <w:tc>
          <w:tcPr>
            <w:tcW w:w="1384" w:type="dxa"/>
            <w:noWrap/>
            <w:hideMark/>
          </w:tcPr>
          <w:p w14:paraId="31F2B78C"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77843B6"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BCA6C6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Peat and forest fires of 2015 that burned across Kalimantan and Sumatra, including large areas of the Berbak National Park Ramsar Site.</w:t>
            </w:r>
          </w:p>
        </w:tc>
        <w:tc>
          <w:tcPr>
            <w:tcW w:w="1559" w:type="dxa"/>
            <w:noWrap/>
            <w:hideMark/>
          </w:tcPr>
          <w:p w14:paraId="4FAD18E9" w14:textId="6FCD616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report published (2018)</w:t>
            </w:r>
          </w:p>
        </w:tc>
        <w:tc>
          <w:tcPr>
            <w:tcW w:w="1276" w:type="dxa"/>
            <w:noWrap/>
            <w:hideMark/>
          </w:tcPr>
          <w:p w14:paraId="3EA181BB" w14:textId="43DAD74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A5B6B5F"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F4BCA9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38</w:t>
            </w:r>
          </w:p>
        </w:tc>
        <w:tc>
          <w:tcPr>
            <w:tcW w:w="1384" w:type="dxa"/>
            <w:noWrap/>
            <w:hideMark/>
          </w:tcPr>
          <w:p w14:paraId="09A7783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78BBB7C2" w14:textId="64C87BB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Urmia [or Orumiyeh]*</w:t>
            </w:r>
          </w:p>
        </w:tc>
        <w:tc>
          <w:tcPr>
            <w:tcW w:w="1493" w:type="dxa"/>
            <w:noWrap/>
            <w:hideMark/>
          </w:tcPr>
          <w:p w14:paraId="54858F4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05/09/2011</w:t>
            </w:r>
          </w:p>
        </w:tc>
        <w:tc>
          <w:tcPr>
            <w:tcW w:w="1384" w:type="dxa"/>
            <w:noWrap/>
            <w:hideMark/>
          </w:tcPr>
          <w:p w14:paraId="22D57B2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2E2F031"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725844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is drying out because of climate change and mismanagement of water resources in the lake basin</w:t>
            </w:r>
          </w:p>
        </w:tc>
        <w:tc>
          <w:tcPr>
            <w:tcW w:w="1559" w:type="dxa"/>
            <w:noWrap/>
            <w:hideMark/>
          </w:tcPr>
          <w:p w14:paraId="454FA69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(2016)</w:t>
            </w:r>
          </w:p>
        </w:tc>
        <w:tc>
          <w:tcPr>
            <w:tcW w:w="1276" w:type="dxa"/>
            <w:noWrap/>
            <w:hideMark/>
          </w:tcPr>
          <w:p w14:paraId="1BB64400" w14:textId="546FAA6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67B2541" w14:textId="77777777" w:rsidTr="004D73D5">
        <w:trPr>
          <w:cantSplit/>
        </w:trPr>
        <w:tc>
          <w:tcPr>
            <w:tcW w:w="850" w:type="dxa"/>
            <w:noWrap/>
            <w:hideMark/>
          </w:tcPr>
          <w:p w14:paraId="6032FE4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39</w:t>
            </w:r>
          </w:p>
        </w:tc>
        <w:tc>
          <w:tcPr>
            <w:tcW w:w="1384" w:type="dxa"/>
            <w:noWrap/>
            <w:hideMark/>
          </w:tcPr>
          <w:p w14:paraId="1F515FF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0FDBDB88" w14:textId="2D46ECA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Neiriz Lakes &amp; Kamjan Marshes*</w:t>
            </w:r>
          </w:p>
        </w:tc>
        <w:tc>
          <w:tcPr>
            <w:tcW w:w="1493" w:type="dxa"/>
            <w:noWrap/>
            <w:hideMark/>
          </w:tcPr>
          <w:p w14:paraId="00819E7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07A9F01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1D6C4B3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5E8D7BE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Drainage of water from site; agricultural activities</w:t>
            </w:r>
          </w:p>
        </w:tc>
        <w:tc>
          <w:tcPr>
            <w:tcW w:w="1559" w:type="dxa"/>
            <w:noWrap/>
            <w:hideMark/>
          </w:tcPr>
          <w:p w14:paraId="74D7B1C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(2008)</w:t>
            </w:r>
          </w:p>
        </w:tc>
        <w:tc>
          <w:tcPr>
            <w:tcW w:w="1276" w:type="dxa"/>
            <w:noWrap/>
            <w:hideMark/>
          </w:tcPr>
          <w:p w14:paraId="11CC523A" w14:textId="3B785C9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0C99298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D51129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40</w:t>
            </w:r>
          </w:p>
        </w:tc>
        <w:tc>
          <w:tcPr>
            <w:tcW w:w="1384" w:type="dxa"/>
            <w:noWrap/>
            <w:hideMark/>
          </w:tcPr>
          <w:p w14:paraId="4A422A5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675FAB30" w14:textId="0A1C3F9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Anzali Wetland Complex*</w:t>
            </w:r>
          </w:p>
        </w:tc>
        <w:tc>
          <w:tcPr>
            <w:tcW w:w="1493" w:type="dxa"/>
            <w:noWrap/>
            <w:hideMark/>
          </w:tcPr>
          <w:p w14:paraId="5C37513D"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31/12/1993</w:t>
            </w:r>
          </w:p>
        </w:tc>
        <w:tc>
          <w:tcPr>
            <w:tcW w:w="1384" w:type="dxa"/>
            <w:noWrap/>
            <w:hideMark/>
          </w:tcPr>
          <w:p w14:paraId="5134743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45B40C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BD0706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Changing water levels; increased eutrophication which led to the spread of Phragmites australis. Also increased hunting pressure. The latest update in 2016 is the outbreak of water hyacinth.</w:t>
            </w:r>
          </w:p>
        </w:tc>
        <w:tc>
          <w:tcPr>
            <w:tcW w:w="1559" w:type="dxa"/>
            <w:noWrap/>
            <w:hideMark/>
          </w:tcPr>
          <w:p w14:paraId="2675DB8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(2016)</w:t>
            </w:r>
          </w:p>
        </w:tc>
        <w:tc>
          <w:tcPr>
            <w:tcW w:w="1276" w:type="dxa"/>
            <w:noWrap/>
            <w:hideMark/>
          </w:tcPr>
          <w:p w14:paraId="12742416" w14:textId="725E499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C2F13C8" w14:textId="77777777" w:rsidTr="004D73D5">
        <w:trPr>
          <w:cantSplit/>
        </w:trPr>
        <w:tc>
          <w:tcPr>
            <w:tcW w:w="850" w:type="dxa"/>
            <w:noWrap/>
            <w:hideMark/>
          </w:tcPr>
          <w:p w14:paraId="6AD9CE3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41</w:t>
            </w:r>
          </w:p>
        </w:tc>
        <w:tc>
          <w:tcPr>
            <w:tcW w:w="1384" w:type="dxa"/>
            <w:noWrap/>
            <w:hideMark/>
          </w:tcPr>
          <w:p w14:paraId="40CA09F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21EC78A2" w14:textId="04F3244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Shadegan Marshes &amp; mudflats of Khor-al Amaya &amp; Khor Musa*</w:t>
            </w:r>
          </w:p>
        </w:tc>
        <w:tc>
          <w:tcPr>
            <w:tcW w:w="1493" w:type="dxa"/>
            <w:noWrap/>
            <w:hideMark/>
          </w:tcPr>
          <w:p w14:paraId="07DCB20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16/06/1993</w:t>
            </w:r>
          </w:p>
        </w:tc>
        <w:tc>
          <w:tcPr>
            <w:tcW w:w="1384" w:type="dxa"/>
            <w:noWrap/>
            <w:hideMark/>
          </w:tcPr>
          <w:p w14:paraId="38A65B7C"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1106C9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4E223D0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Chemical pollution; Proposed drainage of site for agricultural development</w:t>
            </w:r>
          </w:p>
        </w:tc>
        <w:tc>
          <w:tcPr>
            <w:tcW w:w="1559" w:type="dxa"/>
            <w:noWrap/>
            <w:hideMark/>
          </w:tcPr>
          <w:p w14:paraId="128B6E5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(2008)</w:t>
            </w:r>
          </w:p>
        </w:tc>
        <w:tc>
          <w:tcPr>
            <w:tcW w:w="1276" w:type="dxa"/>
            <w:noWrap/>
            <w:hideMark/>
          </w:tcPr>
          <w:p w14:paraId="0A15AA33" w14:textId="2E8875C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29F9F55"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516D4C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42</w:t>
            </w:r>
          </w:p>
        </w:tc>
        <w:tc>
          <w:tcPr>
            <w:tcW w:w="1384" w:type="dxa"/>
            <w:noWrap/>
            <w:hideMark/>
          </w:tcPr>
          <w:p w14:paraId="47ED5FC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788164A8" w14:textId="0B93BB3E" w:rsidR="00D84A4C" w:rsidRPr="00DF76D4" w:rsidRDefault="00D84A4C" w:rsidP="00D84A4C">
            <w:pPr>
              <w:widowControl/>
              <w:rPr>
                <w:rFonts w:eastAsia="Times New Roman" w:cstheme="minorHAnsi"/>
                <w:color w:val="000000"/>
                <w:sz w:val="20"/>
                <w:szCs w:val="20"/>
                <w:lang w:val="de-DE" w:eastAsia="en-GB"/>
              </w:rPr>
            </w:pPr>
            <w:r w:rsidRPr="00DF76D4">
              <w:rPr>
                <w:rFonts w:eastAsia="Times New Roman" w:cstheme="minorHAnsi"/>
                <w:color w:val="000000"/>
                <w:sz w:val="20"/>
                <w:szCs w:val="20"/>
                <w:lang w:val="de-DE" w:eastAsia="en-GB"/>
              </w:rPr>
              <w:t>Hamun-e-Saberi &amp; Hamun-e-Helmand*</w:t>
            </w:r>
          </w:p>
        </w:tc>
        <w:tc>
          <w:tcPr>
            <w:tcW w:w="1493" w:type="dxa"/>
            <w:noWrap/>
            <w:hideMark/>
          </w:tcPr>
          <w:p w14:paraId="16FF86C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63E262F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EFBCCC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CEB3AA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Insufficient water flow into the site has led to it drying out.</w:t>
            </w:r>
          </w:p>
        </w:tc>
        <w:tc>
          <w:tcPr>
            <w:tcW w:w="1559" w:type="dxa"/>
            <w:noWrap/>
            <w:hideMark/>
          </w:tcPr>
          <w:p w14:paraId="0736864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(2014)</w:t>
            </w:r>
          </w:p>
        </w:tc>
        <w:tc>
          <w:tcPr>
            <w:tcW w:w="1276" w:type="dxa"/>
            <w:noWrap/>
            <w:hideMark/>
          </w:tcPr>
          <w:p w14:paraId="51C9B7DE" w14:textId="6431856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74E9059" w14:textId="77777777" w:rsidTr="004D73D5">
        <w:trPr>
          <w:cantSplit/>
        </w:trPr>
        <w:tc>
          <w:tcPr>
            <w:tcW w:w="850" w:type="dxa"/>
            <w:noWrap/>
            <w:hideMark/>
          </w:tcPr>
          <w:p w14:paraId="00B0580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44</w:t>
            </w:r>
          </w:p>
        </w:tc>
        <w:tc>
          <w:tcPr>
            <w:tcW w:w="1384" w:type="dxa"/>
            <w:noWrap/>
            <w:hideMark/>
          </w:tcPr>
          <w:p w14:paraId="082C9C7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327C52DC" w14:textId="23CDDC8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Hamun-e-Puzak, south end*</w:t>
            </w:r>
          </w:p>
        </w:tc>
        <w:tc>
          <w:tcPr>
            <w:tcW w:w="1493" w:type="dxa"/>
            <w:noWrap/>
            <w:hideMark/>
          </w:tcPr>
          <w:p w14:paraId="6683930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60AC789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39A9FA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6DECAED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Insufficient water flow into the site has led to it drying out.</w:t>
            </w:r>
          </w:p>
        </w:tc>
        <w:tc>
          <w:tcPr>
            <w:tcW w:w="1559" w:type="dxa"/>
            <w:noWrap/>
            <w:hideMark/>
          </w:tcPr>
          <w:p w14:paraId="2BFCB67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(2014)</w:t>
            </w:r>
          </w:p>
        </w:tc>
        <w:tc>
          <w:tcPr>
            <w:tcW w:w="1276" w:type="dxa"/>
            <w:noWrap/>
            <w:hideMark/>
          </w:tcPr>
          <w:p w14:paraId="18F0C1FC" w14:textId="24416BB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F1BA9FE"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4C04A23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45</w:t>
            </w:r>
          </w:p>
        </w:tc>
        <w:tc>
          <w:tcPr>
            <w:tcW w:w="1384" w:type="dxa"/>
            <w:noWrap/>
            <w:hideMark/>
          </w:tcPr>
          <w:p w14:paraId="68CEEEF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65B175C8" w14:textId="40A9DD0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Shurgol, Yadegarlu &amp; Dorgeh Sangi Lakes*</w:t>
            </w:r>
          </w:p>
        </w:tc>
        <w:tc>
          <w:tcPr>
            <w:tcW w:w="1493" w:type="dxa"/>
            <w:noWrap/>
            <w:hideMark/>
          </w:tcPr>
          <w:p w14:paraId="6400588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7C50982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AE9954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2E1012A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Yadegarlu faced problems with drought and contamination by military action (COP5 DOC. C.5.16, para. 203) </w:t>
            </w:r>
          </w:p>
        </w:tc>
        <w:tc>
          <w:tcPr>
            <w:tcW w:w="1559" w:type="dxa"/>
            <w:noWrap/>
            <w:hideMark/>
          </w:tcPr>
          <w:p w14:paraId="39A8F01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(2016)</w:t>
            </w:r>
          </w:p>
        </w:tc>
        <w:tc>
          <w:tcPr>
            <w:tcW w:w="1276" w:type="dxa"/>
            <w:noWrap/>
            <w:hideMark/>
          </w:tcPr>
          <w:p w14:paraId="21100850" w14:textId="723F8F0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21511DF" w14:textId="77777777" w:rsidTr="004D73D5">
        <w:trPr>
          <w:cantSplit/>
        </w:trPr>
        <w:tc>
          <w:tcPr>
            <w:tcW w:w="850" w:type="dxa"/>
            <w:noWrap/>
            <w:hideMark/>
          </w:tcPr>
          <w:p w14:paraId="635579A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53</w:t>
            </w:r>
          </w:p>
        </w:tc>
        <w:tc>
          <w:tcPr>
            <w:tcW w:w="1384" w:type="dxa"/>
            <w:noWrap/>
            <w:hideMark/>
          </w:tcPr>
          <w:p w14:paraId="612993D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Iran (Islamic Republic of)</w:t>
            </w:r>
          </w:p>
        </w:tc>
        <w:tc>
          <w:tcPr>
            <w:tcW w:w="2933" w:type="dxa"/>
            <w:noWrap/>
            <w:hideMark/>
          </w:tcPr>
          <w:p w14:paraId="1318E56A" w14:textId="7ADBCCD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Gavkhouni Lake and marshes of the lower Zaindeh Rud*</w:t>
            </w:r>
          </w:p>
        </w:tc>
        <w:tc>
          <w:tcPr>
            <w:tcW w:w="1493" w:type="dxa"/>
            <w:noWrap/>
            <w:hideMark/>
          </w:tcPr>
          <w:p w14:paraId="3D25CC3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01/02/2016</w:t>
            </w:r>
          </w:p>
        </w:tc>
        <w:tc>
          <w:tcPr>
            <w:tcW w:w="1384" w:type="dxa"/>
            <w:noWrap/>
            <w:hideMark/>
          </w:tcPr>
          <w:p w14:paraId="6E18BA2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5AAC914"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3F0ECC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Severe degradation because of water over-extraction and pollution of Zaindeh Rud; groundwater over-extraction for agriculture.</w:t>
            </w:r>
          </w:p>
        </w:tc>
        <w:tc>
          <w:tcPr>
            <w:tcW w:w="1559" w:type="dxa"/>
            <w:noWrap/>
            <w:hideMark/>
          </w:tcPr>
          <w:p w14:paraId="0CB8EA2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(2016)</w:t>
            </w:r>
          </w:p>
        </w:tc>
        <w:tc>
          <w:tcPr>
            <w:tcW w:w="1276" w:type="dxa"/>
            <w:noWrap/>
            <w:hideMark/>
          </w:tcPr>
          <w:p w14:paraId="2CFAF1A5" w14:textId="7B20EE8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FA72888"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D5B641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1,718</w:t>
            </w:r>
          </w:p>
        </w:tc>
        <w:tc>
          <w:tcPr>
            <w:tcW w:w="1384" w:type="dxa"/>
            <w:noWrap/>
            <w:hideMark/>
          </w:tcPr>
          <w:p w14:paraId="661AA1A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Iraq</w:t>
            </w:r>
          </w:p>
        </w:tc>
        <w:tc>
          <w:tcPr>
            <w:tcW w:w="2933" w:type="dxa"/>
            <w:noWrap/>
            <w:hideMark/>
          </w:tcPr>
          <w:p w14:paraId="26B8C74F" w14:textId="1A0ADE6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Hawizeh Marsh*</w:t>
            </w:r>
          </w:p>
        </w:tc>
        <w:tc>
          <w:tcPr>
            <w:tcW w:w="1493" w:type="dxa"/>
            <w:noWrap/>
            <w:hideMark/>
          </w:tcPr>
          <w:p w14:paraId="19C2DF4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28/04/2010</w:t>
            </w:r>
          </w:p>
        </w:tc>
        <w:tc>
          <w:tcPr>
            <w:tcW w:w="1384" w:type="dxa"/>
            <w:noWrap/>
            <w:hideMark/>
          </w:tcPr>
          <w:p w14:paraId="63FCFF8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BE4FD7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ADBD8D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Changes in hydrology due to the construction of dams upstream, and water control structures;  Decline in rainfall; Oil exploration. RAM planned in 2017.</w:t>
            </w:r>
          </w:p>
        </w:tc>
        <w:tc>
          <w:tcPr>
            <w:tcW w:w="1559" w:type="dxa"/>
            <w:noWrap/>
            <w:hideMark/>
          </w:tcPr>
          <w:p w14:paraId="7F1B065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(2016)</w:t>
            </w:r>
          </w:p>
        </w:tc>
        <w:tc>
          <w:tcPr>
            <w:tcW w:w="1276" w:type="dxa"/>
            <w:noWrap/>
            <w:hideMark/>
          </w:tcPr>
          <w:p w14:paraId="4ACE83E8" w14:textId="7356316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52950C7" w14:textId="77777777" w:rsidTr="004D73D5">
        <w:trPr>
          <w:cantSplit/>
        </w:trPr>
        <w:tc>
          <w:tcPr>
            <w:tcW w:w="850" w:type="dxa"/>
            <w:noWrap/>
            <w:hideMark/>
          </w:tcPr>
          <w:p w14:paraId="7ACACDA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133</w:t>
            </w:r>
          </w:p>
        </w:tc>
        <w:tc>
          <w:tcPr>
            <w:tcW w:w="1384" w:type="dxa"/>
            <w:noWrap/>
            <w:hideMark/>
          </w:tcPr>
          <w:p w14:paraId="5140A7B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Italy</w:t>
            </w:r>
          </w:p>
        </w:tc>
        <w:tc>
          <w:tcPr>
            <w:tcW w:w="2933" w:type="dxa"/>
            <w:noWrap/>
            <w:hideMark/>
          </w:tcPr>
          <w:p w14:paraId="386F9AF5" w14:textId="046D3F2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Stagno di Molentargius*</w:t>
            </w:r>
          </w:p>
        </w:tc>
        <w:tc>
          <w:tcPr>
            <w:tcW w:w="1493" w:type="dxa"/>
            <w:noWrap/>
            <w:hideMark/>
          </w:tcPr>
          <w:p w14:paraId="2C9883A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22/05/2012</w:t>
            </w:r>
          </w:p>
        </w:tc>
        <w:tc>
          <w:tcPr>
            <w:tcW w:w="1384" w:type="dxa"/>
            <w:noWrap/>
            <w:hideMark/>
          </w:tcPr>
          <w:p w14:paraId="720008B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65B4D45"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77AFFC0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The site is drying out. </w:t>
            </w:r>
          </w:p>
        </w:tc>
        <w:tc>
          <w:tcPr>
            <w:tcW w:w="1559" w:type="dxa"/>
            <w:noWrap/>
            <w:hideMark/>
          </w:tcPr>
          <w:p w14:paraId="35654A1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09D89719" w14:textId="545AAB2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9CDBA75"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D0CD31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190</w:t>
            </w:r>
          </w:p>
        </w:tc>
        <w:tc>
          <w:tcPr>
            <w:tcW w:w="1384" w:type="dxa"/>
            <w:noWrap/>
            <w:hideMark/>
          </w:tcPr>
          <w:p w14:paraId="6009CE7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Italy</w:t>
            </w:r>
          </w:p>
        </w:tc>
        <w:tc>
          <w:tcPr>
            <w:tcW w:w="2933" w:type="dxa"/>
            <w:noWrap/>
            <w:hideMark/>
          </w:tcPr>
          <w:p w14:paraId="7341F01C" w14:textId="77777777"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Laguna di Marano: Foci dello Stella</w:t>
            </w:r>
          </w:p>
        </w:tc>
        <w:tc>
          <w:tcPr>
            <w:tcW w:w="1493" w:type="dxa"/>
            <w:noWrap/>
            <w:hideMark/>
          </w:tcPr>
          <w:p w14:paraId="43A5565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27/01/2009</w:t>
            </w:r>
          </w:p>
        </w:tc>
        <w:tc>
          <w:tcPr>
            <w:tcW w:w="1384" w:type="dxa"/>
            <w:noWrap/>
            <w:hideMark/>
          </w:tcPr>
          <w:p w14:paraId="38ED038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7ACD197"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BF18A9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Erosion of salt marshes decreased numbers of wintering birds. </w:t>
            </w:r>
          </w:p>
        </w:tc>
        <w:tc>
          <w:tcPr>
            <w:tcW w:w="1559" w:type="dxa"/>
            <w:noWrap/>
            <w:hideMark/>
          </w:tcPr>
          <w:p w14:paraId="3C5F6D2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33EB028D" w14:textId="50A86D1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0443F23" w14:textId="77777777" w:rsidTr="004D73D5">
        <w:trPr>
          <w:cantSplit/>
        </w:trPr>
        <w:tc>
          <w:tcPr>
            <w:tcW w:w="850" w:type="dxa"/>
            <w:noWrap/>
            <w:hideMark/>
          </w:tcPr>
          <w:p w14:paraId="4476EF2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423</w:t>
            </w:r>
          </w:p>
        </w:tc>
        <w:tc>
          <w:tcPr>
            <w:tcW w:w="1384" w:type="dxa"/>
            <w:noWrap/>
            <w:hideMark/>
          </w:tcPr>
          <w:p w14:paraId="21C24E9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Italy</w:t>
            </w:r>
          </w:p>
        </w:tc>
        <w:tc>
          <w:tcPr>
            <w:tcW w:w="2933" w:type="dxa"/>
            <w:noWrap/>
            <w:hideMark/>
          </w:tcPr>
          <w:p w14:paraId="364CD383" w14:textId="72B746AE"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Laguna di Venezia: Valle Averto*</w:t>
            </w:r>
          </w:p>
        </w:tc>
        <w:tc>
          <w:tcPr>
            <w:tcW w:w="1493" w:type="dxa"/>
            <w:noWrap/>
            <w:hideMark/>
          </w:tcPr>
          <w:p w14:paraId="3C5B235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15/07/2014</w:t>
            </w:r>
          </w:p>
        </w:tc>
        <w:tc>
          <w:tcPr>
            <w:tcW w:w="1384" w:type="dxa"/>
            <w:noWrap/>
            <w:hideMark/>
          </w:tcPr>
          <w:p w14:paraId="0F672616"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32CC1EF"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7189A2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Plans to dig a deep water shipping channel across the lagoon. RAM 80 (October 2015).</w:t>
            </w:r>
          </w:p>
        </w:tc>
        <w:tc>
          <w:tcPr>
            <w:tcW w:w="1559" w:type="dxa"/>
            <w:noWrap/>
            <w:hideMark/>
          </w:tcPr>
          <w:p w14:paraId="35DFC4E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(2015)</w:t>
            </w:r>
          </w:p>
        </w:tc>
        <w:tc>
          <w:tcPr>
            <w:tcW w:w="1276" w:type="dxa"/>
            <w:noWrap/>
            <w:hideMark/>
          </w:tcPr>
          <w:p w14:paraId="6492D6B8" w14:textId="35978F9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0B08DDE"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53709F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1,454</w:t>
            </w:r>
          </w:p>
        </w:tc>
        <w:tc>
          <w:tcPr>
            <w:tcW w:w="1384" w:type="dxa"/>
            <w:noWrap/>
            <w:hideMark/>
          </w:tcPr>
          <w:p w14:paraId="2B852F8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Jamaica</w:t>
            </w:r>
          </w:p>
        </w:tc>
        <w:tc>
          <w:tcPr>
            <w:tcW w:w="2933" w:type="dxa"/>
            <w:noWrap/>
            <w:hideMark/>
          </w:tcPr>
          <w:p w14:paraId="2F7C303F" w14:textId="70454A3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Palisadoes - Port Royal*</w:t>
            </w:r>
          </w:p>
        </w:tc>
        <w:tc>
          <w:tcPr>
            <w:tcW w:w="1493" w:type="dxa"/>
            <w:noWrap/>
            <w:hideMark/>
          </w:tcPr>
          <w:p w14:paraId="4A53A63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15/10/2010</w:t>
            </w:r>
          </w:p>
        </w:tc>
        <w:tc>
          <w:tcPr>
            <w:tcW w:w="1384" w:type="dxa"/>
            <w:noWrap/>
            <w:hideMark/>
          </w:tcPr>
          <w:p w14:paraId="061BA6AE"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DD624D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B5159A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Severe degradation and adverse ecological change due to the constructing of a highway</w:t>
            </w:r>
          </w:p>
        </w:tc>
        <w:tc>
          <w:tcPr>
            <w:tcW w:w="1559" w:type="dxa"/>
            <w:noWrap/>
            <w:hideMark/>
          </w:tcPr>
          <w:p w14:paraId="0AEA139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Secretariat working with AA to address the issue (2015)</w:t>
            </w:r>
          </w:p>
        </w:tc>
        <w:tc>
          <w:tcPr>
            <w:tcW w:w="1276" w:type="dxa"/>
            <w:noWrap/>
            <w:hideMark/>
          </w:tcPr>
          <w:p w14:paraId="50FE8E93" w14:textId="11A0322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023E0E7" w14:textId="77777777" w:rsidTr="004D73D5">
        <w:trPr>
          <w:cantSplit/>
        </w:trPr>
        <w:tc>
          <w:tcPr>
            <w:tcW w:w="850" w:type="dxa"/>
            <w:noWrap/>
            <w:hideMark/>
          </w:tcPr>
          <w:p w14:paraId="203F702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1,597</w:t>
            </w:r>
          </w:p>
        </w:tc>
        <w:tc>
          <w:tcPr>
            <w:tcW w:w="1384" w:type="dxa"/>
            <w:noWrap/>
            <w:hideMark/>
          </w:tcPr>
          <w:p w14:paraId="3CBDDD8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Jamaica</w:t>
            </w:r>
          </w:p>
        </w:tc>
        <w:tc>
          <w:tcPr>
            <w:tcW w:w="2933" w:type="dxa"/>
            <w:noWrap/>
            <w:hideMark/>
          </w:tcPr>
          <w:p w14:paraId="5AE89D0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Portland Bight Wetlands and Cays</w:t>
            </w:r>
          </w:p>
        </w:tc>
        <w:tc>
          <w:tcPr>
            <w:tcW w:w="1493" w:type="dxa"/>
            <w:noWrap/>
            <w:hideMark/>
          </w:tcPr>
          <w:p w14:paraId="28DDABC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19/09/2013</w:t>
            </w:r>
          </w:p>
        </w:tc>
        <w:tc>
          <w:tcPr>
            <w:tcW w:w="1384" w:type="dxa"/>
            <w:noWrap/>
            <w:hideMark/>
          </w:tcPr>
          <w:p w14:paraId="5B12CF26"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BA1BBF1"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6B4164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Threat by a proposal to build a logistics/ trans-shipment port by China Harbour Engineering Company</w:t>
            </w:r>
          </w:p>
        </w:tc>
        <w:tc>
          <w:tcPr>
            <w:tcW w:w="1559" w:type="dxa"/>
            <w:noWrap/>
            <w:hideMark/>
          </w:tcPr>
          <w:p w14:paraId="45C7298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Secretariat working with AA to address the issue (2015)</w:t>
            </w:r>
          </w:p>
        </w:tc>
        <w:tc>
          <w:tcPr>
            <w:tcW w:w="1276" w:type="dxa"/>
            <w:noWrap/>
            <w:hideMark/>
          </w:tcPr>
          <w:p w14:paraId="04905545" w14:textId="2ECD4AF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3B2E50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B77D78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135</w:t>
            </w:r>
          </w:p>
        </w:tc>
        <w:tc>
          <w:tcPr>
            <w:tcW w:w="1384" w:type="dxa"/>
            <w:noWrap/>
            <w:hideMark/>
          </w:tcPr>
          <w:p w14:paraId="6F945F8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Jordan</w:t>
            </w:r>
          </w:p>
        </w:tc>
        <w:tc>
          <w:tcPr>
            <w:tcW w:w="2933" w:type="dxa"/>
            <w:noWrap/>
            <w:hideMark/>
          </w:tcPr>
          <w:p w14:paraId="2A21F09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Azraq Oasis</w:t>
            </w:r>
          </w:p>
        </w:tc>
        <w:tc>
          <w:tcPr>
            <w:tcW w:w="1493" w:type="dxa"/>
            <w:noWrap/>
            <w:hideMark/>
          </w:tcPr>
          <w:p w14:paraId="7317F1B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78A145B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DFD1D2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5253611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Drying out of the oasis due to increased abstraction of water and reduced rainfall</w:t>
            </w:r>
          </w:p>
        </w:tc>
        <w:tc>
          <w:tcPr>
            <w:tcW w:w="1559" w:type="dxa"/>
            <w:noWrap/>
            <w:hideMark/>
          </w:tcPr>
          <w:p w14:paraId="63C1857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(2017)</w:t>
            </w:r>
          </w:p>
        </w:tc>
        <w:tc>
          <w:tcPr>
            <w:tcW w:w="1276" w:type="dxa"/>
            <w:noWrap/>
            <w:hideMark/>
          </w:tcPr>
          <w:p w14:paraId="122A8166" w14:textId="42B761A6" w:rsidR="00D84A4C" w:rsidRPr="00DF76D4" w:rsidRDefault="00D84A4C" w:rsidP="00D84A4C">
            <w:pPr>
              <w:widowControl/>
              <w:rPr>
                <w:rFonts w:eastAsia="Times New Roman" w:cstheme="minorHAnsi"/>
                <w:color w:val="000000"/>
                <w:sz w:val="20"/>
                <w:szCs w:val="20"/>
                <w:lang w:val="en-GB" w:eastAsia="en-GB"/>
              </w:rPr>
            </w:pPr>
          </w:p>
        </w:tc>
      </w:tr>
      <w:tr w:rsidR="00D84A4C" w:rsidRPr="00DF76D4" w14:paraId="1CA8E3D1" w14:textId="77777777" w:rsidTr="004D73D5">
        <w:trPr>
          <w:cantSplit/>
        </w:trPr>
        <w:tc>
          <w:tcPr>
            <w:tcW w:w="850" w:type="dxa"/>
            <w:noWrap/>
            <w:hideMark/>
          </w:tcPr>
          <w:p w14:paraId="0107D44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108</w:t>
            </w:r>
          </w:p>
        </w:tc>
        <w:tc>
          <w:tcPr>
            <w:tcW w:w="1384" w:type="dxa"/>
            <w:noWrap/>
            <w:hideMark/>
          </w:tcPr>
          <w:p w14:paraId="246809E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Kazakhstan</w:t>
            </w:r>
          </w:p>
        </w:tc>
        <w:tc>
          <w:tcPr>
            <w:tcW w:w="2933" w:type="dxa"/>
            <w:noWrap/>
            <w:hideMark/>
          </w:tcPr>
          <w:p w14:paraId="4651AA48" w14:textId="34C04BB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Lakes of the lower Turgay and Irgiz*</w:t>
            </w:r>
          </w:p>
        </w:tc>
        <w:tc>
          <w:tcPr>
            <w:tcW w:w="1493" w:type="dxa"/>
            <w:noWrap/>
            <w:hideMark/>
          </w:tcPr>
          <w:p w14:paraId="45FE61B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18/11/2011</w:t>
            </w:r>
          </w:p>
        </w:tc>
        <w:tc>
          <w:tcPr>
            <w:tcW w:w="1384" w:type="dxa"/>
            <w:noWrap/>
            <w:hideMark/>
          </w:tcPr>
          <w:p w14:paraId="4AF670B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B4EAC70"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43A38FA" w14:textId="528CC50E" w:rsidR="00D84A4C" w:rsidRPr="00DF76D4" w:rsidRDefault="00D84A4C" w:rsidP="00A30E6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Decrease in water supply that is affecting wildlife, flora and also human settlements dependent on it; Barrages across the River Turgay and its tributaries cut water supply. Opening date: PreCOP</w:t>
            </w:r>
          </w:p>
        </w:tc>
        <w:tc>
          <w:tcPr>
            <w:tcW w:w="1559" w:type="dxa"/>
            <w:noWrap/>
            <w:hideMark/>
          </w:tcPr>
          <w:p w14:paraId="08A8A51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(2011)</w:t>
            </w:r>
          </w:p>
        </w:tc>
        <w:tc>
          <w:tcPr>
            <w:tcW w:w="1276" w:type="dxa"/>
            <w:noWrap/>
            <w:hideMark/>
          </w:tcPr>
          <w:p w14:paraId="48D13346" w14:textId="378D5A8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CFDFECC"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638852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1,231</w:t>
            </w:r>
          </w:p>
        </w:tc>
        <w:tc>
          <w:tcPr>
            <w:tcW w:w="1384" w:type="dxa"/>
            <w:noWrap/>
            <w:hideMark/>
          </w:tcPr>
          <w:p w14:paraId="11599DF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Kyrgyzstan</w:t>
            </w:r>
          </w:p>
        </w:tc>
        <w:tc>
          <w:tcPr>
            <w:tcW w:w="2933" w:type="dxa"/>
            <w:noWrap/>
            <w:hideMark/>
          </w:tcPr>
          <w:p w14:paraId="360DA9F4" w14:textId="6A10796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The Issyk-kul State Nature Reserve with the Issyk-kul Lake*</w:t>
            </w:r>
          </w:p>
        </w:tc>
        <w:tc>
          <w:tcPr>
            <w:tcW w:w="1493" w:type="dxa"/>
            <w:noWrap/>
            <w:hideMark/>
          </w:tcPr>
          <w:p w14:paraId="453DC95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12/11/2002</w:t>
            </w:r>
          </w:p>
        </w:tc>
        <w:tc>
          <w:tcPr>
            <w:tcW w:w="1384" w:type="dxa"/>
            <w:noWrap/>
            <w:hideMark/>
          </w:tcPr>
          <w:p w14:paraId="6E61BDF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6C1586A"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269B074" w14:textId="3AF605D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Inadequate treatment of waste water before it is discharged into the lake.</w:t>
            </w:r>
          </w:p>
        </w:tc>
        <w:tc>
          <w:tcPr>
            <w:tcW w:w="1559" w:type="dxa"/>
            <w:noWrap/>
            <w:hideMark/>
          </w:tcPr>
          <w:p w14:paraId="1BA312B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(2014)</w:t>
            </w:r>
          </w:p>
        </w:tc>
        <w:tc>
          <w:tcPr>
            <w:tcW w:w="1276" w:type="dxa"/>
            <w:noWrap/>
            <w:hideMark/>
          </w:tcPr>
          <w:p w14:paraId="5A125970" w14:textId="52D6B5C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65FAFCE" w14:textId="77777777" w:rsidTr="004D73D5">
        <w:trPr>
          <w:cantSplit/>
        </w:trPr>
        <w:tc>
          <w:tcPr>
            <w:tcW w:w="850" w:type="dxa"/>
            <w:noWrap/>
            <w:hideMark/>
          </w:tcPr>
          <w:p w14:paraId="07249B2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1,588</w:t>
            </w:r>
          </w:p>
        </w:tc>
        <w:tc>
          <w:tcPr>
            <w:tcW w:w="1384" w:type="dxa"/>
            <w:noWrap/>
            <w:hideMark/>
          </w:tcPr>
          <w:p w14:paraId="2261B04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Kyrgyzstan</w:t>
            </w:r>
          </w:p>
        </w:tc>
        <w:tc>
          <w:tcPr>
            <w:tcW w:w="2933" w:type="dxa"/>
            <w:noWrap/>
            <w:hideMark/>
          </w:tcPr>
          <w:p w14:paraId="18B3ECE8" w14:textId="2F1AECA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Chatyr Kul*</w:t>
            </w:r>
          </w:p>
        </w:tc>
        <w:tc>
          <w:tcPr>
            <w:tcW w:w="1493" w:type="dxa"/>
            <w:noWrap/>
            <w:hideMark/>
          </w:tcPr>
          <w:p w14:paraId="49944FB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01/11/2012</w:t>
            </w:r>
          </w:p>
        </w:tc>
        <w:tc>
          <w:tcPr>
            <w:tcW w:w="1384" w:type="dxa"/>
            <w:noWrap/>
            <w:hideMark/>
          </w:tcPr>
          <w:p w14:paraId="59C29AE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19BDB36A"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1D98AA06" w14:textId="3DB0331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Son-Kol has issues with overgrazing, illegal fishing and inadequate tourism management.</w:t>
            </w:r>
          </w:p>
        </w:tc>
        <w:tc>
          <w:tcPr>
            <w:tcW w:w="1559" w:type="dxa"/>
            <w:noWrap/>
            <w:hideMark/>
          </w:tcPr>
          <w:p w14:paraId="04BF6AB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(2014)</w:t>
            </w:r>
          </w:p>
        </w:tc>
        <w:tc>
          <w:tcPr>
            <w:tcW w:w="1276" w:type="dxa"/>
            <w:noWrap/>
            <w:hideMark/>
          </w:tcPr>
          <w:p w14:paraId="3E6DD3B6" w14:textId="4954C7D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744056D"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FE83EA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869</w:t>
            </w:r>
          </w:p>
        </w:tc>
        <w:tc>
          <w:tcPr>
            <w:tcW w:w="1384" w:type="dxa"/>
            <w:noWrap/>
            <w:hideMark/>
          </w:tcPr>
          <w:p w14:paraId="3BB7D40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Malawi</w:t>
            </w:r>
          </w:p>
        </w:tc>
        <w:tc>
          <w:tcPr>
            <w:tcW w:w="2933" w:type="dxa"/>
            <w:noWrap/>
            <w:hideMark/>
          </w:tcPr>
          <w:p w14:paraId="164DB7BC" w14:textId="7E55032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Chilwa*</w:t>
            </w:r>
          </w:p>
        </w:tc>
        <w:tc>
          <w:tcPr>
            <w:tcW w:w="1493" w:type="dxa"/>
            <w:noWrap/>
            <w:hideMark/>
          </w:tcPr>
          <w:p w14:paraId="3E8E5AB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01/08/2013</w:t>
            </w:r>
          </w:p>
        </w:tc>
        <w:tc>
          <w:tcPr>
            <w:tcW w:w="1384" w:type="dxa"/>
            <w:noWrap/>
            <w:hideMark/>
          </w:tcPr>
          <w:p w14:paraId="763A4FB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6119672"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5BC5614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Mineral extraction</w:t>
            </w:r>
          </w:p>
        </w:tc>
        <w:tc>
          <w:tcPr>
            <w:tcW w:w="1559" w:type="dxa"/>
            <w:noWrap/>
            <w:hideMark/>
          </w:tcPr>
          <w:p w14:paraId="3E313CF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Looking for funding for RAM (2016)</w:t>
            </w:r>
          </w:p>
        </w:tc>
        <w:tc>
          <w:tcPr>
            <w:tcW w:w="1276" w:type="dxa"/>
            <w:noWrap/>
            <w:hideMark/>
          </w:tcPr>
          <w:p w14:paraId="01FD2368" w14:textId="452B8DD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1349D6A" w14:textId="77777777" w:rsidTr="004D73D5">
        <w:trPr>
          <w:cantSplit/>
        </w:trPr>
        <w:tc>
          <w:tcPr>
            <w:tcW w:w="850" w:type="dxa"/>
            <w:noWrap/>
            <w:hideMark/>
          </w:tcPr>
          <w:p w14:paraId="37910CB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1,287</w:t>
            </w:r>
          </w:p>
        </w:tc>
        <w:tc>
          <w:tcPr>
            <w:tcW w:w="1384" w:type="dxa"/>
            <w:noWrap/>
            <w:hideMark/>
          </w:tcPr>
          <w:p w14:paraId="52A21C2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Malaysia</w:t>
            </w:r>
          </w:p>
        </w:tc>
        <w:tc>
          <w:tcPr>
            <w:tcW w:w="2933" w:type="dxa"/>
            <w:noWrap/>
            <w:hideMark/>
          </w:tcPr>
          <w:p w14:paraId="301EE32E" w14:textId="1E84A4F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Pulau Kukup*</w:t>
            </w:r>
          </w:p>
        </w:tc>
        <w:tc>
          <w:tcPr>
            <w:tcW w:w="1493" w:type="dxa"/>
            <w:noWrap/>
            <w:hideMark/>
          </w:tcPr>
          <w:p w14:paraId="2BFE1B7A"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10/04/2014</w:t>
            </w:r>
          </w:p>
        </w:tc>
        <w:tc>
          <w:tcPr>
            <w:tcW w:w="1384" w:type="dxa"/>
            <w:noWrap/>
            <w:hideMark/>
          </w:tcPr>
          <w:p w14:paraId="4E70E0E6"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B70BFA1"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F7468C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Proposed ship-to-ship (STS) transfer activities within the Kukup port limits; STS will use super tankers as floating storage terminals for crude oil. </w:t>
            </w:r>
          </w:p>
        </w:tc>
        <w:tc>
          <w:tcPr>
            <w:tcW w:w="1559" w:type="dxa"/>
            <w:noWrap/>
            <w:hideMark/>
          </w:tcPr>
          <w:p w14:paraId="7FE4FD6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0EDA211A" w14:textId="484EE29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DB2914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A87C37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1,288</w:t>
            </w:r>
          </w:p>
        </w:tc>
        <w:tc>
          <w:tcPr>
            <w:tcW w:w="1384" w:type="dxa"/>
            <w:noWrap/>
            <w:hideMark/>
          </w:tcPr>
          <w:p w14:paraId="0562DC3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Malaysia</w:t>
            </w:r>
          </w:p>
        </w:tc>
        <w:tc>
          <w:tcPr>
            <w:tcW w:w="2933" w:type="dxa"/>
            <w:noWrap/>
            <w:hideMark/>
          </w:tcPr>
          <w:p w14:paraId="3CA7DD7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Sungai Pulai</w:t>
            </w:r>
          </w:p>
        </w:tc>
        <w:tc>
          <w:tcPr>
            <w:tcW w:w="1493" w:type="dxa"/>
            <w:noWrap/>
            <w:hideMark/>
          </w:tcPr>
          <w:p w14:paraId="0EE8C94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10/04/2014</w:t>
            </w:r>
          </w:p>
        </w:tc>
        <w:tc>
          <w:tcPr>
            <w:tcW w:w="1384" w:type="dxa"/>
            <w:noWrap/>
            <w:hideMark/>
          </w:tcPr>
          <w:p w14:paraId="137E332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B7C7BBC"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1A3DA14" w14:textId="7F530B3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Some 2'000 acres has been lost already, e.g. some of the area of mangroves in the north western corner of the site due to construction; Further areas may be lost due to the Forest City project; possible impacts from new bridge to be built from the harbour to the west; water pollution due to developments at Gelang Pethah; impacts on the indigenous Seletar people (sea gypsies).</w:t>
            </w:r>
          </w:p>
        </w:tc>
        <w:tc>
          <w:tcPr>
            <w:tcW w:w="1559" w:type="dxa"/>
            <w:noWrap/>
            <w:hideMark/>
          </w:tcPr>
          <w:p w14:paraId="25F1F1A2" w14:textId="536F422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(2019)</w:t>
            </w:r>
          </w:p>
        </w:tc>
        <w:tc>
          <w:tcPr>
            <w:tcW w:w="1276" w:type="dxa"/>
            <w:noWrap/>
            <w:hideMark/>
          </w:tcPr>
          <w:p w14:paraId="4DCF8873" w14:textId="7B5DF85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6D92527" w14:textId="77777777" w:rsidTr="004D73D5">
        <w:trPr>
          <w:cantSplit/>
        </w:trPr>
        <w:tc>
          <w:tcPr>
            <w:tcW w:w="850" w:type="dxa"/>
            <w:noWrap/>
            <w:hideMark/>
          </w:tcPr>
          <w:p w14:paraId="367B063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1,289</w:t>
            </w:r>
          </w:p>
        </w:tc>
        <w:tc>
          <w:tcPr>
            <w:tcW w:w="1384" w:type="dxa"/>
            <w:noWrap/>
            <w:hideMark/>
          </w:tcPr>
          <w:p w14:paraId="28A9334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Malaysia</w:t>
            </w:r>
          </w:p>
        </w:tc>
        <w:tc>
          <w:tcPr>
            <w:tcW w:w="2933" w:type="dxa"/>
            <w:noWrap/>
            <w:hideMark/>
          </w:tcPr>
          <w:p w14:paraId="7E2134C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Tanjung Piai</w:t>
            </w:r>
          </w:p>
        </w:tc>
        <w:tc>
          <w:tcPr>
            <w:tcW w:w="1493" w:type="dxa"/>
            <w:noWrap/>
            <w:hideMark/>
          </w:tcPr>
          <w:p w14:paraId="5AF3D95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10/04/2014</w:t>
            </w:r>
          </w:p>
        </w:tc>
        <w:tc>
          <w:tcPr>
            <w:tcW w:w="1384" w:type="dxa"/>
            <w:noWrap/>
            <w:hideMark/>
          </w:tcPr>
          <w:p w14:paraId="57E6C1D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AA73503"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BA9A11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Strong waves are causing erosion of the shoreline. RM 80 million has been allocated to develop a breakwater system which will be completed by end of 2017 to prevent the coastal erosion and to stabilise the coast line. An ecological assessment is planned to be conducted in 2017.</w:t>
            </w:r>
          </w:p>
        </w:tc>
        <w:tc>
          <w:tcPr>
            <w:tcW w:w="1559" w:type="dxa"/>
            <w:noWrap/>
            <w:hideMark/>
          </w:tcPr>
          <w:p w14:paraId="0596940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7CB996BF" w14:textId="23251A9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B37520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3734E7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732</w:t>
            </w:r>
          </w:p>
        </w:tc>
        <w:tc>
          <w:tcPr>
            <w:tcW w:w="1384" w:type="dxa"/>
            <w:noWrap/>
            <w:hideMark/>
          </w:tcPr>
          <w:p w14:paraId="79960A7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Mexico</w:t>
            </w:r>
          </w:p>
        </w:tc>
        <w:tc>
          <w:tcPr>
            <w:tcW w:w="2933" w:type="dxa"/>
            <w:noWrap/>
            <w:hideMark/>
          </w:tcPr>
          <w:p w14:paraId="0C1C4BE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Marismas Nacionales</w:t>
            </w:r>
          </w:p>
        </w:tc>
        <w:tc>
          <w:tcPr>
            <w:tcW w:w="1493" w:type="dxa"/>
            <w:noWrap/>
            <w:hideMark/>
          </w:tcPr>
          <w:p w14:paraId="34989A4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05/08/2014</w:t>
            </w:r>
          </w:p>
        </w:tc>
        <w:tc>
          <w:tcPr>
            <w:tcW w:w="1384" w:type="dxa"/>
            <w:noWrap/>
            <w:hideMark/>
          </w:tcPr>
          <w:p w14:paraId="5D63B34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4E216B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08F505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Building of Las Cruces Hydroelectric Project.  </w:t>
            </w:r>
          </w:p>
        </w:tc>
        <w:tc>
          <w:tcPr>
            <w:tcW w:w="1559" w:type="dxa"/>
            <w:noWrap/>
            <w:hideMark/>
          </w:tcPr>
          <w:p w14:paraId="1509E0D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37044E29" w14:textId="49B4DCE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A7F3577" w14:textId="77777777" w:rsidTr="004D73D5">
        <w:trPr>
          <w:cantSplit/>
        </w:trPr>
        <w:tc>
          <w:tcPr>
            <w:tcW w:w="850" w:type="dxa"/>
            <w:noWrap/>
            <w:hideMark/>
          </w:tcPr>
          <w:p w14:paraId="545196B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1,346</w:t>
            </w:r>
          </w:p>
        </w:tc>
        <w:tc>
          <w:tcPr>
            <w:tcW w:w="1384" w:type="dxa"/>
            <w:noWrap/>
            <w:hideMark/>
          </w:tcPr>
          <w:p w14:paraId="5910376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Mexico</w:t>
            </w:r>
          </w:p>
        </w:tc>
        <w:tc>
          <w:tcPr>
            <w:tcW w:w="2933" w:type="dxa"/>
            <w:noWrap/>
            <w:hideMark/>
          </w:tcPr>
          <w:p w14:paraId="5E2A88D1" w14:textId="77777777"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Parque Nacional Sistema Arrecifal Veracruzano</w:t>
            </w:r>
          </w:p>
        </w:tc>
        <w:tc>
          <w:tcPr>
            <w:tcW w:w="1493" w:type="dxa"/>
            <w:noWrap/>
            <w:hideMark/>
          </w:tcPr>
          <w:p w14:paraId="20CF935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24/09/2013</w:t>
            </w:r>
          </w:p>
        </w:tc>
        <w:tc>
          <w:tcPr>
            <w:tcW w:w="1384" w:type="dxa"/>
            <w:noWrap/>
            <w:hideMark/>
          </w:tcPr>
          <w:p w14:paraId="565358A6"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67CCA6B"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C6E5D3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Threat by a proposal to expand Veracruz port.</w:t>
            </w:r>
          </w:p>
        </w:tc>
        <w:tc>
          <w:tcPr>
            <w:tcW w:w="1559" w:type="dxa"/>
            <w:noWrap/>
            <w:hideMark/>
          </w:tcPr>
          <w:p w14:paraId="00FAC18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(2017)</w:t>
            </w:r>
          </w:p>
        </w:tc>
        <w:tc>
          <w:tcPr>
            <w:tcW w:w="1276" w:type="dxa"/>
            <w:noWrap/>
            <w:hideMark/>
          </w:tcPr>
          <w:p w14:paraId="2EDE2005" w14:textId="2C65F9C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655D98C"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D32C67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784</w:t>
            </w:r>
          </w:p>
        </w:tc>
        <w:tc>
          <w:tcPr>
            <w:tcW w:w="1384" w:type="dxa"/>
            <w:noWrap/>
            <w:hideMark/>
          </w:tcPr>
          <w:p w14:paraId="3FF3EC0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Montenegro</w:t>
            </w:r>
          </w:p>
        </w:tc>
        <w:tc>
          <w:tcPr>
            <w:tcW w:w="2933" w:type="dxa"/>
            <w:noWrap/>
            <w:hideMark/>
          </w:tcPr>
          <w:p w14:paraId="0BB38EB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Skadarsko Jezero</w:t>
            </w:r>
          </w:p>
        </w:tc>
        <w:tc>
          <w:tcPr>
            <w:tcW w:w="1493" w:type="dxa"/>
            <w:noWrap/>
            <w:hideMark/>
          </w:tcPr>
          <w:p w14:paraId="0277F34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24/12/2009</w:t>
            </w:r>
          </w:p>
        </w:tc>
        <w:tc>
          <w:tcPr>
            <w:tcW w:w="1384" w:type="dxa"/>
            <w:noWrap/>
            <w:hideMark/>
          </w:tcPr>
          <w:p w14:paraId="4EBCC5F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B040A33"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508131B" w14:textId="6261FB9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Tourism development in core biodiversity zone.</w:t>
            </w:r>
          </w:p>
        </w:tc>
        <w:tc>
          <w:tcPr>
            <w:tcW w:w="1559" w:type="dxa"/>
            <w:noWrap/>
            <w:hideMark/>
          </w:tcPr>
          <w:p w14:paraId="41D1BEB6" w14:textId="1E211FA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and follow up (2018)</w:t>
            </w:r>
          </w:p>
        </w:tc>
        <w:tc>
          <w:tcPr>
            <w:tcW w:w="1276" w:type="dxa"/>
            <w:noWrap/>
            <w:hideMark/>
          </w:tcPr>
          <w:p w14:paraId="268E2608" w14:textId="3582464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EC08D62" w14:textId="77777777" w:rsidTr="004D73D5">
        <w:trPr>
          <w:cantSplit/>
        </w:trPr>
        <w:tc>
          <w:tcPr>
            <w:tcW w:w="850" w:type="dxa"/>
            <w:tcBorders>
              <w:top w:val="single" w:sz="4" w:space="0" w:color="4F81BD" w:themeColor="accent1"/>
              <w:left w:val="single" w:sz="4" w:space="0" w:color="4F81BD" w:themeColor="accent1"/>
              <w:bottom w:val="single" w:sz="4" w:space="0" w:color="4F81BD" w:themeColor="accent1"/>
              <w:right w:val="nil"/>
            </w:tcBorders>
            <w:noWrap/>
          </w:tcPr>
          <w:p w14:paraId="4524632F" w14:textId="6AE00F2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1487</w:t>
            </w:r>
          </w:p>
        </w:tc>
        <w:tc>
          <w:tcPr>
            <w:tcW w:w="1384" w:type="dxa"/>
            <w:tcBorders>
              <w:top w:val="single" w:sz="4" w:space="0" w:color="4F81BD" w:themeColor="accent1"/>
              <w:left w:val="nil"/>
              <w:bottom w:val="single" w:sz="4" w:space="0" w:color="4F81BD" w:themeColor="accent1"/>
              <w:right w:val="nil"/>
            </w:tcBorders>
            <w:noWrap/>
          </w:tcPr>
          <w:p w14:paraId="1FFDEA9A" w14:textId="30988CE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Morocco</w:t>
            </w:r>
          </w:p>
        </w:tc>
        <w:tc>
          <w:tcPr>
            <w:tcW w:w="2933" w:type="dxa"/>
            <w:tcBorders>
              <w:top w:val="single" w:sz="4" w:space="0" w:color="4F81BD" w:themeColor="accent1"/>
              <w:left w:val="nil"/>
              <w:bottom w:val="single" w:sz="4" w:space="0" w:color="4F81BD" w:themeColor="accent1"/>
              <w:right w:val="nil"/>
            </w:tcBorders>
            <w:noWrap/>
          </w:tcPr>
          <w:p w14:paraId="6B1DD854" w14:textId="5D5E2197"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Embouchure de la Moulouya</w:t>
            </w:r>
          </w:p>
        </w:tc>
        <w:tc>
          <w:tcPr>
            <w:tcW w:w="1493" w:type="dxa"/>
            <w:tcBorders>
              <w:top w:val="single" w:sz="4" w:space="0" w:color="4F81BD" w:themeColor="accent1"/>
              <w:left w:val="nil"/>
              <w:bottom w:val="single" w:sz="4" w:space="0" w:color="4F81BD" w:themeColor="accent1"/>
              <w:right w:val="nil"/>
            </w:tcBorders>
            <w:noWrap/>
          </w:tcPr>
          <w:p w14:paraId="73010C2B" w14:textId="1C1BC48F"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01/01/2010</w:t>
            </w:r>
          </w:p>
        </w:tc>
        <w:tc>
          <w:tcPr>
            <w:tcW w:w="1384" w:type="dxa"/>
            <w:tcBorders>
              <w:top w:val="single" w:sz="4" w:space="0" w:color="4F81BD" w:themeColor="accent1"/>
              <w:left w:val="nil"/>
              <w:bottom w:val="single" w:sz="4" w:space="0" w:color="4F81BD" w:themeColor="accent1"/>
              <w:right w:val="nil"/>
            </w:tcBorders>
            <w:noWrap/>
          </w:tcPr>
          <w:p w14:paraId="0A3CBEFE"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tcBorders>
              <w:top w:val="single" w:sz="4" w:space="0" w:color="4F81BD" w:themeColor="accent1"/>
              <w:left w:val="nil"/>
              <w:bottom w:val="single" w:sz="4" w:space="0" w:color="4F81BD" w:themeColor="accent1"/>
              <w:right w:val="nil"/>
            </w:tcBorders>
            <w:noWrap/>
          </w:tcPr>
          <w:p w14:paraId="5777C301"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tcBorders>
              <w:top w:val="single" w:sz="4" w:space="0" w:color="4F81BD" w:themeColor="accent1"/>
              <w:left w:val="nil"/>
              <w:bottom w:val="single" w:sz="4" w:space="0" w:color="4F81BD" w:themeColor="accent1"/>
              <w:right w:val="nil"/>
            </w:tcBorders>
            <w:noWrap/>
          </w:tcPr>
          <w:p w14:paraId="2880E810" w14:textId="3C95F3E5"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pollution</w:t>
            </w:r>
          </w:p>
        </w:tc>
        <w:tc>
          <w:tcPr>
            <w:tcW w:w="1559" w:type="dxa"/>
            <w:tcBorders>
              <w:top w:val="single" w:sz="4" w:space="0" w:color="4F81BD" w:themeColor="accent1"/>
              <w:left w:val="nil"/>
              <w:bottom w:val="single" w:sz="4" w:space="0" w:color="4F81BD" w:themeColor="accent1"/>
              <w:right w:val="nil"/>
            </w:tcBorders>
            <w:noWrap/>
          </w:tcPr>
          <w:p w14:paraId="74537A76" w14:textId="234048D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implementation and follow-up (2014)</w:t>
            </w:r>
          </w:p>
        </w:tc>
        <w:tc>
          <w:tcPr>
            <w:tcW w:w="1276" w:type="dxa"/>
            <w:tcBorders>
              <w:top w:val="single" w:sz="4" w:space="0" w:color="4F81BD" w:themeColor="accent1"/>
              <w:left w:val="nil"/>
              <w:bottom w:val="single" w:sz="4" w:space="0" w:color="4F81BD" w:themeColor="accent1"/>
              <w:right w:val="single" w:sz="4" w:space="0" w:color="4F81BD" w:themeColor="accent1"/>
            </w:tcBorders>
            <w:noWrap/>
          </w:tcPr>
          <w:p w14:paraId="418DFA1A" w14:textId="462D3E1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1BAFC015"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shd w:val="clear" w:color="auto" w:fill="FFFFFF" w:themeFill="background1"/>
            <w:noWrap/>
            <w:hideMark/>
          </w:tcPr>
          <w:p w14:paraId="1687A52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1,138</w:t>
            </w:r>
          </w:p>
        </w:tc>
        <w:tc>
          <w:tcPr>
            <w:tcW w:w="1384" w:type="dxa"/>
            <w:shd w:val="clear" w:color="auto" w:fill="FFFFFF" w:themeFill="background1"/>
            <w:noWrap/>
            <w:hideMark/>
          </w:tcPr>
          <w:p w14:paraId="6CD6B19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Nicaragua</w:t>
            </w:r>
          </w:p>
        </w:tc>
        <w:tc>
          <w:tcPr>
            <w:tcW w:w="2933" w:type="dxa"/>
            <w:shd w:val="clear" w:color="auto" w:fill="FFFFFF" w:themeFill="background1"/>
            <w:noWrap/>
            <w:hideMark/>
          </w:tcPr>
          <w:p w14:paraId="0367B617" w14:textId="77777777"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Refugio de Vida Silvestre Río San Juan</w:t>
            </w:r>
          </w:p>
        </w:tc>
        <w:tc>
          <w:tcPr>
            <w:tcW w:w="1493" w:type="dxa"/>
            <w:shd w:val="clear" w:color="auto" w:fill="FFFFFF" w:themeFill="background1"/>
            <w:noWrap/>
            <w:hideMark/>
          </w:tcPr>
          <w:p w14:paraId="3CC147BA"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30/11/2010</w:t>
            </w:r>
          </w:p>
        </w:tc>
        <w:tc>
          <w:tcPr>
            <w:tcW w:w="1384" w:type="dxa"/>
            <w:shd w:val="clear" w:color="auto" w:fill="FFFFFF" w:themeFill="background1"/>
            <w:noWrap/>
            <w:hideMark/>
          </w:tcPr>
          <w:p w14:paraId="5DE98D5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shd w:val="clear" w:color="auto" w:fill="FFFFFF" w:themeFill="background1"/>
            <w:noWrap/>
            <w:hideMark/>
          </w:tcPr>
          <w:p w14:paraId="63DF926D"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shd w:val="clear" w:color="auto" w:fill="FFFFFF" w:themeFill="background1"/>
            <w:noWrap/>
            <w:hideMark/>
          </w:tcPr>
          <w:p w14:paraId="1301414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Project for the improvement of the navigation of the San Juan River. </w:t>
            </w:r>
          </w:p>
        </w:tc>
        <w:tc>
          <w:tcPr>
            <w:tcW w:w="1559" w:type="dxa"/>
            <w:shd w:val="clear" w:color="auto" w:fill="FFFFFF" w:themeFill="background1"/>
            <w:noWrap/>
            <w:hideMark/>
          </w:tcPr>
          <w:p w14:paraId="323321C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Secretariat working with AA to address the issue (2015)</w:t>
            </w:r>
          </w:p>
        </w:tc>
        <w:tc>
          <w:tcPr>
            <w:tcW w:w="1276" w:type="dxa"/>
            <w:shd w:val="clear" w:color="auto" w:fill="FFFFFF" w:themeFill="background1"/>
            <w:noWrap/>
            <w:hideMark/>
          </w:tcPr>
          <w:p w14:paraId="6EA3C454" w14:textId="3D51CC3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E83B1EB" w14:textId="77777777" w:rsidTr="004D73D5">
        <w:trPr>
          <w:cantSplit/>
        </w:trPr>
        <w:tc>
          <w:tcPr>
            <w:tcW w:w="850" w:type="dxa"/>
            <w:tcBorders>
              <w:top w:val="single" w:sz="4" w:space="0" w:color="4F81BD" w:themeColor="accent1"/>
              <w:bottom w:val="single" w:sz="4" w:space="0" w:color="4F81BD" w:themeColor="accent1"/>
            </w:tcBorders>
            <w:noWrap/>
          </w:tcPr>
          <w:p w14:paraId="5FCA85E8" w14:textId="4E42A97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1,139</w:t>
            </w:r>
          </w:p>
        </w:tc>
        <w:tc>
          <w:tcPr>
            <w:tcW w:w="1384" w:type="dxa"/>
            <w:tcBorders>
              <w:top w:val="single" w:sz="4" w:space="0" w:color="4F81BD" w:themeColor="accent1"/>
              <w:bottom w:val="single" w:sz="4" w:space="0" w:color="4F81BD" w:themeColor="accent1"/>
            </w:tcBorders>
            <w:noWrap/>
          </w:tcPr>
          <w:p w14:paraId="778005E5" w14:textId="6E6BA31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Nicaragua</w:t>
            </w:r>
          </w:p>
        </w:tc>
        <w:tc>
          <w:tcPr>
            <w:tcW w:w="2933" w:type="dxa"/>
            <w:tcBorders>
              <w:top w:val="single" w:sz="4" w:space="0" w:color="4F81BD" w:themeColor="accent1"/>
              <w:bottom w:val="single" w:sz="4" w:space="0" w:color="4F81BD" w:themeColor="accent1"/>
            </w:tcBorders>
            <w:noWrap/>
          </w:tcPr>
          <w:p w14:paraId="056F229F" w14:textId="325C0B3C"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Sistema de Humedales de la Bahía de Bluefields*</w:t>
            </w:r>
          </w:p>
        </w:tc>
        <w:tc>
          <w:tcPr>
            <w:tcW w:w="1493" w:type="dxa"/>
            <w:tcBorders>
              <w:top w:val="single" w:sz="4" w:space="0" w:color="4F81BD" w:themeColor="accent1"/>
              <w:bottom w:val="single" w:sz="4" w:space="0" w:color="4F81BD" w:themeColor="accent1"/>
            </w:tcBorders>
            <w:noWrap/>
          </w:tcPr>
          <w:p w14:paraId="138FEE21" w14:textId="1027D60A"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15/01/2007</w:t>
            </w:r>
          </w:p>
        </w:tc>
        <w:tc>
          <w:tcPr>
            <w:tcW w:w="1384" w:type="dxa"/>
            <w:tcBorders>
              <w:top w:val="single" w:sz="4" w:space="0" w:color="4F81BD" w:themeColor="accent1"/>
              <w:bottom w:val="single" w:sz="4" w:space="0" w:color="4F81BD" w:themeColor="accent1"/>
            </w:tcBorders>
            <w:noWrap/>
          </w:tcPr>
          <w:p w14:paraId="13AF1C9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tcBorders>
              <w:top w:val="single" w:sz="4" w:space="0" w:color="4F81BD" w:themeColor="accent1"/>
              <w:bottom w:val="single" w:sz="4" w:space="0" w:color="4F81BD" w:themeColor="accent1"/>
            </w:tcBorders>
            <w:noWrap/>
          </w:tcPr>
          <w:p w14:paraId="3FE893F6" w14:textId="634AFDEB" w:rsidR="00D84A4C" w:rsidRPr="00DF76D4" w:rsidRDefault="00D84A4C" w:rsidP="00D84A4C">
            <w:pPr>
              <w:widowControl/>
              <w:jc w:val="center"/>
              <w:rPr>
                <w:rFonts w:eastAsia="Times New Roman" w:cstheme="minorHAnsi"/>
                <w:sz w:val="20"/>
                <w:szCs w:val="20"/>
                <w:lang w:val="en-GB" w:eastAsia="en-GB"/>
              </w:rPr>
            </w:pPr>
            <w:r w:rsidRPr="00DF76D4">
              <w:rPr>
                <w:rFonts w:eastAsia="Times New Roman" w:cstheme="minorHAnsi"/>
                <w:color w:val="000000"/>
                <w:sz w:val="20"/>
                <w:szCs w:val="20"/>
                <w:lang w:val="en-GB" w:eastAsia="en-GB"/>
              </w:rPr>
              <w:t>X</w:t>
            </w:r>
          </w:p>
        </w:tc>
        <w:tc>
          <w:tcPr>
            <w:tcW w:w="2977" w:type="dxa"/>
            <w:tcBorders>
              <w:top w:val="single" w:sz="4" w:space="0" w:color="4F81BD" w:themeColor="accent1"/>
              <w:bottom w:val="single" w:sz="4" w:space="0" w:color="4F81BD" w:themeColor="accent1"/>
            </w:tcBorders>
            <w:noWrap/>
          </w:tcPr>
          <w:p w14:paraId="58812CAB" w14:textId="4EFC1AB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Potential changes in the ecological character as a consequence of the proposed construction of an all-weather road.</w:t>
            </w:r>
          </w:p>
        </w:tc>
        <w:tc>
          <w:tcPr>
            <w:tcW w:w="1559" w:type="dxa"/>
            <w:tcBorders>
              <w:top w:val="single" w:sz="4" w:space="0" w:color="4F81BD" w:themeColor="accent1"/>
              <w:bottom w:val="single" w:sz="4" w:space="0" w:color="4F81BD" w:themeColor="accent1"/>
            </w:tcBorders>
            <w:noWrap/>
          </w:tcPr>
          <w:p w14:paraId="6E9B6FF7" w14:textId="389A432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 in ecological character is partially addressed (2015)</w:t>
            </w:r>
          </w:p>
        </w:tc>
        <w:tc>
          <w:tcPr>
            <w:tcW w:w="1276" w:type="dxa"/>
            <w:tcBorders>
              <w:top w:val="single" w:sz="4" w:space="0" w:color="4F81BD" w:themeColor="accent1"/>
              <w:bottom w:val="single" w:sz="4" w:space="0" w:color="4F81BD" w:themeColor="accent1"/>
            </w:tcBorders>
            <w:noWrap/>
          </w:tcPr>
          <w:p w14:paraId="5C233A62" w14:textId="651656E2" w:rsidR="00D84A4C" w:rsidRPr="00DF76D4" w:rsidRDefault="00D84A4C" w:rsidP="00D84A4C">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AA</w:t>
            </w:r>
          </w:p>
        </w:tc>
      </w:tr>
      <w:tr w:rsidR="00D84A4C" w:rsidRPr="00DF76D4" w14:paraId="525D77C4"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tcPr>
          <w:p w14:paraId="5BD2265C" w14:textId="5ECD536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1,140</w:t>
            </w:r>
          </w:p>
        </w:tc>
        <w:tc>
          <w:tcPr>
            <w:tcW w:w="1384" w:type="dxa"/>
            <w:noWrap/>
          </w:tcPr>
          <w:p w14:paraId="281691A2" w14:textId="1400A96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Nicaragua</w:t>
            </w:r>
          </w:p>
        </w:tc>
        <w:tc>
          <w:tcPr>
            <w:tcW w:w="2933" w:type="dxa"/>
            <w:noWrap/>
          </w:tcPr>
          <w:p w14:paraId="04DDB126" w14:textId="78706EAB" w:rsidR="00D84A4C" w:rsidRPr="00DF76D4" w:rsidRDefault="00D84A4C" w:rsidP="00D84A4C">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Sistema de Humedales de San Miguelito</w:t>
            </w:r>
          </w:p>
        </w:tc>
        <w:tc>
          <w:tcPr>
            <w:tcW w:w="1493" w:type="dxa"/>
            <w:noWrap/>
          </w:tcPr>
          <w:p w14:paraId="47E1A23F" w14:textId="0C529F8B"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23/10/2014</w:t>
            </w:r>
          </w:p>
        </w:tc>
        <w:tc>
          <w:tcPr>
            <w:tcW w:w="1384" w:type="dxa"/>
            <w:noWrap/>
          </w:tcPr>
          <w:p w14:paraId="361A2181"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tcPr>
          <w:p w14:paraId="23842AC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tcPr>
          <w:p w14:paraId="206AEB9E" w14:textId="2C2CAE4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Threat to the ecological character by the Interoceanic Nicaragua Channel. RAM requested and undert</w:t>
            </w:r>
            <w:r w:rsidR="002B4B56">
              <w:rPr>
                <w:rFonts w:eastAsia="Times New Roman" w:cstheme="minorHAnsi"/>
                <w:color w:val="000000"/>
                <w:sz w:val="20"/>
                <w:szCs w:val="20"/>
                <w:lang w:val="en-GB" w:eastAsia="en-GB"/>
              </w:rPr>
              <w:t>a</w:t>
            </w:r>
            <w:r w:rsidRPr="00DF76D4">
              <w:rPr>
                <w:rFonts w:eastAsia="Times New Roman" w:cstheme="minorHAnsi"/>
                <w:color w:val="000000"/>
                <w:sz w:val="20"/>
                <w:szCs w:val="20"/>
                <w:lang w:val="en-GB" w:eastAsia="en-GB"/>
              </w:rPr>
              <w:t xml:space="preserve">ken.  </w:t>
            </w:r>
          </w:p>
        </w:tc>
        <w:tc>
          <w:tcPr>
            <w:tcW w:w="1559" w:type="dxa"/>
            <w:noWrap/>
          </w:tcPr>
          <w:p w14:paraId="40DDCA84" w14:textId="3E6F7B5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implementation and follow up (2017)</w:t>
            </w:r>
          </w:p>
        </w:tc>
        <w:tc>
          <w:tcPr>
            <w:tcW w:w="1276" w:type="dxa"/>
            <w:noWrap/>
          </w:tcPr>
          <w:p w14:paraId="2DC75039" w14:textId="55DB5FF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7D4DFEF" w14:textId="77777777" w:rsidTr="004D73D5">
        <w:trPr>
          <w:cantSplit/>
        </w:trPr>
        <w:tc>
          <w:tcPr>
            <w:tcW w:w="850" w:type="dxa"/>
            <w:noWrap/>
            <w:hideMark/>
          </w:tcPr>
          <w:p w14:paraId="2D4D68E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1,073</w:t>
            </w:r>
          </w:p>
        </w:tc>
        <w:tc>
          <w:tcPr>
            <w:tcW w:w="1384" w:type="dxa"/>
            <w:noWrap/>
            <w:hideMark/>
          </w:tcPr>
          <w:p w14:paraId="0DBF1CC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Niger</w:t>
            </w:r>
          </w:p>
        </w:tc>
        <w:tc>
          <w:tcPr>
            <w:tcW w:w="2933" w:type="dxa"/>
            <w:noWrap/>
            <w:hideMark/>
          </w:tcPr>
          <w:p w14:paraId="77C089A2" w14:textId="77777777" w:rsidR="00D84A4C" w:rsidRPr="00DF76D4" w:rsidRDefault="00D84A4C" w:rsidP="00D84A4C">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Zone humide du moyen Niger</w:t>
            </w:r>
          </w:p>
        </w:tc>
        <w:tc>
          <w:tcPr>
            <w:tcW w:w="1493" w:type="dxa"/>
            <w:noWrap/>
            <w:hideMark/>
          </w:tcPr>
          <w:p w14:paraId="306D0FA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07/12/2016</w:t>
            </w:r>
          </w:p>
        </w:tc>
        <w:tc>
          <w:tcPr>
            <w:tcW w:w="1384" w:type="dxa"/>
            <w:noWrap/>
            <w:hideMark/>
          </w:tcPr>
          <w:p w14:paraId="62FE40A0"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F02147D"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1DD8DB8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Development work planned on a site adjacent to the Ramsar site.</w:t>
            </w:r>
          </w:p>
        </w:tc>
        <w:tc>
          <w:tcPr>
            <w:tcW w:w="1559" w:type="dxa"/>
            <w:noWrap/>
            <w:hideMark/>
          </w:tcPr>
          <w:p w14:paraId="23697A0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third party (2017)</w:t>
            </w:r>
          </w:p>
        </w:tc>
        <w:tc>
          <w:tcPr>
            <w:tcW w:w="1276" w:type="dxa"/>
            <w:noWrap/>
            <w:hideMark/>
          </w:tcPr>
          <w:p w14:paraId="207BC8D9" w14:textId="77A86F1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65190D" w:rsidRPr="00DF76D4" w14:paraId="4E8C83D2" w14:textId="77777777" w:rsidTr="00E17F08">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A3C717C" w14:textId="77777777" w:rsidR="0065190D" w:rsidRPr="00DF76D4" w:rsidRDefault="0065190D" w:rsidP="00E17F0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726</w:t>
            </w:r>
          </w:p>
        </w:tc>
        <w:tc>
          <w:tcPr>
            <w:tcW w:w="1384" w:type="dxa"/>
            <w:noWrap/>
            <w:hideMark/>
          </w:tcPr>
          <w:p w14:paraId="1BDA5F1E" w14:textId="77777777" w:rsidR="0065190D" w:rsidRPr="00DF76D4" w:rsidRDefault="0065190D" w:rsidP="00E17F08">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North</w:t>
            </w:r>
            <w:r w:rsidRPr="00DF76D4">
              <w:rPr>
                <w:rFonts w:eastAsia="Times New Roman" w:cstheme="minorHAnsi"/>
                <w:color w:val="000000"/>
                <w:sz w:val="20"/>
                <w:szCs w:val="20"/>
                <w:lang w:val="en-GB" w:eastAsia="en-GB"/>
              </w:rPr>
              <w:t xml:space="preserve"> Macedonia</w:t>
            </w:r>
          </w:p>
        </w:tc>
        <w:tc>
          <w:tcPr>
            <w:tcW w:w="2933" w:type="dxa"/>
            <w:noWrap/>
            <w:hideMark/>
          </w:tcPr>
          <w:p w14:paraId="237FB6CD" w14:textId="77777777" w:rsidR="0065190D" w:rsidRPr="00DF76D4" w:rsidRDefault="0065190D" w:rsidP="00E17F0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Prespa</w:t>
            </w:r>
          </w:p>
        </w:tc>
        <w:tc>
          <w:tcPr>
            <w:tcW w:w="1493" w:type="dxa"/>
            <w:noWrap/>
            <w:hideMark/>
          </w:tcPr>
          <w:p w14:paraId="75949316" w14:textId="77777777" w:rsidR="0065190D" w:rsidRPr="00DF76D4" w:rsidRDefault="0065190D" w:rsidP="00E17F08">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28/03/2006</w:t>
            </w:r>
          </w:p>
        </w:tc>
        <w:tc>
          <w:tcPr>
            <w:tcW w:w="1384" w:type="dxa"/>
            <w:noWrap/>
            <w:hideMark/>
          </w:tcPr>
          <w:p w14:paraId="5FDBB12B" w14:textId="77777777" w:rsidR="0065190D" w:rsidRPr="00DF76D4" w:rsidRDefault="0065190D" w:rsidP="00E17F08">
            <w:pPr>
              <w:widowControl/>
              <w:jc w:val="center"/>
              <w:rPr>
                <w:rFonts w:eastAsia="Times New Roman" w:cstheme="minorHAnsi"/>
                <w:color w:val="000000"/>
                <w:sz w:val="20"/>
                <w:szCs w:val="20"/>
                <w:lang w:val="en-GB" w:eastAsia="en-GB"/>
              </w:rPr>
            </w:pPr>
          </w:p>
        </w:tc>
        <w:tc>
          <w:tcPr>
            <w:tcW w:w="1165" w:type="dxa"/>
            <w:noWrap/>
            <w:hideMark/>
          </w:tcPr>
          <w:p w14:paraId="0A28BA55" w14:textId="77777777" w:rsidR="0065190D" w:rsidRPr="00DF76D4" w:rsidRDefault="0065190D" w:rsidP="00E17F08">
            <w:pPr>
              <w:widowControl/>
              <w:jc w:val="center"/>
              <w:rPr>
                <w:rFonts w:eastAsia="Times New Roman" w:cstheme="minorHAnsi"/>
                <w:sz w:val="20"/>
                <w:szCs w:val="20"/>
                <w:lang w:val="en-GB" w:eastAsia="en-GB"/>
              </w:rPr>
            </w:pPr>
          </w:p>
        </w:tc>
        <w:tc>
          <w:tcPr>
            <w:tcW w:w="2977" w:type="dxa"/>
            <w:noWrap/>
            <w:hideMark/>
          </w:tcPr>
          <w:p w14:paraId="5780FE15" w14:textId="77777777" w:rsidR="0065190D" w:rsidRPr="00DF76D4" w:rsidRDefault="0065190D" w:rsidP="00E17F0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Eutrophication, overexploitation. </w:t>
            </w:r>
          </w:p>
        </w:tc>
        <w:tc>
          <w:tcPr>
            <w:tcW w:w="1559" w:type="dxa"/>
            <w:noWrap/>
            <w:hideMark/>
          </w:tcPr>
          <w:p w14:paraId="0AA0561B" w14:textId="77777777" w:rsidR="0065190D" w:rsidRPr="00DF76D4" w:rsidRDefault="0065190D" w:rsidP="00E17F0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4414018E" w14:textId="77777777" w:rsidR="0065190D" w:rsidRPr="00DF76D4" w:rsidRDefault="0065190D" w:rsidP="00E17F0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7C58B35" w14:textId="77777777" w:rsidTr="004D73D5">
        <w:trPr>
          <w:cantSplit/>
        </w:trPr>
        <w:tc>
          <w:tcPr>
            <w:tcW w:w="850" w:type="dxa"/>
            <w:noWrap/>
            <w:hideMark/>
          </w:tcPr>
          <w:p w14:paraId="4C9FA904" w14:textId="77777777" w:rsidR="00D84A4C" w:rsidRPr="00DF76D4" w:rsidRDefault="00D84A4C" w:rsidP="00D84A4C">
            <w:pPr>
              <w:widowControl/>
              <w:rPr>
                <w:rFonts w:eastAsia="Times New Roman" w:cstheme="minorHAnsi"/>
                <w:color w:val="000000"/>
                <w:sz w:val="20"/>
                <w:szCs w:val="20"/>
                <w:lang w:val="en-GB" w:eastAsia="en-GB"/>
              </w:rPr>
            </w:pPr>
            <w:bookmarkStart w:id="9" w:name="_GoBack"/>
            <w:bookmarkEnd w:id="9"/>
            <w:r w:rsidRPr="00DF76D4">
              <w:rPr>
                <w:rFonts w:eastAsia="Times New Roman" w:cstheme="minorHAnsi"/>
                <w:color w:val="000000"/>
                <w:sz w:val="20"/>
                <w:szCs w:val="20"/>
                <w:lang w:val="en-GB" w:eastAsia="en-GB"/>
              </w:rPr>
              <w:t>13</w:t>
            </w:r>
          </w:p>
        </w:tc>
        <w:tc>
          <w:tcPr>
            <w:tcW w:w="1384" w:type="dxa"/>
            <w:noWrap/>
            <w:hideMark/>
          </w:tcPr>
          <w:p w14:paraId="2423EC7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1132C422" w14:textId="11E3891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Åkersvika*</w:t>
            </w:r>
          </w:p>
        </w:tc>
        <w:tc>
          <w:tcPr>
            <w:tcW w:w="1493" w:type="dxa"/>
            <w:noWrap/>
            <w:hideMark/>
          </w:tcPr>
          <w:p w14:paraId="639B035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01/03/2007</w:t>
            </w:r>
          </w:p>
        </w:tc>
        <w:tc>
          <w:tcPr>
            <w:tcW w:w="1384" w:type="dxa"/>
            <w:noWrap/>
            <w:hideMark/>
          </w:tcPr>
          <w:p w14:paraId="4CDC539C"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B805F30"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6D0944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road expansion.  RAM 64 (April 2010).</w:t>
            </w:r>
          </w:p>
        </w:tc>
        <w:tc>
          <w:tcPr>
            <w:tcW w:w="1559" w:type="dxa"/>
            <w:noWrap/>
            <w:hideMark/>
          </w:tcPr>
          <w:p w14:paraId="4AD5011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6898C4DF" w14:textId="269AAB3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E846AF9"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07A553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307</w:t>
            </w:r>
          </w:p>
        </w:tc>
        <w:tc>
          <w:tcPr>
            <w:tcW w:w="1384" w:type="dxa"/>
            <w:noWrap/>
            <w:hideMark/>
          </w:tcPr>
          <w:p w14:paraId="7022B93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7F29A989" w14:textId="6A10AE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Nordre Øyeren</w:t>
            </w:r>
          </w:p>
        </w:tc>
        <w:tc>
          <w:tcPr>
            <w:tcW w:w="1493" w:type="dxa"/>
            <w:noWrap/>
            <w:hideMark/>
          </w:tcPr>
          <w:p w14:paraId="7C59D7B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27/11/2015</w:t>
            </w:r>
          </w:p>
        </w:tc>
        <w:tc>
          <w:tcPr>
            <w:tcW w:w="1384" w:type="dxa"/>
            <w:noWrap/>
            <w:hideMark/>
          </w:tcPr>
          <w:p w14:paraId="1DB482E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10FD860"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7ECB4A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Raising of water level in mid-May - affecting waders during spring migration</w:t>
            </w:r>
          </w:p>
        </w:tc>
        <w:tc>
          <w:tcPr>
            <w:tcW w:w="1559" w:type="dxa"/>
            <w:noWrap/>
            <w:hideMark/>
          </w:tcPr>
          <w:p w14:paraId="5EDAC24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095C21AC" w14:textId="37035A4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C98D70D" w14:textId="77777777" w:rsidTr="004D73D5">
        <w:trPr>
          <w:cantSplit/>
        </w:trPr>
        <w:tc>
          <w:tcPr>
            <w:tcW w:w="850" w:type="dxa"/>
            <w:noWrap/>
            <w:hideMark/>
          </w:tcPr>
          <w:p w14:paraId="7A088C7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308</w:t>
            </w:r>
          </w:p>
        </w:tc>
        <w:tc>
          <w:tcPr>
            <w:tcW w:w="1384" w:type="dxa"/>
            <w:noWrap/>
            <w:hideMark/>
          </w:tcPr>
          <w:p w14:paraId="3500910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71C8D2EB" w14:textId="5A0F8CC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Ilene and Presterodkilen Wetland System*</w:t>
            </w:r>
          </w:p>
        </w:tc>
        <w:tc>
          <w:tcPr>
            <w:tcW w:w="1493" w:type="dxa"/>
            <w:noWrap/>
            <w:hideMark/>
          </w:tcPr>
          <w:p w14:paraId="40507A9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21/01/2005</w:t>
            </w:r>
          </w:p>
        </w:tc>
        <w:tc>
          <w:tcPr>
            <w:tcW w:w="1384" w:type="dxa"/>
            <w:noWrap/>
            <w:hideMark/>
          </w:tcPr>
          <w:p w14:paraId="6A7C6240"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0D21834"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56F74C6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Pollution accident, urban developments and new road system.</w:t>
            </w:r>
          </w:p>
        </w:tc>
        <w:tc>
          <w:tcPr>
            <w:tcW w:w="1559" w:type="dxa"/>
            <w:noWrap/>
            <w:hideMark/>
          </w:tcPr>
          <w:p w14:paraId="683A9FC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2C113E89" w14:textId="07A0ECC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C7F8776"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E7ED9E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310</w:t>
            </w:r>
          </w:p>
        </w:tc>
        <w:tc>
          <w:tcPr>
            <w:tcW w:w="1384" w:type="dxa"/>
            <w:noWrap/>
            <w:hideMark/>
          </w:tcPr>
          <w:p w14:paraId="637B288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06CE64D7" w14:textId="2B775E1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Ørland Wetland System*</w:t>
            </w:r>
          </w:p>
        </w:tc>
        <w:tc>
          <w:tcPr>
            <w:tcW w:w="1493" w:type="dxa"/>
            <w:noWrap/>
            <w:hideMark/>
          </w:tcPr>
          <w:p w14:paraId="36FF3C8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18/07/2012</w:t>
            </w:r>
          </w:p>
        </w:tc>
        <w:tc>
          <w:tcPr>
            <w:tcW w:w="1384" w:type="dxa"/>
            <w:noWrap/>
            <w:hideMark/>
          </w:tcPr>
          <w:p w14:paraId="78C12E1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612845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F6C0933" w14:textId="77777777" w:rsidR="00D84A4C" w:rsidRPr="00DF76D4" w:rsidRDefault="00D84A4C" w:rsidP="00D84A4C">
            <w:pPr>
              <w:widowControl/>
              <w:spacing w:after="240"/>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Air base extension.</w:t>
            </w:r>
          </w:p>
        </w:tc>
        <w:tc>
          <w:tcPr>
            <w:tcW w:w="1559" w:type="dxa"/>
            <w:noWrap/>
            <w:hideMark/>
          </w:tcPr>
          <w:p w14:paraId="5EA9AC3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2E4086C9" w14:textId="21CEA65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6BFC9F2" w14:textId="77777777" w:rsidTr="004D73D5">
        <w:trPr>
          <w:cantSplit/>
        </w:trPr>
        <w:tc>
          <w:tcPr>
            <w:tcW w:w="850" w:type="dxa"/>
            <w:noWrap/>
            <w:hideMark/>
          </w:tcPr>
          <w:p w14:paraId="437CADC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802</w:t>
            </w:r>
          </w:p>
        </w:tc>
        <w:tc>
          <w:tcPr>
            <w:tcW w:w="1384" w:type="dxa"/>
            <w:noWrap/>
            <w:hideMark/>
          </w:tcPr>
          <w:p w14:paraId="2123AB7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7076F8CE" w14:textId="44EC3B5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Nordre Tyrifjord Wetlands System*</w:t>
            </w:r>
          </w:p>
        </w:tc>
        <w:tc>
          <w:tcPr>
            <w:tcW w:w="1493" w:type="dxa"/>
            <w:noWrap/>
            <w:hideMark/>
          </w:tcPr>
          <w:p w14:paraId="1F33F69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03/03/2013</w:t>
            </w:r>
          </w:p>
        </w:tc>
        <w:tc>
          <w:tcPr>
            <w:tcW w:w="1384" w:type="dxa"/>
            <w:noWrap/>
            <w:hideMark/>
          </w:tcPr>
          <w:p w14:paraId="2787CD2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1FD64A41"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7AEB677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new main road and railway line. RAM 79 (July 2015).</w:t>
            </w:r>
          </w:p>
        </w:tc>
        <w:tc>
          <w:tcPr>
            <w:tcW w:w="1559" w:type="dxa"/>
            <w:noWrap/>
            <w:hideMark/>
          </w:tcPr>
          <w:p w14:paraId="33ED47D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30EA4758" w14:textId="5EEC7BB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824A6D8"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6B30DA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805</w:t>
            </w:r>
          </w:p>
        </w:tc>
        <w:tc>
          <w:tcPr>
            <w:tcW w:w="1384" w:type="dxa"/>
            <w:noWrap/>
            <w:hideMark/>
          </w:tcPr>
          <w:p w14:paraId="3E1E7C4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3291AE3E" w14:textId="556AD38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Giske Wetlands System*</w:t>
            </w:r>
          </w:p>
        </w:tc>
        <w:tc>
          <w:tcPr>
            <w:tcW w:w="1493" w:type="dxa"/>
            <w:noWrap/>
            <w:hideMark/>
          </w:tcPr>
          <w:p w14:paraId="19D6583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01/03/2012</w:t>
            </w:r>
          </w:p>
        </w:tc>
        <w:tc>
          <w:tcPr>
            <w:tcW w:w="1384" w:type="dxa"/>
            <w:noWrap/>
            <w:hideMark/>
          </w:tcPr>
          <w:p w14:paraId="4F021735"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1E412A11"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4F7918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Shelterbelt planting, building and overgrowing.</w:t>
            </w:r>
          </w:p>
        </w:tc>
        <w:tc>
          <w:tcPr>
            <w:tcW w:w="1559" w:type="dxa"/>
            <w:noWrap/>
            <w:hideMark/>
          </w:tcPr>
          <w:p w14:paraId="689719E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07CA54D2" w14:textId="33AB8EC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48E74C1" w14:textId="77777777" w:rsidTr="004D73D5">
        <w:trPr>
          <w:cantSplit/>
        </w:trPr>
        <w:tc>
          <w:tcPr>
            <w:tcW w:w="850" w:type="dxa"/>
            <w:noWrap/>
            <w:hideMark/>
          </w:tcPr>
          <w:p w14:paraId="3121B34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809</w:t>
            </w:r>
          </w:p>
        </w:tc>
        <w:tc>
          <w:tcPr>
            <w:tcW w:w="1384" w:type="dxa"/>
            <w:noWrap/>
            <w:hideMark/>
          </w:tcPr>
          <w:p w14:paraId="74E708D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Norway</w:t>
            </w:r>
          </w:p>
        </w:tc>
        <w:tc>
          <w:tcPr>
            <w:tcW w:w="2933" w:type="dxa"/>
            <w:noWrap/>
            <w:hideMark/>
          </w:tcPr>
          <w:p w14:paraId="5E4B622B" w14:textId="3D7A8CB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Froan Nature Reserve and Landscape Protection Area*</w:t>
            </w:r>
          </w:p>
        </w:tc>
        <w:tc>
          <w:tcPr>
            <w:tcW w:w="1493" w:type="dxa"/>
            <w:noWrap/>
            <w:hideMark/>
          </w:tcPr>
          <w:p w14:paraId="0D01F6D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19/03/2004</w:t>
            </w:r>
          </w:p>
        </w:tc>
        <w:tc>
          <w:tcPr>
            <w:tcW w:w="1384" w:type="dxa"/>
            <w:noWrap/>
            <w:hideMark/>
          </w:tcPr>
          <w:p w14:paraId="1F67938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393CB27"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7E595F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Fish farm potentially affecting site's ecological character.  </w:t>
            </w:r>
          </w:p>
        </w:tc>
        <w:tc>
          <w:tcPr>
            <w:tcW w:w="1559" w:type="dxa"/>
            <w:noWrap/>
            <w:hideMark/>
          </w:tcPr>
          <w:p w14:paraId="7DB64BA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(2018)</w:t>
            </w:r>
          </w:p>
        </w:tc>
        <w:tc>
          <w:tcPr>
            <w:tcW w:w="1276" w:type="dxa"/>
            <w:noWrap/>
            <w:hideMark/>
          </w:tcPr>
          <w:p w14:paraId="5580AD8A" w14:textId="12A76F6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0E13597"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821DFF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99</w:t>
            </w:r>
          </w:p>
        </w:tc>
        <w:tc>
          <w:tcPr>
            <w:tcW w:w="1384" w:type="dxa"/>
            <w:noWrap/>
            <w:hideMark/>
          </w:tcPr>
          <w:p w14:paraId="369AB88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Pakistan</w:t>
            </w:r>
          </w:p>
        </w:tc>
        <w:tc>
          <w:tcPr>
            <w:tcW w:w="2933" w:type="dxa"/>
            <w:noWrap/>
            <w:hideMark/>
          </w:tcPr>
          <w:p w14:paraId="68A55DFE" w14:textId="5BCF895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Kinjhar Lake*</w:t>
            </w:r>
          </w:p>
        </w:tc>
        <w:tc>
          <w:tcPr>
            <w:tcW w:w="1493" w:type="dxa"/>
            <w:noWrap/>
            <w:hideMark/>
          </w:tcPr>
          <w:p w14:paraId="2B13C26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05/02/2009</w:t>
            </w:r>
          </w:p>
        </w:tc>
        <w:tc>
          <w:tcPr>
            <w:tcW w:w="1384" w:type="dxa"/>
            <w:noWrap/>
            <w:hideMark/>
          </w:tcPr>
          <w:p w14:paraId="301596D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747F957"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F354C8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Industrial waste pollution from feeder river to the lake; decline in waterbirds and water not suitable for drinking</w:t>
            </w:r>
          </w:p>
        </w:tc>
        <w:tc>
          <w:tcPr>
            <w:tcW w:w="1559" w:type="dxa"/>
            <w:noWrap/>
            <w:hideMark/>
          </w:tcPr>
          <w:p w14:paraId="2AC5D3A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(2009)</w:t>
            </w:r>
          </w:p>
        </w:tc>
        <w:tc>
          <w:tcPr>
            <w:tcW w:w="1276" w:type="dxa"/>
            <w:noWrap/>
            <w:hideMark/>
          </w:tcPr>
          <w:p w14:paraId="025563C5" w14:textId="305637F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04D9E66" w14:textId="77777777" w:rsidTr="004D73D5">
        <w:trPr>
          <w:cantSplit/>
        </w:trPr>
        <w:tc>
          <w:tcPr>
            <w:tcW w:w="850" w:type="dxa"/>
            <w:noWrap/>
            <w:hideMark/>
          </w:tcPr>
          <w:p w14:paraId="7AD19E1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101</w:t>
            </w:r>
          </w:p>
        </w:tc>
        <w:tc>
          <w:tcPr>
            <w:tcW w:w="1384" w:type="dxa"/>
            <w:noWrap/>
            <w:hideMark/>
          </w:tcPr>
          <w:p w14:paraId="56AB176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Pakistan</w:t>
            </w:r>
          </w:p>
        </w:tc>
        <w:tc>
          <w:tcPr>
            <w:tcW w:w="2933" w:type="dxa"/>
            <w:noWrap/>
            <w:hideMark/>
          </w:tcPr>
          <w:p w14:paraId="7CAE6B43" w14:textId="4B5A6D4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Haleji Lake*</w:t>
            </w:r>
          </w:p>
        </w:tc>
        <w:tc>
          <w:tcPr>
            <w:tcW w:w="1493" w:type="dxa"/>
            <w:noWrap/>
            <w:hideMark/>
          </w:tcPr>
          <w:p w14:paraId="4A55F22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14/04/2009</w:t>
            </w:r>
          </w:p>
        </w:tc>
        <w:tc>
          <w:tcPr>
            <w:tcW w:w="1384" w:type="dxa"/>
            <w:noWrap/>
            <w:hideMark/>
          </w:tcPr>
          <w:p w14:paraId="5E37DC72"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010DB2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1B53E6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 to develop right bank outfall drain next to the site</w:t>
            </w:r>
          </w:p>
        </w:tc>
        <w:tc>
          <w:tcPr>
            <w:tcW w:w="1559" w:type="dxa"/>
            <w:noWrap/>
            <w:hideMark/>
          </w:tcPr>
          <w:p w14:paraId="6128460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(2009)</w:t>
            </w:r>
          </w:p>
        </w:tc>
        <w:tc>
          <w:tcPr>
            <w:tcW w:w="1276" w:type="dxa"/>
            <w:noWrap/>
            <w:hideMark/>
          </w:tcPr>
          <w:p w14:paraId="6112FBAA" w14:textId="1EF42F5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CE6122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2CC2694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1,067</w:t>
            </w:r>
          </w:p>
        </w:tc>
        <w:tc>
          <w:tcPr>
            <w:tcW w:w="1384" w:type="dxa"/>
            <w:noWrap/>
            <w:hideMark/>
          </w:tcPr>
          <w:p w14:paraId="394D817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Pakistan</w:t>
            </w:r>
          </w:p>
        </w:tc>
        <w:tc>
          <w:tcPr>
            <w:tcW w:w="2933" w:type="dxa"/>
            <w:noWrap/>
            <w:hideMark/>
          </w:tcPr>
          <w:p w14:paraId="6D6B8BD0" w14:textId="49550CF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Jubho Lagoon*</w:t>
            </w:r>
          </w:p>
        </w:tc>
        <w:tc>
          <w:tcPr>
            <w:tcW w:w="1493" w:type="dxa"/>
            <w:noWrap/>
            <w:hideMark/>
          </w:tcPr>
          <w:p w14:paraId="51DF9A8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18/12/2008</w:t>
            </w:r>
          </w:p>
        </w:tc>
        <w:tc>
          <w:tcPr>
            <w:tcW w:w="1384" w:type="dxa"/>
            <w:noWrap/>
            <w:hideMark/>
          </w:tcPr>
          <w:p w14:paraId="0A372F1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216523C"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D5D893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Pollution</w:t>
            </w:r>
          </w:p>
        </w:tc>
        <w:tc>
          <w:tcPr>
            <w:tcW w:w="1559" w:type="dxa"/>
            <w:noWrap/>
            <w:hideMark/>
          </w:tcPr>
          <w:p w14:paraId="7865A60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(2009)</w:t>
            </w:r>
          </w:p>
        </w:tc>
        <w:tc>
          <w:tcPr>
            <w:tcW w:w="1276" w:type="dxa"/>
            <w:noWrap/>
            <w:hideMark/>
          </w:tcPr>
          <w:p w14:paraId="6EA00B80" w14:textId="0B3FD29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402093F9" w14:textId="77777777" w:rsidTr="004D73D5">
        <w:trPr>
          <w:cantSplit/>
        </w:trPr>
        <w:tc>
          <w:tcPr>
            <w:tcW w:w="850" w:type="dxa"/>
            <w:noWrap/>
            <w:hideMark/>
          </w:tcPr>
          <w:p w14:paraId="715253B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656</w:t>
            </w:r>
          </w:p>
        </w:tc>
        <w:tc>
          <w:tcPr>
            <w:tcW w:w="1384" w:type="dxa"/>
            <w:noWrap/>
            <w:hideMark/>
          </w:tcPr>
          <w:p w14:paraId="7E62FB4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Philippines</w:t>
            </w:r>
          </w:p>
        </w:tc>
        <w:tc>
          <w:tcPr>
            <w:tcW w:w="2933" w:type="dxa"/>
            <w:noWrap/>
            <w:hideMark/>
          </w:tcPr>
          <w:p w14:paraId="364FDF8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Olango Island Wildlife Sanctuary</w:t>
            </w:r>
          </w:p>
        </w:tc>
        <w:tc>
          <w:tcPr>
            <w:tcW w:w="1493" w:type="dxa"/>
            <w:noWrap/>
            <w:hideMark/>
          </w:tcPr>
          <w:p w14:paraId="313F82E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01/08/2012</w:t>
            </w:r>
          </w:p>
        </w:tc>
        <w:tc>
          <w:tcPr>
            <w:tcW w:w="1384" w:type="dxa"/>
            <w:noWrap/>
            <w:hideMark/>
          </w:tcPr>
          <w:p w14:paraId="6C8CD21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164D32F"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406A4A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Proposed reclamation project in Cordova coastal area, a nearby island of OIWS. Ongoing discussions to address the issue.</w:t>
            </w:r>
          </w:p>
        </w:tc>
        <w:tc>
          <w:tcPr>
            <w:tcW w:w="1559" w:type="dxa"/>
            <w:noWrap/>
            <w:hideMark/>
          </w:tcPr>
          <w:p w14:paraId="4DE6F71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30A18964" w14:textId="53179C6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48963FC1"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CD99EB5" w14:textId="77777777" w:rsidR="00D84A4C" w:rsidRPr="00DF76D4" w:rsidRDefault="00D84A4C" w:rsidP="00481EC8">
            <w:pPr>
              <w:widowControl/>
              <w:spacing w:after="100" w:afterAutospacing="1"/>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2,124</w:t>
            </w:r>
          </w:p>
        </w:tc>
        <w:tc>
          <w:tcPr>
            <w:tcW w:w="1384" w:type="dxa"/>
            <w:noWrap/>
            <w:hideMark/>
          </w:tcPr>
          <w:p w14:paraId="03AA6B23" w14:textId="77777777" w:rsidR="00D84A4C" w:rsidRPr="00DF76D4" w:rsidRDefault="00D84A4C" w:rsidP="00481EC8">
            <w:pPr>
              <w:widowControl/>
              <w:spacing w:after="100" w:afterAutospacing="1"/>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Philippines</w:t>
            </w:r>
          </w:p>
        </w:tc>
        <w:tc>
          <w:tcPr>
            <w:tcW w:w="2933" w:type="dxa"/>
            <w:noWrap/>
            <w:hideMark/>
          </w:tcPr>
          <w:p w14:paraId="3BDCC7FA" w14:textId="77777777" w:rsidR="00D84A4C" w:rsidRPr="00DF76D4" w:rsidRDefault="00D84A4C" w:rsidP="00481EC8">
            <w:pPr>
              <w:widowControl/>
              <w:spacing w:after="100" w:afterAutospacing="1"/>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Las Piñas-Parañaque Critical Habitat and Ecotourism Area (LPPCHEA)</w:t>
            </w:r>
          </w:p>
        </w:tc>
        <w:tc>
          <w:tcPr>
            <w:tcW w:w="1493" w:type="dxa"/>
            <w:noWrap/>
            <w:hideMark/>
          </w:tcPr>
          <w:p w14:paraId="1FF08662" w14:textId="77777777" w:rsidR="00D84A4C" w:rsidRPr="00DF76D4" w:rsidRDefault="00D84A4C" w:rsidP="00481EC8">
            <w:pPr>
              <w:widowControl/>
              <w:spacing w:after="100" w:afterAutospacing="1"/>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13/02/2014</w:t>
            </w:r>
          </w:p>
        </w:tc>
        <w:tc>
          <w:tcPr>
            <w:tcW w:w="1384" w:type="dxa"/>
            <w:noWrap/>
            <w:hideMark/>
          </w:tcPr>
          <w:p w14:paraId="696018CB" w14:textId="77777777" w:rsidR="00D84A4C" w:rsidRPr="00DF76D4" w:rsidRDefault="00D84A4C" w:rsidP="00481EC8">
            <w:pPr>
              <w:widowControl/>
              <w:spacing w:after="100" w:afterAutospacing="1"/>
              <w:jc w:val="center"/>
              <w:rPr>
                <w:rFonts w:eastAsia="Times New Roman" w:cstheme="minorHAnsi"/>
                <w:color w:val="000000"/>
                <w:sz w:val="20"/>
                <w:szCs w:val="20"/>
                <w:lang w:val="en-GB" w:eastAsia="en-GB"/>
              </w:rPr>
            </w:pPr>
          </w:p>
        </w:tc>
        <w:tc>
          <w:tcPr>
            <w:tcW w:w="1165" w:type="dxa"/>
            <w:noWrap/>
            <w:hideMark/>
          </w:tcPr>
          <w:p w14:paraId="26A4109E" w14:textId="77777777" w:rsidR="00D84A4C" w:rsidRPr="00DF76D4" w:rsidRDefault="00D84A4C" w:rsidP="00481EC8">
            <w:pPr>
              <w:widowControl/>
              <w:spacing w:after="100" w:afterAutospacing="1"/>
              <w:jc w:val="center"/>
              <w:rPr>
                <w:rFonts w:eastAsia="Times New Roman" w:cstheme="minorHAnsi"/>
                <w:sz w:val="20"/>
                <w:szCs w:val="20"/>
                <w:lang w:val="en-GB" w:eastAsia="en-GB"/>
              </w:rPr>
            </w:pPr>
          </w:p>
        </w:tc>
        <w:tc>
          <w:tcPr>
            <w:tcW w:w="2977" w:type="dxa"/>
            <w:noWrap/>
            <w:hideMark/>
          </w:tcPr>
          <w:p w14:paraId="7F1E5450" w14:textId="77777777" w:rsidR="00D84A4C" w:rsidRPr="00DF76D4" w:rsidRDefault="00D84A4C" w:rsidP="00481EC8">
            <w:pPr>
              <w:widowControl/>
              <w:spacing w:after="100" w:afterAutospacing="1"/>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Proposed reclamation of the Manila Bay specifically areas adjacent to LPPCHEA. Petitions were filed to avert the reclamation projects. Issue is being actively addressed.</w:t>
            </w:r>
          </w:p>
        </w:tc>
        <w:tc>
          <w:tcPr>
            <w:tcW w:w="1559" w:type="dxa"/>
            <w:noWrap/>
            <w:hideMark/>
          </w:tcPr>
          <w:p w14:paraId="499575E0" w14:textId="77777777" w:rsidR="00D84A4C" w:rsidRPr="00DF76D4" w:rsidRDefault="00D84A4C" w:rsidP="00481EC8">
            <w:pPr>
              <w:widowControl/>
              <w:spacing w:after="100" w:afterAutospacing="1"/>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(2017)</w:t>
            </w:r>
          </w:p>
        </w:tc>
        <w:tc>
          <w:tcPr>
            <w:tcW w:w="1276" w:type="dxa"/>
            <w:noWrap/>
            <w:hideMark/>
          </w:tcPr>
          <w:p w14:paraId="05D7F31C" w14:textId="1A973CD0" w:rsidR="00D84A4C" w:rsidRPr="00DF76D4" w:rsidRDefault="00D84A4C" w:rsidP="00481EC8">
            <w:pPr>
              <w:widowControl/>
              <w:spacing w:after="100" w:afterAutospacing="1"/>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EB7FBB4" w14:textId="77777777" w:rsidTr="004D73D5">
        <w:trPr>
          <w:cantSplit/>
        </w:trPr>
        <w:tc>
          <w:tcPr>
            <w:tcW w:w="850" w:type="dxa"/>
            <w:noWrap/>
            <w:hideMark/>
          </w:tcPr>
          <w:p w14:paraId="4718AD0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521</w:t>
            </w:r>
          </w:p>
        </w:tc>
        <w:tc>
          <w:tcPr>
            <w:tcW w:w="1384" w:type="dxa"/>
            <w:noWrap/>
            <w:hideMark/>
          </w:tcPr>
          <w:p w14:paraId="18B1A35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Romania</w:t>
            </w:r>
          </w:p>
        </w:tc>
        <w:tc>
          <w:tcPr>
            <w:tcW w:w="2933" w:type="dxa"/>
            <w:noWrap/>
            <w:hideMark/>
          </w:tcPr>
          <w:p w14:paraId="71D3AE8C" w14:textId="1CA52E6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Danube Delta*</w:t>
            </w:r>
          </w:p>
        </w:tc>
        <w:tc>
          <w:tcPr>
            <w:tcW w:w="1493" w:type="dxa"/>
            <w:noWrap/>
            <w:hideMark/>
          </w:tcPr>
          <w:p w14:paraId="60DC135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18/08/2004</w:t>
            </w:r>
          </w:p>
        </w:tc>
        <w:tc>
          <w:tcPr>
            <w:tcW w:w="1384" w:type="dxa"/>
            <w:noWrap/>
            <w:hideMark/>
          </w:tcPr>
          <w:p w14:paraId="75DDD7F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AB36B95"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033245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Possible transboundary influences due to the reopening of a navigable waterway (Bistroe channel). RAM 53 (October 2003), follow-up mission (April 2005).</w:t>
            </w:r>
          </w:p>
        </w:tc>
        <w:tc>
          <w:tcPr>
            <w:tcW w:w="1559" w:type="dxa"/>
            <w:noWrap/>
            <w:hideMark/>
          </w:tcPr>
          <w:p w14:paraId="35062F6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(2014)</w:t>
            </w:r>
          </w:p>
        </w:tc>
        <w:tc>
          <w:tcPr>
            <w:tcW w:w="1276" w:type="dxa"/>
            <w:noWrap/>
            <w:hideMark/>
          </w:tcPr>
          <w:p w14:paraId="4955E17B" w14:textId="4898768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772D81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340284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1,074</w:t>
            </w:r>
          </w:p>
        </w:tc>
        <w:tc>
          <w:tcPr>
            <w:tcW w:w="1384" w:type="dxa"/>
            <w:noWrap/>
            <w:hideMark/>
          </w:tcPr>
          <w:p w14:paraId="7F56A17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Romania</w:t>
            </w:r>
          </w:p>
        </w:tc>
        <w:tc>
          <w:tcPr>
            <w:tcW w:w="2933" w:type="dxa"/>
            <w:noWrap/>
            <w:hideMark/>
          </w:tcPr>
          <w:p w14:paraId="397DDC9A" w14:textId="467B930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Small Island of Braila*</w:t>
            </w:r>
          </w:p>
        </w:tc>
        <w:tc>
          <w:tcPr>
            <w:tcW w:w="1493" w:type="dxa"/>
            <w:noWrap/>
            <w:hideMark/>
          </w:tcPr>
          <w:p w14:paraId="2C84CF9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28/04/2005</w:t>
            </w:r>
          </w:p>
        </w:tc>
        <w:tc>
          <w:tcPr>
            <w:tcW w:w="1384" w:type="dxa"/>
            <w:noWrap/>
            <w:hideMark/>
          </w:tcPr>
          <w:p w14:paraId="7E1CD74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37BAF90"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B0AE90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Works to improve navigation conditions potentially affecting the site ecological character. </w:t>
            </w:r>
          </w:p>
        </w:tc>
        <w:tc>
          <w:tcPr>
            <w:tcW w:w="1559" w:type="dxa"/>
            <w:noWrap/>
            <w:hideMark/>
          </w:tcPr>
          <w:p w14:paraId="5C9A707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(2009)</w:t>
            </w:r>
          </w:p>
        </w:tc>
        <w:tc>
          <w:tcPr>
            <w:tcW w:w="1276" w:type="dxa"/>
            <w:noWrap/>
            <w:hideMark/>
          </w:tcPr>
          <w:p w14:paraId="2BDA0EB4" w14:textId="61D3591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54156A0" w14:textId="77777777" w:rsidTr="004D73D5">
        <w:trPr>
          <w:cantSplit/>
        </w:trPr>
        <w:tc>
          <w:tcPr>
            <w:tcW w:w="850" w:type="dxa"/>
            <w:noWrap/>
            <w:hideMark/>
          </w:tcPr>
          <w:p w14:paraId="3BD80BB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2,065</w:t>
            </w:r>
          </w:p>
        </w:tc>
        <w:tc>
          <w:tcPr>
            <w:tcW w:w="1384" w:type="dxa"/>
            <w:noWrap/>
            <w:hideMark/>
          </w:tcPr>
          <w:p w14:paraId="6A46823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Romania</w:t>
            </w:r>
          </w:p>
        </w:tc>
        <w:tc>
          <w:tcPr>
            <w:tcW w:w="2933" w:type="dxa"/>
            <w:noWrap/>
            <w:hideMark/>
          </w:tcPr>
          <w:p w14:paraId="2DFF2352" w14:textId="12D1BC4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Olt - Danube Confluence*</w:t>
            </w:r>
          </w:p>
        </w:tc>
        <w:tc>
          <w:tcPr>
            <w:tcW w:w="1493" w:type="dxa"/>
            <w:noWrap/>
            <w:hideMark/>
          </w:tcPr>
          <w:p w14:paraId="2FFACD5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10/07/2012</w:t>
            </w:r>
          </w:p>
        </w:tc>
        <w:tc>
          <w:tcPr>
            <w:tcW w:w="1384" w:type="dxa"/>
            <w:noWrap/>
            <w:hideMark/>
          </w:tcPr>
          <w:p w14:paraId="43A55B0D"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9A2DBA3"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7D0D4D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of a dam planned at the Ramsar Site.</w:t>
            </w:r>
          </w:p>
        </w:tc>
        <w:tc>
          <w:tcPr>
            <w:tcW w:w="1559" w:type="dxa"/>
            <w:noWrap/>
            <w:hideMark/>
          </w:tcPr>
          <w:p w14:paraId="6182AAD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c>
          <w:tcPr>
            <w:tcW w:w="1276" w:type="dxa"/>
            <w:noWrap/>
            <w:hideMark/>
          </w:tcPr>
          <w:p w14:paraId="6CE0559D" w14:textId="71E919C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2B15151"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6A53C3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690</w:t>
            </w:r>
          </w:p>
        </w:tc>
        <w:tc>
          <w:tcPr>
            <w:tcW w:w="1384" w:type="dxa"/>
            <w:noWrap/>
            <w:hideMark/>
          </w:tcPr>
          <w:p w14:paraId="6C04398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2933" w:type="dxa"/>
            <w:noWrap/>
            <w:hideMark/>
          </w:tcPr>
          <w:p w14:paraId="79202D0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Kurgalsky Peninsula</w:t>
            </w:r>
          </w:p>
        </w:tc>
        <w:tc>
          <w:tcPr>
            <w:tcW w:w="1493" w:type="dxa"/>
            <w:noWrap/>
            <w:hideMark/>
          </w:tcPr>
          <w:p w14:paraId="626BA9D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05/10/2017</w:t>
            </w:r>
          </w:p>
        </w:tc>
        <w:tc>
          <w:tcPr>
            <w:tcW w:w="1384" w:type="dxa"/>
            <w:noWrap/>
            <w:hideMark/>
          </w:tcPr>
          <w:p w14:paraId="575EE67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EBCECEC"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0DA1DA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Nord Stream 2 gas pipeline construction.</w:t>
            </w:r>
          </w:p>
        </w:tc>
        <w:tc>
          <w:tcPr>
            <w:tcW w:w="1559" w:type="dxa"/>
            <w:noWrap/>
            <w:hideMark/>
          </w:tcPr>
          <w:p w14:paraId="2AB1977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(2018)</w:t>
            </w:r>
          </w:p>
        </w:tc>
        <w:tc>
          <w:tcPr>
            <w:tcW w:w="1276" w:type="dxa"/>
            <w:noWrap/>
            <w:hideMark/>
          </w:tcPr>
          <w:p w14:paraId="7A0CA8B6" w14:textId="5A29DEF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87A0F32" w14:textId="77777777" w:rsidTr="004D73D5">
        <w:trPr>
          <w:cantSplit/>
        </w:trPr>
        <w:tc>
          <w:tcPr>
            <w:tcW w:w="850" w:type="dxa"/>
            <w:noWrap/>
            <w:hideMark/>
          </w:tcPr>
          <w:p w14:paraId="77896C5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139</w:t>
            </w:r>
          </w:p>
        </w:tc>
        <w:tc>
          <w:tcPr>
            <w:tcW w:w="1384" w:type="dxa"/>
            <w:noWrap/>
            <w:hideMark/>
          </w:tcPr>
          <w:p w14:paraId="6E0F00C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Senegal</w:t>
            </w:r>
          </w:p>
        </w:tc>
        <w:tc>
          <w:tcPr>
            <w:tcW w:w="2933" w:type="dxa"/>
            <w:noWrap/>
            <w:hideMark/>
          </w:tcPr>
          <w:p w14:paraId="509CC55A" w14:textId="77777777" w:rsidR="00D84A4C" w:rsidRPr="00DF76D4" w:rsidRDefault="00D84A4C" w:rsidP="00D84A4C">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Réserve Spéciale de Faune de Ndiaël</w:t>
            </w:r>
          </w:p>
        </w:tc>
        <w:tc>
          <w:tcPr>
            <w:tcW w:w="1493" w:type="dxa"/>
            <w:noWrap/>
            <w:hideMark/>
          </w:tcPr>
          <w:p w14:paraId="294BF46C"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01/01/2009</w:t>
            </w:r>
          </w:p>
        </w:tc>
        <w:tc>
          <w:tcPr>
            <w:tcW w:w="1384" w:type="dxa"/>
            <w:noWrap/>
            <w:hideMark/>
          </w:tcPr>
          <w:p w14:paraId="61ECAE3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13/10/2018</w:t>
            </w:r>
          </w:p>
        </w:tc>
        <w:tc>
          <w:tcPr>
            <w:tcW w:w="1165" w:type="dxa"/>
            <w:noWrap/>
            <w:hideMark/>
          </w:tcPr>
          <w:p w14:paraId="4FE3A1A2"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2977" w:type="dxa"/>
            <w:noWrap/>
            <w:hideMark/>
          </w:tcPr>
          <w:p w14:paraId="6ABCAC2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Agro-industrial development projects.</w:t>
            </w:r>
          </w:p>
        </w:tc>
        <w:tc>
          <w:tcPr>
            <w:tcW w:w="1559" w:type="dxa"/>
            <w:noWrap/>
            <w:hideMark/>
          </w:tcPr>
          <w:p w14:paraId="63252803" w14:textId="5A6F59A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Closed and removed from MR</w:t>
            </w:r>
          </w:p>
        </w:tc>
        <w:tc>
          <w:tcPr>
            <w:tcW w:w="1276" w:type="dxa"/>
            <w:noWrap/>
            <w:hideMark/>
          </w:tcPr>
          <w:p w14:paraId="237CDEBF" w14:textId="60F1DBA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DE1C04F"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4DA5A16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1,392</w:t>
            </w:r>
          </w:p>
        </w:tc>
        <w:tc>
          <w:tcPr>
            <w:tcW w:w="1384" w:type="dxa"/>
            <w:noWrap/>
            <w:hideMark/>
          </w:tcPr>
          <w:p w14:paraId="662E5EC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Serbia</w:t>
            </w:r>
          </w:p>
        </w:tc>
        <w:tc>
          <w:tcPr>
            <w:tcW w:w="2933" w:type="dxa"/>
            <w:noWrap/>
            <w:hideMark/>
          </w:tcPr>
          <w:p w14:paraId="1BF81C5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Slano Kopovo</w:t>
            </w:r>
          </w:p>
        </w:tc>
        <w:tc>
          <w:tcPr>
            <w:tcW w:w="1493" w:type="dxa"/>
            <w:noWrap/>
            <w:hideMark/>
          </w:tcPr>
          <w:p w14:paraId="18641A1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01/11/2006</w:t>
            </w:r>
          </w:p>
        </w:tc>
        <w:tc>
          <w:tcPr>
            <w:tcW w:w="1384" w:type="dxa"/>
            <w:noWrap/>
            <w:hideMark/>
          </w:tcPr>
          <w:p w14:paraId="534987B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6E893DB"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37D159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Water deficit result of hydromelioration activities and successive dry years. </w:t>
            </w:r>
          </w:p>
        </w:tc>
        <w:tc>
          <w:tcPr>
            <w:tcW w:w="1559" w:type="dxa"/>
            <w:noWrap/>
            <w:hideMark/>
          </w:tcPr>
          <w:p w14:paraId="50B33F2A" w14:textId="3880967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actively addressed (2017)</w:t>
            </w:r>
          </w:p>
        </w:tc>
        <w:tc>
          <w:tcPr>
            <w:tcW w:w="1276" w:type="dxa"/>
            <w:noWrap/>
            <w:hideMark/>
          </w:tcPr>
          <w:p w14:paraId="078B1643" w14:textId="073241F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F5B5E87" w14:textId="77777777" w:rsidTr="004D73D5">
        <w:trPr>
          <w:cantSplit/>
        </w:trPr>
        <w:tc>
          <w:tcPr>
            <w:tcW w:w="850" w:type="dxa"/>
            <w:noWrap/>
            <w:hideMark/>
          </w:tcPr>
          <w:p w14:paraId="589B8AD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1,014</w:t>
            </w:r>
          </w:p>
        </w:tc>
        <w:tc>
          <w:tcPr>
            <w:tcW w:w="1384" w:type="dxa"/>
            <w:noWrap/>
            <w:hideMark/>
          </w:tcPr>
          <w:p w14:paraId="622A228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Sierra Leone</w:t>
            </w:r>
          </w:p>
        </w:tc>
        <w:tc>
          <w:tcPr>
            <w:tcW w:w="2933" w:type="dxa"/>
            <w:noWrap/>
            <w:hideMark/>
          </w:tcPr>
          <w:p w14:paraId="057CBA98" w14:textId="0831FAB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Sierra Leone River Estuary*</w:t>
            </w:r>
          </w:p>
        </w:tc>
        <w:tc>
          <w:tcPr>
            <w:tcW w:w="1493" w:type="dxa"/>
            <w:noWrap/>
            <w:hideMark/>
          </w:tcPr>
          <w:p w14:paraId="1D0F094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27/01/2013</w:t>
            </w:r>
          </w:p>
        </w:tc>
        <w:tc>
          <w:tcPr>
            <w:tcW w:w="1384" w:type="dxa"/>
            <w:noWrap/>
            <w:hideMark/>
          </w:tcPr>
          <w:p w14:paraId="64E2A04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52BE7A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06321B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Urban development (Expansion of Freetown City) </w:t>
            </w:r>
          </w:p>
        </w:tc>
        <w:tc>
          <w:tcPr>
            <w:tcW w:w="1559" w:type="dxa"/>
            <w:noWrap/>
            <w:hideMark/>
          </w:tcPr>
          <w:p w14:paraId="5612970B" w14:textId="72FB6B6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in preparation (2016)</w:t>
            </w:r>
          </w:p>
        </w:tc>
        <w:tc>
          <w:tcPr>
            <w:tcW w:w="1276" w:type="dxa"/>
            <w:noWrap/>
            <w:hideMark/>
          </w:tcPr>
          <w:p w14:paraId="22396819" w14:textId="7833CBE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165A988"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3F46138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929</w:t>
            </w:r>
          </w:p>
        </w:tc>
        <w:tc>
          <w:tcPr>
            <w:tcW w:w="1384" w:type="dxa"/>
            <w:noWrap/>
            <w:hideMark/>
          </w:tcPr>
          <w:p w14:paraId="7E68A5A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Slovakia</w:t>
            </w:r>
          </w:p>
        </w:tc>
        <w:tc>
          <w:tcPr>
            <w:tcW w:w="2933" w:type="dxa"/>
            <w:noWrap/>
            <w:hideMark/>
          </w:tcPr>
          <w:p w14:paraId="0FA879B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Orava River and its Tributaries</w:t>
            </w:r>
          </w:p>
        </w:tc>
        <w:tc>
          <w:tcPr>
            <w:tcW w:w="1493" w:type="dxa"/>
            <w:noWrap/>
            <w:hideMark/>
          </w:tcPr>
          <w:p w14:paraId="4D52779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27/04/2017</w:t>
            </w:r>
          </w:p>
        </w:tc>
        <w:tc>
          <w:tcPr>
            <w:tcW w:w="1384" w:type="dxa"/>
            <w:noWrap/>
            <w:hideMark/>
          </w:tcPr>
          <w:p w14:paraId="6FC1A27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2833A5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F62574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Arsenic pollution.</w:t>
            </w:r>
          </w:p>
        </w:tc>
        <w:tc>
          <w:tcPr>
            <w:tcW w:w="1559" w:type="dxa"/>
            <w:noWrap/>
            <w:hideMark/>
          </w:tcPr>
          <w:p w14:paraId="6ABBFF4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493C8275" w14:textId="7AD484C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AAB66EC" w14:textId="77777777" w:rsidTr="004D73D5">
        <w:trPr>
          <w:cantSplit/>
        </w:trPr>
        <w:tc>
          <w:tcPr>
            <w:tcW w:w="850" w:type="dxa"/>
            <w:noWrap/>
            <w:hideMark/>
          </w:tcPr>
          <w:p w14:paraId="242596E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586</w:t>
            </w:r>
          </w:p>
        </w:tc>
        <w:tc>
          <w:tcPr>
            <w:tcW w:w="1384" w:type="dxa"/>
            <w:noWrap/>
            <w:hideMark/>
          </w:tcPr>
          <w:p w14:paraId="511A12B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Slovenia</w:t>
            </w:r>
          </w:p>
        </w:tc>
        <w:tc>
          <w:tcPr>
            <w:tcW w:w="2933" w:type="dxa"/>
            <w:noWrap/>
            <w:hideMark/>
          </w:tcPr>
          <w:p w14:paraId="704D2D0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Secoveljske soline </w:t>
            </w:r>
          </w:p>
        </w:tc>
        <w:tc>
          <w:tcPr>
            <w:tcW w:w="1493" w:type="dxa"/>
            <w:noWrap/>
            <w:hideMark/>
          </w:tcPr>
          <w:p w14:paraId="5BC46B7C"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05/03/2007</w:t>
            </w:r>
          </w:p>
        </w:tc>
        <w:tc>
          <w:tcPr>
            <w:tcW w:w="1384" w:type="dxa"/>
            <w:noWrap/>
            <w:hideMark/>
          </w:tcPr>
          <w:p w14:paraId="195C5216"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5C5C7E6"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F9274F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Illegal hunting. </w:t>
            </w:r>
          </w:p>
        </w:tc>
        <w:tc>
          <w:tcPr>
            <w:tcW w:w="1559" w:type="dxa"/>
            <w:noWrap/>
            <w:hideMark/>
          </w:tcPr>
          <w:p w14:paraId="009EA46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(2008)</w:t>
            </w:r>
          </w:p>
        </w:tc>
        <w:tc>
          <w:tcPr>
            <w:tcW w:w="1276" w:type="dxa"/>
            <w:noWrap/>
            <w:hideMark/>
          </w:tcPr>
          <w:p w14:paraId="611556AF" w14:textId="25FED55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074AA2E4"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C98278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991</w:t>
            </w:r>
          </w:p>
        </w:tc>
        <w:tc>
          <w:tcPr>
            <w:tcW w:w="1384" w:type="dxa"/>
            <w:noWrap/>
            <w:hideMark/>
          </w:tcPr>
          <w:p w14:paraId="24313DF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Slovenia</w:t>
            </w:r>
          </w:p>
        </w:tc>
        <w:tc>
          <w:tcPr>
            <w:tcW w:w="2933" w:type="dxa"/>
            <w:noWrap/>
            <w:hideMark/>
          </w:tcPr>
          <w:p w14:paraId="1021D637" w14:textId="7A9F11E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Skocjanske Jame*</w:t>
            </w:r>
          </w:p>
        </w:tc>
        <w:tc>
          <w:tcPr>
            <w:tcW w:w="1493" w:type="dxa"/>
            <w:noWrap/>
            <w:hideMark/>
          </w:tcPr>
          <w:p w14:paraId="7D23AE0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27/04/2007</w:t>
            </w:r>
          </w:p>
        </w:tc>
        <w:tc>
          <w:tcPr>
            <w:tcW w:w="1384" w:type="dxa"/>
            <w:noWrap/>
            <w:hideMark/>
          </w:tcPr>
          <w:p w14:paraId="5CD84FA2"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173D4E3"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3BAFCE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Implementation of the national location plan for drinking water supply. </w:t>
            </w:r>
          </w:p>
        </w:tc>
        <w:tc>
          <w:tcPr>
            <w:tcW w:w="1559" w:type="dxa"/>
            <w:noWrap/>
            <w:hideMark/>
          </w:tcPr>
          <w:p w14:paraId="37850E3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(2007)</w:t>
            </w:r>
          </w:p>
        </w:tc>
        <w:tc>
          <w:tcPr>
            <w:tcW w:w="1276" w:type="dxa"/>
            <w:noWrap/>
            <w:hideMark/>
          </w:tcPr>
          <w:p w14:paraId="0680690C" w14:textId="250528E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15DD4EA8" w14:textId="77777777" w:rsidTr="004D73D5">
        <w:trPr>
          <w:cantSplit/>
        </w:trPr>
        <w:tc>
          <w:tcPr>
            <w:tcW w:w="850" w:type="dxa"/>
            <w:noWrap/>
            <w:hideMark/>
          </w:tcPr>
          <w:p w14:paraId="5557BAC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343</w:t>
            </w:r>
          </w:p>
        </w:tc>
        <w:tc>
          <w:tcPr>
            <w:tcW w:w="1384" w:type="dxa"/>
            <w:noWrap/>
            <w:hideMark/>
          </w:tcPr>
          <w:p w14:paraId="21A535B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South Africa</w:t>
            </w:r>
          </w:p>
        </w:tc>
        <w:tc>
          <w:tcPr>
            <w:tcW w:w="2933" w:type="dxa"/>
            <w:noWrap/>
            <w:hideMark/>
          </w:tcPr>
          <w:p w14:paraId="5A0B7E82" w14:textId="1D203D39"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Blesbokspruit*</w:t>
            </w:r>
          </w:p>
        </w:tc>
        <w:tc>
          <w:tcPr>
            <w:tcW w:w="1493" w:type="dxa"/>
            <w:noWrap/>
            <w:hideMark/>
          </w:tcPr>
          <w:p w14:paraId="06011BD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01/01/1996</w:t>
            </w:r>
          </w:p>
        </w:tc>
        <w:tc>
          <w:tcPr>
            <w:tcW w:w="1384" w:type="dxa"/>
            <w:noWrap/>
            <w:hideMark/>
          </w:tcPr>
          <w:p w14:paraId="7394EB8D"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31D7D21"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0D562D0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Pollution from underground mine water</w:t>
            </w:r>
          </w:p>
        </w:tc>
        <w:tc>
          <w:tcPr>
            <w:tcW w:w="1559" w:type="dxa"/>
            <w:noWrap/>
            <w:hideMark/>
          </w:tcPr>
          <w:p w14:paraId="3E0A882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(2016)</w:t>
            </w:r>
          </w:p>
        </w:tc>
        <w:tc>
          <w:tcPr>
            <w:tcW w:w="1276" w:type="dxa"/>
            <w:noWrap/>
            <w:hideMark/>
          </w:tcPr>
          <w:p w14:paraId="351586B3" w14:textId="22FEA5A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286D7543"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61F3D6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526</w:t>
            </w:r>
          </w:p>
        </w:tc>
        <w:tc>
          <w:tcPr>
            <w:tcW w:w="1384" w:type="dxa"/>
            <w:noWrap/>
            <w:hideMark/>
          </w:tcPr>
          <w:p w14:paraId="57835F0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South Africa</w:t>
            </w:r>
          </w:p>
        </w:tc>
        <w:tc>
          <w:tcPr>
            <w:tcW w:w="2933" w:type="dxa"/>
            <w:noWrap/>
            <w:hideMark/>
          </w:tcPr>
          <w:p w14:paraId="65E060E2" w14:textId="1A65A45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Orange River Mouth*</w:t>
            </w:r>
          </w:p>
        </w:tc>
        <w:tc>
          <w:tcPr>
            <w:tcW w:w="1493" w:type="dxa"/>
            <w:noWrap/>
            <w:hideMark/>
          </w:tcPr>
          <w:p w14:paraId="6BF1AEC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01/01/2009</w:t>
            </w:r>
          </w:p>
        </w:tc>
        <w:tc>
          <w:tcPr>
            <w:tcW w:w="1384" w:type="dxa"/>
            <w:noWrap/>
            <w:hideMark/>
          </w:tcPr>
          <w:p w14:paraId="31CB82C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764EED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262AE90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Collapse of salt marsh component of the site as a result of diamond mining activities and dam construction</w:t>
            </w:r>
          </w:p>
        </w:tc>
        <w:tc>
          <w:tcPr>
            <w:tcW w:w="1559" w:type="dxa"/>
            <w:noWrap/>
            <w:hideMark/>
          </w:tcPr>
          <w:p w14:paraId="573A52E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738AA1C8" w14:textId="51A626FA"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01497A80" w14:textId="77777777" w:rsidTr="004D73D5">
        <w:trPr>
          <w:cantSplit/>
        </w:trPr>
        <w:tc>
          <w:tcPr>
            <w:tcW w:w="850" w:type="dxa"/>
            <w:noWrap/>
            <w:hideMark/>
          </w:tcPr>
          <w:p w14:paraId="0A384BB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234</w:t>
            </w:r>
          </w:p>
        </w:tc>
        <w:tc>
          <w:tcPr>
            <w:tcW w:w="1384" w:type="dxa"/>
            <w:noWrap/>
            <w:hideMark/>
          </w:tcPr>
          <w:p w14:paraId="2CBD135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6C9C512A" w14:textId="58CB6EB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Doñana*</w:t>
            </w:r>
          </w:p>
        </w:tc>
        <w:tc>
          <w:tcPr>
            <w:tcW w:w="1493" w:type="dxa"/>
            <w:noWrap/>
            <w:hideMark/>
          </w:tcPr>
          <w:p w14:paraId="43E2A08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683661C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9528C6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3EE1153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Intensive agriculture, dam construction, pollution, overfishing, overexploitation of the aquifers, tourism pressures, drainage, gas and oil exploitation, navigation disturbance. RAM 51 (October 2002). RAM 70 (January 2011).</w:t>
            </w:r>
          </w:p>
        </w:tc>
        <w:tc>
          <w:tcPr>
            <w:tcW w:w="1559" w:type="dxa"/>
            <w:noWrap/>
            <w:hideMark/>
          </w:tcPr>
          <w:p w14:paraId="5BF8025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(2014)</w:t>
            </w:r>
          </w:p>
        </w:tc>
        <w:tc>
          <w:tcPr>
            <w:tcW w:w="1276" w:type="dxa"/>
            <w:noWrap/>
            <w:hideMark/>
          </w:tcPr>
          <w:p w14:paraId="547E0317" w14:textId="123F7D0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7279579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AED3E9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235</w:t>
            </w:r>
          </w:p>
        </w:tc>
        <w:tc>
          <w:tcPr>
            <w:tcW w:w="1384" w:type="dxa"/>
            <w:noWrap/>
            <w:hideMark/>
          </w:tcPr>
          <w:p w14:paraId="7A87FD2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4E06B62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Las Tablas de Daimiel</w:t>
            </w:r>
          </w:p>
        </w:tc>
        <w:tc>
          <w:tcPr>
            <w:tcW w:w="1493" w:type="dxa"/>
            <w:noWrap/>
            <w:hideMark/>
          </w:tcPr>
          <w:p w14:paraId="7287B86F"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01/01/2009</w:t>
            </w:r>
          </w:p>
        </w:tc>
        <w:tc>
          <w:tcPr>
            <w:tcW w:w="1384" w:type="dxa"/>
            <w:noWrap/>
            <w:hideMark/>
          </w:tcPr>
          <w:p w14:paraId="5BBB5D3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3DF4714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65AAB09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Over-exploitation of the aquifer. Guadiana river ceased flowing in the RS. RAM 2 (March 1988)</w:t>
            </w:r>
          </w:p>
        </w:tc>
        <w:tc>
          <w:tcPr>
            <w:tcW w:w="1559" w:type="dxa"/>
            <w:noWrap/>
            <w:hideMark/>
          </w:tcPr>
          <w:p w14:paraId="604698F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(2017)</w:t>
            </w:r>
          </w:p>
        </w:tc>
        <w:tc>
          <w:tcPr>
            <w:tcW w:w="1276" w:type="dxa"/>
            <w:noWrap/>
            <w:hideMark/>
          </w:tcPr>
          <w:p w14:paraId="0F66B6A3" w14:textId="0BFA309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27E536AD" w14:textId="77777777" w:rsidTr="004D73D5">
        <w:trPr>
          <w:cantSplit/>
        </w:trPr>
        <w:tc>
          <w:tcPr>
            <w:tcW w:w="850" w:type="dxa"/>
            <w:noWrap/>
            <w:hideMark/>
          </w:tcPr>
          <w:p w14:paraId="3421330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449</w:t>
            </w:r>
          </w:p>
        </w:tc>
        <w:tc>
          <w:tcPr>
            <w:tcW w:w="1384" w:type="dxa"/>
            <w:noWrap/>
            <w:hideMark/>
          </w:tcPr>
          <w:p w14:paraId="78AFC6B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0A66801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S'Albufera de Mallorca</w:t>
            </w:r>
          </w:p>
        </w:tc>
        <w:tc>
          <w:tcPr>
            <w:tcW w:w="1493" w:type="dxa"/>
            <w:noWrap/>
            <w:hideMark/>
          </w:tcPr>
          <w:p w14:paraId="194DD6A4"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01/04/2009</w:t>
            </w:r>
          </w:p>
        </w:tc>
        <w:tc>
          <w:tcPr>
            <w:tcW w:w="1384" w:type="dxa"/>
            <w:noWrap/>
            <w:hideMark/>
          </w:tcPr>
          <w:p w14:paraId="5A301FF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346AD55"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974599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Golf course development, deterioration of water quality, insufficient monitoring and surveillance. RAM 68 (October 2010).</w:t>
            </w:r>
          </w:p>
        </w:tc>
        <w:tc>
          <w:tcPr>
            <w:tcW w:w="1559" w:type="dxa"/>
            <w:noWrap/>
            <w:hideMark/>
          </w:tcPr>
          <w:p w14:paraId="0F9EBDA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(2018)</w:t>
            </w:r>
          </w:p>
        </w:tc>
        <w:tc>
          <w:tcPr>
            <w:tcW w:w="1276" w:type="dxa"/>
            <w:noWrap/>
            <w:hideMark/>
          </w:tcPr>
          <w:p w14:paraId="57DF2D99" w14:textId="23EA6FA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946E8FB"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F6F5A8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454</w:t>
            </w:r>
          </w:p>
        </w:tc>
        <w:tc>
          <w:tcPr>
            <w:tcW w:w="1384" w:type="dxa"/>
            <w:noWrap/>
            <w:hideMark/>
          </w:tcPr>
          <w:p w14:paraId="0DEF973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3B8849E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Albufera de Valencia</w:t>
            </w:r>
          </w:p>
        </w:tc>
        <w:tc>
          <w:tcPr>
            <w:tcW w:w="1493" w:type="dxa"/>
            <w:noWrap/>
            <w:hideMark/>
          </w:tcPr>
          <w:p w14:paraId="7689177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16/03/2004</w:t>
            </w:r>
          </w:p>
        </w:tc>
        <w:tc>
          <w:tcPr>
            <w:tcW w:w="1384" w:type="dxa"/>
            <w:noWrap/>
            <w:hideMark/>
          </w:tcPr>
          <w:p w14:paraId="0455E835"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24/08/2018</w:t>
            </w:r>
          </w:p>
        </w:tc>
        <w:tc>
          <w:tcPr>
            <w:tcW w:w="1165" w:type="dxa"/>
            <w:noWrap/>
            <w:hideMark/>
          </w:tcPr>
          <w:p w14:paraId="6EB9E0BD"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2977" w:type="dxa"/>
            <w:noWrap/>
            <w:hideMark/>
          </w:tcPr>
          <w:p w14:paraId="6BEFA84C" w14:textId="0ABA7330" w:rsidR="00D84A4C" w:rsidRPr="00DF76D4" w:rsidRDefault="007F16DD" w:rsidP="007F16DD">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 xml:space="preserve">Urban developments. </w:t>
            </w:r>
            <w:r w:rsidR="00D84A4C" w:rsidRPr="00DF76D4">
              <w:rPr>
                <w:rFonts w:eastAsia="Times New Roman" w:cstheme="minorHAnsi"/>
                <w:color w:val="000000"/>
                <w:sz w:val="20"/>
                <w:szCs w:val="20"/>
                <w:lang w:val="en-GB" w:eastAsia="en-GB"/>
              </w:rPr>
              <w:t>RAM report 58 in Spanish of mission on 20-22 December 2006</w:t>
            </w:r>
          </w:p>
        </w:tc>
        <w:tc>
          <w:tcPr>
            <w:tcW w:w="1559" w:type="dxa"/>
            <w:noWrap/>
            <w:hideMark/>
          </w:tcPr>
          <w:p w14:paraId="64184C57" w14:textId="6859D7A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closed</w:t>
            </w:r>
          </w:p>
        </w:tc>
        <w:tc>
          <w:tcPr>
            <w:tcW w:w="1276" w:type="dxa"/>
            <w:noWrap/>
            <w:hideMark/>
          </w:tcPr>
          <w:p w14:paraId="133592A1" w14:textId="47E636DD"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1D1A03B5" w14:textId="77777777" w:rsidTr="004D73D5">
        <w:trPr>
          <w:cantSplit/>
        </w:trPr>
        <w:tc>
          <w:tcPr>
            <w:tcW w:w="850" w:type="dxa"/>
            <w:noWrap/>
            <w:hideMark/>
          </w:tcPr>
          <w:p w14:paraId="0064AB6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593</w:t>
            </w:r>
          </w:p>
        </w:tc>
        <w:tc>
          <w:tcPr>
            <w:tcW w:w="1384" w:type="dxa"/>
            <w:noWrap/>
            <w:hideMark/>
          </w:tcPr>
          <w:p w14:paraId="310FFCB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4D5F973B" w14:textId="038B630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Delta del Ebro*</w:t>
            </w:r>
          </w:p>
        </w:tc>
        <w:tc>
          <w:tcPr>
            <w:tcW w:w="1493" w:type="dxa"/>
            <w:noWrap/>
            <w:hideMark/>
          </w:tcPr>
          <w:p w14:paraId="67399FFA"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08/08/2014</w:t>
            </w:r>
          </w:p>
        </w:tc>
        <w:tc>
          <w:tcPr>
            <w:tcW w:w="1384" w:type="dxa"/>
            <w:noWrap/>
            <w:hideMark/>
          </w:tcPr>
          <w:p w14:paraId="28BB291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F242715"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18FC0E4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National Hydrologic Plan potentially affecting the RS ecological character.  </w:t>
            </w:r>
          </w:p>
        </w:tc>
        <w:tc>
          <w:tcPr>
            <w:tcW w:w="1559" w:type="dxa"/>
            <w:noWrap/>
            <w:hideMark/>
          </w:tcPr>
          <w:p w14:paraId="18BD3FE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(2015)</w:t>
            </w:r>
          </w:p>
        </w:tc>
        <w:tc>
          <w:tcPr>
            <w:tcW w:w="1276" w:type="dxa"/>
            <w:noWrap/>
            <w:hideMark/>
          </w:tcPr>
          <w:p w14:paraId="2F48F634" w14:textId="028C0BC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0769743"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A0CEFE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706</w:t>
            </w:r>
          </w:p>
        </w:tc>
        <w:tc>
          <w:tcPr>
            <w:tcW w:w="1384" w:type="dxa"/>
            <w:noWrap/>
            <w:hideMark/>
          </w:tcPr>
          <w:p w14:paraId="2D5D214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68D273E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Mar Menor</w:t>
            </w:r>
          </w:p>
        </w:tc>
        <w:tc>
          <w:tcPr>
            <w:tcW w:w="1493" w:type="dxa"/>
            <w:noWrap/>
            <w:hideMark/>
          </w:tcPr>
          <w:p w14:paraId="6CB4B629"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01/01/2004</w:t>
            </w:r>
          </w:p>
        </w:tc>
        <w:tc>
          <w:tcPr>
            <w:tcW w:w="1384" w:type="dxa"/>
            <w:noWrap/>
            <w:hideMark/>
          </w:tcPr>
          <w:p w14:paraId="6BBD35E8"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4C9FE97"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438C3B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Eutrophication and water extraction. </w:t>
            </w:r>
          </w:p>
        </w:tc>
        <w:tc>
          <w:tcPr>
            <w:tcW w:w="1559" w:type="dxa"/>
            <w:noWrap/>
            <w:hideMark/>
          </w:tcPr>
          <w:p w14:paraId="70B8392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(2017)</w:t>
            </w:r>
          </w:p>
        </w:tc>
        <w:tc>
          <w:tcPr>
            <w:tcW w:w="1276" w:type="dxa"/>
            <w:noWrap/>
            <w:hideMark/>
          </w:tcPr>
          <w:p w14:paraId="6675CE42" w14:textId="68BDC28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6CFCB994" w14:textId="77777777" w:rsidTr="004D73D5">
        <w:trPr>
          <w:cantSplit/>
        </w:trPr>
        <w:tc>
          <w:tcPr>
            <w:tcW w:w="850" w:type="dxa"/>
            <w:noWrap/>
            <w:hideMark/>
          </w:tcPr>
          <w:p w14:paraId="7095C4A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2,069</w:t>
            </w:r>
          </w:p>
        </w:tc>
        <w:tc>
          <w:tcPr>
            <w:tcW w:w="1384" w:type="dxa"/>
            <w:noWrap/>
            <w:hideMark/>
          </w:tcPr>
          <w:p w14:paraId="3CA5EFF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2933" w:type="dxa"/>
            <w:noWrap/>
            <w:hideMark/>
          </w:tcPr>
          <w:p w14:paraId="44F2D016" w14:textId="2F805A0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Lagunas de Ruidera*</w:t>
            </w:r>
          </w:p>
        </w:tc>
        <w:tc>
          <w:tcPr>
            <w:tcW w:w="1493" w:type="dxa"/>
            <w:noWrap/>
            <w:hideMark/>
          </w:tcPr>
          <w:p w14:paraId="3225A62C"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22/11/2012</w:t>
            </w:r>
          </w:p>
        </w:tc>
        <w:tc>
          <w:tcPr>
            <w:tcW w:w="1384" w:type="dxa"/>
            <w:noWrap/>
            <w:hideMark/>
          </w:tcPr>
          <w:p w14:paraId="6964B914"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81D1EF6"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7039B66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Lack of management plan and tourism pressures.</w:t>
            </w:r>
          </w:p>
        </w:tc>
        <w:tc>
          <w:tcPr>
            <w:tcW w:w="1559" w:type="dxa"/>
            <w:noWrap/>
            <w:hideMark/>
          </w:tcPr>
          <w:p w14:paraId="7116A07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(2015)</w:t>
            </w:r>
          </w:p>
        </w:tc>
        <w:tc>
          <w:tcPr>
            <w:tcW w:w="1276" w:type="dxa"/>
            <w:noWrap/>
            <w:hideMark/>
          </w:tcPr>
          <w:p w14:paraId="0C1717E7" w14:textId="219F45B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62FE462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D5F2DE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736</w:t>
            </w:r>
          </w:p>
        </w:tc>
        <w:tc>
          <w:tcPr>
            <w:tcW w:w="1384" w:type="dxa"/>
            <w:noWrap/>
            <w:hideMark/>
          </w:tcPr>
          <w:p w14:paraId="7770737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Togo</w:t>
            </w:r>
          </w:p>
        </w:tc>
        <w:tc>
          <w:tcPr>
            <w:tcW w:w="2933" w:type="dxa"/>
            <w:noWrap/>
            <w:hideMark/>
          </w:tcPr>
          <w:p w14:paraId="300AB54F" w14:textId="611E6962" w:rsidR="00D84A4C" w:rsidRPr="00DF76D4" w:rsidRDefault="00D84A4C" w:rsidP="00D84A4C">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Reserve de faune de Togodo*</w:t>
            </w:r>
          </w:p>
        </w:tc>
        <w:tc>
          <w:tcPr>
            <w:tcW w:w="1493" w:type="dxa"/>
            <w:noWrap/>
            <w:hideMark/>
          </w:tcPr>
          <w:p w14:paraId="25DA7523"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01/01/2014</w:t>
            </w:r>
          </w:p>
        </w:tc>
        <w:tc>
          <w:tcPr>
            <w:tcW w:w="1384" w:type="dxa"/>
            <w:noWrap/>
            <w:hideMark/>
          </w:tcPr>
          <w:p w14:paraId="48CC8699"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9546EFA"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67324D0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Dam Construction</w:t>
            </w:r>
          </w:p>
        </w:tc>
        <w:tc>
          <w:tcPr>
            <w:tcW w:w="1559" w:type="dxa"/>
            <w:noWrap/>
            <w:hideMark/>
          </w:tcPr>
          <w:p w14:paraId="0FC1E81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Secretariat working with AA to address the issue (2016)</w:t>
            </w:r>
          </w:p>
        </w:tc>
        <w:tc>
          <w:tcPr>
            <w:tcW w:w="1276" w:type="dxa"/>
            <w:noWrap/>
            <w:hideMark/>
          </w:tcPr>
          <w:p w14:paraId="1CF0F546" w14:textId="549E977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6EB9AE6E" w14:textId="77777777" w:rsidTr="004D73D5">
        <w:trPr>
          <w:cantSplit/>
        </w:trPr>
        <w:tc>
          <w:tcPr>
            <w:tcW w:w="850" w:type="dxa"/>
            <w:noWrap/>
            <w:hideMark/>
          </w:tcPr>
          <w:p w14:paraId="4FD5800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213</w:t>
            </w:r>
          </w:p>
        </w:tc>
        <w:tc>
          <w:tcPr>
            <w:tcW w:w="1384" w:type="dxa"/>
            <w:noWrap/>
            <w:hideMark/>
          </w:tcPr>
          <w:p w14:paraId="4C9DB28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Tunisia</w:t>
            </w:r>
          </w:p>
        </w:tc>
        <w:tc>
          <w:tcPr>
            <w:tcW w:w="2933" w:type="dxa"/>
            <w:noWrap/>
            <w:hideMark/>
          </w:tcPr>
          <w:p w14:paraId="58D60BE1" w14:textId="288B5CE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Ichkeul*</w:t>
            </w:r>
          </w:p>
        </w:tc>
        <w:tc>
          <w:tcPr>
            <w:tcW w:w="1493" w:type="dxa"/>
            <w:noWrap/>
            <w:hideMark/>
          </w:tcPr>
          <w:p w14:paraId="26928ABC"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5EE11986"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C9D119A"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30B93EA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Hydraulic development works in catchment area</w:t>
            </w:r>
          </w:p>
        </w:tc>
        <w:tc>
          <w:tcPr>
            <w:tcW w:w="1559" w:type="dxa"/>
            <w:noWrap/>
            <w:hideMark/>
          </w:tcPr>
          <w:p w14:paraId="4DA644E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STRP advised to use updated report for the removal (2016)</w:t>
            </w:r>
          </w:p>
        </w:tc>
        <w:tc>
          <w:tcPr>
            <w:tcW w:w="1276" w:type="dxa"/>
            <w:noWrap/>
            <w:hideMark/>
          </w:tcPr>
          <w:p w14:paraId="7EADDB0E" w14:textId="630C736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E22C3F8"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6465A606"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659</w:t>
            </w:r>
          </w:p>
        </w:tc>
        <w:tc>
          <w:tcPr>
            <w:tcW w:w="1384" w:type="dxa"/>
            <w:noWrap/>
            <w:hideMark/>
          </w:tcPr>
          <w:p w14:paraId="2A9F1BF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Turkey</w:t>
            </w:r>
          </w:p>
        </w:tc>
        <w:tc>
          <w:tcPr>
            <w:tcW w:w="2933" w:type="dxa"/>
            <w:noWrap/>
            <w:hideMark/>
          </w:tcPr>
          <w:p w14:paraId="35004F6F" w14:textId="2F93054B"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Seyfe*</w:t>
            </w:r>
          </w:p>
        </w:tc>
        <w:tc>
          <w:tcPr>
            <w:tcW w:w="1493" w:type="dxa"/>
            <w:noWrap/>
            <w:hideMark/>
          </w:tcPr>
          <w:p w14:paraId="67F42F7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05/12/2014</w:t>
            </w:r>
          </w:p>
        </w:tc>
        <w:tc>
          <w:tcPr>
            <w:tcW w:w="1384" w:type="dxa"/>
            <w:noWrap/>
            <w:hideMark/>
          </w:tcPr>
          <w:p w14:paraId="1DCDAF6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6CF3E6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079A383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Non-implementation of Management Plan. </w:t>
            </w:r>
          </w:p>
        </w:tc>
        <w:tc>
          <w:tcPr>
            <w:tcW w:w="1559" w:type="dxa"/>
            <w:noWrap/>
            <w:hideMark/>
          </w:tcPr>
          <w:p w14:paraId="426C137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47338283" w14:textId="4FF0706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D085E5C" w14:textId="77777777" w:rsidTr="004D73D5">
        <w:trPr>
          <w:cantSplit/>
        </w:trPr>
        <w:tc>
          <w:tcPr>
            <w:tcW w:w="850" w:type="dxa"/>
            <w:noWrap/>
            <w:hideMark/>
          </w:tcPr>
          <w:p w14:paraId="36C4B58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945</w:t>
            </w:r>
          </w:p>
        </w:tc>
        <w:tc>
          <w:tcPr>
            <w:tcW w:w="1384" w:type="dxa"/>
            <w:noWrap/>
            <w:hideMark/>
          </w:tcPr>
          <w:p w14:paraId="3375750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Turkey</w:t>
            </w:r>
          </w:p>
        </w:tc>
        <w:tc>
          <w:tcPr>
            <w:tcW w:w="2933" w:type="dxa"/>
            <w:noWrap/>
            <w:hideMark/>
          </w:tcPr>
          <w:p w14:paraId="3C177E16" w14:textId="22F3C9A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Gediz Delta*</w:t>
            </w:r>
          </w:p>
        </w:tc>
        <w:tc>
          <w:tcPr>
            <w:tcW w:w="1493" w:type="dxa"/>
            <w:noWrap/>
            <w:hideMark/>
          </w:tcPr>
          <w:p w14:paraId="6C4CE51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05/02/2013</w:t>
            </w:r>
          </w:p>
        </w:tc>
        <w:tc>
          <w:tcPr>
            <w:tcW w:w="1384" w:type="dxa"/>
            <w:noWrap/>
            <w:hideMark/>
          </w:tcPr>
          <w:p w14:paraId="5CFD67B0"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007FBDF5"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FA70C8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Urban developments and proposed project for rehabilitation of Izmir Bay and Harbour. Planned to stock dredged materials in the coastal area.  </w:t>
            </w:r>
          </w:p>
        </w:tc>
        <w:tc>
          <w:tcPr>
            <w:tcW w:w="1559" w:type="dxa"/>
            <w:noWrap/>
            <w:hideMark/>
          </w:tcPr>
          <w:p w14:paraId="0697D36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c>
          <w:tcPr>
            <w:tcW w:w="1276" w:type="dxa"/>
            <w:noWrap/>
            <w:hideMark/>
          </w:tcPr>
          <w:p w14:paraId="09953B16" w14:textId="6D2F687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914C1BC"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518BF1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394</w:t>
            </w:r>
          </w:p>
        </w:tc>
        <w:tc>
          <w:tcPr>
            <w:tcW w:w="1384" w:type="dxa"/>
            <w:noWrap/>
            <w:hideMark/>
          </w:tcPr>
          <w:p w14:paraId="2166F29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Uganda</w:t>
            </w:r>
          </w:p>
        </w:tc>
        <w:tc>
          <w:tcPr>
            <w:tcW w:w="2933" w:type="dxa"/>
            <w:noWrap/>
            <w:hideMark/>
          </w:tcPr>
          <w:p w14:paraId="0575C85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George</w:t>
            </w:r>
          </w:p>
        </w:tc>
        <w:tc>
          <w:tcPr>
            <w:tcW w:w="1493" w:type="dxa"/>
            <w:noWrap/>
            <w:hideMark/>
          </w:tcPr>
          <w:p w14:paraId="1293E65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04/07/1990</w:t>
            </w:r>
          </w:p>
        </w:tc>
        <w:tc>
          <w:tcPr>
            <w:tcW w:w="1384" w:type="dxa"/>
            <w:noWrap/>
            <w:hideMark/>
          </w:tcPr>
          <w:p w14:paraId="4EF8293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151F0C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5F8E0AC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Some extractive industries are working around the site.</w:t>
            </w:r>
          </w:p>
        </w:tc>
        <w:tc>
          <w:tcPr>
            <w:tcW w:w="1559" w:type="dxa"/>
            <w:noWrap/>
            <w:hideMark/>
          </w:tcPr>
          <w:p w14:paraId="67407F5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Requested and in preparation (2018)</w:t>
            </w:r>
          </w:p>
        </w:tc>
        <w:tc>
          <w:tcPr>
            <w:tcW w:w="1276" w:type="dxa"/>
            <w:noWrap/>
            <w:hideMark/>
          </w:tcPr>
          <w:p w14:paraId="3062CB0F" w14:textId="071BC04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5855023B" w14:textId="77777777" w:rsidTr="004D73D5">
        <w:trPr>
          <w:cantSplit/>
        </w:trPr>
        <w:tc>
          <w:tcPr>
            <w:tcW w:w="850" w:type="dxa"/>
            <w:noWrap/>
            <w:hideMark/>
          </w:tcPr>
          <w:p w14:paraId="0C59277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1,637</w:t>
            </w:r>
          </w:p>
        </w:tc>
        <w:tc>
          <w:tcPr>
            <w:tcW w:w="1384" w:type="dxa"/>
            <w:noWrap/>
            <w:hideMark/>
          </w:tcPr>
          <w:p w14:paraId="534C7FE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Uganda</w:t>
            </w:r>
          </w:p>
        </w:tc>
        <w:tc>
          <w:tcPr>
            <w:tcW w:w="2933" w:type="dxa"/>
            <w:noWrap/>
            <w:hideMark/>
          </w:tcPr>
          <w:p w14:paraId="38D2F80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Lutembe Bay Wetland System</w:t>
            </w:r>
          </w:p>
        </w:tc>
        <w:tc>
          <w:tcPr>
            <w:tcW w:w="1493" w:type="dxa"/>
            <w:noWrap/>
            <w:hideMark/>
          </w:tcPr>
          <w:p w14:paraId="10816F0C"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25/11/2015</w:t>
            </w:r>
          </w:p>
        </w:tc>
        <w:tc>
          <w:tcPr>
            <w:tcW w:w="1384" w:type="dxa"/>
            <w:noWrap/>
            <w:hideMark/>
          </w:tcPr>
          <w:p w14:paraId="508DDEAC"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DA458FA"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54F66F9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Some extractive industries are working around this site</w:t>
            </w:r>
          </w:p>
        </w:tc>
        <w:tc>
          <w:tcPr>
            <w:tcW w:w="1559" w:type="dxa"/>
            <w:noWrap/>
            <w:hideMark/>
          </w:tcPr>
          <w:p w14:paraId="0D2509E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Requested and in preparation (2018)</w:t>
            </w:r>
          </w:p>
        </w:tc>
        <w:tc>
          <w:tcPr>
            <w:tcW w:w="1276" w:type="dxa"/>
            <w:noWrap/>
            <w:hideMark/>
          </w:tcPr>
          <w:p w14:paraId="60F95594" w14:textId="668DEE5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77E2BB82"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504367C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1,640</w:t>
            </w:r>
          </w:p>
        </w:tc>
        <w:tc>
          <w:tcPr>
            <w:tcW w:w="1384" w:type="dxa"/>
            <w:noWrap/>
            <w:hideMark/>
          </w:tcPr>
          <w:p w14:paraId="44F0142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Uganda</w:t>
            </w:r>
          </w:p>
        </w:tc>
        <w:tc>
          <w:tcPr>
            <w:tcW w:w="2933" w:type="dxa"/>
            <w:noWrap/>
            <w:hideMark/>
          </w:tcPr>
          <w:p w14:paraId="494303F9" w14:textId="77777777" w:rsidR="00D84A4C" w:rsidRPr="00DF76D4" w:rsidRDefault="00D84A4C" w:rsidP="00D84A4C">
            <w:pPr>
              <w:widowControl/>
              <w:rPr>
                <w:rFonts w:eastAsia="Times New Roman" w:cstheme="minorHAnsi"/>
                <w:color w:val="000000"/>
                <w:sz w:val="20"/>
                <w:szCs w:val="20"/>
                <w:lang w:val="de-DE" w:eastAsia="en-GB"/>
              </w:rPr>
            </w:pPr>
            <w:r w:rsidRPr="00DF76D4">
              <w:rPr>
                <w:rFonts w:eastAsia="Times New Roman" w:cstheme="minorHAnsi"/>
                <w:color w:val="000000"/>
                <w:sz w:val="20"/>
                <w:szCs w:val="20"/>
                <w:lang w:val="de-DE" w:eastAsia="en-GB"/>
              </w:rPr>
              <w:t>Murchison Falls-Albert Delta Wetland System</w:t>
            </w:r>
          </w:p>
        </w:tc>
        <w:tc>
          <w:tcPr>
            <w:tcW w:w="1493" w:type="dxa"/>
            <w:noWrap/>
            <w:hideMark/>
          </w:tcPr>
          <w:p w14:paraId="2AFC4A7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25/11/2015</w:t>
            </w:r>
          </w:p>
        </w:tc>
        <w:tc>
          <w:tcPr>
            <w:tcW w:w="1384" w:type="dxa"/>
            <w:noWrap/>
            <w:hideMark/>
          </w:tcPr>
          <w:p w14:paraId="2BC08281"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135B6436"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4201AD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Some extractive industries are working around this site</w:t>
            </w:r>
          </w:p>
        </w:tc>
        <w:tc>
          <w:tcPr>
            <w:tcW w:w="1559" w:type="dxa"/>
            <w:noWrap/>
            <w:hideMark/>
          </w:tcPr>
          <w:p w14:paraId="4EB1D4C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Requested and in preparation (2018)</w:t>
            </w:r>
          </w:p>
        </w:tc>
        <w:tc>
          <w:tcPr>
            <w:tcW w:w="1276" w:type="dxa"/>
            <w:noWrap/>
            <w:hideMark/>
          </w:tcPr>
          <w:p w14:paraId="173C1AF4" w14:textId="2E513A1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06794B2F" w14:textId="77777777" w:rsidTr="004D73D5">
        <w:trPr>
          <w:cantSplit/>
        </w:trPr>
        <w:tc>
          <w:tcPr>
            <w:tcW w:w="850" w:type="dxa"/>
            <w:noWrap/>
            <w:hideMark/>
          </w:tcPr>
          <w:p w14:paraId="5040654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763</w:t>
            </w:r>
          </w:p>
        </w:tc>
        <w:tc>
          <w:tcPr>
            <w:tcW w:w="1384" w:type="dxa"/>
            <w:noWrap/>
            <w:hideMark/>
          </w:tcPr>
          <w:p w14:paraId="517978B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Ukraine</w:t>
            </w:r>
          </w:p>
        </w:tc>
        <w:tc>
          <w:tcPr>
            <w:tcW w:w="2933" w:type="dxa"/>
            <w:noWrap/>
            <w:hideMark/>
          </w:tcPr>
          <w:p w14:paraId="3C18888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Shagany-Alibei-Burnas Lakes System</w:t>
            </w:r>
          </w:p>
        </w:tc>
        <w:tc>
          <w:tcPr>
            <w:tcW w:w="1493" w:type="dxa"/>
            <w:noWrap/>
            <w:hideMark/>
          </w:tcPr>
          <w:p w14:paraId="143A758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17/10/2016</w:t>
            </w:r>
          </w:p>
        </w:tc>
        <w:tc>
          <w:tcPr>
            <w:tcW w:w="1384" w:type="dxa"/>
            <w:noWrap/>
            <w:hideMark/>
          </w:tcPr>
          <w:p w14:paraId="21BC0873"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459CEB09"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2FF1882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 closure of the natural breach on the 24th km of the sand bar linked with the decrease of the water level by one meter, drying out of some of the basins and negative effect on migratory bird species.</w:t>
            </w:r>
          </w:p>
        </w:tc>
        <w:tc>
          <w:tcPr>
            <w:tcW w:w="1559" w:type="dxa"/>
            <w:noWrap/>
            <w:hideMark/>
          </w:tcPr>
          <w:p w14:paraId="6000BF0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(2017)</w:t>
            </w:r>
          </w:p>
        </w:tc>
        <w:tc>
          <w:tcPr>
            <w:tcW w:w="1276" w:type="dxa"/>
            <w:noWrap/>
            <w:hideMark/>
          </w:tcPr>
          <w:p w14:paraId="17ADED67" w14:textId="5E605006"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3ACB68E0"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645F77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765</w:t>
            </w:r>
          </w:p>
        </w:tc>
        <w:tc>
          <w:tcPr>
            <w:tcW w:w="1384" w:type="dxa"/>
            <w:noWrap/>
            <w:hideMark/>
          </w:tcPr>
          <w:p w14:paraId="7534065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Ukraine</w:t>
            </w:r>
          </w:p>
        </w:tc>
        <w:tc>
          <w:tcPr>
            <w:tcW w:w="2933" w:type="dxa"/>
            <w:noWrap/>
            <w:hideMark/>
          </w:tcPr>
          <w:p w14:paraId="67E5388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Northern Part of the Dniester Liman</w:t>
            </w:r>
          </w:p>
        </w:tc>
        <w:tc>
          <w:tcPr>
            <w:tcW w:w="1493" w:type="dxa"/>
            <w:noWrap/>
            <w:hideMark/>
          </w:tcPr>
          <w:p w14:paraId="5FB5D6E0"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15/08/2014</w:t>
            </w:r>
          </w:p>
        </w:tc>
        <w:tc>
          <w:tcPr>
            <w:tcW w:w="1384" w:type="dxa"/>
            <w:noWrap/>
            <w:hideMark/>
          </w:tcPr>
          <w:p w14:paraId="5E012EAF"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E68CB36"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4548B61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330kV high voltage transmission line project potentially crossing the RS. </w:t>
            </w:r>
          </w:p>
        </w:tc>
        <w:tc>
          <w:tcPr>
            <w:tcW w:w="1559" w:type="dxa"/>
            <w:noWrap/>
            <w:hideMark/>
          </w:tcPr>
          <w:p w14:paraId="117DE0A1"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(2017)</w:t>
            </w:r>
          </w:p>
        </w:tc>
        <w:tc>
          <w:tcPr>
            <w:tcW w:w="1276" w:type="dxa"/>
            <w:noWrap/>
            <w:hideMark/>
          </w:tcPr>
          <w:p w14:paraId="251F3F48" w14:textId="606E8824"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0D0AD1D5" w14:textId="77777777" w:rsidTr="004D73D5">
        <w:trPr>
          <w:cantSplit/>
        </w:trPr>
        <w:tc>
          <w:tcPr>
            <w:tcW w:w="850" w:type="dxa"/>
            <w:noWrap/>
            <w:hideMark/>
          </w:tcPr>
          <w:p w14:paraId="28832A4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1,715</w:t>
            </w:r>
          </w:p>
        </w:tc>
        <w:tc>
          <w:tcPr>
            <w:tcW w:w="1384" w:type="dxa"/>
            <w:noWrap/>
            <w:hideMark/>
          </w:tcPr>
          <w:p w14:paraId="4AFA860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Arab Emirates</w:t>
            </w:r>
          </w:p>
        </w:tc>
        <w:tc>
          <w:tcPr>
            <w:tcW w:w="2933" w:type="dxa"/>
            <w:noWrap/>
            <w:hideMark/>
          </w:tcPr>
          <w:p w14:paraId="07F52512"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Ras Al Khor Wildlife Sanctuary</w:t>
            </w:r>
          </w:p>
        </w:tc>
        <w:tc>
          <w:tcPr>
            <w:tcW w:w="1493" w:type="dxa"/>
            <w:noWrap/>
            <w:hideMark/>
          </w:tcPr>
          <w:p w14:paraId="629BEB8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15/04/2013</w:t>
            </w:r>
          </w:p>
        </w:tc>
        <w:tc>
          <w:tcPr>
            <w:tcW w:w="1384" w:type="dxa"/>
            <w:noWrap/>
            <w:hideMark/>
          </w:tcPr>
          <w:p w14:paraId="12A822B1"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5747A90E"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732D663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Development pressure around the Site and potential impacts from canal construction within the Site. RAM organized in 2017.</w:t>
            </w:r>
          </w:p>
        </w:tc>
        <w:tc>
          <w:tcPr>
            <w:tcW w:w="1559" w:type="dxa"/>
            <w:noWrap/>
            <w:hideMark/>
          </w:tcPr>
          <w:p w14:paraId="2FB7F812" w14:textId="01BAAC9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RAM report published (2018)</w:t>
            </w:r>
          </w:p>
        </w:tc>
        <w:tc>
          <w:tcPr>
            <w:tcW w:w="1276" w:type="dxa"/>
            <w:noWrap/>
            <w:hideMark/>
          </w:tcPr>
          <w:p w14:paraId="3FB49026" w14:textId="6ED39B70"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6F06A5EC"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73208B8D"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74</w:t>
            </w:r>
          </w:p>
        </w:tc>
        <w:tc>
          <w:tcPr>
            <w:tcW w:w="1384" w:type="dxa"/>
            <w:noWrap/>
            <w:hideMark/>
          </w:tcPr>
          <w:p w14:paraId="4296A2B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2933" w:type="dxa"/>
            <w:noWrap/>
            <w:hideMark/>
          </w:tcPr>
          <w:p w14:paraId="27EE636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Lough Neagh &amp; Lough Beg</w:t>
            </w:r>
          </w:p>
        </w:tc>
        <w:tc>
          <w:tcPr>
            <w:tcW w:w="1493" w:type="dxa"/>
            <w:noWrap/>
            <w:hideMark/>
          </w:tcPr>
          <w:p w14:paraId="7F688DC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16/12/2016</w:t>
            </w:r>
          </w:p>
        </w:tc>
        <w:tc>
          <w:tcPr>
            <w:tcW w:w="1384" w:type="dxa"/>
            <w:noWrap/>
            <w:hideMark/>
          </w:tcPr>
          <w:p w14:paraId="69150FCB"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02/11/2018</w:t>
            </w:r>
          </w:p>
        </w:tc>
        <w:tc>
          <w:tcPr>
            <w:tcW w:w="1165" w:type="dxa"/>
            <w:noWrap/>
            <w:hideMark/>
          </w:tcPr>
          <w:p w14:paraId="680BD79A"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2977" w:type="dxa"/>
            <w:noWrap/>
            <w:hideMark/>
          </w:tcPr>
          <w:p w14:paraId="295B2EA0"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Road construction.</w:t>
            </w:r>
          </w:p>
        </w:tc>
        <w:tc>
          <w:tcPr>
            <w:tcW w:w="1559" w:type="dxa"/>
            <w:noWrap/>
            <w:hideMark/>
          </w:tcPr>
          <w:p w14:paraId="2A187762" w14:textId="4FBA1F3C"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closed</w:t>
            </w:r>
          </w:p>
        </w:tc>
        <w:tc>
          <w:tcPr>
            <w:tcW w:w="1276" w:type="dxa"/>
            <w:noWrap/>
            <w:hideMark/>
          </w:tcPr>
          <w:p w14:paraId="07A8BA7B" w14:textId="41336F5F"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44556FA6" w14:textId="77777777" w:rsidTr="004D73D5">
        <w:trPr>
          <w:cantSplit/>
        </w:trPr>
        <w:tc>
          <w:tcPr>
            <w:tcW w:w="850" w:type="dxa"/>
            <w:noWrap/>
            <w:hideMark/>
          </w:tcPr>
          <w:p w14:paraId="6D18332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77</w:t>
            </w:r>
          </w:p>
        </w:tc>
        <w:tc>
          <w:tcPr>
            <w:tcW w:w="1384" w:type="dxa"/>
            <w:noWrap/>
            <w:hideMark/>
          </w:tcPr>
          <w:p w14:paraId="546EAED7"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2933" w:type="dxa"/>
            <w:noWrap/>
            <w:hideMark/>
          </w:tcPr>
          <w:p w14:paraId="353641F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Ouse Washes</w:t>
            </w:r>
          </w:p>
        </w:tc>
        <w:tc>
          <w:tcPr>
            <w:tcW w:w="1493" w:type="dxa"/>
            <w:noWrap/>
            <w:hideMark/>
          </w:tcPr>
          <w:p w14:paraId="7D8CEAE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18/07/2000</w:t>
            </w:r>
          </w:p>
        </w:tc>
        <w:tc>
          <w:tcPr>
            <w:tcW w:w="1384" w:type="dxa"/>
            <w:noWrap/>
            <w:hideMark/>
          </w:tcPr>
          <w:p w14:paraId="221D9CA1"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50EA32E"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7D96FB9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Water management problems.  RAM 49 (November 2001).</w:t>
            </w:r>
          </w:p>
        </w:tc>
        <w:tc>
          <w:tcPr>
            <w:tcW w:w="1559" w:type="dxa"/>
            <w:noWrap/>
            <w:hideMark/>
          </w:tcPr>
          <w:p w14:paraId="243FC96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(2018)</w:t>
            </w:r>
          </w:p>
        </w:tc>
        <w:tc>
          <w:tcPr>
            <w:tcW w:w="1276" w:type="dxa"/>
            <w:noWrap/>
            <w:hideMark/>
          </w:tcPr>
          <w:p w14:paraId="3E1EF2CD" w14:textId="742B97A2"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3819FB6D"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1CA91098"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298</w:t>
            </w:r>
          </w:p>
        </w:tc>
        <w:tc>
          <w:tcPr>
            <w:tcW w:w="1384" w:type="dxa"/>
            <w:noWrap/>
            <w:hideMark/>
          </w:tcPr>
          <w:p w14:paraId="1CEE502B"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2933" w:type="dxa"/>
            <w:noWrap/>
            <w:hideMark/>
          </w:tcPr>
          <w:p w14:paraId="7D8636E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The Dee Estuary</w:t>
            </w:r>
          </w:p>
        </w:tc>
        <w:tc>
          <w:tcPr>
            <w:tcW w:w="1493" w:type="dxa"/>
            <w:noWrap/>
            <w:hideMark/>
          </w:tcPr>
          <w:p w14:paraId="20F4CEA7"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21/11/2007</w:t>
            </w:r>
          </w:p>
        </w:tc>
        <w:tc>
          <w:tcPr>
            <w:tcW w:w="1384" w:type="dxa"/>
            <w:noWrap/>
            <w:hideMark/>
          </w:tcPr>
          <w:p w14:paraId="6AA8A007"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621011B2"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1D83BBB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Industrial and transport developments. RAM 34 (November 1994).</w:t>
            </w:r>
          </w:p>
        </w:tc>
        <w:tc>
          <w:tcPr>
            <w:tcW w:w="1559" w:type="dxa"/>
            <w:noWrap/>
            <w:hideMark/>
          </w:tcPr>
          <w:p w14:paraId="61C65F4F"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AA (2018)</w:t>
            </w:r>
          </w:p>
        </w:tc>
        <w:tc>
          <w:tcPr>
            <w:tcW w:w="1276" w:type="dxa"/>
            <w:noWrap/>
            <w:hideMark/>
          </w:tcPr>
          <w:p w14:paraId="12433A23" w14:textId="0B2C239E"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other</w:t>
            </w:r>
          </w:p>
        </w:tc>
      </w:tr>
      <w:tr w:rsidR="00D84A4C" w:rsidRPr="00DF76D4" w14:paraId="5E2A170A" w14:textId="77777777" w:rsidTr="004D73D5">
        <w:trPr>
          <w:cantSplit/>
        </w:trPr>
        <w:tc>
          <w:tcPr>
            <w:tcW w:w="850" w:type="dxa"/>
            <w:noWrap/>
            <w:hideMark/>
          </w:tcPr>
          <w:p w14:paraId="130FDD8E"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1,173</w:t>
            </w:r>
          </w:p>
        </w:tc>
        <w:tc>
          <w:tcPr>
            <w:tcW w:w="1384" w:type="dxa"/>
            <w:noWrap/>
            <w:hideMark/>
          </w:tcPr>
          <w:p w14:paraId="62B3536C"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Republic of Tanzania</w:t>
            </w:r>
          </w:p>
        </w:tc>
        <w:tc>
          <w:tcPr>
            <w:tcW w:w="2933" w:type="dxa"/>
            <w:noWrap/>
            <w:hideMark/>
          </w:tcPr>
          <w:p w14:paraId="149430FA"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Kilombero Valley Floodplain</w:t>
            </w:r>
          </w:p>
        </w:tc>
        <w:tc>
          <w:tcPr>
            <w:tcW w:w="1493" w:type="dxa"/>
            <w:noWrap/>
            <w:hideMark/>
          </w:tcPr>
          <w:p w14:paraId="1427990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20/03/2014</w:t>
            </w:r>
          </w:p>
        </w:tc>
        <w:tc>
          <w:tcPr>
            <w:tcW w:w="1384" w:type="dxa"/>
            <w:noWrap/>
            <w:hideMark/>
          </w:tcPr>
          <w:p w14:paraId="4E26497B"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2DDDC668" w14:textId="77777777" w:rsidR="00D84A4C" w:rsidRPr="00DF76D4" w:rsidRDefault="00D84A4C" w:rsidP="00D84A4C">
            <w:pPr>
              <w:widowControl/>
              <w:jc w:val="center"/>
              <w:rPr>
                <w:rFonts w:eastAsia="Times New Roman" w:cstheme="minorHAnsi"/>
                <w:sz w:val="20"/>
                <w:szCs w:val="20"/>
                <w:lang w:val="en-GB" w:eastAsia="en-GB"/>
              </w:rPr>
            </w:pPr>
          </w:p>
        </w:tc>
        <w:tc>
          <w:tcPr>
            <w:tcW w:w="2977" w:type="dxa"/>
            <w:noWrap/>
            <w:hideMark/>
          </w:tcPr>
          <w:p w14:paraId="30114BA4" w14:textId="7E87EBF8"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Management of complex wetlands sites faces several critical capacity bottlenecks,.including regulatory gaps and conflicts among resource users. The effectiveness of traditional conservation services is questioned; surge in poaching; weak governance. </w:t>
            </w:r>
          </w:p>
        </w:tc>
        <w:tc>
          <w:tcPr>
            <w:tcW w:w="1559" w:type="dxa"/>
            <w:noWrap/>
            <w:hideMark/>
          </w:tcPr>
          <w:p w14:paraId="228F8D7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(2019)</w:t>
            </w:r>
          </w:p>
        </w:tc>
        <w:tc>
          <w:tcPr>
            <w:tcW w:w="1276" w:type="dxa"/>
            <w:noWrap/>
            <w:hideMark/>
          </w:tcPr>
          <w:p w14:paraId="78332BF4" w14:textId="549FAF81"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AA</w:t>
            </w:r>
          </w:p>
        </w:tc>
      </w:tr>
      <w:tr w:rsidR="00D84A4C" w:rsidRPr="00DF76D4" w14:paraId="167D474A"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850" w:type="dxa"/>
            <w:noWrap/>
            <w:hideMark/>
          </w:tcPr>
          <w:p w14:paraId="0FC2CDF3"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374</w:t>
            </w:r>
          </w:p>
        </w:tc>
        <w:tc>
          <w:tcPr>
            <w:tcW w:w="1384" w:type="dxa"/>
            <w:noWrap/>
            <w:hideMark/>
          </w:tcPr>
          <w:p w14:paraId="3F63ABA9"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States of America</w:t>
            </w:r>
          </w:p>
        </w:tc>
        <w:tc>
          <w:tcPr>
            <w:tcW w:w="2933" w:type="dxa"/>
            <w:noWrap/>
            <w:hideMark/>
          </w:tcPr>
          <w:p w14:paraId="6DBD37B3" w14:textId="29019173"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Everglades National Park*</w:t>
            </w:r>
          </w:p>
        </w:tc>
        <w:tc>
          <w:tcPr>
            <w:tcW w:w="1493" w:type="dxa"/>
            <w:noWrap/>
            <w:hideMark/>
          </w:tcPr>
          <w:p w14:paraId="0F0ECEE8"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16/06/1993</w:t>
            </w:r>
          </w:p>
        </w:tc>
        <w:tc>
          <w:tcPr>
            <w:tcW w:w="1384" w:type="dxa"/>
            <w:noWrap/>
            <w:hideMark/>
          </w:tcPr>
          <w:p w14:paraId="46245DF1" w14:textId="77777777" w:rsidR="00D84A4C" w:rsidRPr="00DF76D4" w:rsidRDefault="00D84A4C" w:rsidP="00D84A4C">
            <w:pPr>
              <w:widowControl/>
              <w:jc w:val="center"/>
              <w:rPr>
                <w:rFonts w:eastAsia="Times New Roman" w:cstheme="minorHAnsi"/>
                <w:color w:val="000000"/>
                <w:sz w:val="20"/>
                <w:szCs w:val="20"/>
                <w:lang w:val="en-GB" w:eastAsia="en-GB"/>
              </w:rPr>
            </w:pPr>
          </w:p>
        </w:tc>
        <w:tc>
          <w:tcPr>
            <w:tcW w:w="1165" w:type="dxa"/>
            <w:noWrap/>
            <w:hideMark/>
          </w:tcPr>
          <w:p w14:paraId="7C34C136" w14:textId="77777777" w:rsidR="00D84A4C" w:rsidRPr="00DF76D4" w:rsidRDefault="00D84A4C" w:rsidP="00D84A4C">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X</w:t>
            </w:r>
          </w:p>
        </w:tc>
        <w:tc>
          <w:tcPr>
            <w:tcW w:w="2977" w:type="dxa"/>
            <w:noWrap/>
            <w:hideMark/>
          </w:tcPr>
          <w:p w14:paraId="0EE52C95"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Changes in the natural water flows and nutrient enrichment due to agricultural practices and development in the surrounding area.</w:t>
            </w:r>
          </w:p>
        </w:tc>
        <w:tc>
          <w:tcPr>
            <w:tcW w:w="1559" w:type="dxa"/>
            <w:noWrap/>
            <w:hideMark/>
          </w:tcPr>
          <w:p w14:paraId="08EBFC44" w14:textId="77777777" w:rsidR="00D84A4C" w:rsidRPr="00DF76D4" w:rsidRDefault="00D84A4C" w:rsidP="00D84A4C">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is being actively addressed (2014)</w:t>
            </w:r>
          </w:p>
        </w:tc>
        <w:tc>
          <w:tcPr>
            <w:tcW w:w="1276" w:type="dxa"/>
            <w:noWrap/>
            <w:hideMark/>
          </w:tcPr>
          <w:p w14:paraId="60396FA7" w14:textId="2611679B" w:rsidR="00D84A4C" w:rsidRPr="00DF76D4" w:rsidRDefault="00D84A4C" w:rsidP="00D84A4C">
            <w:pPr>
              <w:widowControl/>
              <w:rPr>
                <w:rFonts w:eastAsia="Times New Roman" w:cstheme="minorHAnsi"/>
                <w:color w:val="000000"/>
                <w:sz w:val="20"/>
                <w:szCs w:val="20"/>
                <w:lang w:val="en-GB" w:eastAsia="en-GB"/>
              </w:rPr>
            </w:pPr>
          </w:p>
        </w:tc>
      </w:tr>
    </w:tbl>
    <w:p w14:paraId="5566E563" w14:textId="5C6B16F9" w:rsidR="00D949F7" w:rsidRPr="00DF76D4" w:rsidRDefault="00D949F7" w:rsidP="00535ED8">
      <w:pPr>
        <w:pStyle w:val="BodyText"/>
        <w:ind w:left="0" w:firstLine="0"/>
        <w:rPr>
          <w:rFonts w:asciiTheme="minorHAnsi" w:hAnsiTheme="minorHAnsi" w:cstheme="minorHAnsi"/>
        </w:rPr>
      </w:pPr>
    </w:p>
    <w:p w14:paraId="135D400D" w14:textId="77777777" w:rsidR="00D949F7" w:rsidRPr="00DF76D4" w:rsidRDefault="00D949F7" w:rsidP="00535ED8">
      <w:pPr>
        <w:rPr>
          <w:rFonts w:eastAsia="Calibri" w:cstheme="minorHAnsi"/>
        </w:rPr>
      </w:pPr>
      <w:r w:rsidRPr="00DF76D4">
        <w:rPr>
          <w:rFonts w:cstheme="minorHAnsi"/>
        </w:rPr>
        <w:br w:type="page"/>
      </w:r>
    </w:p>
    <w:p w14:paraId="5F7D282C" w14:textId="26C9E724" w:rsidR="00D949F7" w:rsidRPr="00DF76D4" w:rsidRDefault="00AC213C" w:rsidP="00535ED8">
      <w:pPr>
        <w:rPr>
          <w:rFonts w:cstheme="minorHAnsi"/>
          <w:b/>
          <w:color w:val="000000"/>
          <w:sz w:val="24"/>
          <w:szCs w:val="24"/>
        </w:rPr>
      </w:pPr>
      <w:r w:rsidRPr="00DF76D4">
        <w:rPr>
          <w:rFonts w:cstheme="minorHAnsi"/>
          <w:b/>
          <w:color w:val="000000"/>
          <w:sz w:val="24"/>
          <w:szCs w:val="24"/>
        </w:rPr>
        <w:lastRenderedPageBreak/>
        <w:t>A</w:t>
      </w:r>
      <w:r w:rsidR="00D949F7" w:rsidRPr="00DF76D4">
        <w:rPr>
          <w:rFonts w:cstheme="minorHAnsi"/>
          <w:b/>
          <w:color w:val="000000"/>
          <w:sz w:val="24"/>
          <w:szCs w:val="24"/>
        </w:rPr>
        <w:t>nnex 4b</w:t>
      </w:r>
    </w:p>
    <w:p w14:paraId="5F7B19AB" w14:textId="47A87D82" w:rsidR="00D949F7" w:rsidRPr="00DF76D4" w:rsidRDefault="006E3F93" w:rsidP="00535ED8">
      <w:pPr>
        <w:tabs>
          <w:tab w:val="right" w:pos="9026"/>
        </w:tabs>
        <w:suppressAutoHyphens/>
        <w:ind w:left="567" w:hanging="567"/>
        <w:rPr>
          <w:rFonts w:cstheme="minorHAnsi"/>
          <w:b/>
          <w:color w:val="000000"/>
          <w:sz w:val="24"/>
          <w:szCs w:val="24"/>
        </w:rPr>
      </w:pPr>
      <w:r w:rsidRPr="00DF76D4">
        <w:rPr>
          <w:rFonts w:cstheme="minorHAnsi"/>
          <w:b/>
          <w:sz w:val="24"/>
          <w:szCs w:val="24"/>
        </w:rPr>
        <w:t>List of Ramsar Sites with reports</w:t>
      </w:r>
      <w:r w:rsidR="00F10E45" w:rsidRPr="00DF76D4">
        <w:rPr>
          <w:rFonts w:cstheme="minorHAnsi"/>
          <w:b/>
          <w:sz w:val="24"/>
          <w:szCs w:val="24"/>
        </w:rPr>
        <w:t xml:space="preserve"> from other sources, not confirmed by Parties,</w:t>
      </w:r>
      <w:r w:rsidRPr="00DF76D4">
        <w:rPr>
          <w:rFonts w:cstheme="minorHAnsi"/>
          <w:b/>
          <w:sz w:val="24"/>
          <w:szCs w:val="24"/>
        </w:rPr>
        <w:t xml:space="preserve"> of human-induced negative changes.</w:t>
      </w:r>
    </w:p>
    <w:p w14:paraId="7C967F3A" w14:textId="77777777" w:rsidR="00F10E45" w:rsidRPr="00DF76D4" w:rsidRDefault="00F10E45" w:rsidP="00535ED8">
      <w:pPr>
        <w:pStyle w:val="BodyText"/>
        <w:ind w:left="0" w:firstLine="0"/>
        <w:rPr>
          <w:rFonts w:asciiTheme="minorHAnsi" w:hAnsiTheme="minorHAnsi" w:cstheme="minorHAnsi"/>
          <w:color w:val="000000"/>
        </w:rPr>
      </w:pPr>
    </w:p>
    <w:p w14:paraId="2FAC9190" w14:textId="2398D804" w:rsidR="001251C3" w:rsidRPr="00DF76D4" w:rsidRDefault="00800463" w:rsidP="00535ED8">
      <w:pPr>
        <w:pStyle w:val="BodyText"/>
        <w:ind w:left="0" w:firstLine="0"/>
        <w:rPr>
          <w:rFonts w:asciiTheme="minorHAnsi" w:hAnsiTheme="minorHAnsi" w:cstheme="minorHAnsi"/>
          <w:color w:val="000000"/>
        </w:rPr>
      </w:pPr>
      <w:r w:rsidRPr="00DF76D4">
        <w:rPr>
          <w:rFonts w:asciiTheme="minorHAnsi" w:hAnsiTheme="minorHAnsi" w:cstheme="minorHAnsi"/>
          <w:color w:val="000000"/>
        </w:rPr>
        <w:t>F</w:t>
      </w:r>
      <w:r w:rsidR="00D949F7" w:rsidRPr="00DF76D4">
        <w:rPr>
          <w:rFonts w:asciiTheme="minorHAnsi" w:hAnsiTheme="minorHAnsi" w:cstheme="minorHAnsi"/>
          <w:color w:val="000000"/>
        </w:rPr>
        <w:t xml:space="preserve">iles where information has been received by the Secretariat from sources </w:t>
      </w:r>
      <w:r w:rsidRPr="00DF76D4">
        <w:rPr>
          <w:rFonts w:asciiTheme="minorHAnsi" w:hAnsiTheme="minorHAnsi" w:cstheme="minorHAnsi"/>
          <w:color w:val="000000"/>
        </w:rPr>
        <w:t>other than Contracting Parties, and where this has been followed up with the Administrative Authority</w:t>
      </w:r>
      <w:r w:rsidR="00022648" w:rsidRPr="00DF76D4">
        <w:rPr>
          <w:rFonts w:asciiTheme="minorHAnsi" w:hAnsiTheme="minorHAnsi" w:cstheme="minorHAnsi"/>
          <w:color w:val="000000"/>
        </w:rPr>
        <w:t xml:space="preserve"> (AA)</w:t>
      </w:r>
      <w:r w:rsidRPr="00DF76D4">
        <w:rPr>
          <w:rFonts w:asciiTheme="minorHAnsi" w:hAnsiTheme="minorHAnsi" w:cstheme="minorHAnsi"/>
          <w:color w:val="000000"/>
        </w:rPr>
        <w:t xml:space="preserve"> concerned</w:t>
      </w:r>
      <w:r w:rsidR="00022648" w:rsidRPr="00DF76D4">
        <w:rPr>
          <w:rFonts w:asciiTheme="minorHAnsi" w:hAnsiTheme="minorHAnsi" w:cstheme="minorHAnsi"/>
          <w:color w:val="000000"/>
        </w:rPr>
        <w:t>. Inclusion</w:t>
      </w:r>
      <w:r w:rsidR="001251C3" w:rsidRPr="00DF76D4">
        <w:rPr>
          <w:rFonts w:asciiTheme="minorHAnsi" w:hAnsiTheme="minorHAnsi" w:cstheme="minorHAnsi"/>
          <w:color w:val="000000"/>
        </w:rPr>
        <w:t xml:space="preserve"> in this list does not imply that the Conference of the Contracting Parties, </w:t>
      </w:r>
      <w:r w:rsidR="006E3F93" w:rsidRPr="00DF76D4">
        <w:rPr>
          <w:rFonts w:asciiTheme="minorHAnsi" w:hAnsiTheme="minorHAnsi" w:cstheme="minorHAnsi"/>
          <w:color w:val="000000"/>
        </w:rPr>
        <w:t xml:space="preserve">Secretariat </w:t>
      </w:r>
      <w:r w:rsidR="001251C3" w:rsidRPr="00DF76D4">
        <w:rPr>
          <w:rFonts w:asciiTheme="minorHAnsi" w:hAnsiTheme="minorHAnsi" w:cstheme="minorHAnsi"/>
          <w:color w:val="000000"/>
        </w:rPr>
        <w:t xml:space="preserve">or Party concerned considers that these Sites are facing negative change. </w:t>
      </w:r>
      <w:r w:rsidR="00022648" w:rsidRPr="00DF76D4">
        <w:rPr>
          <w:rFonts w:asciiTheme="minorHAnsi" w:hAnsiTheme="minorHAnsi" w:cstheme="minorHAnsi"/>
          <w:color w:val="000000"/>
        </w:rPr>
        <w:t xml:space="preserve">Files </w:t>
      </w:r>
      <w:r w:rsidR="002F7A84" w:rsidRPr="00DF76D4">
        <w:rPr>
          <w:rFonts w:asciiTheme="minorHAnsi" w:hAnsiTheme="minorHAnsi" w:cstheme="minorHAnsi"/>
          <w:color w:val="000000"/>
        </w:rPr>
        <w:t xml:space="preserve">which were </w:t>
      </w:r>
      <w:r w:rsidR="00022648" w:rsidRPr="00DF76D4">
        <w:rPr>
          <w:rFonts w:asciiTheme="minorHAnsi" w:hAnsiTheme="minorHAnsi" w:cstheme="minorHAnsi"/>
          <w:color w:val="000000"/>
        </w:rPr>
        <w:t xml:space="preserve">opened and </w:t>
      </w:r>
      <w:r w:rsidR="002F7A84" w:rsidRPr="00DF76D4">
        <w:rPr>
          <w:rFonts w:asciiTheme="minorHAnsi" w:hAnsiTheme="minorHAnsi" w:cstheme="minorHAnsi"/>
          <w:color w:val="000000"/>
        </w:rPr>
        <w:t xml:space="preserve">subsequently </w:t>
      </w:r>
      <w:r w:rsidR="00022648" w:rsidRPr="00DF76D4">
        <w:rPr>
          <w:rFonts w:asciiTheme="minorHAnsi" w:hAnsiTheme="minorHAnsi" w:cstheme="minorHAnsi"/>
          <w:color w:val="000000"/>
        </w:rPr>
        <w:t>closed during the reporting period are not included.</w:t>
      </w:r>
    </w:p>
    <w:p w14:paraId="73B24D07" w14:textId="50B2E728" w:rsidR="0056425E" w:rsidRDefault="0056425E" w:rsidP="00535ED8">
      <w:pPr>
        <w:pStyle w:val="BodyText"/>
        <w:ind w:left="0" w:firstLine="0"/>
        <w:rPr>
          <w:rFonts w:asciiTheme="minorHAnsi" w:hAnsiTheme="minorHAnsi" w:cstheme="minorHAnsi"/>
          <w:color w:val="000000"/>
        </w:rPr>
      </w:pPr>
    </w:p>
    <w:p w14:paraId="14508117" w14:textId="77777777" w:rsidR="004D73D5" w:rsidRPr="00DF76D4" w:rsidRDefault="004D73D5" w:rsidP="004D73D5">
      <w:pPr>
        <w:pStyle w:val="BodyText"/>
        <w:ind w:left="0" w:firstLine="0"/>
        <w:rPr>
          <w:rFonts w:asciiTheme="minorHAnsi" w:hAnsiTheme="minorHAnsi" w:cstheme="minorHAnsi"/>
          <w:color w:val="000000"/>
        </w:rPr>
      </w:pPr>
      <w:r w:rsidRPr="00DF76D4">
        <w:rPr>
          <w:rFonts w:asciiTheme="minorHAnsi" w:hAnsiTheme="minorHAnsi" w:cstheme="minorHAnsi"/>
          <w:color w:val="000000"/>
        </w:rPr>
        <w:t>(* 41 Ramsar Sites for which advice by the AA, if an ‘Article 3.2 file’ should be opened or not is expected since two years or more.)</w:t>
      </w:r>
    </w:p>
    <w:p w14:paraId="09AEA615" w14:textId="72D8CFC3" w:rsidR="00D949F7" w:rsidRPr="00DF76D4" w:rsidRDefault="00D949F7" w:rsidP="00535ED8">
      <w:pPr>
        <w:pStyle w:val="BodyText"/>
        <w:ind w:left="0" w:firstLine="0"/>
        <w:rPr>
          <w:rFonts w:asciiTheme="minorHAnsi" w:hAnsiTheme="minorHAnsi" w:cstheme="minorHAnsi"/>
          <w:bCs/>
        </w:rPr>
      </w:pPr>
    </w:p>
    <w:tbl>
      <w:tblPr>
        <w:tblStyle w:val="ListTable3-Accent1"/>
        <w:tblW w:w="14210" w:type="dxa"/>
        <w:tblLook w:val="0420" w:firstRow="1" w:lastRow="0" w:firstColumn="0" w:lastColumn="0" w:noHBand="0" w:noVBand="1"/>
      </w:tblPr>
      <w:tblGrid>
        <w:gridCol w:w="717"/>
        <w:gridCol w:w="1362"/>
        <w:gridCol w:w="3161"/>
        <w:gridCol w:w="1276"/>
        <w:gridCol w:w="4714"/>
        <w:gridCol w:w="2980"/>
      </w:tblGrid>
      <w:tr w:rsidR="00A07E36" w:rsidRPr="00DF76D4" w14:paraId="6ABC545E" w14:textId="77777777" w:rsidTr="004D73D5">
        <w:trPr>
          <w:cnfStyle w:val="100000000000" w:firstRow="1" w:lastRow="0" w:firstColumn="0" w:lastColumn="0" w:oddVBand="0" w:evenVBand="0" w:oddHBand="0" w:evenHBand="0" w:firstRowFirstColumn="0" w:firstRowLastColumn="0" w:lastRowFirstColumn="0" w:lastRowLastColumn="0"/>
          <w:cantSplit/>
          <w:trHeight w:val="255"/>
          <w:tblHeader/>
        </w:trPr>
        <w:tc>
          <w:tcPr>
            <w:tcW w:w="717" w:type="dxa"/>
            <w:shd w:val="clear" w:color="auto" w:fill="DBE5F1" w:themeFill="accent1" w:themeFillTint="33"/>
            <w:noWrap/>
            <w:vAlign w:val="center"/>
            <w:hideMark/>
          </w:tcPr>
          <w:p w14:paraId="2A4AC77E"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Site no</w:t>
            </w:r>
          </w:p>
        </w:tc>
        <w:tc>
          <w:tcPr>
            <w:tcW w:w="1362" w:type="dxa"/>
            <w:shd w:val="clear" w:color="auto" w:fill="DBE5F1" w:themeFill="accent1" w:themeFillTint="33"/>
            <w:noWrap/>
            <w:vAlign w:val="center"/>
            <w:hideMark/>
          </w:tcPr>
          <w:p w14:paraId="11D3FF9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Country</w:t>
            </w:r>
          </w:p>
        </w:tc>
        <w:tc>
          <w:tcPr>
            <w:tcW w:w="3161" w:type="dxa"/>
            <w:shd w:val="clear" w:color="auto" w:fill="DBE5F1" w:themeFill="accent1" w:themeFillTint="33"/>
            <w:noWrap/>
            <w:vAlign w:val="center"/>
            <w:hideMark/>
          </w:tcPr>
          <w:p w14:paraId="0D0052DE"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Site name</w:t>
            </w:r>
          </w:p>
        </w:tc>
        <w:tc>
          <w:tcPr>
            <w:tcW w:w="1276" w:type="dxa"/>
            <w:shd w:val="clear" w:color="auto" w:fill="DBE5F1" w:themeFill="accent1" w:themeFillTint="33"/>
            <w:noWrap/>
            <w:vAlign w:val="center"/>
            <w:hideMark/>
          </w:tcPr>
          <w:p w14:paraId="6077C56B"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Opening date</w:t>
            </w:r>
          </w:p>
        </w:tc>
        <w:tc>
          <w:tcPr>
            <w:tcW w:w="4714" w:type="dxa"/>
            <w:shd w:val="clear" w:color="auto" w:fill="DBE5F1" w:themeFill="accent1" w:themeFillTint="33"/>
            <w:noWrap/>
            <w:vAlign w:val="center"/>
            <w:hideMark/>
          </w:tcPr>
          <w:p w14:paraId="59AACF38"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Issue summary</w:t>
            </w:r>
          </w:p>
        </w:tc>
        <w:tc>
          <w:tcPr>
            <w:tcW w:w="2980" w:type="dxa"/>
            <w:shd w:val="clear" w:color="auto" w:fill="DBE5F1" w:themeFill="accent1" w:themeFillTint="33"/>
            <w:noWrap/>
            <w:vAlign w:val="center"/>
            <w:hideMark/>
          </w:tcPr>
          <w:p w14:paraId="08DC8EEF" w14:textId="4808D4BA" w:rsidR="00A07E36" w:rsidRPr="00DF76D4" w:rsidRDefault="00437995"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Secretariat expects (since)</w:t>
            </w:r>
          </w:p>
        </w:tc>
      </w:tr>
      <w:tr w:rsidR="00A07E36" w:rsidRPr="00DF76D4" w14:paraId="1FDEC323"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55FD8A04"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266</w:t>
            </w:r>
          </w:p>
        </w:tc>
        <w:tc>
          <w:tcPr>
            <w:tcW w:w="1362" w:type="dxa"/>
            <w:noWrap/>
            <w:hideMark/>
          </w:tcPr>
          <w:p w14:paraId="7AA49C8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Australia</w:t>
            </w:r>
          </w:p>
        </w:tc>
        <w:tc>
          <w:tcPr>
            <w:tcW w:w="3161" w:type="dxa"/>
            <w:noWrap/>
            <w:hideMark/>
          </w:tcPr>
          <w:p w14:paraId="1817036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Port Phillip Bay &amp; Bellarine Peninsula</w:t>
            </w:r>
          </w:p>
        </w:tc>
        <w:tc>
          <w:tcPr>
            <w:tcW w:w="1276" w:type="dxa"/>
            <w:noWrap/>
            <w:hideMark/>
          </w:tcPr>
          <w:p w14:paraId="45E9433B"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17/01/2014</w:t>
            </w:r>
          </w:p>
        </w:tc>
        <w:tc>
          <w:tcPr>
            <w:tcW w:w="4714" w:type="dxa"/>
            <w:noWrap/>
            <w:hideMark/>
          </w:tcPr>
          <w:p w14:paraId="3B62E991" w14:textId="3583897D" w:rsidR="00A07E36" w:rsidRPr="00DF76D4" w:rsidRDefault="00CD593C"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Proposed development</w:t>
            </w:r>
            <w:r w:rsidR="00A07E36" w:rsidRPr="00DF76D4">
              <w:rPr>
                <w:rFonts w:eastAsia="Times New Roman" w:cstheme="minorHAnsi"/>
                <w:color w:val="000000"/>
                <w:sz w:val="20"/>
                <w:szCs w:val="20"/>
                <w:lang w:val="en-GB" w:eastAsia="en-GB"/>
              </w:rPr>
              <w:t xml:space="preserve"> situated very close to Lake Connewarre which forms part of the Port Phillip Bay &amp; Bellarine Peninsula Ramsar Site. Concerns about wastewater from a local supermarket draining into the Ramsar Site and how storm water from the development floods adjacent properties during heavy rains.</w:t>
            </w:r>
          </w:p>
        </w:tc>
        <w:tc>
          <w:tcPr>
            <w:tcW w:w="2980" w:type="dxa"/>
            <w:noWrap/>
            <w:hideMark/>
          </w:tcPr>
          <w:p w14:paraId="5CA732E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(2017)</w:t>
            </w:r>
          </w:p>
        </w:tc>
      </w:tr>
      <w:tr w:rsidR="00A07E36" w:rsidRPr="00DF76D4" w14:paraId="26892E87" w14:textId="77777777" w:rsidTr="004D73D5">
        <w:trPr>
          <w:cantSplit/>
          <w:trHeight w:val="255"/>
        </w:trPr>
        <w:tc>
          <w:tcPr>
            <w:tcW w:w="717" w:type="dxa"/>
            <w:noWrap/>
            <w:hideMark/>
          </w:tcPr>
          <w:p w14:paraId="6B826025"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560</w:t>
            </w:r>
          </w:p>
        </w:tc>
        <w:tc>
          <w:tcPr>
            <w:tcW w:w="1362" w:type="dxa"/>
            <w:noWrap/>
            <w:hideMark/>
          </w:tcPr>
          <w:p w14:paraId="03AF497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Bangladesh</w:t>
            </w:r>
          </w:p>
        </w:tc>
        <w:tc>
          <w:tcPr>
            <w:tcW w:w="3161" w:type="dxa"/>
            <w:noWrap/>
            <w:hideMark/>
          </w:tcPr>
          <w:p w14:paraId="76A2A5A8" w14:textId="6EBA4A9F"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Sundarbans Reserved Forest</w:t>
            </w:r>
            <w:r w:rsidR="0056425E" w:rsidRPr="00DF76D4">
              <w:rPr>
                <w:rFonts w:eastAsia="Times New Roman" w:cstheme="minorHAnsi"/>
                <w:color w:val="000000"/>
                <w:sz w:val="20"/>
                <w:szCs w:val="20"/>
                <w:lang w:val="en-GB" w:eastAsia="en-GB"/>
              </w:rPr>
              <w:t>*</w:t>
            </w:r>
          </w:p>
        </w:tc>
        <w:tc>
          <w:tcPr>
            <w:tcW w:w="1276" w:type="dxa"/>
            <w:noWrap/>
            <w:hideMark/>
          </w:tcPr>
          <w:p w14:paraId="58BA242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09/06/2011</w:t>
            </w:r>
          </w:p>
        </w:tc>
        <w:tc>
          <w:tcPr>
            <w:tcW w:w="4714" w:type="dxa"/>
            <w:noWrap/>
            <w:hideMark/>
          </w:tcPr>
          <w:p w14:paraId="15FC46B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of coal-fired power plant 14 km away from the Site; Plans to develop a coal mine in Phulbari; the extracted coal is transferred to Mongla port (near Sundarbans), then transported to an off-shore reloading facility inside the site. In addition, the possible impacts from the proposed construction of the Rampal power plant which may cause air and water pollution, an increase in shipping and dredging, and removal of freshwater from an already saline environment.</w:t>
            </w:r>
          </w:p>
        </w:tc>
        <w:tc>
          <w:tcPr>
            <w:tcW w:w="2980" w:type="dxa"/>
            <w:noWrap/>
            <w:hideMark/>
          </w:tcPr>
          <w:p w14:paraId="0A31F7F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r>
      <w:tr w:rsidR="00A07E36" w:rsidRPr="00DF76D4" w14:paraId="210698B7"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7CAB84C"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1,091</w:t>
            </w:r>
          </w:p>
        </w:tc>
        <w:tc>
          <w:tcPr>
            <w:tcW w:w="1362" w:type="dxa"/>
            <w:noWrap/>
            <w:hideMark/>
          </w:tcPr>
          <w:p w14:paraId="370D31D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Belarus</w:t>
            </w:r>
          </w:p>
        </w:tc>
        <w:tc>
          <w:tcPr>
            <w:tcW w:w="3161" w:type="dxa"/>
            <w:noWrap/>
            <w:hideMark/>
          </w:tcPr>
          <w:p w14:paraId="103E1D9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Olmany Mires Zakaznik</w:t>
            </w:r>
          </w:p>
        </w:tc>
        <w:tc>
          <w:tcPr>
            <w:tcW w:w="1276" w:type="dxa"/>
            <w:noWrap/>
            <w:hideMark/>
          </w:tcPr>
          <w:p w14:paraId="3A01CF78"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07/09/2018</w:t>
            </w:r>
          </w:p>
        </w:tc>
        <w:tc>
          <w:tcPr>
            <w:tcW w:w="4714" w:type="dxa"/>
            <w:noWrap/>
            <w:hideMark/>
          </w:tcPr>
          <w:p w14:paraId="740A00B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Road construction.</w:t>
            </w:r>
          </w:p>
        </w:tc>
        <w:tc>
          <w:tcPr>
            <w:tcW w:w="2980" w:type="dxa"/>
            <w:noWrap/>
            <w:hideMark/>
          </w:tcPr>
          <w:p w14:paraId="3ECB90D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45814646" w14:textId="77777777" w:rsidTr="004D73D5">
        <w:trPr>
          <w:cantSplit/>
          <w:trHeight w:val="255"/>
        </w:trPr>
        <w:tc>
          <w:tcPr>
            <w:tcW w:w="717" w:type="dxa"/>
            <w:noWrap/>
            <w:hideMark/>
          </w:tcPr>
          <w:p w14:paraId="151D6D63"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1,180</w:t>
            </w:r>
          </w:p>
        </w:tc>
        <w:tc>
          <w:tcPr>
            <w:tcW w:w="1362" w:type="dxa"/>
            <w:noWrap/>
            <w:hideMark/>
          </w:tcPr>
          <w:p w14:paraId="24FA3EB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Burundi</w:t>
            </w:r>
          </w:p>
        </w:tc>
        <w:tc>
          <w:tcPr>
            <w:tcW w:w="3161" w:type="dxa"/>
            <w:noWrap/>
            <w:hideMark/>
          </w:tcPr>
          <w:p w14:paraId="2F43C9F8" w14:textId="7013989A" w:rsidR="00A07E36" w:rsidRPr="00DF76D4" w:rsidRDefault="00A07E36" w:rsidP="00D949F7">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Parc National de la Rusizi</w:t>
            </w:r>
            <w:r w:rsidR="0056425E" w:rsidRPr="00DF76D4">
              <w:rPr>
                <w:rFonts w:eastAsia="Times New Roman" w:cstheme="minorHAnsi"/>
                <w:color w:val="000000"/>
                <w:sz w:val="20"/>
                <w:szCs w:val="20"/>
                <w:lang w:val="fr-FR" w:eastAsia="en-GB"/>
              </w:rPr>
              <w:t>*</w:t>
            </w:r>
          </w:p>
        </w:tc>
        <w:tc>
          <w:tcPr>
            <w:tcW w:w="1276" w:type="dxa"/>
            <w:noWrap/>
            <w:hideMark/>
          </w:tcPr>
          <w:p w14:paraId="56A7F560"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01/01/2013</w:t>
            </w:r>
          </w:p>
        </w:tc>
        <w:tc>
          <w:tcPr>
            <w:tcW w:w="4714" w:type="dxa"/>
            <w:noWrap/>
            <w:hideMark/>
          </w:tcPr>
          <w:p w14:paraId="029F5B5A" w14:textId="6F3B3680" w:rsidR="00A07E36" w:rsidRPr="00DF76D4" w:rsidRDefault="00A07E36" w:rsidP="00D949F7">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 xml:space="preserve">Large </w:t>
            </w:r>
            <w:r w:rsidR="00D263CA" w:rsidRPr="00DF76D4">
              <w:rPr>
                <w:rFonts w:eastAsia="Times New Roman" w:cstheme="minorHAnsi"/>
                <w:color w:val="000000"/>
                <w:sz w:val="20"/>
                <w:szCs w:val="20"/>
                <w:lang w:val="fr-FR" w:eastAsia="en-GB"/>
              </w:rPr>
              <w:t>scale sugar cane plantation</w:t>
            </w:r>
          </w:p>
        </w:tc>
        <w:tc>
          <w:tcPr>
            <w:tcW w:w="2980" w:type="dxa"/>
            <w:noWrap/>
            <w:hideMark/>
          </w:tcPr>
          <w:p w14:paraId="36802F8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r>
      <w:tr w:rsidR="00A07E36" w:rsidRPr="00DF76D4" w14:paraId="0BDC9A9F"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3DBAC56"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143</w:t>
            </w:r>
          </w:p>
        </w:tc>
        <w:tc>
          <w:tcPr>
            <w:tcW w:w="1362" w:type="dxa"/>
            <w:noWrap/>
            <w:hideMark/>
          </w:tcPr>
          <w:p w14:paraId="6D6F2BB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Denmark</w:t>
            </w:r>
          </w:p>
        </w:tc>
        <w:tc>
          <w:tcPr>
            <w:tcW w:w="3161" w:type="dxa"/>
            <w:noWrap/>
            <w:hideMark/>
          </w:tcPr>
          <w:p w14:paraId="5CEE0352" w14:textId="0F4D07C0"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Nissum Fjord</w:t>
            </w:r>
            <w:r w:rsidR="0056425E" w:rsidRPr="00DF76D4">
              <w:rPr>
                <w:rFonts w:eastAsia="Times New Roman" w:cstheme="minorHAnsi"/>
                <w:color w:val="000000"/>
                <w:sz w:val="20"/>
                <w:szCs w:val="20"/>
                <w:lang w:val="en-GB" w:eastAsia="en-GB"/>
              </w:rPr>
              <w:t>*</w:t>
            </w:r>
          </w:p>
        </w:tc>
        <w:tc>
          <w:tcPr>
            <w:tcW w:w="1276" w:type="dxa"/>
            <w:noWrap/>
            <w:hideMark/>
          </w:tcPr>
          <w:p w14:paraId="32023ED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17/11/2009</w:t>
            </w:r>
          </w:p>
        </w:tc>
        <w:tc>
          <w:tcPr>
            <w:tcW w:w="4714" w:type="dxa"/>
            <w:noWrap/>
            <w:hideMark/>
          </w:tcPr>
          <w:p w14:paraId="256AB41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Increasing eutrophication leads to decrease of populations of staging and wintering waterbirds.   </w:t>
            </w:r>
          </w:p>
        </w:tc>
        <w:tc>
          <w:tcPr>
            <w:tcW w:w="2980" w:type="dxa"/>
            <w:noWrap/>
            <w:hideMark/>
          </w:tcPr>
          <w:p w14:paraId="098C0FC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(2013)</w:t>
            </w:r>
          </w:p>
        </w:tc>
      </w:tr>
      <w:tr w:rsidR="00A07E36" w:rsidRPr="00DF76D4" w14:paraId="048BF139" w14:textId="77777777" w:rsidTr="004D73D5">
        <w:trPr>
          <w:cantSplit/>
          <w:trHeight w:val="255"/>
        </w:trPr>
        <w:tc>
          <w:tcPr>
            <w:tcW w:w="717" w:type="dxa"/>
            <w:noWrap/>
            <w:hideMark/>
          </w:tcPr>
          <w:p w14:paraId="29247F4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146</w:t>
            </w:r>
          </w:p>
        </w:tc>
        <w:tc>
          <w:tcPr>
            <w:tcW w:w="1362" w:type="dxa"/>
            <w:noWrap/>
            <w:hideMark/>
          </w:tcPr>
          <w:p w14:paraId="7834C05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Denmark</w:t>
            </w:r>
          </w:p>
        </w:tc>
        <w:tc>
          <w:tcPr>
            <w:tcW w:w="3161" w:type="dxa"/>
            <w:noWrap/>
            <w:hideMark/>
          </w:tcPr>
          <w:p w14:paraId="1AC447EA" w14:textId="4F260C02"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Ulvedybet and Nibe Bredning</w:t>
            </w:r>
            <w:r w:rsidR="0056425E" w:rsidRPr="00DF76D4">
              <w:rPr>
                <w:rFonts w:eastAsia="Times New Roman" w:cstheme="minorHAnsi"/>
                <w:color w:val="000000"/>
                <w:sz w:val="20"/>
                <w:szCs w:val="20"/>
                <w:lang w:val="en-GB" w:eastAsia="en-GB"/>
              </w:rPr>
              <w:t>*</w:t>
            </w:r>
          </w:p>
        </w:tc>
        <w:tc>
          <w:tcPr>
            <w:tcW w:w="1276" w:type="dxa"/>
            <w:noWrap/>
            <w:hideMark/>
          </w:tcPr>
          <w:p w14:paraId="7707A25D"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17/11/2009</w:t>
            </w:r>
          </w:p>
        </w:tc>
        <w:tc>
          <w:tcPr>
            <w:tcW w:w="4714" w:type="dxa"/>
            <w:noWrap/>
            <w:hideMark/>
          </w:tcPr>
          <w:p w14:paraId="63C49BE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Increasing eutrophication leads to decrease of populations of staging and wintering waterbirds. </w:t>
            </w:r>
          </w:p>
        </w:tc>
        <w:tc>
          <w:tcPr>
            <w:tcW w:w="2980" w:type="dxa"/>
            <w:noWrap/>
            <w:hideMark/>
          </w:tcPr>
          <w:p w14:paraId="089F0B9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(2013)</w:t>
            </w:r>
          </w:p>
        </w:tc>
      </w:tr>
      <w:tr w:rsidR="00A07E36" w:rsidRPr="00DF76D4" w14:paraId="53943A3B"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7B1CC63"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356</w:t>
            </w:r>
          </w:p>
        </w:tc>
        <w:tc>
          <w:tcPr>
            <w:tcW w:w="1362" w:type="dxa"/>
            <w:noWrap/>
            <w:hideMark/>
          </w:tcPr>
          <w:p w14:paraId="4AFA99A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Denmark</w:t>
            </w:r>
          </w:p>
        </w:tc>
        <w:tc>
          <w:tcPr>
            <w:tcW w:w="3161" w:type="dxa"/>
            <w:noWrap/>
            <w:hideMark/>
          </w:tcPr>
          <w:p w14:paraId="0AE66608" w14:textId="18CDC621" w:rsidR="00A07E36" w:rsidRPr="00DF76D4" w:rsidRDefault="0056425E"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Vadehavet*</w:t>
            </w:r>
          </w:p>
        </w:tc>
        <w:tc>
          <w:tcPr>
            <w:tcW w:w="1276" w:type="dxa"/>
            <w:noWrap/>
            <w:hideMark/>
          </w:tcPr>
          <w:p w14:paraId="43E4EEC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17/11/2009</w:t>
            </w:r>
          </w:p>
        </w:tc>
        <w:tc>
          <w:tcPr>
            <w:tcW w:w="4714" w:type="dxa"/>
            <w:noWrap/>
            <w:hideMark/>
          </w:tcPr>
          <w:p w14:paraId="15FD124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Drainage and agricultural intensification, destruction of meadows.</w:t>
            </w:r>
          </w:p>
        </w:tc>
        <w:tc>
          <w:tcPr>
            <w:tcW w:w="2980" w:type="dxa"/>
            <w:noWrap/>
            <w:hideMark/>
          </w:tcPr>
          <w:p w14:paraId="28B4280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(2013)</w:t>
            </w:r>
          </w:p>
        </w:tc>
      </w:tr>
      <w:tr w:rsidR="00A07E36" w:rsidRPr="00DF76D4" w14:paraId="4861833E" w14:textId="77777777" w:rsidTr="004D73D5">
        <w:trPr>
          <w:cantSplit/>
          <w:trHeight w:val="255"/>
        </w:trPr>
        <w:tc>
          <w:tcPr>
            <w:tcW w:w="717" w:type="dxa"/>
            <w:noWrap/>
            <w:hideMark/>
          </w:tcPr>
          <w:p w14:paraId="788ACE36"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460</w:t>
            </w:r>
          </w:p>
        </w:tc>
        <w:tc>
          <w:tcPr>
            <w:tcW w:w="1362" w:type="dxa"/>
            <w:noWrap/>
            <w:hideMark/>
          </w:tcPr>
          <w:p w14:paraId="0015D33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Iceland</w:t>
            </w:r>
          </w:p>
        </w:tc>
        <w:tc>
          <w:tcPr>
            <w:tcW w:w="3161" w:type="dxa"/>
            <w:noWrap/>
            <w:hideMark/>
          </w:tcPr>
          <w:p w14:paraId="6054F0DF" w14:textId="28DE054C"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Thjörsárver</w:t>
            </w:r>
            <w:r w:rsidR="0056425E" w:rsidRPr="00DF76D4">
              <w:rPr>
                <w:rFonts w:eastAsia="Times New Roman" w:cstheme="minorHAnsi"/>
                <w:color w:val="000000"/>
                <w:sz w:val="20"/>
                <w:szCs w:val="20"/>
                <w:lang w:val="en-GB" w:eastAsia="en-GB"/>
              </w:rPr>
              <w:t>*</w:t>
            </w:r>
          </w:p>
        </w:tc>
        <w:tc>
          <w:tcPr>
            <w:tcW w:w="1276" w:type="dxa"/>
            <w:noWrap/>
            <w:hideMark/>
          </w:tcPr>
          <w:p w14:paraId="35A9799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22/04/2010</w:t>
            </w:r>
          </w:p>
        </w:tc>
        <w:tc>
          <w:tcPr>
            <w:tcW w:w="4714" w:type="dxa"/>
            <w:noWrap/>
            <w:hideMark/>
          </w:tcPr>
          <w:p w14:paraId="034BD8B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Plans for a hydropower plant and dam.  </w:t>
            </w:r>
          </w:p>
        </w:tc>
        <w:tc>
          <w:tcPr>
            <w:tcW w:w="2980" w:type="dxa"/>
            <w:noWrap/>
            <w:hideMark/>
          </w:tcPr>
          <w:p w14:paraId="0FC66FD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20E1B2AE"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5FF4ABDA"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461</w:t>
            </w:r>
          </w:p>
        </w:tc>
        <w:tc>
          <w:tcPr>
            <w:tcW w:w="1362" w:type="dxa"/>
            <w:noWrap/>
            <w:hideMark/>
          </w:tcPr>
          <w:p w14:paraId="4871AB3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4BC2B287" w14:textId="43280CA0"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Wular Lake</w:t>
            </w:r>
            <w:r w:rsidR="0056425E" w:rsidRPr="00DF76D4">
              <w:rPr>
                <w:rFonts w:eastAsia="Times New Roman" w:cstheme="minorHAnsi"/>
                <w:color w:val="000000"/>
                <w:sz w:val="20"/>
                <w:szCs w:val="20"/>
                <w:lang w:val="en-GB" w:eastAsia="en-GB"/>
              </w:rPr>
              <w:t>*</w:t>
            </w:r>
          </w:p>
        </w:tc>
        <w:tc>
          <w:tcPr>
            <w:tcW w:w="1276" w:type="dxa"/>
            <w:noWrap/>
            <w:hideMark/>
          </w:tcPr>
          <w:p w14:paraId="0747B27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14/02/2014</w:t>
            </w:r>
          </w:p>
        </w:tc>
        <w:tc>
          <w:tcPr>
            <w:tcW w:w="4714" w:type="dxa"/>
            <w:noWrap/>
            <w:hideMark/>
          </w:tcPr>
          <w:p w14:paraId="507E845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Unplanned development and illegal encroachment.</w:t>
            </w:r>
          </w:p>
        </w:tc>
        <w:tc>
          <w:tcPr>
            <w:tcW w:w="2980" w:type="dxa"/>
            <w:noWrap/>
            <w:hideMark/>
          </w:tcPr>
          <w:p w14:paraId="20A86BF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(2014)</w:t>
            </w:r>
          </w:p>
        </w:tc>
      </w:tr>
      <w:tr w:rsidR="00A07E36" w:rsidRPr="00DF76D4" w14:paraId="06894849" w14:textId="77777777" w:rsidTr="004D73D5">
        <w:trPr>
          <w:cantSplit/>
          <w:trHeight w:val="255"/>
        </w:trPr>
        <w:tc>
          <w:tcPr>
            <w:tcW w:w="717" w:type="dxa"/>
            <w:noWrap/>
            <w:hideMark/>
          </w:tcPr>
          <w:p w14:paraId="0D9072CA"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462</w:t>
            </w:r>
          </w:p>
        </w:tc>
        <w:tc>
          <w:tcPr>
            <w:tcW w:w="1362" w:type="dxa"/>
            <w:noWrap/>
            <w:hideMark/>
          </w:tcPr>
          <w:p w14:paraId="79905DF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32728C00" w14:textId="1AB38A5B"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Harike Lake</w:t>
            </w:r>
            <w:r w:rsidR="0056425E" w:rsidRPr="00DF76D4">
              <w:rPr>
                <w:rFonts w:eastAsia="Times New Roman" w:cstheme="minorHAnsi"/>
                <w:color w:val="000000"/>
                <w:sz w:val="20"/>
                <w:szCs w:val="20"/>
                <w:lang w:val="en-GB" w:eastAsia="en-GB"/>
              </w:rPr>
              <w:t>*</w:t>
            </w:r>
          </w:p>
        </w:tc>
        <w:tc>
          <w:tcPr>
            <w:tcW w:w="1276" w:type="dxa"/>
            <w:noWrap/>
            <w:hideMark/>
          </w:tcPr>
          <w:p w14:paraId="6F71B4CA"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14/02/2014</w:t>
            </w:r>
          </w:p>
        </w:tc>
        <w:tc>
          <w:tcPr>
            <w:tcW w:w="4714" w:type="dxa"/>
            <w:noWrap/>
            <w:hideMark/>
          </w:tcPr>
          <w:p w14:paraId="1F7E5E0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Reduction in size of the lake</w:t>
            </w:r>
          </w:p>
        </w:tc>
        <w:tc>
          <w:tcPr>
            <w:tcW w:w="2980" w:type="dxa"/>
            <w:noWrap/>
            <w:hideMark/>
          </w:tcPr>
          <w:p w14:paraId="4DEA5CE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(2014)</w:t>
            </w:r>
          </w:p>
        </w:tc>
      </w:tr>
      <w:tr w:rsidR="00A07E36" w:rsidRPr="00DF76D4" w14:paraId="03C037BC"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5BA6D37D"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464</w:t>
            </w:r>
          </w:p>
        </w:tc>
        <w:tc>
          <w:tcPr>
            <w:tcW w:w="1362" w:type="dxa"/>
            <w:noWrap/>
            <w:hideMark/>
          </w:tcPr>
          <w:p w14:paraId="2A0C3A6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32285828" w14:textId="0F40E5EC"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Sambhar Lake</w:t>
            </w:r>
            <w:r w:rsidR="0056425E" w:rsidRPr="00DF76D4">
              <w:rPr>
                <w:rFonts w:eastAsia="Times New Roman" w:cstheme="minorHAnsi"/>
                <w:color w:val="000000"/>
                <w:sz w:val="20"/>
                <w:szCs w:val="20"/>
                <w:lang w:val="en-GB" w:eastAsia="en-GB"/>
              </w:rPr>
              <w:t>*</w:t>
            </w:r>
          </w:p>
        </w:tc>
        <w:tc>
          <w:tcPr>
            <w:tcW w:w="1276" w:type="dxa"/>
            <w:noWrap/>
            <w:hideMark/>
          </w:tcPr>
          <w:p w14:paraId="50CAC3DB"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27/04/2009</w:t>
            </w:r>
          </w:p>
        </w:tc>
        <w:tc>
          <w:tcPr>
            <w:tcW w:w="4714" w:type="dxa"/>
            <w:noWrap/>
            <w:hideMark/>
          </w:tcPr>
          <w:p w14:paraId="6872339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Unauthorized salt extraction; excess pumping of groundwater; Proposed construction of the world's biggest solar power generating facility close</w:t>
            </w:r>
          </w:p>
        </w:tc>
        <w:tc>
          <w:tcPr>
            <w:tcW w:w="2980" w:type="dxa"/>
            <w:noWrap/>
            <w:hideMark/>
          </w:tcPr>
          <w:p w14:paraId="003226A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(2009)</w:t>
            </w:r>
          </w:p>
        </w:tc>
      </w:tr>
      <w:tr w:rsidR="00A07E36" w:rsidRPr="00DF76D4" w14:paraId="0ED741BF" w14:textId="77777777" w:rsidTr="004D73D5">
        <w:trPr>
          <w:cantSplit/>
          <w:trHeight w:val="255"/>
        </w:trPr>
        <w:tc>
          <w:tcPr>
            <w:tcW w:w="717" w:type="dxa"/>
            <w:noWrap/>
            <w:hideMark/>
          </w:tcPr>
          <w:p w14:paraId="0026D66E"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1,204</w:t>
            </w:r>
          </w:p>
        </w:tc>
        <w:tc>
          <w:tcPr>
            <w:tcW w:w="1362" w:type="dxa"/>
            <w:noWrap/>
            <w:hideMark/>
          </w:tcPr>
          <w:p w14:paraId="6CFCF71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3FA082AE" w14:textId="3C3F41F2"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Ashtamudi Wetland</w:t>
            </w:r>
            <w:r w:rsidR="0056425E" w:rsidRPr="00DF76D4">
              <w:rPr>
                <w:rFonts w:eastAsia="Times New Roman" w:cstheme="minorHAnsi"/>
                <w:color w:val="000000"/>
                <w:sz w:val="20"/>
                <w:szCs w:val="20"/>
                <w:lang w:val="en-GB" w:eastAsia="en-GB"/>
              </w:rPr>
              <w:t>*</w:t>
            </w:r>
          </w:p>
        </w:tc>
        <w:tc>
          <w:tcPr>
            <w:tcW w:w="1276" w:type="dxa"/>
            <w:noWrap/>
            <w:hideMark/>
          </w:tcPr>
          <w:p w14:paraId="0BC2142C"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13/06/2012</w:t>
            </w:r>
          </w:p>
        </w:tc>
        <w:tc>
          <w:tcPr>
            <w:tcW w:w="4714" w:type="dxa"/>
            <w:noWrap/>
            <w:hideMark/>
          </w:tcPr>
          <w:p w14:paraId="4C1233C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Kollam Corporation dumping solid waste to the banks of the Lake; also illegal construction of solid waste treatment plant. </w:t>
            </w:r>
          </w:p>
        </w:tc>
        <w:tc>
          <w:tcPr>
            <w:tcW w:w="2980" w:type="dxa"/>
            <w:noWrap/>
            <w:hideMark/>
          </w:tcPr>
          <w:p w14:paraId="71586A5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(2012)</w:t>
            </w:r>
          </w:p>
        </w:tc>
      </w:tr>
      <w:tr w:rsidR="00A07E36" w:rsidRPr="00DF76D4" w14:paraId="3B7AA8C8"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301EB97"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1,207</w:t>
            </w:r>
          </w:p>
        </w:tc>
        <w:tc>
          <w:tcPr>
            <w:tcW w:w="1362" w:type="dxa"/>
            <w:noWrap/>
            <w:hideMark/>
          </w:tcPr>
          <w:p w14:paraId="2BB7EA5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49A576B3" w14:textId="1D3D6CEB"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Deepor Beel</w:t>
            </w:r>
            <w:r w:rsidR="0056425E" w:rsidRPr="00DF76D4">
              <w:rPr>
                <w:rFonts w:eastAsia="Times New Roman" w:cstheme="minorHAnsi"/>
                <w:color w:val="000000"/>
                <w:sz w:val="20"/>
                <w:szCs w:val="20"/>
                <w:lang w:val="en-GB" w:eastAsia="en-GB"/>
              </w:rPr>
              <w:t>*</w:t>
            </w:r>
          </w:p>
        </w:tc>
        <w:tc>
          <w:tcPr>
            <w:tcW w:w="1276" w:type="dxa"/>
            <w:noWrap/>
            <w:hideMark/>
          </w:tcPr>
          <w:p w14:paraId="6BC7973A"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23/05/2013</w:t>
            </w:r>
          </w:p>
        </w:tc>
        <w:tc>
          <w:tcPr>
            <w:tcW w:w="4714" w:type="dxa"/>
            <w:noWrap/>
            <w:hideMark/>
          </w:tcPr>
          <w:p w14:paraId="52BCF34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Fishing, siltation, illegal constructions and encroachment; factory chemical wastes dumped into the wetland (several fish of different species have been found dead). Proposed construction of a Railway line next to the Elephant Corridor. </w:t>
            </w:r>
          </w:p>
        </w:tc>
        <w:tc>
          <w:tcPr>
            <w:tcW w:w="2980" w:type="dxa"/>
            <w:noWrap/>
            <w:hideMark/>
          </w:tcPr>
          <w:p w14:paraId="35CD39B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r>
      <w:tr w:rsidR="00A07E36" w:rsidRPr="00DF76D4" w14:paraId="2333CA47" w14:textId="77777777" w:rsidTr="004D73D5">
        <w:trPr>
          <w:cantSplit/>
          <w:trHeight w:val="255"/>
        </w:trPr>
        <w:tc>
          <w:tcPr>
            <w:tcW w:w="717" w:type="dxa"/>
            <w:noWrap/>
            <w:hideMark/>
          </w:tcPr>
          <w:p w14:paraId="6BA9CAD5"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1,208</w:t>
            </w:r>
          </w:p>
        </w:tc>
        <w:tc>
          <w:tcPr>
            <w:tcW w:w="1362" w:type="dxa"/>
            <w:noWrap/>
            <w:hideMark/>
          </w:tcPr>
          <w:p w14:paraId="6BD746D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3CC56A8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East Calcutta Wetlands</w:t>
            </w:r>
          </w:p>
        </w:tc>
        <w:tc>
          <w:tcPr>
            <w:tcW w:w="1276" w:type="dxa"/>
            <w:noWrap/>
            <w:hideMark/>
          </w:tcPr>
          <w:p w14:paraId="7C941DA5"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27/08/2010</w:t>
            </w:r>
          </w:p>
        </w:tc>
        <w:tc>
          <w:tcPr>
            <w:tcW w:w="4714" w:type="dxa"/>
            <w:noWrap/>
            <w:hideMark/>
          </w:tcPr>
          <w:p w14:paraId="76E7D5E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Threat of urban encroachment and noxious pollutant escalation. </w:t>
            </w:r>
          </w:p>
        </w:tc>
        <w:tc>
          <w:tcPr>
            <w:tcW w:w="2980" w:type="dxa"/>
            <w:noWrap/>
            <w:hideMark/>
          </w:tcPr>
          <w:p w14:paraId="3707382C" w14:textId="302CE3D1" w:rsidR="00A07E36" w:rsidRPr="00DF76D4" w:rsidRDefault="003830F7"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w:t>
            </w:r>
            <w:r w:rsidR="00A07E36" w:rsidRPr="00DF76D4">
              <w:rPr>
                <w:rFonts w:eastAsia="Times New Roman" w:cstheme="minorHAnsi"/>
                <w:color w:val="000000"/>
                <w:sz w:val="20"/>
                <w:szCs w:val="20"/>
                <w:lang w:val="en-GB" w:eastAsia="en-GB"/>
              </w:rPr>
              <w:t xml:space="preserve"> (2017)</w:t>
            </w:r>
          </w:p>
        </w:tc>
      </w:tr>
      <w:tr w:rsidR="00A07E36" w:rsidRPr="00DF76D4" w14:paraId="65F74C44"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4E3C842"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1,209</w:t>
            </w:r>
          </w:p>
        </w:tc>
        <w:tc>
          <w:tcPr>
            <w:tcW w:w="1362" w:type="dxa"/>
            <w:noWrap/>
            <w:hideMark/>
          </w:tcPr>
          <w:p w14:paraId="018643E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16E6AF2F" w14:textId="57E9C140"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Kolleru Lake</w:t>
            </w:r>
            <w:r w:rsidR="0056425E" w:rsidRPr="00DF76D4">
              <w:rPr>
                <w:rFonts w:eastAsia="Times New Roman" w:cstheme="minorHAnsi"/>
                <w:color w:val="000000"/>
                <w:sz w:val="20"/>
                <w:szCs w:val="20"/>
                <w:lang w:val="en-GB" w:eastAsia="en-GB"/>
              </w:rPr>
              <w:t>*</w:t>
            </w:r>
          </w:p>
        </w:tc>
        <w:tc>
          <w:tcPr>
            <w:tcW w:w="1276" w:type="dxa"/>
            <w:noWrap/>
            <w:hideMark/>
          </w:tcPr>
          <w:p w14:paraId="2ADB6A81"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07/06/2016</w:t>
            </w:r>
          </w:p>
        </w:tc>
        <w:tc>
          <w:tcPr>
            <w:tcW w:w="4714" w:type="dxa"/>
            <w:noWrap/>
            <w:hideMark/>
          </w:tcPr>
          <w:p w14:paraId="40DFCD0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Due to high dependence for livelihood by low-income earners, there have been attempts to reduce the extent of Kolleru lake drastically. The latest threat has risen from a road work permitted by the state government itself and this was without authorization by the wildlife Protection.</w:t>
            </w:r>
          </w:p>
        </w:tc>
        <w:tc>
          <w:tcPr>
            <w:tcW w:w="2980" w:type="dxa"/>
            <w:noWrap/>
            <w:hideMark/>
          </w:tcPr>
          <w:p w14:paraId="64CA6B0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(2016)</w:t>
            </w:r>
          </w:p>
        </w:tc>
      </w:tr>
      <w:tr w:rsidR="00A07E36" w:rsidRPr="00DF76D4" w14:paraId="77D2AAA6" w14:textId="77777777" w:rsidTr="004D73D5">
        <w:trPr>
          <w:cantSplit/>
          <w:trHeight w:val="255"/>
        </w:trPr>
        <w:tc>
          <w:tcPr>
            <w:tcW w:w="717" w:type="dxa"/>
            <w:noWrap/>
            <w:hideMark/>
          </w:tcPr>
          <w:p w14:paraId="5B35BCCB"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1,212</w:t>
            </w:r>
          </w:p>
        </w:tc>
        <w:tc>
          <w:tcPr>
            <w:tcW w:w="1362" w:type="dxa"/>
            <w:noWrap/>
            <w:hideMark/>
          </w:tcPr>
          <w:p w14:paraId="3798ADC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774EC889" w14:textId="6AD976D2"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Sasthamkotta Lake</w:t>
            </w:r>
            <w:r w:rsidR="0056425E" w:rsidRPr="00DF76D4">
              <w:rPr>
                <w:rFonts w:eastAsia="Times New Roman" w:cstheme="minorHAnsi"/>
                <w:color w:val="000000"/>
                <w:sz w:val="20"/>
                <w:szCs w:val="20"/>
                <w:lang w:val="en-GB" w:eastAsia="en-GB"/>
              </w:rPr>
              <w:t>*</w:t>
            </w:r>
          </w:p>
        </w:tc>
        <w:tc>
          <w:tcPr>
            <w:tcW w:w="1276" w:type="dxa"/>
            <w:noWrap/>
            <w:hideMark/>
          </w:tcPr>
          <w:p w14:paraId="2470208A"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05/05/2013</w:t>
            </w:r>
          </w:p>
        </w:tc>
        <w:tc>
          <w:tcPr>
            <w:tcW w:w="4714" w:type="dxa"/>
            <w:noWrap/>
            <w:hideMark/>
          </w:tcPr>
          <w:p w14:paraId="2EF1939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Drought, waste dumping and lack of management</w:t>
            </w:r>
          </w:p>
        </w:tc>
        <w:tc>
          <w:tcPr>
            <w:tcW w:w="2980" w:type="dxa"/>
            <w:noWrap/>
            <w:hideMark/>
          </w:tcPr>
          <w:p w14:paraId="04B7AA2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r>
      <w:tr w:rsidR="00A07E36" w:rsidRPr="00DF76D4" w14:paraId="622A50BC"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67E98DD3"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1,214</w:t>
            </w:r>
          </w:p>
        </w:tc>
        <w:tc>
          <w:tcPr>
            <w:tcW w:w="1362" w:type="dxa"/>
            <w:noWrap/>
            <w:hideMark/>
          </w:tcPr>
          <w:p w14:paraId="05F2CAA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India</w:t>
            </w:r>
          </w:p>
        </w:tc>
        <w:tc>
          <w:tcPr>
            <w:tcW w:w="3161" w:type="dxa"/>
            <w:noWrap/>
            <w:hideMark/>
          </w:tcPr>
          <w:p w14:paraId="4E55D4FE" w14:textId="20D69DB3"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Vembanad-Kol Wetland</w:t>
            </w:r>
            <w:r w:rsidR="0056425E" w:rsidRPr="00DF76D4">
              <w:rPr>
                <w:rFonts w:eastAsia="Times New Roman" w:cstheme="minorHAnsi"/>
                <w:color w:val="000000"/>
                <w:sz w:val="20"/>
                <w:szCs w:val="20"/>
                <w:lang w:val="en-GB" w:eastAsia="en-GB"/>
              </w:rPr>
              <w:t>*</w:t>
            </w:r>
          </w:p>
        </w:tc>
        <w:tc>
          <w:tcPr>
            <w:tcW w:w="1276" w:type="dxa"/>
            <w:noWrap/>
            <w:hideMark/>
          </w:tcPr>
          <w:p w14:paraId="4DD8EA11"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30/08/2010</w:t>
            </w:r>
          </w:p>
        </w:tc>
        <w:tc>
          <w:tcPr>
            <w:tcW w:w="4714" w:type="dxa"/>
            <w:noWrap/>
            <w:hideMark/>
          </w:tcPr>
          <w:p w14:paraId="413E9F3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Industrial project given permit to start at the Ramsar Site; The Banyan Tree Resort does not conform with the environmental regulations</w:t>
            </w:r>
          </w:p>
        </w:tc>
        <w:tc>
          <w:tcPr>
            <w:tcW w:w="2980" w:type="dxa"/>
            <w:noWrap/>
            <w:hideMark/>
          </w:tcPr>
          <w:p w14:paraId="1A6EF17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(2013)</w:t>
            </w:r>
          </w:p>
        </w:tc>
      </w:tr>
      <w:tr w:rsidR="00A07E36" w:rsidRPr="00DF76D4" w14:paraId="400B2CFF" w14:textId="77777777" w:rsidTr="004D73D5">
        <w:trPr>
          <w:cantSplit/>
          <w:trHeight w:val="255"/>
        </w:trPr>
        <w:tc>
          <w:tcPr>
            <w:tcW w:w="717" w:type="dxa"/>
            <w:noWrap/>
            <w:hideMark/>
          </w:tcPr>
          <w:p w14:paraId="0C682EF1"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415</w:t>
            </w:r>
          </w:p>
        </w:tc>
        <w:tc>
          <w:tcPr>
            <w:tcW w:w="1362" w:type="dxa"/>
            <w:noWrap/>
            <w:hideMark/>
          </w:tcPr>
          <w:p w14:paraId="13DD839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Ireland</w:t>
            </w:r>
          </w:p>
        </w:tc>
        <w:tc>
          <w:tcPr>
            <w:tcW w:w="3161" w:type="dxa"/>
            <w:noWrap/>
            <w:hideMark/>
          </w:tcPr>
          <w:p w14:paraId="340DAF2A" w14:textId="0239235C"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Clara Bog</w:t>
            </w:r>
            <w:r w:rsidR="0056425E" w:rsidRPr="00DF76D4">
              <w:rPr>
                <w:rFonts w:eastAsia="Times New Roman" w:cstheme="minorHAnsi"/>
                <w:color w:val="000000"/>
                <w:sz w:val="20"/>
                <w:szCs w:val="20"/>
                <w:lang w:val="en-GB" w:eastAsia="en-GB"/>
              </w:rPr>
              <w:t>*</w:t>
            </w:r>
          </w:p>
        </w:tc>
        <w:tc>
          <w:tcPr>
            <w:tcW w:w="1276" w:type="dxa"/>
            <w:noWrap/>
            <w:hideMark/>
          </w:tcPr>
          <w:p w14:paraId="0C05B56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27/06/2012</w:t>
            </w:r>
          </w:p>
        </w:tc>
        <w:tc>
          <w:tcPr>
            <w:tcW w:w="4714" w:type="dxa"/>
            <w:noWrap/>
            <w:hideMark/>
          </w:tcPr>
          <w:p w14:paraId="7BFD14C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Peat extraction.  </w:t>
            </w:r>
          </w:p>
        </w:tc>
        <w:tc>
          <w:tcPr>
            <w:tcW w:w="2980" w:type="dxa"/>
            <w:noWrap/>
            <w:hideMark/>
          </w:tcPr>
          <w:p w14:paraId="371360D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28A4A0DD"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7CA1745"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416</w:t>
            </w:r>
          </w:p>
        </w:tc>
        <w:tc>
          <w:tcPr>
            <w:tcW w:w="1362" w:type="dxa"/>
            <w:noWrap/>
            <w:hideMark/>
          </w:tcPr>
          <w:p w14:paraId="6EEB635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Ireland</w:t>
            </w:r>
          </w:p>
        </w:tc>
        <w:tc>
          <w:tcPr>
            <w:tcW w:w="3161" w:type="dxa"/>
            <w:noWrap/>
            <w:hideMark/>
          </w:tcPr>
          <w:p w14:paraId="574FFAEB" w14:textId="33EAC849"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Mongan Bog</w:t>
            </w:r>
            <w:r w:rsidR="0056425E" w:rsidRPr="00DF76D4">
              <w:rPr>
                <w:rFonts w:eastAsia="Times New Roman" w:cstheme="minorHAnsi"/>
                <w:color w:val="000000"/>
                <w:sz w:val="20"/>
                <w:szCs w:val="20"/>
                <w:lang w:val="en-GB" w:eastAsia="en-GB"/>
              </w:rPr>
              <w:t>*</w:t>
            </w:r>
          </w:p>
        </w:tc>
        <w:tc>
          <w:tcPr>
            <w:tcW w:w="1276" w:type="dxa"/>
            <w:noWrap/>
            <w:hideMark/>
          </w:tcPr>
          <w:p w14:paraId="3259E742"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27/06/2012</w:t>
            </w:r>
          </w:p>
        </w:tc>
        <w:tc>
          <w:tcPr>
            <w:tcW w:w="4714" w:type="dxa"/>
            <w:noWrap/>
            <w:hideMark/>
          </w:tcPr>
          <w:p w14:paraId="0B0BC69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Peat extraction.  </w:t>
            </w:r>
          </w:p>
        </w:tc>
        <w:tc>
          <w:tcPr>
            <w:tcW w:w="2980" w:type="dxa"/>
            <w:noWrap/>
            <w:hideMark/>
          </w:tcPr>
          <w:p w14:paraId="5DCEF5B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4E8C4F6E" w14:textId="77777777" w:rsidTr="004D73D5">
        <w:trPr>
          <w:cantSplit/>
          <w:trHeight w:val="255"/>
        </w:trPr>
        <w:tc>
          <w:tcPr>
            <w:tcW w:w="717" w:type="dxa"/>
            <w:noWrap/>
            <w:hideMark/>
          </w:tcPr>
          <w:p w14:paraId="4EBBF4A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417</w:t>
            </w:r>
          </w:p>
        </w:tc>
        <w:tc>
          <w:tcPr>
            <w:tcW w:w="1362" w:type="dxa"/>
            <w:noWrap/>
            <w:hideMark/>
          </w:tcPr>
          <w:p w14:paraId="1BA6B27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Ireland</w:t>
            </w:r>
          </w:p>
        </w:tc>
        <w:tc>
          <w:tcPr>
            <w:tcW w:w="3161" w:type="dxa"/>
            <w:noWrap/>
            <w:hideMark/>
          </w:tcPr>
          <w:p w14:paraId="651977B7" w14:textId="3723A275"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Raheenmore Bog</w:t>
            </w:r>
            <w:r w:rsidR="0056425E" w:rsidRPr="00DF76D4">
              <w:rPr>
                <w:rFonts w:eastAsia="Times New Roman" w:cstheme="minorHAnsi"/>
                <w:color w:val="000000"/>
                <w:sz w:val="20"/>
                <w:szCs w:val="20"/>
                <w:lang w:val="en-GB" w:eastAsia="en-GB"/>
              </w:rPr>
              <w:t>*</w:t>
            </w:r>
          </w:p>
        </w:tc>
        <w:tc>
          <w:tcPr>
            <w:tcW w:w="1276" w:type="dxa"/>
            <w:noWrap/>
            <w:hideMark/>
          </w:tcPr>
          <w:p w14:paraId="1D128452"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27/06/2012</w:t>
            </w:r>
          </w:p>
        </w:tc>
        <w:tc>
          <w:tcPr>
            <w:tcW w:w="4714" w:type="dxa"/>
            <w:noWrap/>
            <w:hideMark/>
          </w:tcPr>
          <w:p w14:paraId="4F145A5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Peat extraction.  </w:t>
            </w:r>
          </w:p>
        </w:tc>
        <w:tc>
          <w:tcPr>
            <w:tcW w:w="2980" w:type="dxa"/>
            <w:noWrap/>
            <w:hideMark/>
          </w:tcPr>
          <w:p w14:paraId="5AD9876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1E390B9F"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7D01C0E"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846</w:t>
            </w:r>
          </w:p>
        </w:tc>
        <w:tc>
          <w:tcPr>
            <w:tcW w:w="1362" w:type="dxa"/>
            <w:noWrap/>
            <w:hideMark/>
          </w:tcPr>
          <w:p w14:paraId="05D130E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Ireland</w:t>
            </w:r>
          </w:p>
        </w:tc>
        <w:tc>
          <w:tcPr>
            <w:tcW w:w="3161" w:type="dxa"/>
            <w:noWrap/>
            <w:hideMark/>
          </w:tcPr>
          <w:p w14:paraId="454E1CCE" w14:textId="104292F6"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Lough Corrib</w:t>
            </w:r>
            <w:r w:rsidR="0056425E" w:rsidRPr="00DF76D4">
              <w:rPr>
                <w:rFonts w:eastAsia="Times New Roman" w:cstheme="minorHAnsi"/>
                <w:color w:val="000000"/>
                <w:sz w:val="20"/>
                <w:szCs w:val="20"/>
                <w:lang w:val="en-GB" w:eastAsia="en-GB"/>
              </w:rPr>
              <w:t>*</w:t>
            </w:r>
          </w:p>
        </w:tc>
        <w:tc>
          <w:tcPr>
            <w:tcW w:w="1276" w:type="dxa"/>
            <w:noWrap/>
            <w:hideMark/>
          </w:tcPr>
          <w:p w14:paraId="60B3F396"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27/06/2012</w:t>
            </w:r>
          </w:p>
        </w:tc>
        <w:tc>
          <w:tcPr>
            <w:tcW w:w="4714" w:type="dxa"/>
            <w:noWrap/>
            <w:hideMark/>
          </w:tcPr>
          <w:p w14:paraId="6B41335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Peat extraction.  </w:t>
            </w:r>
          </w:p>
        </w:tc>
        <w:tc>
          <w:tcPr>
            <w:tcW w:w="2980" w:type="dxa"/>
            <w:noWrap/>
            <w:hideMark/>
          </w:tcPr>
          <w:p w14:paraId="3F5B055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69994EA2" w14:textId="77777777" w:rsidTr="004D73D5">
        <w:trPr>
          <w:cantSplit/>
          <w:trHeight w:val="255"/>
        </w:trPr>
        <w:tc>
          <w:tcPr>
            <w:tcW w:w="717" w:type="dxa"/>
            <w:noWrap/>
            <w:hideMark/>
          </w:tcPr>
          <w:p w14:paraId="0D7F9214"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847</w:t>
            </w:r>
          </w:p>
        </w:tc>
        <w:tc>
          <w:tcPr>
            <w:tcW w:w="1362" w:type="dxa"/>
            <w:noWrap/>
            <w:hideMark/>
          </w:tcPr>
          <w:p w14:paraId="7213CF6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Ireland</w:t>
            </w:r>
          </w:p>
        </w:tc>
        <w:tc>
          <w:tcPr>
            <w:tcW w:w="3161" w:type="dxa"/>
            <w:noWrap/>
            <w:hideMark/>
          </w:tcPr>
          <w:p w14:paraId="7D08567D" w14:textId="2E0028E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Lough Derravaragh</w:t>
            </w:r>
            <w:r w:rsidR="0056425E" w:rsidRPr="00DF76D4">
              <w:rPr>
                <w:rFonts w:eastAsia="Times New Roman" w:cstheme="minorHAnsi"/>
                <w:color w:val="000000"/>
                <w:sz w:val="20"/>
                <w:szCs w:val="20"/>
                <w:lang w:val="en-GB" w:eastAsia="en-GB"/>
              </w:rPr>
              <w:t>*</w:t>
            </w:r>
          </w:p>
        </w:tc>
        <w:tc>
          <w:tcPr>
            <w:tcW w:w="1276" w:type="dxa"/>
            <w:noWrap/>
            <w:hideMark/>
          </w:tcPr>
          <w:p w14:paraId="43EB02E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27/06/2012</w:t>
            </w:r>
          </w:p>
        </w:tc>
        <w:tc>
          <w:tcPr>
            <w:tcW w:w="4714" w:type="dxa"/>
            <w:noWrap/>
            <w:hideMark/>
          </w:tcPr>
          <w:p w14:paraId="5C6B06B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Peat extraction.  </w:t>
            </w:r>
          </w:p>
        </w:tc>
        <w:tc>
          <w:tcPr>
            <w:tcW w:w="2980" w:type="dxa"/>
            <w:noWrap/>
            <w:hideMark/>
          </w:tcPr>
          <w:p w14:paraId="10ECE4D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2C875483"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396A9D0E"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117</w:t>
            </w:r>
          </w:p>
        </w:tc>
        <w:tc>
          <w:tcPr>
            <w:tcW w:w="1362" w:type="dxa"/>
            <w:noWrap/>
            <w:hideMark/>
          </w:tcPr>
          <w:p w14:paraId="4A17F3C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Italy</w:t>
            </w:r>
          </w:p>
        </w:tc>
        <w:tc>
          <w:tcPr>
            <w:tcW w:w="3161" w:type="dxa"/>
            <w:noWrap/>
            <w:hideMark/>
          </w:tcPr>
          <w:p w14:paraId="13EF32DE" w14:textId="2903EBEE" w:rsidR="00A07E36" w:rsidRPr="00DF76D4" w:rsidRDefault="00A07E36" w:rsidP="00D949F7">
            <w:pPr>
              <w:widowControl/>
              <w:rPr>
                <w:rFonts w:eastAsia="Times New Roman" w:cstheme="minorHAnsi"/>
                <w:color w:val="000000"/>
                <w:sz w:val="20"/>
                <w:szCs w:val="20"/>
                <w:lang w:val="es-419" w:eastAsia="en-GB"/>
              </w:rPr>
            </w:pPr>
            <w:r w:rsidRPr="00DF76D4">
              <w:rPr>
                <w:rFonts w:eastAsia="Times New Roman" w:cstheme="minorHAnsi"/>
                <w:color w:val="000000"/>
                <w:sz w:val="20"/>
                <w:szCs w:val="20"/>
                <w:lang w:val="es-419" w:eastAsia="en-GB"/>
              </w:rPr>
              <w:t>Pian di Spagna - Lago di Mezzola</w:t>
            </w:r>
            <w:r w:rsidR="00C504BB" w:rsidRPr="00DF76D4">
              <w:rPr>
                <w:rFonts w:eastAsia="Times New Roman" w:cstheme="minorHAnsi"/>
                <w:color w:val="000000"/>
                <w:sz w:val="20"/>
                <w:szCs w:val="20"/>
                <w:lang w:val="es-419" w:eastAsia="en-GB"/>
              </w:rPr>
              <w:t>*</w:t>
            </w:r>
          </w:p>
        </w:tc>
        <w:tc>
          <w:tcPr>
            <w:tcW w:w="1276" w:type="dxa"/>
            <w:noWrap/>
            <w:hideMark/>
          </w:tcPr>
          <w:p w14:paraId="5A7F3CDF"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25/07/2012</w:t>
            </w:r>
          </w:p>
        </w:tc>
        <w:tc>
          <w:tcPr>
            <w:tcW w:w="4714" w:type="dxa"/>
            <w:noWrap/>
            <w:hideMark/>
          </w:tcPr>
          <w:p w14:paraId="271DBE9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Road and environmental centre construction within the Site.   </w:t>
            </w:r>
          </w:p>
        </w:tc>
        <w:tc>
          <w:tcPr>
            <w:tcW w:w="2980" w:type="dxa"/>
            <w:noWrap/>
            <w:hideMark/>
          </w:tcPr>
          <w:p w14:paraId="3B26618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7B13CDB4" w14:textId="77777777" w:rsidTr="004D73D5">
        <w:trPr>
          <w:cantSplit/>
          <w:trHeight w:val="255"/>
        </w:trPr>
        <w:tc>
          <w:tcPr>
            <w:tcW w:w="717" w:type="dxa"/>
            <w:noWrap/>
            <w:hideMark/>
          </w:tcPr>
          <w:p w14:paraId="5EC1FF94"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1,812</w:t>
            </w:r>
          </w:p>
        </w:tc>
        <w:tc>
          <w:tcPr>
            <w:tcW w:w="1362" w:type="dxa"/>
            <w:noWrap/>
            <w:hideMark/>
          </w:tcPr>
          <w:p w14:paraId="5376B06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Italy</w:t>
            </w:r>
          </w:p>
        </w:tc>
        <w:tc>
          <w:tcPr>
            <w:tcW w:w="3161" w:type="dxa"/>
            <w:noWrap/>
            <w:hideMark/>
          </w:tcPr>
          <w:p w14:paraId="0B592407" w14:textId="614B4440"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Lagustelli di Percile</w:t>
            </w:r>
            <w:r w:rsidR="00C504BB" w:rsidRPr="00DF76D4">
              <w:rPr>
                <w:rFonts w:eastAsia="Times New Roman" w:cstheme="minorHAnsi"/>
                <w:color w:val="000000"/>
                <w:sz w:val="20"/>
                <w:szCs w:val="20"/>
                <w:lang w:val="en-GB" w:eastAsia="en-GB"/>
              </w:rPr>
              <w:t>*</w:t>
            </w:r>
          </w:p>
        </w:tc>
        <w:tc>
          <w:tcPr>
            <w:tcW w:w="1276" w:type="dxa"/>
            <w:noWrap/>
            <w:hideMark/>
          </w:tcPr>
          <w:p w14:paraId="75C7C92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10/03/2015</w:t>
            </w:r>
          </w:p>
        </w:tc>
        <w:tc>
          <w:tcPr>
            <w:tcW w:w="4714" w:type="dxa"/>
            <w:noWrap/>
            <w:hideMark/>
          </w:tcPr>
          <w:p w14:paraId="5EA0BA2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Improper management - incl. uphill water captation.</w:t>
            </w:r>
          </w:p>
        </w:tc>
        <w:tc>
          <w:tcPr>
            <w:tcW w:w="2980" w:type="dxa"/>
            <w:noWrap/>
            <w:hideMark/>
          </w:tcPr>
          <w:p w14:paraId="5712D72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(2015)</w:t>
            </w:r>
          </w:p>
        </w:tc>
      </w:tr>
      <w:tr w:rsidR="00A07E36" w:rsidRPr="00DF76D4" w14:paraId="1BFC36F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41C76DD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1,856</w:t>
            </w:r>
          </w:p>
        </w:tc>
        <w:tc>
          <w:tcPr>
            <w:tcW w:w="1362" w:type="dxa"/>
            <w:noWrap/>
            <w:hideMark/>
          </w:tcPr>
          <w:p w14:paraId="1ACEEB0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Kazakhstan</w:t>
            </w:r>
          </w:p>
        </w:tc>
        <w:tc>
          <w:tcPr>
            <w:tcW w:w="3161" w:type="dxa"/>
            <w:noWrap/>
            <w:hideMark/>
          </w:tcPr>
          <w:p w14:paraId="0F1BAF1C" w14:textId="4F0D0521"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Ural River Delta and adjacent Caspian Sea coast</w:t>
            </w:r>
            <w:r w:rsidR="00C504BB" w:rsidRPr="00DF76D4">
              <w:rPr>
                <w:rFonts w:eastAsia="Times New Roman" w:cstheme="minorHAnsi"/>
                <w:color w:val="000000"/>
                <w:sz w:val="20"/>
                <w:szCs w:val="20"/>
                <w:lang w:val="en-GB" w:eastAsia="en-GB"/>
              </w:rPr>
              <w:t>*</w:t>
            </w:r>
          </w:p>
        </w:tc>
        <w:tc>
          <w:tcPr>
            <w:tcW w:w="1276" w:type="dxa"/>
            <w:noWrap/>
            <w:hideMark/>
          </w:tcPr>
          <w:p w14:paraId="34197BCC"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18/11/2011</w:t>
            </w:r>
          </w:p>
        </w:tc>
        <w:tc>
          <w:tcPr>
            <w:tcW w:w="4714" w:type="dxa"/>
            <w:noWrap/>
            <w:hideMark/>
          </w:tcPr>
          <w:p w14:paraId="04456F5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 Construction of an oil response base</w:t>
            </w:r>
          </w:p>
        </w:tc>
        <w:tc>
          <w:tcPr>
            <w:tcW w:w="2980" w:type="dxa"/>
            <w:noWrap/>
            <w:hideMark/>
          </w:tcPr>
          <w:p w14:paraId="76CDEDB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(2011)</w:t>
            </w:r>
          </w:p>
        </w:tc>
      </w:tr>
      <w:tr w:rsidR="00A07E36" w:rsidRPr="00DF76D4" w14:paraId="4BA278A7" w14:textId="77777777" w:rsidTr="004D73D5">
        <w:trPr>
          <w:cantSplit/>
          <w:trHeight w:val="255"/>
        </w:trPr>
        <w:tc>
          <w:tcPr>
            <w:tcW w:w="717" w:type="dxa"/>
            <w:noWrap/>
            <w:hideMark/>
          </w:tcPr>
          <w:p w14:paraId="35D4ABCB"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724</w:t>
            </w:r>
          </w:p>
        </w:tc>
        <w:tc>
          <w:tcPr>
            <w:tcW w:w="1362" w:type="dxa"/>
            <w:noWrap/>
            <w:hideMark/>
          </w:tcPr>
          <w:p w14:paraId="3ACF685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Kenya</w:t>
            </w:r>
          </w:p>
        </w:tc>
        <w:tc>
          <w:tcPr>
            <w:tcW w:w="3161" w:type="dxa"/>
            <w:noWrap/>
            <w:hideMark/>
          </w:tcPr>
          <w:p w14:paraId="41E259B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Lake Naivasha</w:t>
            </w:r>
          </w:p>
        </w:tc>
        <w:tc>
          <w:tcPr>
            <w:tcW w:w="1276" w:type="dxa"/>
            <w:noWrap/>
            <w:hideMark/>
          </w:tcPr>
          <w:p w14:paraId="2397F32F"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12/09/2016</w:t>
            </w:r>
          </w:p>
        </w:tc>
        <w:tc>
          <w:tcPr>
            <w:tcW w:w="4714" w:type="dxa"/>
            <w:noWrap/>
            <w:hideMark/>
          </w:tcPr>
          <w:p w14:paraId="35274D32" w14:textId="02D5C6F4" w:rsidR="00A07E36" w:rsidRPr="00DF76D4" w:rsidRDefault="00A07E36" w:rsidP="0050325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Proliferation of unplanned settlements and land conversions within the Ramsar site. The almost total loss of the papyrus fringe around the lake together with daily inflows of untreated sewage not only from the town but also from all emerging townships around the lake.</w:t>
            </w:r>
            <w:r w:rsidRPr="00DF76D4">
              <w:rPr>
                <w:rFonts w:eastAsia="Times New Roman" w:cstheme="minorHAnsi"/>
                <w:color w:val="000000"/>
                <w:sz w:val="20"/>
                <w:szCs w:val="20"/>
                <w:lang w:val="en-GB" w:eastAsia="en-GB"/>
              </w:rPr>
              <w:br/>
              <w:t xml:space="preserve">As of 29/09/2018, the secretariat received an update regarding the threat on this site. </w:t>
            </w:r>
            <w:r w:rsidRPr="00DF76D4">
              <w:rPr>
                <w:rFonts w:eastAsia="Times New Roman" w:cstheme="minorHAnsi"/>
                <w:color w:val="000000"/>
                <w:sz w:val="20"/>
                <w:szCs w:val="20"/>
                <w:lang w:val="en-GB" w:eastAsia="en-GB"/>
              </w:rPr>
              <w:br/>
              <w:t>The threat reported  is about  the pollution of Lake Naivasha by the cut-flower industry in Naivasha, Kenya. For a long time Naivasha conservation has been lacking authoritative focal point, as claims and counter claims proliferate, initiatives abound, yet no effort reaches a significant scale. Amid this confusing mix, laggard flower growers continue to fly below the radar.  The report that we received  furthermore elaborates how chemical and fertilizer runoff from the flower farms get their way back to the lack thus destabilizing the whole ecosystem of the lake sending it into downward spiral, making the flower growing the worst invader of the lake, than all other invaders combined. The report concludes that unless Lake Naivasha is managed as a protected Natural Resource. That promotes the preservation of ecosystem process and biodiversity. All efforts to conserve it will just be like a person mopping the flower to dry, while all the taps are open and running.</w:t>
            </w:r>
          </w:p>
        </w:tc>
        <w:tc>
          <w:tcPr>
            <w:tcW w:w="2980" w:type="dxa"/>
            <w:noWrap/>
            <w:hideMark/>
          </w:tcPr>
          <w:p w14:paraId="3FC9429E" w14:textId="213628ED"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third</w:t>
            </w:r>
            <w:r w:rsidR="00837A66" w:rsidRPr="00DF76D4">
              <w:rPr>
                <w:rFonts w:eastAsia="Times New Roman" w:cstheme="minorHAnsi"/>
                <w:color w:val="000000"/>
                <w:sz w:val="20"/>
                <w:szCs w:val="20"/>
                <w:lang w:val="en-GB" w:eastAsia="en-GB"/>
              </w:rPr>
              <w:t xml:space="preserve"> party, awaiting AA confirmation </w:t>
            </w:r>
            <w:r w:rsidRPr="00DF76D4">
              <w:rPr>
                <w:rFonts w:eastAsia="Times New Roman" w:cstheme="minorHAnsi"/>
                <w:color w:val="000000"/>
                <w:sz w:val="20"/>
                <w:szCs w:val="20"/>
                <w:lang w:val="en-GB" w:eastAsia="en-GB"/>
              </w:rPr>
              <w:t>(2018)</w:t>
            </w:r>
          </w:p>
        </w:tc>
      </w:tr>
      <w:tr w:rsidR="00A07E36" w:rsidRPr="00DF76D4" w14:paraId="1A960D1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32FB71B1"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666</w:t>
            </w:r>
          </w:p>
        </w:tc>
        <w:tc>
          <w:tcPr>
            <w:tcW w:w="1362" w:type="dxa"/>
            <w:noWrap/>
            <w:hideMark/>
          </w:tcPr>
          <w:p w14:paraId="734550A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Mauritania</w:t>
            </w:r>
          </w:p>
        </w:tc>
        <w:tc>
          <w:tcPr>
            <w:tcW w:w="3161" w:type="dxa"/>
            <w:noWrap/>
            <w:hideMark/>
          </w:tcPr>
          <w:p w14:paraId="453480E5" w14:textId="1319CDF6"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Parc National du Diawling</w:t>
            </w:r>
            <w:r w:rsidR="00C504BB" w:rsidRPr="00DF76D4">
              <w:rPr>
                <w:rFonts w:eastAsia="Times New Roman" w:cstheme="minorHAnsi"/>
                <w:color w:val="000000"/>
                <w:sz w:val="20"/>
                <w:szCs w:val="20"/>
                <w:lang w:val="en-GB" w:eastAsia="en-GB"/>
              </w:rPr>
              <w:t>*</w:t>
            </w:r>
          </w:p>
        </w:tc>
        <w:tc>
          <w:tcPr>
            <w:tcW w:w="1276" w:type="dxa"/>
            <w:noWrap/>
            <w:hideMark/>
          </w:tcPr>
          <w:p w14:paraId="0A41A3D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20/12/2016</w:t>
            </w:r>
          </w:p>
        </w:tc>
        <w:tc>
          <w:tcPr>
            <w:tcW w:w="4714" w:type="dxa"/>
            <w:noWrap/>
            <w:hideMark/>
          </w:tcPr>
          <w:p w14:paraId="720DBF4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of the new port on the Ramsar site</w:t>
            </w:r>
          </w:p>
        </w:tc>
        <w:tc>
          <w:tcPr>
            <w:tcW w:w="2980" w:type="dxa"/>
            <w:noWrap/>
            <w:hideMark/>
          </w:tcPr>
          <w:p w14:paraId="147064C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(2016)</w:t>
            </w:r>
          </w:p>
        </w:tc>
      </w:tr>
      <w:tr w:rsidR="00A07E36" w:rsidRPr="00DF76D4" w14:paraId="6D2D7817" w14:textId="77777777" w:rsidTr="004D73D5">
        <w:trPr>
          <w:cantSplit/>
          <w:trHeight w:val="255"/>
        </w:trPr>
        <w:tc>
          <w:tcPr>
            <w:tcW w:w="717" w:type="dxa"/>
            <w:noWrap/>
            <w:hideMark/>
          </w:tcPr>
          <w:p w14:paraId="09803E57"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1,044</w:t>
            </w:r>
          </w:p>
        </w:tc>
        <w:tc>
          <w:tcPr>
            <w:tcW w:w="1362" w:type="dxa"/>
            <w:noWrap/>
            <w:hideMark/>
          </w:tcPr>
          <w:p w14:paraId="17E4381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Mauritania</w:t>
            </w:r>
          </w:p>
        </w:tc>
        <w:tc>
          <w:tcPr>
            <w:tcW w:w="3161" w:type="dxa"/>
            <w:noWrap/>
            <w:hideMark/>
          </w:tcPr>
          <w:p w14:paraId="2947C150" w14:textId="5A03A508"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Chat Tboul</w:t>
            </w:r>
            <w:r w:rsidR="00C504BB" w:rsidRPr="00DF76D4">
              <w:rPr>
                <w:rFonts w:eastAsia="Times New Roman" w:cstheme="minorHAnsi"/>
                <w:color w:val="000000"/>
                <w:sz w:val="20"/>
                <w:szCs w:val="20"/>
                <w:lang w:val="en-GB" w:eastAsia="en-GB"/>
              </w:rPr>
              <w:t>*</w:t>
            </w:r>
          </w:p>
        </w:tc>
        <w:tc>
          <w:tcPr>
            <w:tcW w:w="1276" w:type="dxa"/>
            <w:noWrap/>
            <w:hideMark/>
          </w:tcPr>
          <w:p w14:paraId="40CFEB6F"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20/12/2016</w:t>
            </w:r>
          </w:p>
        </w:tc>
        <w:tc>
          <w:tcPr>
            <w:tcW w:w="4714" w:type="dxa"/>
            <w:noWrap/>
            <w:hideMark/>
          </w:tcPr>
          <w:p w14:paraId="777F103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Construction of a port on the Ramsar site</w:t>
            </w:r>
          </w:p>
        </w:tc>
        <w:tc>
          <w:tcPr>
            <w:tcW w:w="2980" w:type="dxa"/>
            <w:noWrap/>
            <w:hideMark/>
          </w:tcPr>
          <w:p w14:paraId="609D4E9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(2016)</w:t>
            </w:r>
          </w:p>
        </w:tc>
      </w:tr>
      <w:tr w:rsidR="00A07E36" w:rsidRPr="00DF76D4" w14:paraId="05A41DF8" w14:textId="77777777" w:rsidTr="004D73D5">
        <w:trPr>
          <w:cnfStyle w:val="000000100000" w:firstRow="0" w:lastRow="0" w:firstColumn="0" w:lastColumn="0" w:oddVBand="0" w:evenVBand="0" w:oddHBand="1" w:evenHBand="0" w:firstRowFirstColumn="0" w:firstRowLastColumn="0" w:lastRowFirstColumn="0" w:lastRowLastColumn="0"/>
          <w:cantSplit/>
        </w:trPr>
        <w:tc>
          <w:tcPr>
            <w:tcW w:w="717" w:type="dxa"/>
            <w:noWrap/>
            <w:hideMark/>
          </w:tcPr>
          <w:p w14:paraId="0464F7D4"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1,744</w:t>
            </w:r>
          </w:p>
        </w:tc>
        <w:tc>
          <w:tcPr>
            <w:tcW w:w="1362" w:type="dxa"/>
            <w:noWrap/>
            <w:hideMark/>
          </w:tcPr>
          <w:p w14:paraId="30844207"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Mauritius</w:t>
            </w:r>
          </w:p>
        </w:tc>
        <w:tc>
          <w:tcPr>
            <w:tcW w:w="3161" w:type="dxa"/>
            <w:noWrap/>
            <w:hideMark/>
          </w:tcPr>
          <w:p w14:paraId="5CE5E15B"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Blue Bay Marine Park</w:t>
            </w:r>
          </w:p>
        </w:tc>
        <w:tc>
          <w:tcPr>
            <w:tcW w:w="1276" w:type="dxa"/>
            <w:noWrap/>
            <w:hideMark/>
          </w:tcPr>
          <w:p w14:paraId="7A033F9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14/01/2019</w:t>
            </w:r>
          </w:p>
        </w:tc>
        <w:tc>
          <w:tcPr>
            <w:tcW w:w="4714" w:type="dxa"/>
            <w:noWrap/>
            <w:hideMark/>
          </w:tcPr>
          <w:p w14:paraId="38B89C3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The Secretariat received several emails and Call from Local Organisation (Ecosud)mentionning the threats affecting the ecological Character of the Site. At the date of today, we received specificatlly, letters and emails on the progress on Property Development projects in both Blue Bay Marine park and Point d''Esny. </w:t>
            </w:r>
          </w:p>
        </w:tc>
        <w:tc>
          <w:tcPr>
            <w:tcW w:w="2980" w:type="dxa"/>
            <w:noWrap/>
            <w:hideMark/>
          </w:tcPr>
          <w:p w14:paraId="1D4EE173"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(2019)</w:t>
            </w:r>
          </w:p>
        </w:tc>
      </w:tr>
      <w:tr w:rsidR="00A07E36" w:rsidRPr="00DF76D4" w14:paraId="4302BFE6" w14:textId="77777777" w:rsidTr="004D73D5">
        <w:trPr>
          <w:cantSplit/>
        </w:trPr>
        <w:tc>
          <w:tcPr>
            <w:tcW w:w="717" w:type="dxa"/>
            <w:noWrap/>
            <w:hideMark/>
          </w:tcPr>
          <w:p w14:paraId="041E63BA"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1,988</w:t>
            </w:r>
          </w:p>
        </w:tc>
        <w:tc>
          <w:tcPr>
            <w:tcW w:w="1362" w:type="dxa"/>
            <w:noWrap/>
            <w:hideMark/>
          </w:tcPr>
          <w:p w14:paraId="1CE485A1" w14:textId="77777777" w:rsidR="00A07E36" w:rsidRPr="00DF76D4" w:rsidRDefault="00A07E36" w:rsidP="0050325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Mauritius</w:t>
            </w:r>
          </w:p>
        </w:tc>
        <w:tc>
          <w:tcPr>
            <w:tcW w:w="3161" w:type="dxa"/>
            <w:noWrap/>
            <w:hideMark/>
          </w:tcPr>
          <w:p w14:paraId="05E727AA" w14:textId="77777777" w:rsidR="00A07E36" w:rsidRPr="00DF76D4" w:rsidRDefault="00A07E36" w:rsidP="0050325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Pointe d'Esny Wetland</w:t>
            </w:r>
          </w:p>
        </w:tc>
        <w:tc>
          <w:tcPr>
            <w:tcW w:w="1276" w:type="dxa"/>
            <w:noWrap/>
            <w:hideMark/>
          </w:tcPr>
          <w:p w14:paraId="0FE964C0"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12/04/2018</w:t>
            </w:r>
          </w:p>
        </w:tc>
        <w:tc>
          <w:tcPr>
            <w:tcW w:w="4714" w:type="dxa"/>
            <w:noWrap/>
            <w:hideMark/>
          </w:tcPr>
          <w:p w14:paraId="6D41D75C" w14:textId="77777777" w:rsidR="00D263CA"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Pointe d</w:t>
            </w:r>
            <w:r w:rsidR="002F7A84" w:rsidRPr="00DF76D4">
              <w:rPr>
                <w:rFonts w:eastAsia="Times New Roman" w:cstheme="minorHAnsi"/>
                <w:color w:val="000000"/>
                <w:sz w:val="20"/>
                <w:szCs w:val="20"/>
                <w:lang w:val="en-GB" w:eastAsia="en-GB"/>
              </w:rPr>
              <w:t>’</w:t>
            </w:r>
            <w:r w:rsidRPr="00DF76D4">
              <w:rPr>
                <w:rFonts w:eastAsia="Times New Roman" w:cstheme="minorHAnsi"/>
                <w:color w:val="000000"/>
                <w:sz w:val="20"/>
                <w:szCs w:val="20"/>
                <w:lang w:val="en-GB" w:eastAsia="en-GB"/>
              </w:rPr>
              <w:t>Esny is being threatened by Property Development projects proposing villas to be built around the neighbouring Wetlands that have been registered by the authorities.</w:t>
            </w:r>
          </w:p>
          <w:p w14:paraId="22E726A3" w14:textId="72562121"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According to ECOSUD, the promoters have made a study that concluded that the Wetlands of </w:t>
            </w:r>
            <w:r w:rsidR="00503258" w:rsidRPr="00DF76D4">
              <w:rPr>
                <w:rFonts w:eastAsia="Times New Roman" w:cstheme="minorHAnsi"/>
                <w:color w:val="000000"/>
                <w:sz w:val="20"/>
                <w:szCs w:val="20"/>
                <w:lang w:val="en-GB" w:eastAsia="en-GB"/>
              </w:rPr>
              <w:t xml:space="preserve">Pointe </w:t>
            </w:r>
            <w:r w:rsidRPr="00DF76D4">
              <w:rPr>
                <w:rFonts w:eastAsia="Times New Roman" w:cstheme="minorHAnsi"/>
                <w:color w:val="000000"/>
                <w:sz w:val="20"/>
                <w:szCs w:val="20"/>
                <w:lang w:val="en-GB" w:eastAsia="en-GB"/>
              </w:rPr>
              <w:t>D</w:t>
            </w:r>
            <w:r w:rsidR="00503258" w:rsidRPr="00DF76D4">
              <w:rPr>
                <w:rFonts w:eastAsia="Times New Roman" w:cstheme="minorHAnsi"/>
                <w:color w:val="000000"/>
                <w:sz w:val="20"/>
                <w:szCs w:val="20"/>
                <w:lang w:val="en-GB" w:eastAsia="en-GB"/>
              </w:rPr>
              <w:t>’E</w:t>
            </w:r>
            <w:r w:rsidRPr="00DF76D4">
              <w:rPr>
                <w:rFonts w:eastAsia="Times New Roman" w:cstheme="minorHAnsi"/>
                <w:color w:val="000000"/>
                <w:sz w:val="20"/>
                <w:szCs w:val="20"/>
                <w:lang w:val="en-GB" w:eastAsia="en-GB"/>
              </w:rPr>
              <w:t xml:space="preserve">sny and the Wetlands Ramsar site of </w:t>
            </w:r>
            <w:r w:rsidR="00503258" w:rsidRPr="00DF76D4">
              <w:rPr>
                <w:rFonts w:eastAsia="Times New Roman" w:cstheme="minorHAnsi"/>
                <w:color w:val="000000"/>
                <w:sz w:val="20"/>
                <w:szCs w:val="20"/>
                <w:lang w:val="en-GB" w:eastAsia="en-GB"/>
              </w:rPr>
              <w:t xml:space="preserve">Pointe D’Esny </w:t>
            </w:r>
            <w:r w:rsidRPr="00DF76D4">
              <w:rPr>
                <w:rFonts w:eastAsia="Times New Roman" w:cstheme="minorHAnsi"/>
                <w:color w:val="000000"/>
                <w:sz w:val="20"/>
                <w:szCs w:val="20"/>
                <w:lang w:val="en-GB" w:eastAsia="en-GB"/>
              </w:rPr>
              <w:t xml:space="preserve">are not connected. A member of the </w:t>
            </w:r>
            <w:r w:rsidR="00503258" w:rsidRPr="00DF76D4">
              <w:rPr>
                <w:rFonts w:eastAsia="Times New Roman" w:cstheme="minorHAnsi"/>
                <w:color w:val="000000"/>
                <w:sz w:val="20"/>
                <w:szCs w:val="20"/>
                <w:lang w:val="en-GB" w:eastAsia="en-GB"/>
              </w:rPr>
              <w:t xml:space="preserve">Ramsar </w:t>
            </w:r>
            <w:r w:rsidRPr="00DF76D4">
              <w:rPr>
                <w:rFonts w:eastAsia="Times New Roman" w:cstheme="minorHAnsi"/>
                <w:color w:val="000000"/>
                <w:sz w:val="20"/>
                <w:szCs w:val="20"/>
                <w:lang w:val="en-GB" w:eastAsia="en-GB"/>
              </w:rPr>
              <w:t>local committee in Mauritius sent a letter to the EIA Committee to alert the authority that these Wetlands a</w:t>
            </w:r>
            <w:r w:rsidR="00503258" w:rsidRPr="00DF76D4">
              <w:rPr>
                <w:rFonts w:eastAsia="Times New Roman" w:cstheme="minorHAnsi"/>
                <w:color w:val="000000"/>
                <w:sz w:val="20"/>
                <w:szCs w:val="20"/>
                <w:lang w:val="en-GB" w:eastAsia="en-GB"/>
              </w:rPr>
              <w:t>re in fact all interconnected.</w:t>
            </w:r>
            <w:r w:rsidR="00503258" w:rsidRPr="00DF76D4">
              <w:rPr>
                <w:rFonts w:eastAsia="Times New Roman" w:cstheme="minorHAnsi"/>
                <w:color w:val="000000"/>
                <w:sz w:val="20"/>
                <w:szCs w:val="20"/>
                <w:lang w:val="en-GB" w:eastAsia="en-GB"/>
              </w:rPr>
              <w:br/>
            </w:r>
            <w:r w:rsidRPr="00DF76D4">
              <w:rPr>
                <w:rFonts w:eastAsia="Times New Roman" w:cstheme="minorHAnsi"/>
                <w:color w:val="000000"/>
                <w:sz w:val="20"/>
                <w:szCs w:val="20"/>
                <w:lang w:val="en-GB" w:eastAsia="en-GB"/>
              </w:rPr>
              <w:t>Their immediate concern is that this project would have an irreversible impact on this fragile ecosystem which are the Wetlands and the Lagoon</w:t>
            </w:r>
          </w:p>
        </w:tc>
        <w:tc>
          <w:tcPr>
            <w:tcW w:w="2980" w:type="dxa"/>
            <w:noWrap/>
            <w:hideMark/>
          </w:tcPr>
          <w:p w14:paraId="18C1FA4F" w14:textId="77777777" w:rsidR="00A07E36" w:rsidRPr="00DF76D4" w:rsidRDefault="00A07E36" w:rsidP="00503258">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(2019)</w:t>
            </w:r>
          </w:p>
        </w:tc>
      </w:tr>
      <w:tr w:rsidR="00A07E36" w:rsidRPr="00DF76D4" w14:paraId="2F59F16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392B3EE"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1,391</w:t>
            </w:r>
          </w:p>
        </w:tc>
        <w:tc>
          <w:tcPr>
            <w:tcW w:w="1362" w:type="dxa"/>
            <w:noWrap/>
            <w:hideMark/>
          </w:tcPr>
          <w:p w14:paraId="2E0D633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Mozambique</w:t>
            </w:r>
          </w:p>
        </w:tc>
        <w:tc>
          <w:tcPr>
            <w:tcW w:w="3161" w:type="dxa"/>
            <w:noWrap/>
            <w:hideMark/>
          </w:tcPr>
          <w:p w14:paraId="52A3FFD5" w14:textId="13116272"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Zambezi Delta</w:t>
            </w:r>
            <w:r w:rsidR="00C504BB" w:rsidRPr="00DF76D4">
              <w:rPr>
                <w:rFonts w:eastAsia="Times New Roman" w:cstheme="minorHAnsi"/>
                <w:color w:val="000000"/>
                <w:sz w:val="20"/>
                <w:szCs w:val="20"/>
                <w:lang w:val="en-GB" w:eastAsia="en-GB"/>
              </w:rPr>
              <w:t>*</w:t>
            </w:r>
          </w:p>
        </w:tc>
        <w:tc>
          <w:tcPr>
            <w:tcW w:w="1276" w:type="dxa"/>
            <w:noWrap/>
            <w:hideMark/>
          </w:tcPr>
          <w:p w14:paraId="789A79D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01/01/2008</w:t>
            </w:r>
          </w:p>
        </w:tc>
        <w:tc>
          <w:tcPr>
            <w:tcW w:w="4714" w:type="dxa"/>
            <w:noWrap/>
            <w:hideMark/>
          </w:tcPr>
          <w:p w14:paraId="5FD5843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Oil and Gas exploration</w:t>
            </w:r>
          </w:p>
        </w:tc>
        <w:tc>
          <w:tcPr>
            <w:tcW w:w="2980" w:type="dxa"/>
            <w:noWrap/>
            <w:hideMark/>
          </w:tcPr>
          <w:p w14:paraId="1D3E0A0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r>
      <w:tr w:rsidR="00A07E36" w:rsidRPr="00DF76D4" w14:paraId="3645EACC" w14:textId="77777777" w:rsidTr="004D73D5">
        <w:trPr>
          <w:cantSplit/>
          <w:trHeight w:val="255"/>
        </w:trPr>
        <w:tc>
          <w:tcPr>
            <w:tcW w:w="717" w:type="dxa"/>
            <w:noWrap/>
            <w:hideMark/>
          </w:tcPr>
          <w:p w14:paraId="288E01E9"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1,964</w:t>
            </w:r>
          </w:p>
        </w:tc>
        <w:tc>
          <w:tcPr>
            <w:tcW w:w="1362" w:type="dxa"/>
            <w:noWrap/>
            <w:hideMark/>
          </w:tcPr>
          <w:p w14:paraId="6AEC222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Mozambique</w:t>
            </w:r>
          </w:p>
        </w:tc>
        <w:tc>
          <w:tcPr>
            <w:tcW w:w="3161" w:type="dxa"/>
            <w:noWrap/>
            <w:hideMark/>
          </w:tcPr>
          <w:p w14:paraId="7FE7428D" w14:textId="27A65653"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w:t>
            </w:r>
            <w:r w:rsidR="00C504BB" w:rsidRPr="00DF76D4">
              <w:rPr>
                <w:rFonts w:eastAsia="Times New Roman" w:cstheme="minorHAnsi"/>
                <w:color w:val="000000"/>
                <w:sz w:val="20"/>
                <w:szCs w:val="20"/>
                <w:lang w:val="en-GB" w:eastAsia="en-GB"/>
              </w:rPr>
              <w:t>ake Niassa and its Coastal Zone*</w:t>
            </w:r>
          </w:p>
        </w:tc>
        <w:tc>
          <w:tcPr>
            <w:tcW w:w="1276" w:type="dxa"/>
            <w:noWrap/>
            <w:hideMark/>
          </w:tcPr>
          <w:p w14:paraId="65F11C52"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01/01/2012</w:t>
            </w:r>
          </w:p>
        </w:tc>
        <w:tc>
          <w:tcPr>
            <w:tcW w:w="4714" w:type="dxa"/>
            <w:noWrap/>
            <w:hideMark/>
          </w:tcPr>
          <w:p w14:paraId="7E01193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Oil Exploration</w:t>
            </w:r>
          </w:p>
        </w:tc>
        <w:tc>
          <w:tcPr>
            <w:tcW w:w="2980" w:type="dxa"/>
            <w:noWrap/>
            <w:hideMark/>
          </w:tcPr>
          <w:p w14:paraId="0B30B61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(2015)</w:t>
            </w:r>
          </w:p>
        </w:tc>
      </w:tr>
      <w:tr w:rsidR="00A07E36" w:rsidRPr="00DF76D4" w14:paraId="576A6B2A"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334D6E19"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742</w:t>
            </w:r>
          </w:p>
        </w:tc>
        <w:tc>
          <w:tcPr>
            <w:tcW w:w="1362" w:type="dxa"/>
            <w:noWrap/>
            <w:hideMark/>
          </w:tcPr>
          <w:p w14:paraId="3C8594B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Namibia</w:t>
            </w:r>
          </w:p>
        </w:tc>
        <w:tc>
          <w:tcPr>
            <w:tcW w:w="3161" w:type="dxa"/>
            <w:noWrap/>
            <w:hideMark/>
          </w:tcPr>
          <w:p w14:paraId="6BA61B7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Walvis Bay</w:t>
            </w:r>
          </w:p>
        </w:tc>
        <w:tc>
          <w:tcPr>
            <w:tcW w:w="1276" w:type="dxa"/>
            <w:noWrap/>
            <w:hideMark/>
          </w:tcPr>
          <w:p w14:paraId="5E77D9C0"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22/05/2017</w:t>
            </w:r>
          </w:p>
        </w:tc>
        <w:tc>
          <w:tcPr>
            <w:tcW w:w="4714" w:type="dxa"/>
            <w:noWrap/>
            <w:hideMark/>
          </w:tcPr>
          <w:p w14:paraId="2DAD891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Walwis Bay Waterfront Project consisting to develop a small area of the lagoon into a marina and an on-land waterfront. </w:t>
            </w:r>
          </w:p>
        </w:tc>
        <w:tc>
          <w:tcPr>
            <w:tcW w:w="2980" w:type="dxa"/>
            <w:noWrap/>
            <w:hideMark/>
          </w:tcPr>
          <w:p w14:paraId="75702997" w14:textId="5A603EA3"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Update received from third party</w:t>
            </w:r>
            <w:r w:rsidR="00837A66" w:rsidRPr="00DF76D4">
              <w:rPr>
                <w:rFonts w:eastAsia="Times New Roman" w:cstheme="minorHAnsi"/>
                <w:color w:val="000000"/>
                <w:sz w:val="20"/>
                <w:szCs w:val="20"/>
                <w:lang w:val="en-GB" w:eastAsia="en-GB"/>
              </w:rPr>
              <w:t>, awaiting AA confirmation</w:t>
            </w:r>
            <w:r w:rsidRPr="00DF76D4">
              <w:rPr>
                <w:rFonts w:eastAsia="Times New Roman" w:cstheme="minorHAnsi"/>
                <w:color w:val="000000"/>
                <w:sz w:val="20"/>
                <w:szCs w:val="20"/>
                <w:lang w:val="en-GB" w:eastAsia="en-GB"/>
              </w:rPr>
              <w:t xml:space="preserve"> (2017)</w:t>
            </w:r>
          </w:p>
        </w:tc>
      </w:tr>
      <w:tr w:rsidR="00A07E36" w:rsidRPr="00DF76D4" w14:paraId="0AC9268A" w14:textId="77777777" w:rsidTr="004D73D5">
        <w:trPr>
          <w:cantSplit/>
          <w:trHeight w:val="255"/>
        </w:trPr>
        <w:tc>
          <w:tcPr>
            <w:tcW w:w="717" w:type="dxa"/>
            <w:noWrap/>
            <w:hideMark/>
          </w:tcPr>
          <w:p w14:paraId="289E1EC6"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818</w:t>
            </w:r>
          </w:p>
        </w:tc>
        <w:tc>
          <w:tcPr>
            <w:tcW w:w="1362" w:type="dxa"/>
            <w:noWrap/>
            <w:hideMark/>
          </w:tcPr>
          <w:p w14:paraId="550F56B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Pakistan</w:t>
            </w:r>
          </w:p>
        </w:tc>
        <w:tc>
          <w:tcPr>
            <w:tcW w:w="3161" w:type="dxa"/>
            <w:noWrap/>
            <w:hideMark/>
          </w:tcPr>
          <w:p w14:paraId="487E7A94" w14:textId="3C26610F" w:rsidR="00A07E36" w:rsidRPr="00DF76D4" w:rsidRDefault="00C504BB"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Uchhali Complex*</w:t>
            </w:r>
          </w:p>
        </w:tc>
        <w:tc>
          <w:tcPr>
            <w:tcW w:w="1276" w:type="dxa"/>
            <w:noWrap/>
            <w:hideMark/>
          </w:tcPr>
          <w:p w14:paraId="37316046"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06/04/2014</w:t>
            </w:r>
          </w:p>
        </w:tc>
        <w:tc>
          <w:tcPr>
            <w:tcW w:w="4714" w:type="dxa"/>
            <w:noWrap/>
            <w:hideMark/>
          </w:tcPr>
          <w:p w14:paraId="3C6DF5D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Proposed reconstruction of road through the wetland site; recommendation is to build the road at a lower level which would have a lower impact. </w:t>
            </w:r>
          </w:p>
        </w:tc>
        <w:tc>
          <w:tcPr>
            <w:tcW w:w="2980" w:type="dxa"/>
            <w:noWrap/>
            <w:hideMark/>
          </w:tcPr>
          <w:p w14:paraId="617C72D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(2014)</w:t>
            </w:r>
          </w:p>
        </w:tc>
      </w:tr>
      <w:tr w:rsidR="00A07E36" w:rsidRPr="00DF76D4" w14:paraId="7A17EA0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61D82903"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212</w:t>
            </w:r>
          </w:p>
        </w:tc>
        <w:tc>
          <w:tcPr>
            <w:tcW w:w="1362" w:type="dxa"/>
            <w:noWrap/>
            <w:hideMark/>
          </w:tcPr>
          <w:p w14:paraId="3CAA50B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Portugal</w:t>
            </w:r>
          </w:p>
        </w:tc>
        <w:tc>
          <w:tcPr>
            <w:tcW w:w="3161" w:type="dxa"/>
            <w:noWrap/>
            <w:hideMark/>
          </w:tcPr>
          <w:p w14:paraId="6CE7B3FA" w14:textId="5E3A8D3F"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Ria Formosa</w:t>
            </w:r>
            <w:r w:rsidR="00C504BB" w:rsidRPr="00DF76D4">
              <w:rPr>
                <w:rFonts w:eastAsia="Times New Roman" w:cstheme="minorHAnsi"/>
                <w:color w:val="000000"/>
                <w:sz w:val="20"/>
                <w:szCs w:val="20"/>
                <w:lang w:val="en-GB" w:eastAsia="en-GB"/>
              </w:rPr>
              <w:t>*</w:t>
            </w:r>
          </w:p>
        </w:tc>
        <w:tc>
          <w:tcPr>
            <w:tcW w:w="1276" w:type="dxa"/>
            <w:noWrap/>
            <w:hideMark/>
          </w:tcPr>
          <w:p w14:paraId="0FF077CF"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11/03/2009</w:t>
            </w:r>
          </w:p>
        </w:tc>
        <w:tc>
          <w:tcPr>
            <w:tcW w:w="4714" w:type="dxa"/>
            <w:noWrap/>
            <w:hideMark/>
          </w:tcPr>
          <w:p w14:paraId="1D8860E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New resort project close to the river.  </w:t>
            </w:r>
          </w:p>
        </w:tc>
        <w:tc>
          <w:tcPr>
            <w:tcW w:w="2980" w:type="dxa"/>
            <w:noWrap/>
            <w:hideMark/>
          </w:tcPr>
          <w:p w14:paraId="13F9C7F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(2009)</w:t>
            </w:r>
          </w:p>
        </w:tc>
      </w:tr>
      <w:tr w:rsidR="00A07E36" w:rsidRPr="00DF76D4" w14:paraId="3EC0120A" w14:textId="77777777" w:rsidTr="004D73D5">
        <w:trPr>
          <w:cantSplit/>
          <w:trHeight w:val="255"/>
        </w:trPr>
        <w:tc>
          <w:tcPr>
            <w:tcW w:w="717" w:type="dxa"/>
            <w:noWrap/>
            <w:hideMark/>
          </w:tcPr>
          <w:p w14:paraId="02794D6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826</w:t>
            </w:r>
          </w:p>
        </w:tc>
        <w:tc>
          <w:tcPr>
            <w:tcW w:w="1362" w:type="dxa"/>
            <w:noWrap/>
            <w:hideMark/>
          </w:tcPr>
          <w:p w14:paraId="029C54C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Portugal</w:t>
            </w:r>
          </w:p>
        </w:tc>
        <w:tc>
          <w:tcPr>
            <w:tcW w:w="3161" w:type="dxa"/>
            <w:noWrap/>
            <w:hideMark/>
          </w:tcPr>
          <w:p w14:paraId="426DD5C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Estuário do Sado</w:t>
            </w:r>
          </w:p>
        </w:tc>
        <w:tc>
          <w:tcPr>
            <w:tcW w:w="1276" w:type="dxa"/>
            <w:noWrap/>
            <w:hideMark/>
          </w:tcPr>
          <w:p w14:paraId="0AAFF316"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17/10/2018</w:t>
            </w:r>
          </w:p>
        </w:tc>
        <w:tc>
          <w:tcPr>
            <w:tcW w:w="4714" w:type="dxa"/>
            <w:noWrap/>
            <w:hideMark/>
          </w:tcPr>
          <w:p w14:paraId="45DC92B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Dredging close to the Site</w:t>
            </w:r>
          </w:p>
        </w:tc>
        <w:tc>
          <w:tcPr>
            <w:tcW w:w="2980" w:type="dxa"/>
            <w:noWrap/>
            <w:hideMark/>
          </w:tcPr>
          <w:p w14:paraId="39F44068" w14:textId="77777777" w:rsidR="00A07E36" w:rsidRPr="00DF76D4" w:rsidRDefault="00A07E36" w:rsidP="00D949F7">
            <w:pPr>
              <w:widowControl/>
              <w:rPr>
                <w:rFonts w:eastAsia="Times New Roman" w:cstheme="minorHAnsi"/>
                <w:color w:val="000000"/>
                <w:sz w:val="20"/>
                <w:szCs w:val="20"/>
                <w:lang w:val="en-GB" w:eastAsia="en-GB"/>
              </w:rPr>
            </w:pPr>
          </w:p>
        </w:tc>
      </w:tr>
      <w:tr w:rsidR="00A07E36" w:rsidRPr="00DF76D4" w14:paraId="0F0684E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6980ED5C"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1,029</w:t>
            </w:r>
          </w:p>
        </w:tc>
        <w:tc>
          <w:tcPr>
            <w:tcW w:w="1362" w:type="dxa"/>
            <w:noWrap/>
            <w:hideMark/>
          </w:tcPr>
          <w:p w14:paraId="121ED99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Republic of Moldova</w:t>
            </w:r>
          </w:p>
        </w:tc>
        <w:tc>
          <w:tcPr>
            <w:tcW w:w="3161" w:type="dxa"/>
            <w:noWrap/>
            <w:hideMark/>
          </w:tcPr>
          <w:p w14:paraId="448D1572" w14:textId="4807EBD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Lower Prut Lakes</w:t>
            </w:r>
            <w:r w:rsidR="00C504BB" w:rsidRPr="00DF76D4">
              <w:rPr>
                <w:rFonts w:eastAsia="Times New Roman" w:cstheme="minorHAnsi"/>
                <w:color w:val="000000"/>
                <w:sz w:val="20"/>
                <w:szCs w:val="20"/>
                <w:lang w:val="en-GB" w:eastAsia="en-GB"/>
              </w:rPr>
              <w:t>*</w:t>
            </w:r>
          </w:p>
        </w:tc>
        <w:tc>
          <w:tcPr>
            <w:tcW w:w="1276" w:type="dxa"/>
            <w:noWrap/>
            <w:hideMark/>
          </w:tcPr>
          <w:p w14:paraId="737C8FBA"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20/05/2005</w:t>
            </w:r>
          </w:p>
        </w:tc>
        <w:tc>
          <w:tcPr>
            <w:tcW w:w="4714" w:type="dxa"/>
            <w:noWrap/>
            <w:hideMark/>
          </w:tcPr>
          <w:p w14:paraId="42CE835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Oil drilling next to the RS. </w:t>
            </w:r>
          </w:p>
        </w:tc>
        <w:tc>
          <w:tcPr>
            <w:tcW w:w="2980" w:type="dxa"/>
            <w:noWrap/>
            <w:hideMark/>
          </w:tcPr>
          <w:p w14:paraId="0790C11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(2010)</w:t>
            </w:r>
          </w:p>
        </w:tc>
      </w:tr>
      <w:tr w:rsidR="00A07E36" w:rsidRPr="00DF76D4" w14:paraId="400864E2" w14:textId="77777777" w:rsidTr="004D73D5">
        <w:trPr>
          <w:cantSplit/>
          <w:trHeight w:val="255"/>
        </w:trPr>
        <w:tc>
          <w:tcPr>
            <w:tcW w:w="717" w:type="dxa"/>
            <w:noWrap/>
            <w:hideMark/>
          </w:tcPr>
          <w:p w14:paraId="08249A30"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110</w:t>
            </w:r>
          </w:p>
        </w:tc>
        <w:tc>
          <w:tcPr>
            <w:tcW w:w="1362" w:type="dxa"/>
            <w:noWrap/>
            <w:hideMark/>
          </w:tcPr>
          <w:p w14:paraId="7F3BCCD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342F7203" w14:textId="7427BC6F"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Kandalaksha Bay</w:t>
            </w:r>
            <w:r w:rsidR="00C504BB" w:rsidRPr="00DF76D4">
              <w:rPr>
                <w:rFonts w:eastAsia="Times New Roman" w:cstheme="minorHAnsi"/>
                <w:color w:val="000000"/>
                <w:sz w:val="20"/>
                <w:szCs w:val="20"/>
                <w:lang w:val="en-GB" w:eastAsia="en-GB"/>
              </w:rPr>
              <w:t>*</w:t>
            </w:r>
          </w:p>
        </w:tc>
        <w:tc>
          <w:tcPr>
            <w:tcW w:w="1276" w:type="dxa"/>
            <w:noWrap/>
            <w:hideMark/>
          </w:tcPr>
          <w:p w14:paraId="1B359F41"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04/05/2012</w:t>
            </w:r>
          </w:p>
        </w:tc>
        <w:tc>
          <w:tcPr>
            <w:tcW w:w="4714" w:type="dxa"/>
            <w:noWrap/>
            <w:hideMark/>
          </w:tcPr>
          <w:p w14:paraId="311ABE4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Plans for the construction of a gas plant within the RS.  </w:t>
            </w:r>
          </w:p>
        </w:tc>
        <w:tc>
          <w:tcPr>
            <w:tcW w:w="2980" w:type="dxa"/>
            <w:noWrap/>
            <w:hideMark/>
          </w:tcPr>
          <w:p w14:paraId="6A01704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118DBB1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D13049A"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111</w:t>
            </w:r>
          </w:p>
        </w:tc>
        <w:tc>
          <w:tcPr>
            <w:tcW w:w="1362" w:type="dxa"/>
            <w:noWrap/>
            <w:hideMark/>
          </w:tcPr>
          <w:p w14:paraId="7DA43AE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207450D0" w14:textId="21D3937B"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Volga Delta</w:t>
            </w:r>
            <w:r w:rsidR="00C504BB" w:rsidRPr="00DF76D4">
              <w:rPr>
                <w:rFonts w:eastAsia="Times New Roman" w:cstheme="minorHAnsi"/>
                <w:color w:val="000000"/>
                <w:sz w:val="20"/>
                <w:szCs w:val="20"/>
                <w:lang w:val="en-GB" w:eastAsia="en-GB"/>
              </w:rPr>
              <w:t>*</w:t>
            </w:r>
          </w:p>
        </w:tc>
        <w:tc>
          <w:tcPr>
            <w:tcW w:w="1276" w:type="dxa"/>
            <w:noWrap/>
            <w:hideMark/>
          </w:tcPr>
          <w:p w14:paraId="294D0B8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16/11/2012</w:t>
            </w:r>
          </w:p>
        </w:tc>
        <w:tc>
          <w:tcPr>
            <w:tcW w:w="4714" w:type="dxa"/>
            <w:noWrap/>
            <w:hideMark/>
          </w:tcPr>
          <w:p w14:paraId="21F2C3D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Development of oil and gas industry. </w:t>
            </w:r>
          </w:p>
        </w:tc>
        <w:tc>
          <w:tcPr>
            <w:tcW w:w="2980" w:type="dxa"/>
            <w:noWrap/>
            <w:hideMark/>
          </w:tcPr>
          <w:p w14:paraId="79502C1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(2010)</w:t>
            </w:r>
          </w:p>
        </w:tc>
      </w:tr>
      <w:tr w:rsidR="00A07E36" w:rsidRPr="00DF76D4" w14:paraId="03080DB9" w14:textId="77777777" w:rsidTr="004D73D5">
        <w:trPr>
          <w:cantSplit/>
          <w:trHeight w:val="255"/>
        </w:trPr>
        <w:tc>
          <w:tcPr>
            <w:tcW w:w="717" w:type="dxa"/>
            <w:noWrap/>
            <w:hideMark/>
          </w:tcPr>
          <w:p w14:paraId="054E4DC0"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669</w:t>
            </w:r>
          </w:p>
        </w:tc>
        <w:tc>
          <w:tcPr>
            <w:tcW w:w="1362" w:type="dxa"/>
            <w:noWrap/>
            <w:hideMark/>
          </w:tcPr>
          <w:p w14:paraId="280978A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0E6721A0" w14:textId="59434501"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Pskovsko-Chudskaya Lowland</w:t>
            </w:r>
            <w:r w:rsidR="00C504BB" w:rsidRPr="00DF76D4">
              <w:rPr>
                <w:rFonts w:eastAsia="Times New Roman" w:cstheme="minorHAnsi"/>
                <w:color w:val="000000"/>
                <w:sz w:val="20"/>
                <w:szCs w:val="20"/>
                <w:lang w:val="en-GB" w:eastAsia="en-GB"/>
              </w:rPr>
              <w:t>*</w:t>
            </w:r>
          </w:p>
        </w:tc>
        <w:tc>
          <w:tcPr>
            <w:tcW w:w="1276" w:type="dxa"/>
            <w:noWrap/>
            <w:hideMark/>
          </w:tcPr>
          <w:p w14:paraId="2581A103"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06/11/2012</w:t>
            </w:r>
          </w:p>
        </w:tc>
        <w:tc>
          <w:tcPr>
            <w:tcW w:w="4714" w:type="dxa"/>
            <w:noWrap/>
            <w:hideMark/>
          </w:tcPr>
          <w:p w14:paraId="0DC3C6B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Uncontrolled tourism, fishing, hunting and construction.</w:t>
            </w:r>
          </w:p>
        </w:tc>
        <w:tc>
          <w:tcPr>
            <w:tcW w:w="2980" w:type="dxa"/>
            <w:noWrap/>
            <w:hideMark/>
          </w:tcPr>
          <w:p w14:paraId="2AABBD1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368C05E0"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67031340"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674</w:t>
            </w:r>
          </w:p>
        </w:tc>
        <w:tc>
          <w:tcPr>
            <w:tcW w:w="1362" w:type="dxa"/>
            <w:noWrap/>
            <w:hideMark/>
          </w:tcPr>
          <w:p w14:paraId="7C065C0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1B06AC2E" w14:textId="0CF3FBCA"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Kuban Delta: Group of limans between Kuban &amp; Protoka Rivers</w:t>
            </w:r>
            <w:r w:rsidR="00C504BB" w:rsidRPr="00DF76D4">
              <w:rPr>
                <w:rFonts w:eastAsia="Times New Roman" w:cstheme="minorHAnsi"/>
                <w:color w:val="000000"/>
                <w:sz w:val="20"/>
                <w:szCs w:val="20"/>
                <w:lang w:val="en-GB" w:eastAsia="en-GB"/>
              </w:rPr>
              <w:t>*</w:t>
            </w:r>
          </w:p>
        </w:tc>
        <w:tc>
          <w:tcPr>
            <w:tcW w:w="1276" w:type="dxa"/>
            <w:noWrap/>
            <w:hideMark/>
          </w:tcPr>
          <w:p w14:paraId="6A081695"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30/11/2010</w:t>
            </w:r>
          </w:p>
        </w:tc>
        <w:tc>
          <w:tcPr>
            <w:tcW w:w="4714" w:type="dxa"/>
            <w:noWrap/>
            <w:hideMark/>
          </w:tcPr>
          <w:p w14:paraId="0535270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Oil exploitation.  </w:t>
            </w:r>
          </w:p>
        </w:tc>
        <w:tc>
          <w:tcPr>
            <w:tcW w:w="2980" w:type="dxa"/>
            <w:noWrap/>
            <w:hideMark/>
          </w:tcPr>
          <w:p w14:paraId="632705B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(2010)</w:t>
            </w:r>
          </w:p>
        </w:tc>
      </w:tr>
      <w:tr w:rsidR="00A07E36" w:rsidRPr="00DF76D4" w14:paraId="22814652" w14:textId="77777777" w:rsidTr="004D73D5">
        <w:trPr>
          <w:cantSplit/>
          <w:trHeight w:val="255"/>
        </w:trPr>
        <w:tc>
          <w:tcPr>
            <w:tcW w:w="717" w:type="dxa"/>
            <w:noWrap/>
            <w:hideMark/>
          </w:tcPr>
          <w:p w14:paraId="34CA42F5"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675</w:t>
            </w:r>
          </w:p>
        </w:tc>
        <w:tc>
          <w:tcPr>
            <w:tcW w:w="1362" w:type="dxa"/>
            <w:noWrap/>
            <w:hideMark/>
          </w:tcPr>
          <w:p w14:paraId="4E77900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5BDCA937" w14:textId="4C89883B"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Kuban Delta: Akhtaro-Grivenskaya group of limans</w:t>
            </w:r>
            <w:r w:rsidR="00C504BB" w:rsidRPr="00DF76D4">
              <w:rPr>
                <w:rFonts w:eastAsia="Times New Roman" w:cstheme="minorHAnsi"/>
                <w:color w:val="000000"/>
                <w:sz w:val="20"/>
                <w:szCs w:val="20"/>
                <w:lang w:val="en-GB" w:eastAsia="en-GB"/>
              </w:rPr>
              <w:t>*</w:t>
            </w:r>
          </w:p>
        </w:tc>
        <w:tc>
          <w:tcPr>
            <w:tcW w:w="1276" w:type="dxa"/>
            <w:noWrap/>
            <w:hideMark/>
          </w:tcPr>
          <w:p w14:paraId="3B5492ED"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30/11/2010</w:t>
            </w:r>
          </w:p>
        </w:tc>
        <w:tc>
          <w:tcPr>
            <w:tcW w:w="4714" w:type="dxa"/>
            <w:noWrap/>
            <w:hideMark/>
          </w:tcPr>
          <w:p w14:paraId="065E278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Oil exploitation.</w:t>
            </w:r>
          </w:p>
        </w:tc>
        <w:tc>
          <w:tcPr>
            <w:tcW w:w="2980" w:type="dxa"/>
            <w:noWrap/>
            <w:hideMark/>
          </w:tcPr>
          <w:p w14:paraId="651EE1F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(2010)</w:t>
            </w:r>
          </w:p>
        </w:tc>
      </w:tr>
      <w:tr w:rsidR="00A07E36" w:rsidRPr="00DF76D4" w14:paraId="2ECB553B"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54737CF2"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682</w:t>
            </w:r>
          </w:p>
        </w:tc>
        <w:tc>
          <w:tcPr>
            <w:tcW w:w="1362" w:type="dxa"/>
            <w:noWrap/>
            <w:hideMark/>
          </w:tcPr>
          <w:p w14:paraId="6D8D42D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5F4A9776" w14:textId="12CA66E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Selenga Delta</w:t>
            </w:r>
            <w:r w:rsidR="00C504BB" w:rsidRPr="00DF76D4">
              <w:rPr>
                <w:rFonts w:eastAsia="Times New Roman" w:cstheme="minorHAnsi"/>
                <w:color w:val="000000"/>
                <w:sz w:val="20"/>
                <w:szCs w:val="20"/>
                <w:lang w:val="en-GB" w:eastAsia="en-GB"/>
              </w:rPr>
              <w:t>*</w:t>
            </w:r>
          </w:p>
        </w:tc>
        <w:tc>
          <w:tcPr>
            <w:tcW w:w="1276" w:type="dxa"/>
            <w:noWrap/>
            <w:hideMark/>
          </w:tcPr>
          <w:p w14:paraId="4BA163DB"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01/11/2008</w:t>
            </w:r>
          </w:p>
        </w:tc>
        <w:tc>
          <w:tcPr>
            <w:tcW w:w="4714" w:type="dxa"/>
            <w:noWrap/>
            <w:hideMark/>
          </w:tcPr>
          <w:p w14:paraId="1701368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Artificial fluctuation of water levels due hydropower plants in lake Baikal.  </w:t>
            </w:r>
          </w:p>
        </w:tc>
        <w:tc>
          <w:tcPr>
            <w:tcW w:w="2980" w:type="dxa"/>
            <w:noWrap/>
            <w:hideMark/>
          </w:tcPr>
          <w:p w14:paraId="2496373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(2008)</w:t>
            </w:r>
          </w:p>
        </w:tc>
      </w:tr>
      <w:tr w:rsidR="00A07E36" w:rsidRPr="00DF76D4" w14:paraId="1D3BE5C1" w14:textId="77777777" w:rsidTr="004D73D5">
        <w:trPr>
          <w:cantSplit/>
          <w:trHeight w:val="255"/>
        </w:trPr>
        <w:tc>
          <w:tcPr>
            <w:tcW w:w="717" w:type="dxa"/>
            <w:noWrap/>
            <w:hideMark/>
          </w:tcPr>
          <w:p w14:paraId="49919019"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683</w:t>
            </w:r>
          </w:p>
        </w:tc>
        <w:tc>
          <w:tcPr>
            <w:tcW w:w="1362" w:type="dxa"/>
            <w:noWrap/>
            <w:hideMark/>
          </w:tcPr>
          <w:p w14:paraId="7051FCD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145E1502" w14:textId="3CE3AE26"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Torey Lakes</w:t>
            </w:r>
            <w:r w:rsidR="00C504BB" w:rsidRPr="00DF76D4">
              <w:rPr>
                <w:rFonts w:eastAsia="Times New Roman" w:cstheme="minorHAnsi"/>
                <w:color w:val="000000"/>
                <w:sz w:val="20"/>
                <w:szCs w:val="20"/>
                <w:lang w:val="en-GB" w:eastAsia="en-GB"/>
              </w:rPr>
              <w:t>*</w:t>
            </w:r>
          </w:p>
        </w:tc>
        <w:tc>
          <w:tcPr>
            <w:tcW w:w="1276" w:type="dxa"/>
            <w:noWrap/>
            <w:hideMark/>
          </w:tcPr>
          <w:p w14:paraId="7858B116"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27/07/2009</w:t>
            </w:r>
          </w:p>
        </w:tc>
        <w:tc>
          <w:tcPr>
            <w:tcW w:w="4714" w:type="dxa"/>
            <w:noWrap/>
            <w:hideMark/>
          </w:tcPr>
          <w:p w14:paraId="76ED2C6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Channel construction.</w:t>
            </w:r>
          </w:p>
        </w:tc>
        <w:tc>
          <w:tcPr>
            <w:tcW w:w="2980" w:type="dxa"/>
            <w:noWrap/>
            <w:hideMark/>
          </w:tcPr>
          <w:p w14:paraId="03CDE40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(2009)</w:t>
            </w:r>
          </w:p>
        </w:tc>
      </w:tr>
      <w:tr w:rsidR="00A07E36" w:rsidRPr="00DF76D4" w14:paraId="3F25B93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DE9D756"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695</w:t>
            </w:r>
          </w:p>
        </w:tc>
        <w:tc>
          <w:tcPr>
            <w:tcW w:w="1362" w:type="dxa"/>
            <w:noWrap/>
            <w:hideMark/>
          </w:tcPr>
          <w:p w14:paraId="2EF6B6E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Russian Federation</w:t>
            </w:r>
          </w:p>
        </w:tc>
        <w:tc>
          <w:tcPr>
            <w:tcW w:w="3161" w:type="dxa"/>
            <w:noWrap/>
            <w:hideMark/>
          </w:tcPr>
          <w:p w14:paraId="49D30898" w14:textId="5E234983"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Moroshechnaya River</w:t>
            </w:r>
            <w:r w:rsidR="00C504BB" w:rsidRPr="00DF76D4">
              <w:rPr>
                <w:rFonts w:eastAsia="Times New Roman" w:cstheme="minorHAnsi"/>
                <w:color w:val="000000"/>
                <w:sz w:val="20"/>
                <w:szCs w:val="20"/>
                <w:lang w:val="en-GB" w:eastAsia="en-GB"/>
              </w:rPr>
              <w:t>*</w:t>
            </w:r>
          </w:p>
        </w:tc>
        <w:tc>
          <w:tcPr>
            <w:tcW w:w="1276" w:type="dxa"/>
            <w:noWrap/>
            <w:hideMark/>
          </w:tcPr>
          <w:p w14:paraId="3FFD78CC"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30/01/2007</w:t>
            </w:r>
          </w:p>
        </w:tc>
        <w:tc>
          <w:tcPr>
            <w:tcW w:w="4714" w:type="dxa"/>
            <w:noWrap/>
            <w:hideMark/>
          </w:tcPr>
          <w:p w14:paraId="08E1A4E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Oil exploitation activities. </w:t>
            </w:r>
          </w:p>
        </w:tc>
        <w:tc>
          <w:tcPr>
            <w:tcW w:w="2980" w:type="dxa"/>
            <w:noWrap/>
            <w:hideMark/>
          </w:tcPr>
          <w:p w14:paraId="537FADD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(2007)</w:t>
            </w:r>
          </w:p>
        </w:tc>
      </w:tr>
      <w:tr w:rsidR="00A07E36" w:rsidRPr="00DF76D4" w14:paraId="61345306" w14:textId="77777777" w:rsidTr="004D73D5">
        <w:trPr>
          <w:cantSplit/>
          <w:trHeight w:val="255"/>
        </w:trPr>
        <w:tc>
          <w:tcPr>
            <w:tcW w:w="717" w:type="dxa"/>
            <w:noWrap/>
            <w:hideMark/>
          </w:tcPr>
          <w:p w14:paraId="253E7853"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2,327</w:t>
            </w:r>
          </w:p>
        </w:tc>
        <w:tc>
          <w:tcPr>
            <w:tcW w:w="1362" w:type="dxa"/>
            <w:noWrap/>
            <w:hideMark/>
          </w:tcPr>
          <w:p w14:paraId="689AD4B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Senegal</w:t>
            </w:r>
          </w:p>
        </w:tc>
        <w:tc>
          <w:tcPr>
            <w:tcW w:w="3161" w:type="dxa"/>
            <w:noWrap/>
            <w:hideMark/>
          </w:tcPr>
          <w:p w14:paraId="16DFD5D7" w14:textId="77777777" w:rsidR="00A07E36" w:rsidRPr="00DF76D4" w:rsidRDefault="00A07E36" w:rsidP="00D949F7">
            <w:pPr>
              <w:widowControl/>
              <w:rPr>
                <w:rFonts w:eastAsia="Times New Roman" w:cstheme="minorHAnsi"/>
                <w:color w:val="000000"/>
                <w:sz w:val="20"/>
                <w:szCs w:val="20"/>
                <w:lang w:val="fr-FR" w:eastAsia="en-GB"/>
              </w:rPr>
            </w:pPr>
            <w:r w:rsidRPr="00DF76D4">
              <w:rPr>
                <w:rFonts w:eastAsia="Times New Roman" w:cstheme="minorHAnsi"/>
                <w:color w:val="000000"/>
                <w:sz w:val="20"/>
                <w:szCs w:val="20"/>
                <w:lang w:val="fr-FR" w:eastAsia="en-GB"/>
              </w:rPr>
              <w:t>Réserve Naturelle d'Intérêt Communautaire de la Somone</w:t>
            </w:r>
          </w:p>
        </w:tc>
        <w:tc>
          <w:tcPr>
            <w:tcW w:w="1276" w:type="dxa"/>
            <w:noWrap/>
            <w:hideMark/>
          </w:tcPr>
          <w:p w14:paraId="241B4CA8"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23/01/2019</w:t>
            </w:r>
          </w:p>
        </w:tc>
        <w:tc>
          <w:tcPr>
            <w:tcW w:w="4714" w:type="dxa"/>
            <w:noWrap/>
            <w:hideMark/>
          </w:tcPr>
          <w:p w14:paraId="7CA572B6" w14:textId="721B7894" w:rsidR="00A07E36" w:rsidRPr="00DF76D4" w:rsidRDefault="00A07E36" w:rsidP="002B4B5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The site is threatned by a Project construction of a hotel, resulting from the declasification of a part of the reserve. According to the third party, the construction of a hotel may have catastrophic ecological consequences, on the fauna and flora, on the migration of the birds, as well as their reproduction. </w:t>
            </w:r>
          </w:p>
        </w:tc>
        <w:tc>
          <w:tcPr>
            <w:tcW w:w="2980" w:type="dxa"/>
            <w:noWrap/>
            <w:hideMark/>
          </w:tcPr>
          <w:p w14:paraId="722E9EB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(2019)</w:t>
            </w:r>
          </w:p>
        </w:tc>
      </w:tr>
      <w:tr w:rsidR="00A07E36" w:rsidRPr="00DF76D4" w14:paraId="1F91AD3A"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2F61FD6D"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398</w:t>
            </w:r>
          </w:p>
        </w:tc>
        <w:tc>
          <w:tcPr>
            <w:tcW w:w="1362" w:type="dxa"/>
            <w:noWrap/>
            <w:hideMark/>
          </w:tcPr>
          <w:p w14:paraId="5D44014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South Africa</w:t>
            </w:r>
          </w:p>
        </w:tc>
        <w:tc>
          <w:tcPr>
            <w:tcW w:w="3161" w:type="dxa"/>
            <w:noWrap/>
            <w:hideMark/>
          </w:tcPr>
          <w:p w14:paraId="14F21A5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Langebaan</w:t>
            </w:r>
          </w:p>
        </w:tc>
        <w:tc>
          <w:tcPr>
            <w:tcW w:w="1276" w:type="dxa"/>
            <w:noWrap/>
            <w:hideMark/>
          </w:tcPr>
          <w:p w14:paraId="26E89C99"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07/03/2018</w:t>
            </w:r>
          </w:p>
        </w:tc>
        <w:tc>
          <w:tcPr>
            <w:tcW w:w="4714" w:type="dxa"/>
            <w:noWrap/>
            <w:hideMark/>
          </w:tcPr>
          <w:p w14:paraId="600A129A" w14:textId="0A737838" w:rsidR="00A07E36" w:rsidRPr="00DF76D4" w:rsidRDefault="00837A66" w:rsidP="00837A66">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w:t>
            </w:r>
            <w:r w:rsidR="00A07E36" w:rsidRPr="00DF76D4">
              <w:rPr>
                <w:rFonts w:eastAsia="Times New Roman" w:cstheme="minorHAnsi"/>
                <w:color w:val="000000"/>
                <w:sz w:val="20"/>
                <w:szCs w:val="20"/>
                <w:lang w:val="en-GB" w:eastAsia="en-GB"/>
              </w:rPr>
              <w:t>evelopers plan to scale up the aquaculture operations to full production within a 5 year period. There is cons</w:t>
            </w:r>
            <w:r w:rsidRPr="00DF76D4">
              <w:rPr>
                <w:rFonts w:eastAsia="Times New Roman" w:cstheme="minorHAnsi"/>
                <w:color w:val="000000"/>
                <w:sz w:val="20"/>
                <w:szCs w:val="20"/>
                <w:lang w:val="en-GB" w:eastAsia="en-GB"/>
              </w:rPr>
              <w:t>iderable pressure on the Lagoon’</w:t>
            </w:r>
            <w:r w:rsidR="00A07E36" w:rsidRPr="00DF76D4">
              <w:rPr>
                <w:rFonts w:eastAsia="Times New Roman" w:cstheme="minorHAnsi"/>
                <w:color w:val="000000"/>
                <w:sz w:val="20"/>
                <w:szCs w:val="20"/>
                <w:lang w:val="en-GB" w:eastAsia="en-GB"/>
              </w:rPr>
              <w:t xml:space="preserve">s ecology from the rapidly expanding industrial activity in Saldanha Bay harbour. Irrefutable scientific evidence shows that the waters around these floating fish factories are not stratified and that accumulated waste matter will certainly move into the protected Lagoon system. Further, the rich diversity of benthic macro-fauna will be negatively impacted by the wide-scale pollution from aquaculture activities. </w:t>
            </w:r>
          </w:p>
        </w:tc>
        <w:tc>
          <w:tcPr>
            <w:tcW w:w="2980" w:type="dxa"/>
            <w:noWrap/>
            <w:hideMark/>
          </w:tcPr>
          <w:p w14:paraId="7D787B87" w14:textId="34FDB816" w:rsidR="00A07E36" w:rsidRPr="00DF76D4" w:rsidRDefault="00837A6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42CF6333" w14:textId="77777777" w:rsidTr="004D73D5">
        <w:trPr>
          <w:cantSplit/>
        </w:trPr>
        <w:tc>
          <w:tcPr>
            <w:tcW w:w="717" w:type="dxa"/>
            <w:noWrap/>
            <w:hideMark/>
          </w:tcPr>
          <w:p w14:paraId="32AF44AA"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525</w:t>
            </w:r>
          </w:p>
        </w:tc>
        <w:tc>
          <w:tcPr>
            <w:tcW w:w="1362" w:type="dxa"/>
            <w:noWrap/>
            <w:hideMark/>
          </w:tcPr>
          <w:p w14:paraId="08EA094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South Africa</w:t>
            </w:r>
          </w:p>
        </w:tc>
        <w:tc>
          <w:tcPr>
            <w:tcW w:w="3161" w:type="dxa"/>
            <w:noWrap/>
            <w:hideMark/>
          </w:tcPr>
          <w:p w14:paraId="1571876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Verlorenvlei</w:t>
            </w:r>
          </w:p>
        </w:tc>
        <w:tc>
          <w:tcPr>
            <w:tcW w:w="1276" w:type="dxa"/>
            <w:noWrap/>
            <w:hideMark/>
          </w:tcPr>
          <w:p w14:paraId="3F649299"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21/07/2009</w:t>
            </w:r>
          </w:p>
        </w:tc>
        <w:tc>
          <w:tcPr>
            <w:tcW w:w="4714" w:type="dxa"/>
            <w:noWrap/>
            <w:hideMark/>
          </w:tcPr>
          <w:p w14:paraId="37611997" w14:textId="511EBB6A" w:rsidR="00A07E36" w:rsidRPr="00DF76D4" w:rsidRDefault="00A07E36" w:rsidP="00503258">
            <w:pPr>
              <w:widowControl/>
              <w:spacing w:after="240"/>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The site is threat</w:t>
            </w:r>
            <w:r w:rsidR="00837A66" w:rsidRPr="00DF76D4">
              <w:rPr>
                <w:rFonts w:eastAsia="Times New Roman" w:cstheme="minorHAnsi"/>
                <w:color w:val="000000"/>
                <w:sz w:val="20"/>
                <w:szCs w:val="20"/>
                <w:lang w:val="en-GB" w:eastAsia="en-GB"/>
              </w:rPr>
              <w:t>e</w:t>
            </w:r>
            <w:r w:rsidRPr="00DF76D4">
              <w:rPr>
                <w:rFonts w:eastAsia="Times New Roman" w:cstheme="minorHAnsi"/>
                <w:color w:val="000000"/>
                <w:sz w:val="20"/>
                <w:szCs w:val="20"/>
                <w:lang w:val="en-GB" w:eastAsia="en-GB"/>
              </w:rPr>
              <w:t xml:space="preserve">ned by a proposed Mining project called Riviera Tungsten Mine. </w:t>
            </w:r>
          </w:p>
        </w:tc>
        <w:tc>
          <w:tcPr>
            <w:tcW w:w="2980" w:type="dxa"/>
            <w:noWrap/>
            <w:hideMark/>
          </w:tcPr>
          <w:p w14:paraId="231F999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(2019)</w:t>
            </w:r>
          </w:p>
        </w:tc>
      </w:tr>
      <w:tr w:rsidR="00A07E36" w:rsidRPr="00DF76D4" w14:paraId="43B7DC3F"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291D74D8"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888</w:t>
            </w:r>
          </w:p>
        </w:tc>
        <w:tc>
          <w:tcPr>
            <w:tcW w:w="1362" w:type="dxa"/>
            <w:noWrap/>
            <w:hideMark/>
          </w:tcPr>
          <w:p w14:paraId="6A1849B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South Africa</w:t>
            </w:r>
          </w:p>
        </w:tc>
        <w:tc>
          <w:tcPr>
            <w:tcW w:w="3161" w:type="dxa"/>
            <w:noWrap/>
            <w:hideMark/>
          </w:tcPr>
          <w:p w14:paraId="40D13472" w14:textId="2A7C745B"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Seekoeivlei Nature Reserve</w:t>
            </w:r>
            <w:r w:rsidR="00C504BB" w:rsidRPr="00DF76D4">
              <w:rPr>
                <w:rFonts w:eastAsia="Times New Roman" w:cstheme="minorHAnsi"/>
                <w:color w:val="000000"/>
                <w:sz w:val="20"/>
                <w:szCs w:val="20"/>
                <w:lang w:val="en-GB" w:eastAsia="en-GB"/>
              </w:rPr>
              <w:t>*</w:t>
            </w:r>
          </w:p>
        </w:tc>
        <w:tc>
          <w:tcPr>
            <w:tcW w:w="1276" w:type="dxa"/>
            <w:noWrap/>
            <w:hideMark/>
          </w:tcPr>
          <w:p w14:paraId="34D5C505"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01/01/2013</w:t>
            </w:r>
          </w:p>
        </w:tc>
        <w:tc>
          <w:tcPr>
            <w:tcW w:w="4714" w:type="dxa"/>
            <w:noWrap/>
            <w:hideMark/>
          </w:tcPr>
          <w:p w14:paraId="23549D5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Raw Sewage Problem</w:t>
            </w:r>
          </w:p>
        </w:tc>
        <w:tc>
          <w:tcPr>
            <w:tcW w:w="2980" w:type="dxa"/>
            <w:noWrap/>
            <w:hideMark/>
          </w:tcPr>
          <w:p w14:paraId="002515A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update (2016)</w:t>
            </w:r>
          </w:p>
        </w:tc>
      </w:tr>
      <w:tr w:rsidR="00A07E36" w:rsidRPr="00DF76D4" w14:paraId="53107A56" w14:textId="77777777" w:rsidTr="004D73D5">
        <w:trPr>
          <w:cantSplit/>
          <w:trHeight w:val="255"/>
        </w:trPr>
        <w:tc>
          <w:tcPr>
            <w:tcW w:w="717" w:type="dxa"/>
            <w:noWrap/>
            <w:hideMark/>
          </w:tcPr>
          <w:p w14:paraId="7F8947BB"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lastRenderedPageBreak/>
              <w:t>452</w:t>
            </w:r>
          </w:p>
        </w:tc>
        <w:tc>
          <w:tcPr>
            <w:tcW w:w="1362" w:type="dxa"/>
            <w:noWrap/>
            <w:hideMark/>
          </w:tcPr>
          <w:p w14:paraId="5091D1E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3161" w:type="dxa"/>
            <w:noWrap/>
            <w:hideMark/>
          </w:tcPr>
          <w:p w14:paraId="052DBC2C" w14:textId="7C9E779F"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Complejo intermareal Umia-Grove</w:t>
            </w:r>
            <w:r w:rsidR="00C504BB" w:rsidRPr="00DF76D4">
              <w:rPr>
                <w:rFonts w:eastAsia="Times New Roman" w:cstheme="minorHAnsi"/>
                <w:color w:val="000000"/>
                <w:sz w:val="20"/>
                <w:szCs w:val="20"/>
                <w:lang w:val="en-GB" w:eastAsia="en-GB"/>
              </w:rPr>
              <w:t>*</w:t>
            </w:r>
          </w:p>
        </w:tc>
        <w:tc>
          <w:tcPr>
            <w:tcW w:w="1276" w:type="dxa"/>
            <w:noWrap/>
            <w:hideMark/>
          </w:tcPr>
          <w:p w14:paraId="46989B22"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20/01/2014</w:t>
            </w:r>
          </w:p>
        </w:tc>
        <w:tc>
          <w:tcPr>
            <w:tcW w:w="4714" w:type="dxa"/>
            <w:noWrap/>
            <w:hideMark/>
          </w:tcPr>
          <w:p w14:paraId="6D59BAD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Heavy metals pollution. </w:t>
            </w:r>
          </w:p>
        </w:tc>
        <w:tc>
          <w:tcPr>
            <w:tcW w:w="2980" w:type="dxa"/>
            <w:noWrap/>
            <w:hideMark/>
          </w:tcPr>
          <w:p w14:paraId="2661A91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(2014)</w:t>
            </w:r>
          </w:p>
        </w:tc>
      </w:tr>
      <w:tr w:rsidR="00A07E36" w:rsidRPr="00DF76D4" w14:paraId="28BA4971"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3A321D51"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592</w:t>
            </w:r>
          </w:p>
        </w:tc>
        <w:tc>
          <w:tcPr>
            <w:tcW w:w="1362" w:type="dxa"/>
            <w:noWrap/>
            <w:hideMark/>
          </w:tcPr>
          <w:p w14:paraId="2F9B91B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Spain</w:t>
            </w:r>
          </w:p>
        </w:tc>
        <w:tc>
          <w:tcPr>
            <w:tcW w:w="3161" w:type="dxa"/>
            <w:noWrap/>
            <w:hideMark/>
          </w:tcPr>
          <w:p w14:paraId="7E327C9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Aiguamolls de l'Empordà</w:t>
            </w:r>
          </w:p>
        </w:tc>
        <w:tc>
          <w:tcPr>
            <w:tcW w:w="1276" w:type="dxa"/>
            <w:noWrap/>
            <w:hideMark/>
          </w:tcPr>
          <w:p w14:paraId="71E27589"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10/01/2012</w:t>
            </w:r>
          </w:p>
        </w:tc>
        <w:tc>
          <w:tcPr>
            <w:tcW w:w="4714" w:type="dxa"/>
            <w:noWrap/>
            <w:hideMark/>
          </w:tcPr>
          <w:p w14:paraId="4ED6E24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Wet meadows destruction for rice agriculture and overexploitation of the aquifer.</w:t>
            </w:r>
          </w:p>
        </w:tc>
        <w:tc>
          <w:tcPr>
            <w:tcW w:w="2980" w:type="dxa"/>
            <w:noWrap/>
            <w:hideMark/>
          </w:tcPr>
          <w:p w14:paraId="24B446D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(2012)</w:t>
            </w:r>
          </w:p>
        </w:tc>
      </w:tr>
      <w:tr w:rsidR="00A07E36" w:rsidRPr="00DF76D4" w14:paraId="49843E6E" w14:textId="77777777" w:rsidTr="004D73D5">
        <w:trPr>
          <w:cantSplit/>
          <w:trHeight w:val="255"/>
        </w:trPr>
        <w:tc>
          <w:tcPr>
            <w:tcW w:w="717" w:type="dxa"/>
            <w:noWrap/>
            <w:hideMark/>
          </w:tcPr>
          <w:p w14:paraId="0DA03BD6"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231</w:t>
            </w:r>
          </w:p>
        </w:tc>
        <w:tc>
          <w:tcPr>
            <w:tcW w:w="1362" w:type="dxa"/>
            <w:noWrap/>
            <w:hideMark/>
          </w:tcPr>
          <w:p w14:paraId="572434A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Switzerland</w:t>
            </w:r>
          </w:p>
        </w:tc>
        <w:tc>
          <w:tcPr>
            <w:tcW w:w="3161" w:type="dxa"/>
            <w:noWrap/>
            <w:hideMark/>
          </w:tcPr>
          <w:p w14:paraId="2305593E" w14:textId="2D6B7B13"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Bolle di Magadino</w:t>
            </w:r>
            <w:r w:rsidR="00C504BB" w:rsidRPr="00DF76D4">
              <w:rPr>
                <w:rFonts w:eastAsia="Times New Roman" w:cstheme="minorHAnsi"/>
                <w:color w:val="000000"/>
                <w:sz w:val="20"/>
                <w:szCs w:val="20"/>
                <w:lang w:val="en-GB" w:eastAsia="en-GB"/>
              </w:rPr>
              <w:t>*</w:t>
            </w:r>
          </w:p>
        </w:tc>
        <w:tc>
          <w:tcPr>
            <w:tcW w:w="1276" w:type="dxa"/>
            <w:noWrap/>
            <w:hideMark/>
          </w:tcPr>
          <w:p w14:paraId="1F3D6030"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01/06/2013</w:t>
            </w:r>
          </w:p>
        </w:tc>
        <w:tc>
          <w:tcPr>
            <w:tcW w:w="4714" w:type="dxa"/>
            <w:noWrap/>
            <w:hideMark/>
          </w:tcPr>
          <w:p w14:paraId="08AEFE4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airport extension.</w:t>
            </w:r>
          </w:p>
        </w:tc>
        <w:tc>
          <w:tcPr>
            <w:tcW w:w="2980" w:type="dxa"/>
            <w:noWrap/>
            <w:hideMark/>
          </w:tcPr>
          <w:p w14:paraId="3C5E22A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(2013)</w:t>
            </w:r>
          </w:p>
        </w:tc>
      </w:tr>
      <w:tr w:rsidR="00A07E36" w:rsidRPr="00DF76D4" w14:paraId="09D8CD5A"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715BDED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935</w:t>
            </w:r>
          </w:p>
        </w:tc>
        <w:tc>
          <w:tcPr>
            <w:tcW w:w="1362" w:type="dxa"/>
            <w:noWrap/>
            <w:hideMark/>
          </w:tcPr>
          <w:p w14:paraId="6C820AD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Syrian Arab Republic</w:t>
            </w:r>
          </w:p>
        </w:tc>
        <w:tc>
          <w:tcPr>
            <w:tcW w:w="3161" w:type="dxa"/>
            <w:noWrap/>
            <w:hideMark/>
          </w:tcPr>
          <w:p w14:paraId="53E6E7CB" w14:textId="5B12D980"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Sabkhat al-Jabbul Nature Reserve</w:t>
            </w:r>
            <w:r w:rsidR="00C504BB" w:rsidRPr="00DF76D4">
              <w:rPr>
                <w:rFonts w:eastAsia="Times New Roman" w:cstheme="minorHAnsi"/>
                <w:color w:val="000000"/>
                <w:sz w:val="20"/>
                <w:szCs w:val="20"/>
                <w:lang w:val="en-GB" w:eastAsia="en-GB"/>
              </w:rPr>
              <w:t>*</w:t>
            </w:r>
          </w:p>
        </w:tc>
        <w:tc>
          <w:tcPr>
            <w:tcW w:w="1276" w:type="dxa"/>
            <w:noWrap/>
            <w:hideMark/>
          </w:tcPr>
          <w:p w14:paraId="5C57432A"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23/11/2010</w:t>
            </w:r>
          </w:p>
        </w:tc>
        <w:tc>
          <w:tcPr>
            <w:tcW w:w="4714" w:type="dxa"/>
            <w:noWrap/>
            <w:hideMark/>
          </w:tcPr>
          <w:p w14:paraId="076610D2"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Impact of the war on the status of the site is unknown</w:t>
            </w:r>
          </w:p>
        </w:tc>
        <w:tc>
          <w:tcPr>
            <w:tcW w:w="2980" w:type="dxa"/>
            <w:noWrap/>
            <w:hideMark/>
          </w:tcPr>
          <w:p w14:paraId="719FF6A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(2010)</w:t>
            </w:r>
          </w:p>
        </w:tc>
      </w:tr>
      <w:tr w:rsidR="00A07E36" w:rsidRPr="00DF76D4" w14:paraId="748083DE" w14:textId="77777777" w:rsidTr="004D73D5">
        <w:trPr>
          <w:cantSplit/>
          <w:trHeight w:val="255"/>
        </w:trPr>
        <w:tc>
          <w:tcPr>
            <w:tcW w:w="717" w:type="dxa"/>
            <w:noWrap/>
            <w:hideMark/>
          </w:tcPr>
          <w:p w14:paraId="5D4AB861"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1,712</w:t>
            </w:r>
          </w:p>
        </w:tc>
        <w:tc>
          <w:tcPr>
            <w:tcW w:w="1362" w:type="dxa"/>
            <w:noWrap/>
            <w:hideMark/>
          </w:tcPr>
          <w:p w14:paraId="16905468"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Tunisia</w:t>
            </w:r>
          </w:p>
        </w:tc>
        <w:tc>
          <w:tcPr>
            <w:tcW w:w="3161" w:type="dxa"/>
            <w:noWrap/>
            <w:hideMark/>
          </w:tcPr>
          <w:p w14:paraId="3A02D43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Sebkhet Sejoumi</w:t>
            </w:r>
          </w:p>
        </w:tc>
        <w:tc>
          <w:tcPr>
            <w:tcW w:w="1276" w:type="dxa"/>
            <w:noWrap/>
            <w:hideMark/>
          </w:tcPr>
          <w:p w14:paraId="199482A0"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13/02/2019</w:t>
            </w:r>
          </w:p>
        </w:tc>
        <w:tc>
          <w:tcPr>
            <w:tcW w:w="4714" w:type="dxa"/>
            <w:noWrap/>
            <w:hideMark/>
          </w:tcPr>
          <w:p w14:paraId="7EE1ACF8" w14:textId="7226F1F2"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The site is threat</w:t>
            </w:r>
            <w:r w:rsidR="00837A66" w:rsidRPr="00DF76D4">
              <w:rPr>
                <w:rFonts w:eastAsia="Times New Roman" w:cstheme="minorHAnsi"/>
                <w:color w:val="000000"/>
                <w:sz w:val="20"/>
                <w:szCs w:val="20"/>
                <w:lang w:val="en-GB" w:eastAsia="en-GB"/>
              </w:rPr>
              <w:t>e</w:t>
            </w:r>
            <w:r w:rsidRPr="00DF76D4">
              <w:rPr>
                <w:rFonts w:eastAsia="Times New Roman" w:cstheme="minorHAnsi"/>
                <w:color w:val="000000"/>
                <w:sz w:val="20"/>
                <w:szCs w:val="20"/>
                <w:lang w:val="en-GB" w:eastAsia="en-GB"/>
              </w:rPr>
              <w:t>ned by embankments of the water body on the Sidi side that could lead to a change in the ecological characteristics of this natural site of national and international importance. These developments could radically change the functioning and the ecological balance of the Site as well as the composition of its biocenosis to a point that this wetland will no longer meet the criteria for its classification as important bird area.</w:t>
            </w:r>
          </w:p>
        </w:tc>
        <w:tc>
          <w:tcPr>
            <w:tcW w:w="2980" w:type="dxa"/>
            <w:noWrap/>
            <w:hideMark/>
          </w:tcPr>
          <w:p w14:paraId="32B5A147"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(2019)</w:t>
            </w:r>
          </w:p>
        </w:tc>
      </w:tr>
      <w:tr w:rsidR="00A07E36" w:rsidRPr="00DF76D4" w14:paraId="645E0A18"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014FDDA7"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945</w:t>
            </w:r>
          </w:p>
        </w:tc>
        <w:tc>
          <w:tcPr>
            <w:tcW w:w="1362" w:type="dxa"/>
            <w:noWrap/>
            <w:hideMark/>
          </w:tcPr>
          <w:p w14:paraId="6FF708D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Turkey</w:t>
            </w:r>
          </w:p>
        </w:tc>
        <w:tc>
          <w:tcPr>
            <w:tcW w:w="3161" w:type="dxa"/>
            <w:noWrap/>
            <w:hideMark/>
          </w:tcPr>
          <w:p w14:paraId="731AEA48" w14:textId="3EE0E006"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Gediz Delta</w:t>
            </w:r>
          </w:p>
        </w:tc>
        <w:tc>
          <w:tcPr>
            <w:tcW w:w="1276" w:type="dxa"/>
            <w:noWrap/>
            <w:hideMark/>
          </w:tcPr>
          <w:p w14:paraId="6A9AD127"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06/10/2017</w:t>
            </w:r>
          </w:p>
        </w:tc>
        <w:tc>
          <w:tcPr>
            <w:tcW w:w="4714" w:type="dxa"/>
            <w:noWrap/>
            <w:hideMark/>
          </w:tcPr>
          <w:p w14:paraId="5C09904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Bridge construction near the Ramsar Site</w:t>
            </w:r>
          </w:p>
        </w:tc>
        <w:tc>
          <w:tcPr>
            <w:tcW w:w="2980" w:type="dxa"/>
            <w:noWrap/>
            <w:hideMark/>
          </w:tcPr>
          <w:p w14:paraId="75F0519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(2017)</w:t>
            </w:r>
          </w:p>
        </w:tc>
      </w:tr>
      <w:tr w:rsidR="00A07E36" w:rsidRPr="00DF76D4" w14:paraId="1DBA68FA" w14:textId="77777777" w:rsidTr="004D73D5">
        <w:trPr>
          <w:cantSplit/>
          <w:trHeight w:val="255"/>
        </w:trPr>
        <w:tc>
          <w:tcPr>
            <w:tcW w:w="717" w:type="dxa"/>
            <w:noWrap/>
            <w:hideMark/>
          </w:tcPr>
          <w:p w14:paraId="06B6300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74</w:t>
            </w:r>
          </w:p>
        </w:tc>
        <w:tc>
          <w:tcPr>
            <w:tcW w:w="1362" w:type="dxa"/>
            <w:noWrap/>
            <w:hideMark/>
          </w:tcPr>
          <w:p w14:paraId="165E742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3161" w:type="dxa"/>
            <w:noWrap/>
            <w:hideMark/>
          </w:tcPr>
          <w:p w14:paraId="409B120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Lough Neagh &amp; Lough Beg</w:t>
            </w:r>
          </w:p>
        </w:tc>
        <w:tc>
          <w:tcPr>
            <w:tcW w:w="1276" w:type="dxa"/>
            <w:noWrap/>
            <w:hideMark/>
          </w:tcPr>
          <w:p w14:paraId="180F54D0"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05/06/2018</w:t>
            </w:r>
          </w:p>
        </w:tc>
        <w:tc>
          <w:tcPr>
            <w:tcW w:w="4714" w:type="dxa"/>
            <w:noWrap/>
            <w:hideMark/>
          </w:tcPr>
          <w:p w14:paraId="5959B2E5"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Illegal sand extraction.</w:t>
            </w:r>
          </w:p>
        </w:tc>
        <w:tc>
          <w:tcPr>
            <w:tcW w:w="2980" w:type="dxa"/>
            <w:noWrap/>
            <w:hideMark/>
          </w:tcPr>
          <w:p w14:paraId="6130E4E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67C89702"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135A0FBF"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897</w:t>
            </w:r>
          </w:p>
        </w:tc>
        <w:tc>
          <w:tcPr>
            <w:tcW w:w="1362" w:type="dxa"/>
            <w:noWrap/>
            <w:hideMark/>
          </w:tcPr>
          <w:p w14:paraId="011ACC7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3161" w:type="dxa"/>
            <w:noWrap/>
            <w:hideMark/>
          </w:tcPr>
          <w:p w14:paraId="7C22759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Dornoch Firth and Loch Fleet</w:t>
            </w:r>
          </w:p>
        </w:tc>
        <w:tc>
          <w:tcPr>
            <w:tcW w:w="1276" w:type="dxa"/>
            <w:noWrap/>
            <w:hideMark/>
          </w:tcPr>
          <w:p w14:paraId="510576C6"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17/10/2017</w:t>
            </w:r>
          </w:p>
        </w:tc>
        <w:tc>
          <w:tcPr>
            <w:tcW w:w="4714" w:type="dxa"/>
            <w:noWrap/>
            <w:hideMark/>
          </w:tcPr>
          <w:p w14:paraId="4D728B6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 xml:space="preserve">Planned golf course development. </w:t>
            </w:r>
          </w:p>
        </w:tc>
        <w:tc>
          <w:tcPr>
            <w:tcW w:w="2980" w:type="dxa"/>
            <w:noWrap/>
            <w:hideMark/>
          </w:tcPr>
          <w:p w14:paraId="3E5B87E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4F133B9F" w14:textId="77777777" w:rsidTr="004D73D5">
        <w:trPr>
          <w:cantSplit/>
          <w:trHeight w:val="255"/>
        </w:trPr>
        <w:tc>
          <w:tcPr>
            <w:tcW w:w="717" w:type="dxa"/>
            <w:noWrap/>
            <w:hideMark/>
          </w:tcPr>
          <w:p w14:paraId="15561B92"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967</w:t>
            </w:r>
          </w:p>
        </w:tc>
        <w:tc>
          <w:tcPr>
            <w:tcW w:w="1362" w:type="dxa"/>
            <w:noWrap/>
            <w:hideMark/>
          </w:tcPr>
          <w:p w14:paraId="236C5C7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3161" w:type="dxa"/>
            <w:noWrap/>
            <w:hideMark/>
          </w:tcPr>
          <w:p w14:paraId="0F245CC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Ballynahone Bog</w:t>
            </w:r>
          </w:p>
        </w:tc>
        <w:tc>
          <w:tcPr>
            <w:tcW w:w="1276" w:type="dxa"/>
            <w:noWrap/>
            <w:hideMark/>
          </w:tcPr>
          <w:p w14:paraId="010841CC"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05/06/2018</w:t>
            </w:r>
          </w:p>
        </w:tc>
        <w:tc>
          <w:tcPr>
            <w:tcW w:w="4714" w:type="dxa"/>
            <w:noWrap/>
            <w:hideMark/>
          </w:tcPr>
          <w:p w14:paraId="53F4808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Effluents of nearby poultry factory.</w:t>
            </w:r>
          </w:p>
        </w:tc>
        <w:tc>
          <w:tcPr>
            <w:tcW w:w="2980" w:type="dxa"/>
            <w:noWrap/>
            <w:hideMark/>
          </w:tcPr>
          <w:p w14:paraId="65F2ADBA"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4E6A972C"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2FE3327B"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974</w:t>
            </w:r>
          </w:p>
        </w:tc>
        <w:tc>
          <w:tcPr>
            <w:tcW w:w="1362" w:type="dxa"/>
            <w:noWrap/>
            <w:hideMark/>
          </w:tcPr>
          <w:p w14:paraId="3A146BDB"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3161" w:type="dxa"/>
            <w:noWrap/>
            <w:hideMark/>
          </w:tcPr>
          <w:p w14:paraId="3C7A7BDD"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Lough Foyle</w:t>
            </w:r>
          </w:p>
        </w:tc>
        <w:tc>
          <w:tcPr>
            <w:tcW w:w="1276" w:type="dxa"/>
            <w:noWrap/>
            <w:hideMark/>
          </w:tcPr>
          <w:p w14:paraId="41EE95D1"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05/06/2018</w:t>
            </w:r>
          </w:p>
        </w:tc>
        <w:tc>
          <w:tcPr>
            <w:tcW w:w="4714" w:type="dxa"/>
            <w:noWrap/>
            <w:hideMark/>
          </w:tcPr>
          <w:p w14:paraId="57EB208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Planned pig factory, aerobic digester and expansion of poultry farm.</w:t>
            </w:r>
          </w:p>
        </w:tc>
        <w:tc>
          <w:tcPr>
            <w:tcW w:w="2980" w:type="dxa"/>
            <w:noWrap/>
            <w:hideMark/>
          </w:tcPr>
          <w:p w14:paraId="724C0953"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6E344FDB" w14:textId="77777777" w:rsidTr="004D73D5">
        <w:trPr>
          <w:cantSplit/>
          <w:trHeight w:val="255"/>
        </w:trPr>
        <w:tc>
          <w:tcPr>
            <w:tcW w:w="717" w:type="dxa"/>
            <w:noWrap/>
            <w:hideMark/>
          </w:tcPr>
          <w:p w14:paraId="6A364866"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1,035</w:t>
            </w:r>
          </w:p>
        </w:tc>
        <w:tc>
          <w:tcPr>
            <w:tcW w:w="1362" w:type="dxa"/>
            <w:noWrap/>
            <w:hideMark/>
          </w:tcPr>
          <w:p w14:paraId="3F8473F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3161" w:type="dxa"/>
            <w:noWrap/>
            <w:hideMark/>
          </w:tcPr>
          <w:p w14:paraId="57613DFE"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Slieve Beagh</w:t>
            </w:r>
          </w:p>
        </w:tc>
        <w:tc>
          <w:tcPr>
            <w:tcW w:w="1276" w:type="dxa"/>
            <w:noWrap/>
            <w:hideMark/>
          </w:tcPr>
          <w:p w14:paraId="489417C2"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05/06/2018</w:t>
            </w:r>
          </w:p>
        </w:tc>
        <w:tc>
          <w:tcPr>
            <w:tcW w:w="4714" w:type="dxa"/>
            <w:noWrap/>
            <w:hideMark/>
          </w:tcPr>
          <w:p w14:paraId="5962AFD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Agricultural pollution.</w:t>
            </w:r>
          </w:p>
        </w:tc>
        <w:tc>
          <w:tcPr>
            <w:tcW w:w="2980" w:type="dxa"/>
            <w:noWrap/>
            <w:hideMark/>
          </w:tcPr>
          <w:p w14:paraId="39FF9D1F"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753FAE58" w14:textId="77777777" w:rsidTr="004D73D5">
        <w:trPr>
          <w:cnfStyle w:val="000000100000" w:firstRow="0" w:lastRow="0" w:firstColumn="0" w:lastColumn="0" w:oddVBand="0" w:evenVBand="0" w:oddHBand="1" w:evenHBand="0" w:firstRowFirstColumn="0" w:firstRowLastColumn="0" w:lastRowFirstColumn="0" w:lastRowLastColumn="0"/>
          <w:cantSplit/>
          <w:trHeight w:val="255"/>
        </w:trPr>
        <w:tc>
          <w:tcPr>
            <w:tcW w:w="717" w:type="dxa"/>
            <w:noWrap/>
            <w:hideMark/>
          </w:tcPr>
          <w:p w14:paraId="67E86A62"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1,037</w:t>
            </w:r>
          </w:p>
        </w:tc>
        <w:tc>
          <w:tcPr>
            <w:tcW w:w="1362" w:type="dxa"/>
            <w:noWrap/>
            <w:hideMark/>
          </w:tcPr>
          <w:p w14:paraId="5A462C1C"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United Kingdom</w:t>
            </w:r>
          </w:p>
        </w:tc>
        <w:tc>
          <w:tcPr>
            <w:tcW w:w="3161" w:type="dxa"/>
            <w:noWrap/>
            <w:hideMark/>
          </w:tcPr>
          <w:p w14:paraId="51170756"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Lee Valley</w:t>
            </w:r>
          </w:p>
        </w:tc>
        <w:tc>
          <w:tcPr>
            <w:tcW w:w="1276" w:type="dxa"/>
            <w:noWrap/>
            <w:hideMark/>
          </w:tcPr>
          <w:p w14:paraId="7B814DEC"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25/01/2018</w:t>
            </w:r>
          </w:p>
        </w:tc>
        <w:tc>
          <w:tcPr>
            <w:tcW w:w="4714" w:type="dxa"/>
            <w:noWrap/>
            <w:hideMark/>
          </w:tcPr>
          <w:p w14:paraId="26937BD4"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Gravel quarry near Rye meads (part of the Lee Valley RS).</w:t>
            </w:r>
          </w:p>
        </w:tc>
        <w:tc>
          <w:tcPr>
            <w:tcW w:w="2980" w:type="dxa"/>
            <w:noWrap/>
            <w:hideMark/>
          </w:tcPr>
          <w:p w14:paraId="030239A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 (2018)</w:t>
            </w:r>
          </w:p>
        </w:tc>
      </w:tr>
      <w:tr w:rsidR="00A07E36" w:rsidRPr="00DF76D4" w14:paraId="2A07F381" w14:textId="77777777" w:rsidTr="004D73D5">
        <w:trPr>
          <w:cantSplit/>
          <w:trHeight w:val="255"/>
        </w:trPr>
        <w:tc>
          <w:tcPr>
            <w:tcW w:w="717" w:type="dxa"/>
            <w:noWrap/>
            <w:hideMark/>
          </w:tcPr>
          <w:p w14:paraId="27105920" w14:textId="77777777" w:rsidR="00A07E36" w:rsidRPr="00DF76D4" w:rsidRDefault="00A07E36" w:rsidP="00D263CA">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2,107</w:t>
            </w:r>
          </w:p>
        </w:tc>
        <w:tc>
          <w:tcPr>
            <w:tcW w:w="1362" w:type="dxa"/>
            <w:noWrap/>
            <w:hideMark/>
          </w:tcPr>
          <w:p w14:paraId="3937F239"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Zimbabwe</w:t>
            </w:r>
          </w:p>
        </w:tc>
        <w:tc>
          <w:tcPr>
            <w:tcW w:w="3161" w:type="dxa"/>
            <w:noWrap/>
            <w:hideMark/>
          </w:tcPr>
          <w:p w14:paraId="32544721"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Monavale Wetland</w:t>
            </w:r>
          </w:p>
        </w:tc>
        <w:tc>
          <w:tcPr>
            <w:tcW w:w="1276" w:type="dxa"/>
            <w:noWrap/>
            <w:hideMark/>
          </w:tcPr>
          <w:p w14:paraId="66398F55" w14:textId="77777777" w:rsidR="00A07E36" w:rsidRPr="00DF76D4" w:rsidRDefault="00A07E36" w:rsidP="00D263CA">
            <w:pPr>
              <w:widowControl/>
              <w:jc w:val="center"/>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25/08/2017</w:t>
            </w:r>
          </w:p>
        </w:tc>
        <w:tc>
          <w:tcPr>
            <w:tcW w:w="4714" w:type="dxa"/>
            <w:noWrap/>
            <w:hideMark/>
          </w:tcPr>
          <w:p w14:paraId="4A0F7977" w14:textId="1153BA3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Harare's wetlands are under threat as result of illegal construction,of housing and commercial units and urban farming activities.</w:t>
            </w:r>
          </w:p>
        </w:tc>
        <w:tc>
          <w:tcPr>
            <w:tcW w:w="2980" w:type="dxa"/>
            <w:noWrap/>
            <w:hideMark/>
          </w:tcPr>
          <w:p w14:paraId="4EB39CE0" w14:textId="77777777" w:rsidR="00A07E36" w:rsidRPr="00DF76D4" w:rsidRDefault="00A07E36" w:rsidP="00D949F7">
            <w:pPr>
              <w:widowControl/>
              <w:rPr>
                <w:rFonts w:eastAsia="Times New Roman" w:cstheme="minorHAnsi"/>
                <w:color w:val="000000"/>
                <w:sz w:val="20"/>
                <w:szCs w:val="20"/>
                <w:lang w:val="en-GB" w:eastAsia="en-GB"/>
              </w:rPr>
            </w:pPr>
            <w:r w:rsidRPr="00DF76D4">
              <w:rPr>
                <w:rFonts w:eastAsia="Times New Roman" w:cstheme="minorHAnsi"/>
                <w:color w:val="000000"/>
                <w:sz w:val="20"/>
                <w:szCs w:val="20"/>
                <w:lang w:val="en-GB" w:eastAsia="en-GB"/>
              </w:rPr>
              <w:t>Awaiting AA confirmation</w:t>
            </w:r>
          </w:p>
        </w:tc>
      </w:tr>
    </w:tbl>
    <w:p w14:paraId="02A75B6A" w14:textId="77777777" w:rsidR="00D949F7" w:rsidRPr="00DF76D4" w:rsidRDefault="00D949F7" w:rsidP="004D73D5">
      <w:pPr>
        <w:pStyle w:val="BodyText"/>
        <w:ind w:left="0" w:firstLine="0"/>
        <w:rPr>
          <w:rFonts w:asciiTheme="minorHAnsi" w:hAnsiTheme="minorHAnsi" w:cstheme="minorHAnsi"/>
        </w:rPr>
      </w:pPr>
    </w:p>
    <w:sectPr w:rsidR="00D949F7" w:rsidRPr="00DF76D4" w:rsidSect="00AC5CFA">
      <w:footerReference w:type="default" r:id="rId11"/>
      <w:pgSz w:w="16840" w:h="11910" w:orient="landscape"/>
      <w:pgMar w:top="1321" w:right="1378" w:bottom="1219" w:left="902"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82D7" w14:textId="77777777" w:rsidR="00E34275" w:rsidRDefault="00E34275">
      <w:r>
        <w:separator/>
      </w:r>
    </w:p>
  </w:endnote>
  <w:endnote w:type="continuationSeparator" w:id="0">
    <w:p w14:paraId="4A3FCDCE" w14:textId="77777777" w:rsidR="00E34275" w:rsidRDefault="00E34275">
      <w:r>
        <w:continuationSeparator/>
      </w:r>
    </w:p>
  </w:endnote>
  <w:endnote w:type="continuationNotice" w:id="1">
    <w:p w14:paraId="543DA369" w14:textId="77777777" w:rsidR="00E34275" w:rsidRDefault="00E34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96139"/>
      <w:docPartObj>
        <w:docPartGallery w:val="Page Numbers (Bottom of Page)"/>
        <w:docPartUnique/>
      </w:docPartObj>
    </w:sdtPr>
    <w:sdtEndPr>
      <w:rPr>
        <w:noProof/>
        <w:sz w:val="20"/>
        <w:szCs w:val="20"/>
      </w:rPr>
    </w:sdtEndPr>
    <w:sdtContent>
      <w:p w14:paraId="37975D31" w14:textId="7DCA3EA5" w:rsidR="00E34275" w:rsidRPr="00535ED8" w:rsidRDefault="00E34275" w:rsidP="00CA31F2">
        <w:pPr>
          <w:pStyle w:val="Footer"/>
        </w:pPr>
        <w:r w:rsidRPr="00682B63">
          <w:rPr>
            <w:sz w:val="20"/>
            <w:szCs w:val="20"/>
          </w:rPr>
          <w:t>SC57 Doc.23</w:t>
        </w:r>
        <w:r w:rsidRPr="00682B63">
          <w:rPr>
            <w:sz w:val="20"/>
            <w:szCs w:val="20"/>
          </w:rPr>
          <w:tab/>
        </w:r>
        <w:r w:rsidRPr="00682B63">
          <w:rPr>
            <w:sz w:val="20"/>
            <w:szCs w:val="20"/>
          </w:rPr>
          <w:tab/>
          <w:t xml:space="preserve"> </w:t>
        </w:r>
        <w:r w:rsidRPr="00682B63">
          <w:rPr>
            <w:sz w:val="20"/>
            <w:szCs w:val="20"/>
          </w:rPr>
          <w:fldChar w:fldCharType="begin"/>
        </w:r>
        <w:r w:rsidRPr="00682B63">
          <w:rPr>
            <w:sz w:val="20"/>
            <w:szCs w:val="20"/>
          </w:rPr>
          <w:instrText xml:space="preserve"> PAGE   \* MERGEFORMAT </w:instrText>
        </w:r>
        <w:r w:rsidRPr="00682B63">
          <w:rPr>
            <w:sz w:val="20"/>
            <w:szCs w:val="20"/>
          </w:rPr>
          <w:fldChar w:fldCharType="separate"/>
        </w:r>
        <w:r w:rsidR="0065190D">
          <w:rPr>
            <w:noProof/>
            <w:sz w:val="20"/>
            <w:szCs w:val="20"/>
          </w:rPr>
          <w:t>14</w:t>
        </w:r>
        <w:r w:rsidRPr="00682B63">
          <w:rPr>
            <w:noProof/>
            <w:sz w:val="20"/>
            <w:szCs w:val="20"/>
          </w:rPr>
          <w:fldChar w:fldCharType="end"/>
        </w:r>
      </w:p>
    </w:sdtContent>
  </w:sdt>
  <w:p w14:paraId="44DEE30A" w14:textId="77777777" w:rsidR="00E34275" w:rsidRDefault="00E3427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228404"/>
      <w:docPartObj>
        <w:docPartGallery w:val="Page Numbers (Bottom of Page)"/>
        <w:docPartUnique/>
      </w:docPartObj>
    </w:sdtPr>
    <w:sdtEndPr>
      <w:rPr>
        <w:noProof/>
        <w:sz w:val="20"/>
        <w:szCs w:val="20"/>
      </w:rPr>
    </w:sdtEndPr>
    <w:sdtContent>
      <w:p w14:paraId="34F79FCD" w14:textId="087CEBE2" w:rsidR="00E34275" w:rsidRPr="00DF76D4" w:rsidRDefault="00E34275" w:rsidP="00682B63">
        <w:pPr>
          <w:pStyle w:val="Footer"/>
          <w:tabs>
            <w:tab w:val="clear" w:pos="9026"/>
            <w:tab w:val="right" w:pos="14317"/>
          </w:tabs>
        </w:pPr>
        <w:r w:rsidRPr="00682B63">
          <w:rPr>
            <w:sz w:val="20"/>
            <w:szCs w:val="20"/>
          </w:rPr>
          <w:t>SC57 Doc.23</w:t>
        </w:r>
        <w:r w:rsidRPr="00682B63">
          <w:rPr>
            <w:sz w:val="20"/>
            <w:szCs w:val="20"/>
          </w:rPr>
          <w:tab/>
        </w:r>
        <w:r w:rsidRPr="00682B63">
          <w:rPr>
            <w:sz w:val="20"/>
            <w:szCs w:val="20"/>
          </w:rPr>
          <w:tab/>
        </w:r>
        <w:r w:rsidRPr="00682B63">
          <w:rPr>
            <w:sz w:val="20"/>
            <w:szCs w:val="20"/>
          </w:rPr>
          <w:fldChar w:fldCharType="begin"/>
        </w:r>
        <w:r w:rsidRPr="00682B63">
          <w:rPr>
            <w:sz w:val="20"/>
            <w:szCs w:val="20"/>
          </w:rPr>
          <w:instrText xml:space="preserve"> PAGE   \* MERGEFORMAT </w:instrText>
        </w:r>
        <w:r w:rsidRPr="00682B63">
          <w:rPr>
            <w:sz w:val="20"/>
            <w:szCs w:val="20"/>
          </w:rPr>
          <w:fldChar w:fldCharType="separate"/>
        </w:r>
        <w:r w:rsidR="0065190D">
          <w:rPr>
            <w:noProof/>
            <w:sz w:val="20"/>
            <w:szCs w:val="20"/>
          </w:rPr>
          <w:t>37</w:t>
        </w:r>
        <w:r w:rsidRPr="00682B63">
          <w:rPr>
            <w:noProof/>
            <w:sz w:val="20"/>
            <w:szCs w:val="20"/>
          </w:rPr>
          <w:fldChar w:fldCharType="end"/>
        </w:r>
      </w:p>
    </w:sdtContent>
  </w:sdt>
  <w:p w14:paraId="1ABA4EB8" w14:textId="77777777" w:rsidR="00E34275" w:rsidRDefault="00E3427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64E4E" w14:textId="77777777" w:rsidR="00E34275" w:rsidRDefault="00E34275">
      <w:r>
        <w:separator/>
      </w:r>
    </w:p>
  </w:footnote>
  <w:footnote w:type="continuationSeparator" w:id="0">
    <w:p w14:paraId="0DE8DB46" w14:textId="77777777" w:rsidR="00E34275" w:rsidRDefault="00E34275">
      <w:r>
        <w:continuationSeparator/>
      </w:r>
    </w:p>
  </w:footnote>
  <w:footnote w:type="continuationNotice" w:id="1">
    <w:p w14:paraId="4FFF3F7D" w14:textId="77777777" w:rsidR="00E34275" w:rsidRDefault="00E34275"/>
  </w:footnote>
  <w:footnote w:id="2">
    <w:p w14:paraId="671AD5C3" w14:textId="4C541748" w:rsidR="00E34275" w:rsidRPr="00DF5898" w:rsidRDefault="00E34275" w:rsidP="00DF5898">
      <w:pPr>
        <w:rPr>
          <w:rFonts w:cstheme="minorHAnsi"/>
          <w:color w:val="000000"/>
          <w:sz w:val="20"/>
          <w:szCs w:val="20"/>
        </w:rPr>
      </w:pPr>
      <w:r w:rsidRPr="00DF5898">
        <w:rPr>
          <w:rStyle w:val="FootnoteReference"/>
          <w:sz w:val="20"/>
          <w:szCs w:val="20"/>
        </w:rPr>
        <w:footnoteRef/>
      </w:r>
      <w:r w:rsidRPr="00DF5898">
        <w:rPr>
          <w:sz w:val="20"/>
          <w:szCs w:val="20"/>
        </w:rPr>
        <w:t xml:space="preserve"> </w:t>
      </w:r>
      <w:r w:rsidRPr="00DF5898">
        <w:rPr>
          <w:rFonts w:cstheme="minorHAnsi"/>
          <w:color w:val="000000"/>
          <w:sz w:val="20"/>
          <w:szCs w:val="20"/>
        </w:rPr>
        <w:t>This list includes 13 Sites with earlier effective designation dates.</w:t>
      </w:r>
    </w:p>
  </w:footnote>
  <w:footnote w:id="3">
    <w:p w14:paraId="78F0198B" w14:textId="38145E0E" w:rsidR="00E34275" w:rsidRPr="006F3013" w:rsidRDefault="00E34275" w:rsidP="005646BE">
      <w:pPr>
        <w:tabs>
          <w:tab w:val="right" w:pos="9026"/>
        </w:tabs>
        <w:suppressAutoHyphens/>
      </w:pPr>
      <w:r w:rsidRPr="005646BE">
        <w:rPr>
          <w:rStyle w:val="FootnoteReference"/>
          <w:sz w:val="20"/>
          <w:szCs w:val="20"/>
        </w:rPr>
        <w:footnoteRef/>
      </w:r>
      <w:r w:rsidRPr="005646BE">
        <w:rPr>
          <w:sz w:val="20"/>
          <w:szCs w:val="20"/>
        </w:rPr>
        <w:t xml:space="preserve"> </w:t>
      </w:r>
      <w:r w:rsidRPr="005646BE">
        <w:rPr>
          <w:rFonts w:cstheme="minorHAnsi"/>
          <w:color w:val="000000"/>
          <w:sz w:val="20"/>
          <w:szCs w:val="20"/>
        </w:rPr>
        <w:t xml:space="preserve">The list does not include Sites for which the review of the RIS or map is in process but not yet completed </w:t>
      </w:r>
      <w:r w:rsidRPr="005646BE">
        <w:rPr>
          <w:sz w:val="20"/>
          <w:szCs w:val="20"/>
        </w:rPr>
        <w:t>at the end of the reporting period</w:t>
      </w:r>
      <w:r w:rsidRPr="005646BE">
        <w:rPr>
          <w:rFonts w:cstheme="minorHAnsi"/>
          <w:color w:val="000000"/>
          <w:sz w:val="20"/>
          <w:szCs w:val="20"/>
        </w:rPr>
        <w:t>.</w:t>
      </w:r>
    </w:p>
  </w:footnote>
  <w:footnote w:id="4">
    <w:p w14:paraId="64768FDC" w14:textId="4474F539" w:rsidR="00E34275" w:rsidRPr="005646BE" w:rsidRDefault="00E34275">
      <w:pPr>
        <w:pStyle w:val="FootnoteText"/>
        <w:rPr>
          <w:rFonts w:asciiTheme="minorHAnsi" w:hAnsiTheme="minorHAnsi" w:cstheme="minorHAnsi"/>
        </w:rPr>
      </w:pPr>
      <w:r w:rsidRPr="005646BE">
        <w:rPr>
          <w:rStyle w:val="FootnoteReference"/>
          <w:rFonts w:asciiTheme="minorHAnsi" w:hAnsiTheme="minorHAnsi" w:cstheme="minorHAnsi"/>
        </w:rPr>
        <w:footnoteRef/>
      </w:r>
      <w:r w:rsidRPr="005646BE">
        <w:rPr>
          <w:rFonts w:asciiTheme="minorHAnsi" w:hAnsiTheme="minorHAnsi" w:cstheme="minorHAnsi"/>
        </w:rPr>
        <w:t xml:space="preserve"> Not including Sites for which information had been received by the Secretariat (next column). This column includes Ramsar Sites for which the period since updating reached six years in 201</w:t>
      </w:r>
      <w:r>
        <w:rPr>
          <w:rFonts w:asciiTheme="minorHAnsi" w:hAnsiTheme="minorHAnsi" w:cstheme="minorHAnsi"/>
        </w:rPr>
        <w:t>9</w:t>
      </w:r>
      <w:r w:rsidRPr="005646BE">
        <w:rPr>
          <w:rFonts w:asciiTheme="minorHAnsi" w:hAnsiTheme="minorHAnsi" w:cstheme="minorHAnsi"/>
        </w:rPr>
        <w:t>.</w:t>
      </w:r>
    </w:p>
  </w:footnote>
  <w:footnote w:id="5">
    <w:p w14:paraId="2E505B2B" w14:textId="1D8D04DC" w:rsidR="00E34275" w:rsidRPr="005646BE" w:rsidRDefault="00E34275">
      <w:pPr>
        <w:pStyle w:val="FootnoteText"/>
        <w:rPr>
          <w:rFonts w:asciiTheme="minorHAnsi" w:hAnsiTheme="minorHAnsi"/>
        </w:rPr>
      </w:pPr>
      <w:r w:rsidRPr="005646BE">
        <w:rPr>
          <w:rStyle w:val="FootnoteReference"/>
          <w:rFonts w:asciiTheme="minorHAnsi" w:hAnsiTheme="minorHAnsi"/>
        </w:rPr>
        <w:footnoteRef/>
      </w:r>
      <w:r w:rsidRPr="005646BE">
        <w:rPr>
          <w:rFonts w:asciiTheme="minorHAnsi" w:hAnsiTheme="minorHAnsi"/>
        </w:rPr>
        <w:t xml:space="preserve"> Sites for which the Administrative Authorities had submitted an updated RIS that was being processed by the Secretariat and for which further information or clarification had been requested from the Contracting Party.</w:t>
      </w:r>
    </w:p>
  </w:footnote>
  <w:footnote w:id="6">
    <w:p w14:paraId="5B920662" w14:textId="5EB79DC4" w:rsidR="00E34275" w:rsidRPr="005646BE" w:rsidRDefault="00E34275" w:rsidP="005646BE">
      <w:pPr>
        <w:tabs>
          <w:tab w:val="right" w:pos="9026"/>
        </w:tabs>
        <w:suppressAutoHyphens/>
        <w:rPr>
          <w:rFonts w:cstheme="minorHAnsi"/>
          <w:color w:val="000000"/>
          <w:sz w:val="20"/>
          <w:szCs w:val="20"/>
        </w:rPr>
      </w:pPr>
      <w:r w:rsidRPr="005646BE">
        <w:rPr>
          <w:rStyle w:val="FootnoteReference"/>
          <w:sz w:val="20"/>
          <w:szCs w:val="20"/>
        </w:rPr>
        <w:footnoteRef/>
      </w:r>
      <w:r w:rsidRPr="005646BE">
        <w:rPr>
          <w:sz w:val="20"/>
          <w:szCs w:val="20"/>
        </w:rPr>
        <w:t xml:space="preserve"> Other: first reported by a third party and confirmed by the Administrative Authority. AA: first reported by the Administrative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9A"/>
    <w:multiLevelType w:val="hybridMultilevel"/>
    <w:tmpl w:val="3BEC55D2"/>
    <w:lvl w:ilvl="0" w:tplc="AC769F3A">
      <w:start w:val="1"/>
      <w:numFmt w:val="lowerRoman"/>
      <w:lvlText w:val="%1."/>
      <w:lvlJc w:val="left"/>
      <w:pPr>
        <w:ind w:left="909"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36621E49"/>
    <w:multiLevelType w:val="hybridMultilevel"/>
    <w:tmpl w:val="D68EC6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27A03"/>
    <w:multiLevelType w:val="hybridMultilevel"/>
    <w:tmpl w:val="2196D0A2"/>
    <w:lvl w:ilvl="0" w:tplc="629A0BD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11E80"/>
    <w:multiLevelType w:val="hybridMultilevel"/>
    <w:tmpl w:val="38F8F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5"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6"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abstractNumId w:val="7"/>
  </w:num>
  <w:num w:numId="2">
    <w:abstractNumId w:val="4"/>
  </w:num>
  <w:num w:numId="3">
    <w:abstractNumId w:val="0"/>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1A"/>
    <w:rsid w:val="0000723F"/>
    <w:rsid w:val="00022648"/>
    <w:rsid w:val="00024606"/>
    <w:rsid w:val="00030286"/>
    <w:rsid w:val="00036F0F"/>
    <w:rsid w:val="000375B0"/>
    <w:rsid w:val="0004690D"/>
    <w:rsid w:val="0005203B"/>
    <w:rsid w:val="00064DE1"/>
    <w:rsid w:val="0008452C"/>
    <w:rsid w:val="000F7135"/>
    <w:rsid w:val="0010387C"/>
    <w:rsid w:val="0011063F"/>
    <w:rsid w:val="001125B9"/>
    <w:rsid w:val="00117FD4"/>
    <w:rsid w:val="001227C5"/>
    <w:rsid w:val="001251C3"/>
    <w:rsid w:val="00134A06"/>
    <w:rsid w:val="00140390"/>
    <w:rsid w:val="001460DA"/>
    <w:rsid w:val="001502F3"/>
    <w:rsid w:val="00162087"/>
    <w:rsid w:val="00173830"/>
    <w:rsid w:val="001775F0"/>
    <w:rsid w:val="001867E7"/>
    <w:rsid w:val="00194162"/>
    <w:rsid w:val="001A0BED"/>
    <w:rsid w:val="001A1AC5"/>
    <w:rsid w:val="001A6D74"/>
    <w:rsid w:val="001B59D5"/>
    <w:rsid w:val="001B5C90"/>
    <w:rsid w:val="001C3652"/>
    <w:rsid w:val="001E0DB1"/>
    <w:rsid w:val="001E3F5E"/>
    <w:rsid w:val="001E6297"/>
    <w:rsid w:val="001F31AC"/>
    <w:rsid w:val="001F59FC"/>
    <w:rsid w:val="00200C3B"/>
    <w:rsid w:val="00203863"/>
    <w:rsid w:val="002076CF"/>
    <w:rsid w:val="002135AE"/>
    <w:rsid w:val="00234D9A"/>
    <w:rsid w:val="002422C6"/>
    <w:rsid w:val="00242514"/>
    <w:rsid w:val="00254D3F"/>
    <w:rsid w:val="00260B36"/>
    <w:rsid w:val="002626FE"/>
    <w:rsid w:val="00264BCA"/>
    <w:rsid w:val="002731F0"/>
    <w:rsid w:val="00277248"/>
    <w:rsid w:val="00280EF2"/>
    <w:rsid w:val="002B01BC"/>
    <w:rsid w:val="002B1826"/>
    <w:rsid w:val="002B4B56"/>
    <w:rsid w:val="002D1FE1"/>
    <w:rsid w:val="002E56DE"/>
    <w:rsid w:val="002F3844"/>
    <w:rsid w:val="002F3928"/>
    <w:rsid w:val="002F7A84"/>
    <w:rsid w:val="00330A4C"/>
    <w:rsid w:val="00343C3B"/>
    <w:rsid w:val="00353C25"/>
    <w:rsid w:val="003651D6"/>
    <w:rsid w:val="003722DA"/>
    <w:rsid w:val="003745A4"/>
    <w:rsid w:val="00376CDB"/>
    <w:rsid w:val="003830F7"/>
    <w:rsid w:val="003916D1"/>
    <w:rsid w:val="0039203E"/>
    <w:rsid w:val="003A43E0"/>
    <w:rsid w:val="003A6775"/>
    <w:rsid w:val="003B47B7"/>
    <w:rsid w:val="003B5B58"/>
    <w:rsid w:val="003C2033"/>
    <w:rsid w:val="003E28AD"/>
    <w:rsid w:val="003F5429"/>
    <w:rsid w:val="00403638"/>
    <w:rsid w:val="0041203F"/>
    <w:rsid w:val="00416CB6"/>
    <w:rsid w:val="00423577"/>
    <w:rsid w:val="00430603"/>
    <w:rsid w:val="00432D20"/>
    <w:rsid w:val="00437995"/>
    <w:rsid w:val="00447477"/>
    <w:rsid w:val="00447EEA"/>
    <w:rsid w:val="00450517"/>
    <w:rsid w:val="00463625"/>
    <w:rsid w:val="00470D58"/>
    <w:rsid w:val="00471B07"/>
    <w:rsid w:val="00480D71"/>
    <w:rsid w:val="00481EC8"/>
    <w:rsid w:val="0048368F"/>
    <w:rsid w:val="004A038B"/>
    <w:rsid w:val="004B7651"/>
    <w:rsid w:val="004C2BC9"/>
    <w:rsid w:val="004C5825"/>
    <w:rsid w:val="004C7B3B"/>
    <w:rsid w:val="004C7C34"/>
    <w:rsid w:val="004D73D5"/>
    <w:rsid w:val="004E1949"/>
    <w:rsid w:val="005003F8"/>
    <w:rsid w:val="00503258"/>
    <w:rsid w:val="005124A7"/>
    <w:rsid w:val="00517D65"/>
    <w:rsid w:val="00521334"/>
    <w:rsid w:val="005245C0"/>
    <w:rsid w:val="00532910"/>
    <w:rsid w:val="005341B4"/>
    <w:rsid w:val="005342B8"/>
    <w:rsid w:val="00535ED8"/>
    <w:rsid w:val="00546974"/>
    <w:rsid w:val="005505FB"/>
    <w:rsid w:val="00560D53"/>
    <w:rsid w:val="0056425E"/>
    <w:rsid w:val="005646BE"/>
    <w:rsid w:val="0057104A"/>
    <w:rsid w:val="00573282"/>
    <w:rsid w:val="00592BED"/>
    <w:rsid w:val="00593291"/>
    <w:rsid w:val="00597A12"/>
    <w:rsid w:val="005A165D"/>
    <w:rsid w:val="005A5B76"/>
    <w:rsid w:val="005A6BEC"/>
    <w:rsid w:val="005B3E58"/>
    <w:rsid w:val="005C05E7"/>
    <w:rsid w:val="005D35D2"/>
    <w:rsid w:val="005E1A63"/>
    <w:rsid w:val="005E2AF5"/>
    <w:rsid w:val="005E54EA"/>
    <w:rsid w:val="005F3652"/>
    <w:rsid w:val="005F7D11"/>
    <w:rsid w:val="0060763B"/>
    <w:rsid w:val="00620DDD"/>
    <w:rsid w:val="0062116F"/>
    <w:rsid w:val="0063696F"/>
    <w:rsid w:val="00637F88"/>
    <w:rsid w:val="0065190D"/>
    <w:rsid w:val="00654865"/>
    <w:rsid w:val="00654ED3"/>
    <w:rsid w:val="00664FBD"/>
    <w:rsid w:val="00667A0F"/>
    <w:rsid w:val="00677ADF"/>
    <w:rsid w:val="006828EB"/>
    <w:rsid w:val="00682B63"/>
    <w:rsid w:val="00696640"/>
    <w:rsid w:val="006A35B2"/>
    <w:rsid w:val="006B0862"/>
    <w:rsid w:val="006B39D5"/>
    <w:rsid w:val="006B5AD9"/>
    <w:rsid w:val="006C5619"/>
    <w:rsid w:val="006C7092"/>
    <w:rsid w:val="006E2E16"/>
    <w:rsid w:val="006E3F93"/>
    <w:rsid w:val="006E70CB"/>
    <w:rsid w:val="006F18C2"/>
    <w:rsid w:val="006F3013"/>
    <w:rsid w:val="007016FF"/>
    <w:rsid w:val="007065E5"/>
    <w:rsid w:val="00710161"/>
    <w:rsid w:val="0071085D"/>
    <w:rsid w:val="00726353"/>
    <w:rsid w:val="00726543"/>
    <w:rsid w:val="007332BD"/>
    <w:rsid w:val="007523CD"/>
    <w:rsid w:val="00753861"/>
    <w:rsid w:val="007567B8"/>
    <w:rsid w:val="00762416"/>
    <w:rsid w:val="00770552"/>
    <w:rsid w:val="0077394F"/>
    <w:rsid w:val="007754E9"/>
    <w:rsid w:val="007773A4"/>
    <w:rsid w:val="0079502A"/>
    <w:rsid w:val="007A14BF"/>
    <w:rsid w:val="007A15BE"/>
    <w:rsid w:val="007A386E"/>
    <w:rsid w:val="007B1104"/>
    <w:rsid w:val="007C0E95"/>
    <w:rsid w:val="007D1B8F"/>
    <w:rsid w:val="007E4EAB"/>
    <w:rsid w:val="007F16DD"/>
    <w:rsid w:val="00800463"/>
    <w:rsid w:val="0082476B"/>
    <w:rsid w:val="00837A66"/>
    <w:rsid w:val="00837B09"/>
    <w:rsid w:val="00841DBD"/>
    <w:rsid w:val="00863F9C"/>
    <w:rsid w:val="00864C87"/>
    <w:rsid w:val="00873CE6"/>
    <w:rsid w:val="00873E57"/>
    <w:rsid w:val="00881D46"/>
    <w:rsid w:val="00884B02"/>
    <w:rsid w:val="00890875"/>
    <w:rsid w:val="00892BC7"/>
    <w:rsid w:val="008A303F"/>
    <w:rsid w:val="008A6824"/>
    <w:rsid w:val="008A7B77"/>
    <w:rsid w:val="008B2BB9"/>
    <w:rsid w:val="008B752A"/>
    <w:rsid w:val="008C4CC9"/>
    <w:rsid w:val="008D69D1"/>
    <w:rsid w:val="008E424C"/>
    <w:rsid w:val="008E7804"/>
    <w:rsid w:val="00900A5A"/>
    <w:rsid w:val="009073E3"/>
    <w:rsid w:val="00927961"/>
    <w:rsid w:val="00930610"/>
    <w:rsid w:val="009322D6"/>
    <w:rsid w:val="00940244"/>
    <w:rsid w:val="00946BF7"/>
    <w:rsid w:val="00951DAE"/>
    <w:rsid w:val="009562FE"/>
    <w:rsid w:val="00966E90"/>
    <w:rsid w:val="00984F48"/>
    <w:rsid w:val="00991775"/>
    <w:rsid w:val="009A0C1A"/>
    <w:rsid w:val="009A14D4"/>
    <w:rsid w:val="009B03BD"/>
    <w:rsid w:val="009B58EA"/>
    <w:rsid w:val="009C028D"/>
    <w:rsid w:val="009C1BBA"/>
    <w:rsid w:val="009C4AE6"/>
    <w:rsid w:val="009E1ED0"/>
    <w:rsid w:val="009E411E"/>
    <w:rsid w:val="009E5145"/>
    <w:rsid w:val="00A05834"/>
    <w:rsid w:val="00A062C3"/>
    <w:rsid w:val="00A07E36"/>
    <w:rsid w:val="00A30E6C"/>
    <w:rsid w:val="00A316E9"/>
    <w:rsid w:val="00A346FE"/>
    <w:rsid w:val="00A3603C"/>
    <w:rsid w:val="00A40794"/>
    <w:rsid w:val="00A431B0"/>
    <w:rsid w:val="00A47D2A"/>
    <w:rsid w:val="00A6321C"/>
    <w:rsid w:val="00A6667D"/>
    <w:rsid w:val="00A85B93"/>
    <w:rsid w:val="00A9093E"/>
    <w:rsid w:val="00AA56D9"/>
    <w:rsid w:val="00AA5E20"/>
    <w:rsid w:val="00AA73FC"/>
    <w:rsid w:val="00AB052D"/>
    <w:rsid w:val="00AB4B32"/>
    <w:rsid w:val="00AC213C"/>
    <w:rsid w:val="00AC2F10"/>
    <w:rsid w:val="00AC3142"/>
    <w:rsid w:val="00AC5CFA"/>
    <w:rsid w:val="00AD06A0"/>
    <w:rsid w:val="00AE0096"/>
    <w:rsid w:val="00B03A32"/>
    <w:rsid w:val="00B10D31"/>
    <w:rsid w:val="00B24092"/>
    <w:rsid w:val="00B25EC3"/>
    <w:rsid w:val="00B26C10"/>
    <w:rsid w:val="00B31FC6"/>
    <w:rsid w:val="00B352A7"/>
    <w:rsid w:val="00B3678C"/>
    <w:rsid w:val="00B46605"/>
    <w:rsid w:val="00B50E5A"/>
    <w:rsid w:val="00B657B2"/>
    <w:rsid w:val="00B97FFB"/>
    <w:rsid w:val="00BA203A"/>
    <w:rsid w:val="00BA7540"/>
    <w:rsid w:val="00BE1EF1"/>
    <w:rsid w:val="00BE1F79"/>
    <w:rsid w:val="00BE5164"/>
    <w:rsid w:val="00C01A58"/>
    <w:rsid w:val="00C317CC"/>
    <w:rsid w:val="00C40731"/>
    <w:rsid w:val="00C42337"/>
    <w:rsid w:val="00C46ACC"/>
    <w:rsid w:val="00C473DA"/>
    <w:rsid w:val="00C504BB"/>
    <w:rsid w:val="00C5277B"/>
    <w:rsid w:val="00C71285"/>
    <w:rsid w:val="00C73CB5"/>
    <w:rsid w:val="00C97020"/>
    <w:rsid w:val="00CA0200"/>
    <w:rsid w:val="00CA31F2"/>
    <w:rsid w:val="00CB2E36"/>
    <w:rsid w:val="00CC59A2"/>
    <w:rsid w:val="00CD3F23"/>
    <w:rsid w:val="00CD4340"/>
    <w:rsid w:val="00CD593C"/>
    <w:rsid w:val="00D01E04"/>
    <w:rsid w:val="00D03770"/>
    <w:rsid w:val="00D03EB8"/>
    <w:rsid w:val="00D04457"/>
    <w:rsid w:val="00D263CA"/>
    <w:rsid w:val="00D26D25"/>
    <w:rsid w:val="00D41DD1"/>
    <w:rsid w:val="00D47FBD"/>
    <w:rsid w:val="00D55E2F"/>
    <w:rsid w:val="00D56234"/>
    <w:rsid w:val="00D608D7"/>
    <w:rsid w:val="00D62C60"/>
    <w:rsid w:val="00D73D15"/>
    <w:rsid w:val="00D73EC9"/>
    <w:rsid w:val="00D74167"/>
    <w:rsid w:val="00D83487"/>
    <w:rsid w:val="00D845C1"/>
    <w:rsid w:val="00D84642"/>
    <w:rsid w:val="00D84A4C"/>
    <w:rsid w:val="00D92E06"/>
    <w:rsid w:val="00D92FD5"/>
    <w:rsid w:val="00D949F7"/>
    <w:rsid w:val="00D97B26"/>
    <w:rsid w:val="00DA7255"/>
    <w:rsid w:val="00DB692D"/>
    <w:rsid w:val="00DC2C12"/>
    <w:rsid w:val="00DC305B"/>
    <w:rsid w:val="00DC4320"/>
    <w:rsid w:val="00DF5898"/>
    <w:rsid w:val="00DF76D4"/>
    <w:rsid w:val="00E11245"/>
    <w:rsid w:val="00E271BD"/>
    <w:rsid w:val="00E34275"/>
    <w:rsid w:val="00E3727C"/>
    <w:rsid w:val="00E426EB"/>
    <w:rsid w:val="00E61211"/>
    <w:rsid w:val="00E6377D"/>
    <w:rsid w:val="00E65260"/>
    <w:rsid w:val="00E7105E"/>
    <w:rsid w:val="00E845DC"/>
    <w:rsid w:val="00E87A04"/>
    <w:rsid w:val="00E96753"/>
    <w:rsid w:val="00E978ED"/>
    <w:rsid w:val="00EA1EE5"/>
    <w:rsid w:val="00EA2983"/>
    <w:rsid w:val="00EA2C1A"/>
    <w:rsid w:val="00EA4C4C"/>
    <w:rsid w:val="00EB05C9"/>
    <w:rsid w:val="00EB5DC8"/>
    <w:rsid w:val="00EC4D21"/>
    <w:rsid w:val="00ED08DC"/>
    <w:rsid w:val="00ED3FDA"/>
    <w:rsid w:val="00ED493E"/>
    <w:rsid w:val="00EE14DC"/>
    <w:rsid w:val="00EE4B2A"/>
    <w:rsid w:val="00EE5FD3"/>
    <w:rsid w:val="00EF5EF7"/>
    <w:rsid w:val="00EF7351"/>
    <w:rsid w:val="00F02D9B"/>
    <w:rsid w:val="00F10E45"/>
    <w:rsid w:val="00F1219B"/>
    <w:rsid w:val="00F127FA"/>
    <w:rsid w:val="00F21C21"/>
    <w:rsid w:val="00F3185B"/>
    <w:rsid w:val="00F32209"/>
    <w:rsid w:val="00F36816"/>
    <w:rsid w:val="00F41215"/>
    <w:rsid w:val="00F51E19"/>
    <w:rsid w:val="00F56181"/>
    <w:rsid w:val="00F779F5"/>
    <w:rsid w:val="00F84AE1"/>
    <w:rsid w:val="00F974DD"/>
    <w:rsid w:val="00FA23E5"/>
    <w:rsid w:val="00FA69AD"/>
    <w:rsid w:val="00FC68C1"/>
    <w:rsid w:val="00FD0615"/>
    <w:rsid w:val="00FD3A6D"/>
    <w:rsid w:val="00FD7B37"/>
    <w:rsid w:val="00FE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B6F24F"/>
  <w15:docId w15:val="{39528B0E-43E4-4B8E-B8F7-F4E0B2D2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7C34"/>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semiHidden/>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1947">
      <w:bodyDiv w:val="1"/>
      <w:marLeft w:val="0"/>
      <w:marRight w:val="0"/>
      <w:marTop w:val="0"/>
      <w:marBottom w:val="0"/>
      <w:divBdr>
        <w:top w:val="none" w:sz="0" w:space="0" w:color="auto"/>
        <w:left w:val="none" w:sz="0" w:space="0" w:color="auto"/>
        <w:bottom w:val="none" w:sz="0" w:space="0" w:color="auto"/>
        <w:right w:val="none" w:sz="0" w:space="0" w:color="auto"/>
      </w:divBdr>
    </w:div>
    <w:div w:id="75134054">
      <w:bodyDiv w:val="1"/>
      <w:marLeft w:val="0"/>
      <w:marRight w:val="0"/>
      <w:marTop w:val="0"/>
      <w:marBottom w:val="0"/>
      <w:divBdr>
        <w:top w:val="none" w:sz="0" w:space="0" w:color="auto"/>
        <w:left w:val="none" w:sz="0" w:space="0" w:color="auto"/>
        <w:bottom w:val="none" w:sz="0" w:space="0" w:color="auto"/>
        <w:right w:val="none" w:sz="0" w:space="0" w:color="auto"/>
      </w:divBdr>
    </w:div>
    <w:div w:id="258294197">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45848838">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1116291463">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51306212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18892762">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8214509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cat>
            <c:strRef>
              <c:f>Sheet1!$A$2:$A$47</c:f>
              <c:strCache>
                <c:ptCount val="46"/>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strCache>
            </c:strRef>
          </c:cat>
          <c:val>
            <c:numRef>
              <c:f>Sheet1!$B$2:$B$47</c:f>
              <c:numCache>
                <c:formatCode>#,##0</c:formatCode>
                <c:ptCount val="46"/>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568</c:v>
                </c:pt>
                <c:pt idx="19">
                  <c:v>632</c:v>
                </c:pt>
                <c:pt idx="20">
                  <c:v>698</c:v>
                </c:pt>
                <c:pt idx="21">
                  <c:v>767</c:v>
                </c:pt>
                <c:pt idx="22">
                  <c:v>862</c:v>
                </c:pt>
                <c:pt idx="23">
                  <c:v>905</c:v>
                </c:pt>
                <c:pt idx="24">
                  <c:v>949</c:v>
                </c:pt>
                <c:pt idx="25">
                  <c:v>995</c:v>
                </c:pt>
                <c:pt idx="26">
                  <c:v>1052</c:v>
                </c:pt>
                <c:pt idx="27">
                  <c:v>1148</c:v>
                </c:pt>
                <c:pt idx="28">
                  <c:v>1266</c:v>
                </c:pt>
                <c:pt idx="29">
                  <c:v>1324</c:v>
                </c:pt>
                <c:pt idx="30">
                  <c:v>1468</c:v>
                </c:pt>
                <c:pt idx="31">
                  <c:v>1586</c:v>
                </c:pt>
                <c:pt idx="32">
                  <c:v>1641</c:v>
                </c:pt>
                <c:pt idx="33">
                  <c:v>1717</c:v>
                </c:pt>
                <c:pt idx="34">
                  <c:v>1838</c:v>
                </c:pt>
                <c:pt idx="35">
                  <c:v>1898</c:v>
                </c:pt>
                <c:pt idx="36">
                  <c:v>1951</c:v>
                </c:pt>
                <c:pt idx="37">
                  <c:v>2000</c:v>
                </c:pt>
                <c:pt idx="38">
                  <c:v>2078</c:v>
                </c:pt>
                <c:pt idx="39">
                  <c:v>2191</c:v>
                </c:pt>
                <c:pt idx="40">
                  <c:v>2211</c:v>
                </c:pt>
                <c:pt idx="41">
                  <c:v>2248</c:v>
                </c:pt>
                <c:pt idx="42">
                  <c:v>2262</c:v>
                </c:pt>
                <c:pt idx="43">
                  <c:v>2307</c:v>
                </c:pt>
                <c:pt idx="44">
                  <c:v>2338</c:v>
                </c:pt>
                <c:pt idx="45">
                  <c:v>2341</c:v>
                </c:pt>
              </c:numCache>
            </c:numRef>
          </c:val>
          <c:extLst>
            <c:ext xmlns:c16="http://schemas.microsoft.com/office/drawing/2014/chart" uri="{C3380CC4-5D6E-409C-BE32-E72D297353CC}">
              <c16:uniqueId val="{00000000-8269-4F67-887C-3C3B36EF77B2}"/>
            </c:ext>
          </c:extLst>
        </c:ser>
        <c:dLbls>
          <c:showLegendKey val="0"/>
          <c:showVal val="0"/>
          <c:showCatName val="0"/>
          <c:showSerName val="0"/>
          <c:showPercent val="0"/>
          <c:showBubbleSize val="0"/>
        </c:dLbls>
        <c:gapWidth val="219"/>
        <c:overlap val="-27"/>
        <c:axId val="477103696"/>
        <c:axId val="477094544"/>
      </c:barChart>
      <c:catAx>
        <c:axId val="477103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094544"/>
        <c:crosses val="autoZero"/>
        <c:auto val="1"/>
        <c:lblAlgn val="ctr"/>
        <c:lblOffset val="100"/>
        <c:noMultiLvlLbl val="0"/>
      </c:catAx>
      <c:valAx>
        <c:axId val="47709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i="0" baseline="0">
                    <a:effectLst/>
                  </a:rPr>
                  <a:t>Number of Ramsar Sites</a:t>
                </a:r>
                <a:endParaRPr lang="en-GB" sz="800">
                  <a:effectLst/>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10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Area</c:v>
                </c:pt>
              </c:strCache>
            </c:strRef>
          </c:tx>
          <c:spPr>
            <a:solidFill>
              <a:schemeClr val="accent1"/>
            </a:solidFill>
            <a:ln>
              <a:noFill/>
            </a:ln>
            <a:effectLst/>
          </c:spPr>
          <c:invertIfNegative val="0"/>
          <c:cat>
            <c:strRef>
              <c:f>Sheet1!$A$2:$A$47</c:f>
              <c:strCache>
                <c:ptCount val="46"/>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strCache>
            </c:strRef>
          </c:cat>
          <c:val>
            <c:numRef>
              <c:f>Sheet1!$B$2:$B$47</c:f>
              <c:numCache>
                <c:formatCode>#,##0</c:formatCode>
                <c:ptCount val="46"/>
                <c:pt idx="0">
                  <c:v>747561.13</c:v>
                </c:pt>
                <c:pt idx="1">
                  <c:v>2306721.13</c:v>
                </c:pt>
                <c:pt idx="2">
                  <c:v>4929369.13</c:v>
                </c:pt>
                <c:pt idx="3">
                  <c:v>5608969.1299999999</c:v>
                </c:pt>
                <c:pt idx="4">
                  <c:v>5658560.1299999999</c:v>
                </c:pt>
                <c:pt idx="5">
                  <c:v>5735215.9299999997</c:v>
                </c:pt>
                <c:pt idx="6">
                  <c:v>7812272.9299999997</c:v>
                </c:pt>
                <c:pt idx="7">
                  <c:v>7963029.9299999997</c:v>
                </c:pt>
                <c:pt idx="8">
                  <c:v>20137199.93</c:v>
                </c:pt>
                <c:pt idx="9">
                  <c:v>20170296.93</c:v>
                </c:pt>
                <c:pt idx="10">
                  <c:v>20940937.23</c:v>
                </c:pt>
                <c:pt idx="11">
                  <c:v>21158591.949999999</c:v>
                </c:pt>
                <c:pt idx="12">
                  <c:v>22726144.119999997</c:v>
                </c:pt>
                <c:pt idx="13">
                  <c:v>28758283.019999996</c:v>
                </c:pt>
                <c:pt idx="14">
                  <c:v>30364946.319999997</c:v>
                </c:pt>
                <c:pt idx="15">
                  <c:v>30681369.629999995</c:v>
                </c:pt>
                <c:pt idx="16">
                  <c:v>33946775.169999994</c:v>
                </c:pt>
                <c:pt idx="17">
                  <c:v>37447784.169999994</c:v>
                </c:pt>
                <c:pt idx="18">
                  <c:v>42834020.249999993</c:v>
                </c:pt>
                <c:pt idx="19">
                  <c:v>49218246.749999993</c:v>
                </c:pt>
                <c:pt idx="20">
                  <c:v>58689968.549999997</c:v>
                </c:pt>
                <c:pt idx="21">
                  <c:v>61923004.699999996</c:v>
                </c:pt>
                <c:pt idx="22">
                  <c:v>70241477.799999997</c:v>
                </c:pt>
                <c:pt idx="23">
                  <c:v>71845373.099999994</c:v>
                </c:pt>
                <c:pt idx="24">
                  <c:v>74051873.099999994</c:v>
                </c:pt>
                <c:pt idx="25">
                  <c:v>76353698.099999994</c:v>
                </c:pt>
                <c:pt idx="26">
                  <c:v>82696848.829999998</c:v>
                </c:pt>
                <c:pt idx="27">
                  <c:v>93921129.140000001</c:v>
                </c:pt>
                <c:pt idx="28">
                  <c:v>114009543.60999998</c:v>
                </c:pt>
                <c:pt idx="29">
                  <c:v>117585356.73999998</c:v>
                </c:pt>
                <c:pt idx="30">
                  <c:v>132742534.41999999</c:v>
                </c:pt>
                <c:pt idx="31">
                  <c:v>144676659.60999998</c:v>
                </c:pt>
                <c:pt idx="32">
                  <c:v>156972114.76999998</c:v>
                </c:pt>
                <c:pt idx="33">
                  <c:v>169687951.44999999</c:v>
                </c:pt>
                <c:pt idx="34">
                  <c:v>187875285.77999997</c:v>
                </c:pt>
                <c:pt idx="35">
                  <c:v>196605438.42999998</c:v>
                </c:pt>
                <c:pt idx="36">
                  <c:v>198696693.13999999</c:v>
                </c:pt>
                <c:pt idx="37">
                  <c:v>201774390.89999998</c:v>
                </c:pt>
                <c:pt idx="38">
                  <c:v>207509587.60999998</c:v>
                </c:pt>
                <c:pt idx="39">
                  <c:v>217788251.75999999</c:v>
                </c:pt>
                <c:pt idx="40">
                  <c:v>219677837.60999998</c:v>
                </c:pt>
                <c:pt idx="41">
                  <c:v>222364495.22999999</c:v>
                </c:pt>
                <c:pt idx="42">
                  <c:v>222582417.91</c:v>
                </c:pt>
                <c:pt idx="43">
                  <c:v>230710153.28</c:v>
                </c:pt>
                <c:pt idx="44">
                  <c:v>252053371.93999991</c:v>
                </c:pt>
                <c:pt idx="45">
                  <c:v>252479416.93999991</c:v>
                </c:pt>
              </c:numCache>
            </c:numRef>
          </c:val>
          <c:extLst>
            <c:ext xmlns:c16="http://schemas.microsoft.com/office/drawing/2014/chart" uri="{C3380CC4-5D6E-409C-BE32-E72D297353CC}">
              <c16:uniqueId val="{00000000-57BB-4D7C-B5D5-01BE0C4D19D8}"/>
            </c:ext>
          </c:extLst>
        </c:ser>
        <c:dLbls>
          <c:showLegendKey val="0"/>
          <c:showVal val="0"/>
          <c:showCatName val="0"/>
          <c:showSerName val="0"/>
          <c:showPercent val="0"/>
          <c:showBubbleSize val="0"/>
        </c:dLbls>
        <c:gapWidth val="219"/>
        <c:overlap val="-27"/>
        <c:axId val="477091632"/>
        <c:axId val="477112016"/>
      </c:barChart>
      <c:catAx>
        <c:axId val="4770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112016"/>
        <c:crosses val="autoZero"/>
        <c:auto val="1"/>
        <c:lblAlgn val="ctr"/>
        <c:lblOffset val="100"/>
        <c:noMultiLvlLbl val="0"/>
      </c:catAx>
      <c:valAx>
        <c:axId val="477112016"/>
        <c:scaling>
          <c:orientation val="minMax"/>
          <c:max val="270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i="0" baseline="0">
                    <a:effectLst/>
                  </a:rPr>
                  <a:t>Total area of Ramsar Sites</a:t>
                </a:r>
                <a:endParaRPr lang="en-GB" sz="800">
                  <a:effectLst/>
                </a:endParaRPr>
              </a:p>
              <a:p>
                <a:pPr>
                  <a:defRPr/>
                </a:pPr>
                <a:r>
                  <a:rPr lang="en-GB" sz="1400" b="1" i="0" baseline="0">
                    <a:effectLst/>
                  </a:rPr>
                  <a:t>(hectares)</a:t>
                </a:r>
                <a:endParaRPr lang="en-GB" sz="800">
                  <a:effectLst/>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09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99F2-CA6E-4F22-B6C3-5DCDF547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9744</Words>
  <Characters>53206</Characters>
  <Application>Microsoft Office Word</Application>
  <DocSecurity>0</DocSecurity>
  <Lines>4433</Lines>
  <Paragraphs>3313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Ramsar\RiveraMa</dc:creator>
  <cp:lastModifiedBy>JENNINGS Edmund</cp:lastModifiedBy>
  <cp:revision>8</cp:revision>
  <dcterms:created xsi:type="dcterms:W3CDTF">2019-04-04T15:22:00Z</dcterms:created>
  <dcterms:modified xsi:type="dcterms:W3CDTF">2019-04-04T17:00:00Z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ies>
</file>