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278C686D" w:rsidR="00DF2386" w:rsidRPr="001E2204" w:rsidRDefault="00F349F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 xml:space="preserve">RAMSAR </w:t>
      </w:r>
      <w:r w:rsidR="00DF2386" w:rsidRPr="001E2204">
        <w:rPr>
          <w:bCs/>
        </w:rPr>
        <w:t>CONVENTION ON W</w:t>
      </w:r>
      <w:r w:rsidR="00AA3DB1" w:rsidRPr="001E2204">
        <w:rPr>
          <w:bCs/>
        </w:rPr>
        <w:t>E</w:t>
      </w:r>
      <w:r w:rsidR="00DF2386" w:rsidRPr="001E2204">
        <w:rPr>
          <w:bCs/>
        </w:rPr>
        <w:t>TLANDS</w:t>
      </w:r>
    </w:p>
    <w:p w14:paraId="019F14A5" w14:textId="18A76C98" w:rsidR="00DF2386" w:rsidRPr="001E2204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1E2204">
        <w:rPr>
          <w:bCs/>
        </w:rPr>
        <w:t>5</w:t>
      </w:r>
      <w:r w:rsidR="00563C44">
        <w:rPr>
          <w:bCs/>
        </w:rPr>
        <w:t>5</w:t>
      </w:r>
      <w:r w:rsidRPr="00F349FD">
        <w:rPr>
          <w:bCs/>
        </w:rPr>
        <w:t>th</w:t>
      </w:r>
      <w:r w:rsidR="00DF2386" w:rsidRPr="001E2204">
        <w:rPr>
          <w:bCs/>
        </w:rPr>
        <w:t xml:space="preserve"> Meeting of the Standing Committee</w:t>
      </w:r>
    </w:p>
    <w:p w14:paraId="4EE7B0F8" w14:textId="72EFEA19" w:rsidR="00DF2386" w:rsidRPr="001E2204" w:rsidRDefault="00563C44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>Dubai</w:t>
      </w:r>
      <w:r w:rsidR="00DF2386" w:rsidRPr="001E2204">
        <w:rPr>
          <w:bCs/>
        </w:rPr>
        <w:t xml:space="preserve">, </w:t>
      </w:r>
      <w:r>
        <w:rPr>
          <w:bCs/>
        </w:rPr>
        <w:t>United Arab Emirates</w:t>
      </w:r>
      <w:r w:rsidR="00DF2386" w:rsidRPr="001E2204">
        <w:rPr>
          <w:bCs/>
        </w:rPr>
        <w:t xml:space="preserve">, </w:t>
      </w:r>
      <w:r>
        <w:rPr>
          <w:bCs/>
        </w:rPr>
        <w:t>21 October</w:t>
      </w:r>
      <w:r w:rsidR="00DF2386" w:rsidRPr="001E2204">
        <w:rPr>
          <w:bCs/>
        </w:rPr>
        <w:t xml:space="preserve"> 201</w:t>
      </w:r>
      <w:r w:rsidR="00E036AD" w:rsidRPr="001E2204">
        <w:rPr>
          <w:bCs/>
        </w:rPr>
        <w:t>8</w:t>
      </w:r>
    </w:p>
    <w:p w14:paraId="12E18C39" w14:textId="77777777" w:rsidR="008902A5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37E96902" w14:textId="72550C36" w:rsidR="00DF2386" w:rsidRPr="00F349FD" w:rsidRDefault="00DC6C7C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F349FD">
        <w:rPr>
          <w:rFonts w:cs="Arial"/>
          <w:b/>
          <w:sz w:val="28"/>
          <w:szCs w:val="28"/>
        </w:rPr>
        <w:t>S</w:t>
      </w:r>
      <w:r w:rsidR="009A26BD" w:rsidRPr="00F349FD">
        <w:rPr>
          <w:rFonts w:cs="Arial"/>
          <w:b/>
          <w:sz w:val="28"/>
          <w:szCs w:val="28"/>
        </w:rPr>
        <w:t>C5</w:t>
      </w:r>
      <w:r w:rsidR="00AB3DAC">
        <w:rPr>
          <w:rFonts w:cs="Arial"/>
          <w:b/>
          <w:sz w:val="28"/>
          <w:szCs w:val="28"/>
        </w:rPr>
        <w:t>5</w:t>
      </w:r>
      <w:r w:rsidR="00DB7611">
        <w:rPr>
          <w:rFonts w:cs="Arial"/>
          <w:b/>
          <w:sz w:val="28"/>
          <w:szCs w:val="28"/>
        </w:rPr>
        <w:t xml:space="preserve"> </w:t>
      </w:r>
      <w:r w:rsidR="00AB3DAC">
        <w:rPr>
          <w:rFonts w:cs="Arial"/>
          <w:b/>
          <w:sz w:val="28"/>
          <w:szCs w:val="28"/>
        </w:rPr>
        <w:t>Doc.</w:t>
      </w:r>
      <w:r w:rsidR="00275785">
        <w:rPr>
          <w:rFonts w:cs="Arial"/>
          <w:b/>
          <w:sz w:val="28"/>
          <w:szCs w:val="28"/>
        </w:rPr>
        <w:t xml:space="preserve"> </w:t>
      </w:r>
      <w:r w:rsidR="00BC449C" w:rsidRPr="00F349FD">
        <w:rPr>
          <w:rFonts w:cs="Arial"/>
          <w:b/>
          <w:sz w:val="28"/>
          <w:szCs w:val="28"/>
        </w:rPr>
        <w:t>2</w:t>
      </w:r>
    </w:p>
    <w:p w14:paraId="106E35B1" w14:textId="77777777" w:rsidR="00C04170" w:rsidRPr="00F349FD" w:rsidRDefault="00C04170" w:rsidP="00DC6C7C">
      <w:pPr>
        <w:spacing w:after="0" w:line="240" w:lineRule="auto"/>
        <w:rPr>
          <w:rFonts w:cs="Arial"/>
          <w:b/>
          <w:sz w:val="28"/>
          <w:szCs w:val="28"/>
        </w:rPr>
      </w:pPr>
    </w:p>
    <w:p w14:paraId="181626A7" w14:textId="4E7CEFD8" w:rsidR="00DF2386" w:rsidRPr="00F349FD" w:rsidRDefault="003523C9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</w:t>
      </w:r>
      <w:r w:rsidRPr="00F349FD">
        <w:rPr>
          <w:rFonts w:cs="Arial"/>
          <w:b/>
          <w:sz w:val="28"/>
          <w:szCs w:val="28"/>
        </w:rPr>
        <w:t xml:space="preserve">genda </w:t>
      </w:r>
    </w:p>
    <w:p w14:paraId="5CF178F8" w14:textId="77777777" w:rsidR="001B0F0C" w:rsidRDefault="001B0F0C" w:rsidP="001B0F0C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664"/>
        <w:gridCol w:w="6120"/>
        <w:gridCol w:w="1980"/>
      </w:tblGrid>
      <w:tr w:rsidR="00AB3DAC" w:rsidRPr="008D75A2" w14:paraId="701A7FF9" w14:textId="339211EA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AB3DAC" w:rsidRPr="008D75A2" w:rsidRDefault="00AB3DAC" w:rsidP="00BE7A0B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43AC60DA" w:rsidR="00AB3DAC" w:rsidRPr="008D75A2" w:rsidRDefault="00AB3DAC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Agenda item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AB3DAC" w:rsidRPr="008D75A2" w:rsidRDefault="00AB3DAC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Document</w:t>
            </w:r>
          </w:p>
        </w:tc>
      </w:tr>
      <w:tr w:rsidR="00AB3DAC" w:rsidRPr="008D75A2" w14:paraId="477A4816" w14:textId="1754E222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AB3DAC" w:rsidRPr="008D75A2" w:rsidRDefault="00AB3DAC" w:rsidP="00BE7A0B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1.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467B7B76" w:rsidR="00AB3DAC" w:rsidRPr="008D75A2" w:rsidRDefault="00AB3DAC" w:rsidP="00E77D97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Opening statements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AB3DAC" w:rsidRPr="008D75A2" w:rsidRDefault="00AB3DAC" w:rsidP="00BE7A0B">
            <w:pPr>
              <w:keepNext/>
              <w:contextualSpacing/>
              <w:rPr>
                <w:bCs/>
              </w:rPr>
            </w:pPr>
          </w:p>
        </w:tc>
      </w:tr>
      <w:tr w:rsidR="00AB3DAC" w:rsidRPr="008D75A2" w14:paraId="26AE802A" w14:textId="31726E99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2C41FE" w14:textId="77777777" w:rsidR="00AB3DAC" w:rsidRPr="008D75A2" w:rsidRDefault="00AB3DAC" w:rsidP="00BE7A0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71EC8A7B" w14:textId="3F1B13D1" w:rsidR="00AB3DAC" w:rsidRPr="008D75A2" w:rsidRDefault="00AB3DAC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1A898F64" w14:textId="163BF1EA" w:rsidR="00AB3DAC" w:rsidRPr="008D75A2" w:rsidRDefault="00AB3DAC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Chair of the Standing Committee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4EA8CD" w14:textId="0AD89B90" w:rsidR="00AB3DAC" w:rsidRPr="008D75A2" w:rsidRDefault="00AB3DAC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AB3DAC" w:rsidRPr="008D75A2" w14:paraId="654D3AAA" w14:textId="278F2014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778DDF" w14:textId="7DE098E8" w:rsidR="00AB3DAC" w:rsidRPr="008D75A2" w:rsidRDefault="00AB3DAC" w:rsidP="00BE7A0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788A69D7" w14:textId="0CD401FC" w:rsidR="00AB3DAC" w:rsidRPr="008D75A2" w:rsidRDefault="00AB3DAC" w:rsidP="007D136A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710B6865" w14:textId="16FED731" w:rsidR="00AB3DAC" w:rsidRPr="008D75A2" w:rsidRDefault="00AB3DAC" w:rsidP="00BE7A0B">
            <w:pPr>
              <w:contextualSpacing/>
              <w:rPr>
                <w:bCs/>
              </w:rPr>
            </w:pPr>
            <w:r>
              <w:rPr>
                <w:bCs/>
              </w:rPr>
              <w:t>Representative of the host country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B0DE4E" w14:textId="32D49345" w:rsidR="00AB3DAC" w:rsidRPr="008D75A2" w:rsidRDefault="00AB3DAC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AB3DAC" w:rsidRPr="008D75A2" w14:paraId="5031B14F" w14:textId="3DDB06B0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AB3DAC" w:rsidRPr="008D75A2" w:rsidRDefault="00AB3DAC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709941" w14:textId="55B5E1A1" w:rsidR="00AB3DAC" w:rsidRPr="008D75A2" w:rsidRDefault="00AB3DAC" w:rsidP="00DD24D7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Adoption of</w:t>
            </w:r>
            <w:r w:rsidR="00DD24D7">
              <w:rPr>
                <w:bCs/>
              </w:rPr>
              <w:t xml:space="preserve"> the</w:t>
            </w:r>
            <w:r w:rsidRPr="008D75A2">
              <w:rPr>
                <w:bCs/>
              </w:rPr>
              <w:t xml:space="preserve"> provisional agenda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44F51B2B" w:rsidR="00AB3DAC" w:rsidRPr="008D75A2" w:rsidRDefault="00DB7611" w:rsidP="00BE7A0B">
            <w:pPr>
              <w:contextualSpacing/>
              <w:rPr>
                <w:bCs/>
              </w:rPr>
            </w:pPr>
            <w:r>
              <w:rPr>
                <w:bCs/>
              </w:rPr>
              <w:t xml:space="preserve">SC55 </w:t>
            </w:r>
            <w:r w:rsidR="00AB3DAC" w:rsidRPr="00AB3DAC">
              <w:rPr>
                <w:bCs/>
              </w:rPr>
              <w:t>Doc.</w:t>
            </w:r>
            <w:r w:rsidR="00026FEE">
              <w:rPr>
                <w:bCs/>
              </w:rPr>
              <w:t xml:space="preserve"> </w:t>
            </w:r>
            <w:r w:rsidR="00AB3DAC" w:rsidRPr="00AB3DAC">
              <w:rPr>
                <w:bCs/>
              </w:rPr>
              <w:t>2</w:t>
            </w:r>
          </w:p>
        </w:tc>
      </w:tr>
      <w:tr w:rsidR="00DB7611" w:rsidRPr="00DB7611" w14:paraId="71A00319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B6F3DF7" w14:textId="1656260E" w:rsidR="00DB7611" w:rsidRPr="008D75A2" w:rsidRDefault="00DB7611" w:rsidP="00BE7A0B">
            <w:pPr>
              <w:contextualSpacing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5A8E753" w14:textId="387C2E8B" w:rsidR="00DB7611" w:rsidRPr="00AB3DAC" w:rsidRDefault="00DB7611" w:rsidP="00DB7611">
            <w:pPr>
              <w:tabs>
                <w:tab w:val="right" w:pos="6568"/>
              </w:tabs>
              <w:rPr>
                <w:bCs/>
                <w:color w:val="000000"/>
                <w:lang w:val="en-US"/>
              </w:rPr>
            </w:pPr>
            <w:r w:rsidRPr="008D75A2">
              <w:rPr>
                <w:bCs/>
              </w:rPr>
              <w:t>Admission of observers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BF36A3" w14:textId="71C5EF55" w:rsidR="00DB7611" w:rsidRPr="00DB7611" w:rsidRDefault="00D569FD" w:rsidP="00DB7611">
            <w:pPr>
              <w:rPr>
                <w:bCs/>
                <w:color w:val="000000"/>
                <w:lang w:val="en-US"/>
              </w:rPr>
            </w:pPr>
            <w:r w:rsidRPr="00DB7611">
              <w:rPr>
                <w:bCs/>
                <w:color w:val="000000"/>
                <w:lang w:val="en-US"/>
              </w:rPr>
              <w:t>COP13 Doc</w:t>
            </w:r>
            <w:r>
              <w:rPr>
                <w:bCs/>
                <w:color w:val="000000"/>
                <w:lang w:val="en-US"/>
              </w:rPr>
              <w:t>. 7</w:t>
            </w:r>
          </w:p>
        </w:tc>
      </w:tr>
      <w:tr w:rsidR="00F07784" w:rsidRPr="00DB7611" w14:paraId="4BE49075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3F6F35E" w14:textId="12E95225" w:rsidR="00F07784" w:rsidRDefault="00F07784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4.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E33DE2" w14:textId="43DF9388" w:rsidR="00F07784" w:rsidRPr="00F07784" w:rsidRDefault="00026FEE" w:rsidP="00026FEE">
            <w:pPr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A</w:t>
            </w:r>
            <w:r w:rsidR="00F07784" w:rsidRPr="00085A67">
              <w:rPr>
                <w:bCs/>
                <w:color w:val="000000"/>
                <w:lang w:val="en-US"/>
              </w:rPr>
              <w:t>rrangements for COP1</w:t>
            </w:r>
            <w:r w:rsidR="00427826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C9CDB0" w14:textId="77777777" w:rsidR="00F07784" w:rsidRDefault="00F07784" w:rsidP="00DB7611">
            <w:pPr>
              <w:rPr>
                <w:bCs/>
              </w:rPr>
            </w:pPr>
          </w:p>
        </w:tc>
      </w:tr>
      <w:tr w:rsidR="00891414" w:rsidRPr="008D75A2" w14:paraId="6CB6DDDD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70B877E" w14:textId="77777777" w:rsidR="00891414" w:rsidRPr="008D75A2" w:rsidRDefault="00891414" w:rsidP="00C17A4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6059B24E" w14:textId="125620A4" w:rsidR="00891414" w:rsidRPr="008D75A2" w:rsidRDefault="00891414" w:rsidP="00C17A4B">
            <w:pPr>
              <w:contextualSpacing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6C1A49C0" w14:textId="23063F50" w:rsidR="00891414" w:rsidRPr="00F07784" w:rsidRDefault="00891414" w:rsidP="00427826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R</w:t>
            </w:r>
            <w:r w:rsidRPr="00085A67">
              <w:rPr>
                <w:bCs/>
                <w:color w:val="000000"/>
                <w:lang w:val="en-US"/>
              </w:rPr>
              <w:t>eview of the provisional agenda</w:t>
            </w:r>
            <w:r>
              <w:rPr>
                <w:bCs/>
                <w:color w:val="000000"/>
                <w:lang w:val="en-US"/>
              </w:rPr>
              <w:t xml:space="preserve"> and working programme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D8060A" w14:textId="0B340319" w:rsidR="00891414" w:rsidRDefault="00891414" w:rsidP="00891414">
            <w:pPr>
              <w:rPr>
                <w:bCs/>
                <w:color w:val="000000"/>
                <w:lang w:val="en-US"/>
              </w:rPr>
            </w:pPr>
            <w:r w:rsidRPr="00DB7611">
              <w:rPr>
                <w:bCs/>
                <w:color w:val="000000"/>
                <w:lang w:val="en-US"/>
              </w:rPr>
              <w:t>COP13 Doc.</w:t>
            </w:r>
            <w:r w:rsidR="00026FEE">
              <w:rPr>
                <w:bCs/>
                <w:color w:val="000000"/>
                <w:lang w:val="en-US"/>
              </w:rPr>
              <w:t xml:space="preserve"> </w:t>
            </w:r>
            <w:r w:rsidRPr="00DB7611">
              <w:rPr>
                <w:bCs/>
                <w:color w:val="000000"/>
                <w:lang w:val="en-US"/>
              </w:rPr>
              <w:t>3.1</w:t>
            </w:r>
          </w:p>
          <w:p w14:paraId="478C4EC6" w14:textId="65677F84" w:rsidR="00891414" w:rsidRPr="008D75A2" w:rsidRDefault="00891414" w:rsidP="00891414">
            <w:pPr>
              <w:contextualSpacing/>
              <w:rPr>
                <w:bCs/>
              </w:rPr>
            </w:pPr>
            <w:r>
              <w:rPr>
                <w:bCs/>
                <w:color w:val="000000"/>
                <w:lang w:val="en-US"/>
              </w:rPr>
              <w:t>COP13 Doc.</w:t>
            </w:r>
            <w:r w:rsidR="00026FE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3.2</w:t>
            </w:r>
          </w:p>
        </w:tc>
      </w:tr>
      <w:tr w:rsidR="00427826" w:rsidRPr="008D75A2" w14:paraId="692961A3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C7873AA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03FA064C" w14:textId="5EE6CBB6" w:rsidR="00427826" w:rsidRDefault="00427826" w:rsidP="00C17A4B">
            <w:pPr>
              <w:contextualSpacing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29D0344E" w14:textId="35309CBB" w:rsidR="00427826" w:rsidRDefault="00026FEE" w:rsidP="00026FEE">
            <w:pPr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P</w:t>
            </w:r>
            <w:r w:rsidR="00427826">
              <w:rPr>
                <w:bCs/>
              </w:rPr>
              <w:t>rocess for reviewing draft resolutions (</w:t>
            </w:r>
            <w:r w:rsidR="00427826" w:rsidRPr="006F299F">
              <w:rPr>
                <w:bCs/>
              </w:rPr>
              <w:t>Decision SC54</w:t>
            </w:r>
            <w:r>
              <w:rPr>
                <w:bCs/>
              </w:rPr>
              <w:noBreakHyphen/>
            </w:r>
            <w:r w:rsidR="00427826" w:rsidRPr="006F299F">
              <w:rPr>
                <w:bCs/>
              </w:rPr>
              <w:t>11</w:t>
            </w:r>
            <w:r w:rsidR="00427826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734BA2" w14:textId="4E93D5F3" w:rsidR="00427826" w:rsidRPr="008D75A2" w:rsidRDefault="00427826" w:rsidP="00C17A4B">
            <w:pPr>
              <w:contextualSpacing/>
              <w:rPr>
                <w:bCs/>
              </w:rPr>
            </w:pPr>
            <w:r>
              <w:rPr>
                <w:bCs/>
              </w:rPr>
              <w:t>SC55 Doc.</w:t>
            </w:r>
            <w:r w:rsidR="00026FEE">
              <w:rPr>
                <w:bCs/>
              </w:rPr>
              <w:t xml:space="preserve"> </w:t>
            </w:r>
            <w:r>
              <w:rPr>
                <w:bCs/>
              </w:rPr>
              <w:t>4.2</w:t>
            </w:r>
          </w:p>
        </w:tc>
      </w:tr>
      <w:tr w:rsidR="00427826" w:rsidRPr="008D75A2" w14:paraId="74AB00CB" w14:textId="77777777" w:rsidTr="00C17A4B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19CCB0" w14:textId="4BE6949C" w:rsidR="00427826" w:rsidRPr="008D75A2" w:rsidRDefault="00427826" w:rsidP="00C17A4B">
            <w:pPr>
              <w:contextualSpacing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FCE5F98" w14:textId="77777777" w:rsidR="00427826" w:rsidRPr="00F07784" w:rsidRDefault="00427826" w:rsidP="00C17A4B">
            <w:pPr>
              <w:rPr>
                <w:color w:val="000000"/>
                <w:lang w:val="en-US"/>
              </w:rPr>
            </w:pPr>
            <w:r w:rsidRPr="00085A67">
              <w:rPr>
                <w:bCs/>
                <w:color w:val="000000"/>
                <w:lang w:val="en-US"/>
              </w:rPr>
              <w:t>Nomination of COP1</w:t>
            </w:r>
            <w:r>
              <w:rPr>
                <w:bCs/>
                <w:color w:val="000000"/>
                <w:lang w:val="en-US"/>
              </w:rPr>
              <w:t>3</w:t>
            </w:r>
            <w:r w:rsidRPr="00085A67">
              <w:rPr>
                <w:bCs/>
                <w:color w:val="000000"/>
                <w:lang w:val="en-US"/>
              </w:rPr>
              <w:t xml:space="preserve"> President and Vice-Presidents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361406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</w:tr>
      <w:tr w:rsidR="00427826" w:rsidRPr="008D75A2" w14:paraId="7D33AA90" w14:textId="77777777" w:rsidTr="00C17A4B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1276CDC" w14:textId="15848CAA" w:rsidR="00427826" w:rsidRPr="008D75A2" w:rsidRDefault="00427826" w:rsidP="00C17A4B">
            <w:pPr>
              <w:contextualSpacing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70880D75" w14:textId="7ED7034F" w:rsidR="00427826" w:rsidRPr="00F07784" w:rsidRDefault="00427826" w:rsidP="00427826">
            <w:pPr>
              <w:rPr>
                <w:bCs/>
                <w:color w:val="000000"/>
                <w:lang w:val="en-US"/>
              </w:rPr>
            </w:pPr>
            <w:r w:rsidRPr="002C494A">
              <w:rPr>
                <w:bCs/>
                <w:color w:val="000000"/>
                <w:lang w:val="en-US"/>
              </w:rPr>
              <w:t>Establishment of COP1</w:t>
            </w:r>
            <w:r>
              <w:rPr>
                <w:bCs/>
                <w:color w:val="000000"/>
                <w:lang w:val="en-US"/>
              </w:rPr>
              <w:t>3</w:t>
            </w:r>
            <w:r w:rsidRPr="002C494A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c</w:t>
            </w:r>
            <w:r w:rsidRPr="002C494A">
              <w:rPr>
                <w:bCs/>
                <w:color w:val="000000"/>
                <w:lang w:val="en-US"/>
              </w:rPr>
              <w:t>ommittees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94408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</w:tr>
      <w:tr w:rsidR="00427826" w:rsidRPr="008D75A2" w14:paraId="18FEEDEE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2235757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60DA765A" w14:textId="57A58DBE" w:rsidR="00427826" w:rsidRPr="008D75A2" w:rsidRDefault="00427826" w:rsidP="00C17A4B">
            <w:pPr>
              <w:contextualSpacing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37FB3B0E" w14:textId="77777777" w:rsidR="00427826" w:rsidRPr="00F07784" w:rsidRDefault="00427826" w:rsidP="00C17A4B">
            <w:pPr>
              <w:rPr>
                <w:bCs/>
                <w:color w:val="000000"/>
                <w:lang w:val="en-US"/>
              </w:rPr>
            </w:pPr>
            <w:r w:rsidRPr="00085A67">
              <w:rPr>
                <w:bCs/>
                <w:color w:val="000000"/>
                <w:lang w:val="en-US"/>
              </w:rPr>
              <w:t>Committee on Finance and Budget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155231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</w:tr>
      <w:tr w:rsidR="00427826" w:rsidRPr="008D75A2" w14:paraId="04715757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04259B2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0C77B1C6" w14:textId="5AC19451" w:rsidR="00427826" w:rsidRDefault="00427826" w:rsidP="00C17A4B">
            <w:pPr>
              <w:contextualSpacing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66EB9D92" w14:textId="592E699C" w:rsidR="00427826" w:rsidRPr="00085A67" w:rsidRDefault="00427826" w:rsidP="00C17A4B">
            <w:pPr>
              <w:rPr>
                <w:bCs/>
                <w:color w:val="000000"/>
                <w:lang w:val="en-US"/>
              </w:rPr>
            </w:pPr>
            <w:r w:rsidRPr="002C494A">
              <w:rPr>
                <w:bCs/>
                <w:color w:val="000000"/>
                <w:lang w:val="en-US"/>
              </w:rPr>
              <w:t>Credentials Committee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8CB6F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</w:tr>
      <w:tr w:rsidR="00427826" w:rsidRPr="008D75A2" w14:paraId="0421365C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00D31D" w14:textId="5FB29354" w:rsidR="00427826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2AFD481" w14:textId="7F723CB3" w:rsidR="00427826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 xml:space="preserve">Review of the </w:t>
            </w:r>
            <w:r w:rsidRPr="00AC42C1">
              <w:rPr>
                <w:bCs/>
              </w:rPr>
              <w:t>financial implications of COP13 draft resolutions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831F5" w14:textId="623B79B1" w:rsidR="00427826" w:rsidRPr="008D75A2" w:rsidRDefault="00427826" w:rsidP="00AB4717">
            <w:pPr>
              <w:contextualSpacing/>
              <w:rPr>
                <w:bCs/>
              </w:rPr>
            </w:pPr>
            <w:r w:rsidRPr="008D3BB2">
              <w:rPr>
                <w:bCs/>
              </w:rPr>
              <w:t>COP13 Doc.</w:t>
            </w:r>
            <w:r w:rsidR="00026FEE">
              <w:rPr>
                <w:bCs/>
              </w:rPr>
              <w:t xml:space="preserve"> </w:t>
            </w:r>
            <w:r w:rsidRPr="008D3BB2">
              <w:rPr>
                <w:bCs/>
              </w:rPr>
              <w:t>1</w:t>
            </w:r>
            <w:r w:rsidR="00AB4717">
              <w:rPr>
                <w:bCs/>
              </w:rPr>
              <w:t>7</w:t>
            </w:r>
            <w:bookmarkStart w:id="0" w:name="_GoBack"/>
            <w:bookmarkEnd w:id="0"/>
          </w:p>
        </w:tc>
      </w:tr>
      <w:tr w:rsidR="00427826" w:rsidRPr="008D75A2" w14:paraId="57AE62D9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B41BD8" w14:textId="74161CC3" w:rsidR="00427826" w:rsidRDefault="00427826" w:rsidP="00427826">
            <w:pPr>
              <w:contextualSpacing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9CDF99" w14:textId="0817EC79" w:rsidR="00427826" w:rsidRDefault="00026FEE" w:rsidP="00891414">
            <w:pPr>
              <w:contextualSpacing/>
              <w:rPr>
                <w:bCs/>
              </w:rPr>
            </w:pPr>
            <w:r>
              <w:rPr>
                <w:bCs/>
              </w:rPr>
              <w:t>Financial and budgetary matters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03AB7EA" w14:textId="77777777" w:rsidR="00427826" w:rsidRPr="008D75A2" w:rsidRDefault="00427826" w:rsidP="00BE7A0B">
            <w:pPr>
              <w:contextualSpacing/>
              <w:rPr>
                <w:bCs/>
              </w:rPr>
            </w:pPr>
          </w:p>
        </w:tc>
      </w:tr>
      <w:tr w:rsidR="00427826" w:rsidRPr="008D75A2" w14:paraId="26CD1174" w14:textId="77777777" w:rsidTr="0089141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3BFB5A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2126749A" w14:textId="7BAE90A5" w:rsidR="00427826" w:rsidRPr="008D75A2" w:rsidRDefault="00427826" w:rsidP="00427826">
            <w:pPr>
              <w:contextualSpacing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5B5407AB" w14:textId="209A0502" w:rsidR="00427826" w:rsidRPr="008D75A2" w:rsidRDefault="00026FEE" w:rsidP="00026FEE">
            <w:pPr>
              <w:contextualSpacing/>
              <w:rPr>
                <w:bCs/>
              </w:rPr>
            </w:pPr>
            <w:r>
              <w:rPr>
                <w:bCs/>
              </w:rPr>
              <w:t>Budget update for 2018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70F27" w14:textId="0F95A83A" w:rsidR="00427826" w:rsidRPr="008D75A2" w:rsidRDefault="00026FEE" w:rsidP="00C17A4B">
            <w:pPr>
              <w:contextualSpacing/>
              <w:rPr>
                <w:bCs/>
              </w:rPr>
            </w:pPr>
            <w:r>
              <w:rPr>
                <w:bCs/>
              </w:rPr>
              <w:t>SC55 Doc. 8.1</w:t>
            </w:r>
          </w:p>
        </w:tc>
      </w:tr>
      <w:tr w:rsidR="00427826" w:rsidRPr="008D75A2" w14:paraId="509FF201" w14:textId="77777777" w:rsidTr="0089141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8570B8" w14:textId="77777777" w:rsidR="00427826" w:rsidRPr="008D75A2" w:rsidRDefault="00427826" w:rsidP="00C17A4B">
            <w:pPr>
              <w:contextualSpacing/>
              <w:rPr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4F421C4F" w14:textId="23F62B88" w:rsidR="00427826" w:rsidRDefault="00427826" w:rsidP="00427826">
            <w:pPr>
              <w:contextualSpacing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3644D7E5" w14:textId="511A6C0B" w:rsidR="00427826" w:rsidRDefault="00026FEE" w:rsidP="00026FEE">
            <w:pPr>
              <w:contextualSpacing/>
              <w:rPr>
                <w:bCs/>
              </w:rPr>
            </w:pPr>
            <w:r>
              <w:rPr>
                <w:bCs/>
              </w:rPr>
              <w:t>IUCN review of non-core finances</w:t>
            </w:r>
            <w:r>
              <w:rPr>
                <w:bCs/>
              </w:rPr>
              <w:br/>
            </w:r>
            <w:r w:rsidR="00427826">
              <w:rPr>
                <w:bCs/>
              </w:rPr>
              <w:t>(</w:t>
            </w:r>
            <w:r>
              <w:rPr>
                <w:bCs/>
              </w:rPr>
              <w:t xml:space="preserve">see </w:t>
            </w:r>
            <w:r w:rsidR="00427826">
              <w:rPr>
                <w:bCs/>
              </w:rPr>
              <w:t xml:space="preserve">SC54 report Annex 5, </w:t>
            </w:r>
            <w:r w:rsidR="00427826" w:rsidRPr="00891414">
              <w:rPr>
                <w:bCs/>
              </w:rPr>
              <w:t>Report of the Subgroup on Finance</w:t>
            </w:r>
            <w:r w:rsidR="00427826">
              <w:rPr>
                <w:bCs/>
              </w:rPr>
              <w:t xml:space="preserve">, section 2 para.v)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1B33D4" w14:textId="266327A8" w:rsidR="00427826" w:rsidRPr="008D75A2" w:rsidRDefault="00026FEE" w:rsidP="00C17A4B">
            <w:pPr>
              <w:contextualSpacing/>
              <w:rPr>
                <w:bCs/>
              </w:rPr>
            </w:pPr>
            <w:r>
              <w:rPr>
                <w:bCs/>
              </w:rPr>
              <w:t>SC55 Doc. 8.2</w:t>
            </w:r>
          </w:p>
        </w:tc>
      </w:tr>
      <w:tr w:rsidR="00427826" w:rsidRPr="008D75A2" w14:paraId="3DB1C625" w14:textId="6C2DADAC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3E5A0576" w14:textId="28F21342" w:rsidR="00427826" w:rsidRPr="008D75A2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2207EF5A" w14:textId="3B04CD4E" w:rsidR="00427826" w:rsidRPr="008D75A2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R</w:t>
            </w:r>
            <w:r w:rsidRPr="000C26E8">
              <w:rPr>
                <w:bCs/>
              </w:rPr>
              <w:t>eview of the legal status of Ramsar Regional Initiatives and the implications for the Convention</w:t>
            </w:r>
            <w:r>
              <w:rPr>
                <w:bCs/>
              </w:rPr>
              <w:t xml:space="preserve"> (</w:t>
            </w:r>
            <w:r w:rsidRPr="000C26E8">
              <w:rPr>
                <w:bCs/>
              </w:rPr>
              <w:t>Decision SC54-30</w:t>
            </w:r>
            <w:r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25761289" w14:textId="7B6369FF" w:rsidR="00427826" w:rsidRPr="008D75A2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SC55 Doc.</w:t>
            </w:r>
            <w:r w:rsidR="00026FEE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</w:tc>
      </w:tr>
      <w:tr w:rsidR="009027C8" w:rsidRPr="008D75A2" w14:paraId="2032CC0B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7E54FF96" w14:textId="5A83FAE7" w:rsidR="009027C8" w:rsidRDefault="009027C8" w:rsidP="009027C8">
            <w:pPr>
              <w:contextualSpacing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1DDE1920" w14:textId="5AA6880B" w:rsidR="009027C8" w:rsidRDefault="009027C8" w:rsidP="009027C8">
            <w:pPr>
              <w:contextualSpacing/>
              <w:rPr>
                <w:bCs/>
              </w:rPr>
            </w:pPr>
            <w:r>
              <w:rPr>
                <w:bCs/>
              </w:rPr>
              <w:t>Observer status in the United Nations General Assembly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6C76AF5F" w14:textId="421B2468" w:rsidR="009027C8" w:rsidRPr="008D75A2" w:rsidRDefault="009027C8" w:rsidP="009027C8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427826" w:rsidRPr="008D75A2" w14:paraId="3C438780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F54B0F1" w14:textId="143D55D3" w:rsidR="00427826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0F14CB38" w14:textId="36908D61" w:rsidR="00427826" w:rsidRDefault="00427826" w:rsidP="005A321D">
            <w:pPr>
              <w:contextualSpacing/>
              <w:rPr>
                <w:bCs/>
              </w:rPr>
            </w:pPr>
            <w:r>
              <w:rPr>
                <w:bCs/>
              </w:rPr>
              <w:t>Wetland Cit</w:t>
            </w:r>
            <w:r w:rsidR="005A321D">
              <w:rPr>
                <w:bCs/>
              </w:rPr>
              <w:t>y</w:t>
            </w:r>
            <w:r>
              <w:rPr>
                <w:bCs/>
              </w:rPr>
              <w:t xml:space="preserve"> Accreditation</w:t>
            </w:r>
            <w:r w:rsidR="005A321D">
              <w:rPr>
                <w:bCs/>
              </w:rPr>
              <w:t xml:space="preserve"> process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2BC4E9A1" w14:textId="628CA358" w:rsidR="00427826" w:rsidRPr="008D75A2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SC55 Doc.</w:t>
            </w:r>
            <w:r w:rsidR="005A321D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</w:p>
        </w:tc>
      </w:tr>
      <w:tr w:rsidR="00427826" w:rsidRPr="008D75A2" w14:paraId="3C5581D2" w14:textId="77777777" w:rsidTr="00C72F6A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2540609" w14:textId="12E3AD0A" w:rsidR="00427826" w:rsidRPr="008D75A2" w:rsidRDefault="00427826" w:rsidP="00BE7A0B">
            <w:pPr>
              <w:contextualSpacing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56008991" w14:textId="71424BA8" w:rsidR="00427826" w:rsidRPr="00674257" w:rsidRDefault="00427826" w:rsidP="005A321D">
            <w:pPr>
              <w:rPr>
                <w:bCs/>
                <w:color w:val="000000"/>
                <w:lang w:val="en-US"/>
              </w:rPr>
            </w:pPr>
            <w:r w:rsidRPr="00085A67">
              <w:rPr>
                <w:bCs/>
                <w:color w:val="000000"/>
                <w:lang w:val="en-US"/>
              </w:rPr>
              <w:t>Agenda for the 5</w:t>
            </w:r>
            <w:r>
              <w:rPr>
                <w:bCs/>
                <w:color w:val="000000"/>
                <w:lang w:val="en-US"/>
              </w:rPr>
              <w:t xml:space="preserve">6th </w:t>
            </w:r>
            <w:r w:rsidR="005A321D">
              <w:rPr>
                <w:bCs/>
                <w:color w:val="000000"/>
                <w:lang w:val="en-US"/>
              </w:rPr>
              <w:t>m</w:t>
            </w:r>
            <w:r w:rsidRPr="00085A67">
              <w:rPr>
                <w:bCs/>
                <w:color w:val="000000"/>
                <w:lang w:val="en-US"/>
              </w:rPr>
              <w:t xml:space="preserve">eeting of the Standing Committee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AA60EE" w14:textId="24E435F5" w:rsidR="00427826" w:rsidRPr="008D75A2" w:rsidRDefault="00427826" w:rsidP="00427826">
            <w:pPr>
              <w:contextualSpacing/>
              <w:rPr>
                <w:bCs/>
              </w:rPr>
            </w:pPr>
            <w:r w:rsidRPr="00427826">
              <w:rPr>
                <w:bCs/>
              </w:rPr>
              <w:t>SC5</w:t>
            </w:r>
            <w:r>
              <w:rPr>
                <w:bCs/>
              </w:rPr>
              <w:t>6</w:t>
            </w:r>
            <w:r w:rsidRPr="00427826">
              <w:rPr>
                <w:bCs/>
              </w:rPr>
              <w:t xml:space="preserve"> Doc.</w:t>
            </w:r>
            <w:r w:rsidR="00716850">
              <w:rPr>
                <w:bCs/>
              </w:rPr>
              <w:t xml:space="preserve"> </w:t>
            </w:r>
            <w:r w:rsidRPr="00427826">
              <w:rPr>
                <w:bCs/>
              </w:rPr>
              <w:t>2</w:t>
            </w:r>
          </w:p>
        </w:tc>
      </w:tr>
    </w:tbl>
    <w:p w14:paraId="063E7277" w14:textId="5A7B2DF4" w:rsidR="006A76F8" w:rsidRPr="001E2204" w:rsidRDefault="006A76F8" w:rsidP="0063493E">
      <w:pPr>
        <w:spacing w:after="0" w:line="240" w:lineRule="auto"/>
        <w:contextualSpacing/>
        <w:rPr>
          <w:bCs/>
        </w:rPr>
      </w:pPr>
    </w:p>
    <w:sectPr w:rsidR="006A76F8" w:rsidRPr="001E2204" w:rsidSect="00DC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CB51" w14:textId="77777777" w:rsidR="004873BA" w:rsidRDefault="004873BA" w:rsidP="00DF2386">
      <w:pPr>
        <w:spacing w:after="0" w:line="240" w:lineRule="auto"/>
      </w:pPr>
      <w:r>
        <w:separator/>
      </w:r>
    </w:p>
  </w:endnote>
  <w:endnote w:type="continuationSeparator" w:id="0">
    <w:p w14:paraId="1D0B8D8C" w14:textId="77777777" w:rsidR="004873BA" w:rsidRDefault="004873BA" w:rsidP="00DF2386">
      <w:pPr>
        <w:spacing w:after="0" w:line="240" w:lineRule="auto"/>
      </w:pPr>
      <w:r>
        <w:continuationSeparator/>
      </w:r>
    </w:p>
  </w:endnote>
  <w:endnote w:type="continuationNotice" w:id="1">
    <w:p w14:paraId="7D9F880F" w14:textId="77777777" w:rsidR="004873BA" w:rsidRDefault="00487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3DA5" w14:textId="77777777" w:rsidR="002D5ED7" w:rsidRDefault="002D5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3A3223C0" w:rsidR="00F73E71" w:rsidRPr="00D12E4C" w:rsidRDefault="00D12E4C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AB3DAC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FED7" w14:textId="77777777" w:rsidR="002D5ED7" w:rsidRDefault="002D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C268" w14:textId="77777777" w:rsidR="004873BA" w:rsidRDefault="004873BA" w:rsidP="00DF2386">
      <w:pPr>
        <w:spacing w:after="0" w:line="240" w:lineRule="auto"/>
      </w:pPr>
      <w:r>
        <w:separator/>
      </w:r>
    </w:p>
  </w:footnote>
  <w:footnote w:type="continuationSeparator" w:id="0">
    <w:p w14:paraId="60207B5C" w14:textId="77777777" w:rsidR="004873BA" w:rsidRDefault="004873BA" w:rsidP="00DF2386">
      <w:pPr>
        <w:spacing w:after="0" w:line="240" w:lineRule="auto"/>
      </w:pPr>
      <w:r>
        <w:continuationSeparator/>
      </w:r>
    </w:p>
  </w:footnote>
  <w:footnote w:type="continuationNotice" w:id="1">
    <w:p w14:paraId="23BB29B1" w14:textId="77777777" w:rsidR="004873BA" w:rsidRDefault="004873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56B2" w14:textId="77777777" w:rsidR="002D5ED7" w:rsidRDefault="002D5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716E" w14:textId="77777777" w:rsidR="002D5ED7" w:rsidRDefault="002D5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0"/>
  </w:num>
  <w:num w:numId="25">
    <w:abstractNumId w:val="31"/>
  </w:num>
  <w:num w:numId="26">
    <w:abstractNumId w:val="5"/>
  </w:num>
  <w:num w:numId="27">
    <w:abstractNumId w:val="10"/>
  </w:num>
  <w:num w:numId="28">
    <w:abstractNumId w:val="18"/>
  </w:num>
  <w:num w:numId="29">
    <w:abstractNumId w:val="27"/>
  </w:num>
  <w:num w:numId="30">
    <w:abstractNumId w:val="19"/>
  </w:num>
  <w:num w:numId="31">
    <w:abstractNumId w:val="21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26FEE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08B"/>
    <w:rsid w:val="000B03AB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5785"/>
    <w:rsid w:val="002766B3"/>
    <w:rsid w:val="002819C0"/>
    <w:rsid w:val="00282490"/>
    <w:rsid w:val="00295556"/>
    <w:rsid w:val="00295BB5"/>
    <w:rsid w:val="00296395"/>
    <w:rsid w:val="002A5A4D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200D3"/>
    <w:rsid w:val="004228C7"/>
    <w:rsid w:val="00427063"/>
    <w:rsid w:val="00427826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873BA"/>
    <w:rsid w:val="0049577B"/>
    <w:rsid w:val="00496803"/>
    <w:rsid w:val="00497E7C"/>
    <w:rsid w:val="004A273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51CD4"/>
    <w:rsid w:val="0055637B"/>
    <w:rsid w:val="005636AE"/>
    <w:rsid w:val="00563C44"/>
    <w:rsid w:val="005667A1"/>
    <w:rsid w:val="00566BF9"/>
    <w:rsid w:val="00567644"/>
    <w:rsid w:val="00577E43"/>
    <w:rsid w:val="005814B5"/>
    <w:rsid w:val="00584E91"/>
    <w:rsid w:val="00594301"/>
    <w:rsid w:val="005A2ACC"/>
    <w:rsid w:val="005A321D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299F"/>
    <w:rsid w:val="006F54F5"/>
    <w:rsid w:val="00704A34"/>
    <w:rsid w:val="00704E5B"/>
    <w:rsid w:val="007050FF"/>
    <w:rsid w:val="00705210"/>
    <w:rsid w:val="00715518"/>
    <w:rsid w:val="00716850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D0F77"/>
    <w:rsid w:val="007D136A"/>
    <w:rsid w:val="007D33F4"/>
    <w:rsid w:val="007D773F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91414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4F48"/>
    <w:rsid w:val="008F1736"/>
    <w:rsid w:val="008F1E6B"/>
    <w:rsid w:val="008F2881"/>
    <w:rsid w:val="009027C8"/>
    <w:rsid w:val="009059A9"/>
    <w:rsid w:val="00906806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D7CE7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3DAC"/>
    <w:rsid w:val="00AB4639"/>
    <w:rsid w:val="00AB4717"/>
    <w:rsid w:val="00AB4951"/>
    <w:rsid w:val="00AB4D8C"/>
    <w:rsid w:val="00AB5EA0"/>
    <w:rsid w:val="00AC233F"/>
    <w:rsid w:val="00AC42C1"/>
    <w:rsid w:val="00AC46B3"/>
    <w:rsid w:val="00AC4FAD"/>
    <w:rsid w:val="00AC54FF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5BAE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1F2F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569FD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B7611"/>
    <w:rsid w:val="00DC6C7C"/>
    <w:rsid w:val="00DC71D9"/>
    <w:rsid w:val="00DD24D7"/>
    <w:rsid w:val="00DE2B38"/>
    <w:rsid w:val="00DF2386"/>
    <w:rsid w:val="00DF5339"/>
    <w:rsid w:val="00DF7FE7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784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3609BB"/>
  <w15:docId w15:val="{F93E315B-48B2-4F7E-B1AF-3BF4AC2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B52D-3149-4B79-AFE3-3C111C94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JENNINGS Edmund</cp:lastModifiedBy>
  <cp:revision>5</cp:revision>
  <cp:lastPrinted>2018-01-22T11:47:00Z</cp:lastPrinted>
  <dcterms:created xsi:type="dcterms:W3CDTF">2018-08-03T14:55:00Z</dcterms:created>
  <dcterms:modified xsi:type="dcterms:W3CDTF">2018-10-18T08:46:00Z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