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73" w:rsidRPr="004E0E73" w:rsidRDefault="004E0E73" w:rsidP="004E0E73">
      <w:pPr>
        <w:ind w:right="14"/>
        <w:jc w:val="center"/>
        <w:outlineLvl w:val="0"/>
        <w:rPr>
          <w:rFonts w:asciiTheme="minorHAnsi" w:hAnsiTheme="minorHAnsi" w:cstheme="minorHAnsi"/>
          <w:b/>
          <w:bCs/>
          <w:lang w:val="fr-FR"/>
        </w:rPr>
      </w:pPr>
      <w:bookmarkStart w:id="0" w:name="OLE_LINK3"/>
      <w:bookmarkStart w:id="1" w:name="OLE_LINK4"/>
      <w:r w:rsidRPr="004E0E73">
        <w:rPr>
          <w:rFonts w:asciiTheme="minorHAnsi" w:hAnsiTheme="minorHAnsi" w:cstheme="minorHAnsi"/>
          <w:noProof/>
          <w:lang w:eastAsia="zh-CN"/>
        </w:rPr>
        <w:drawing>
          <wp:anchor distT="0" distB="0" distL="114300" distR="114300" simplePos="0" relativeHeight="251658240" behindDoc="1" locked="0" layoutInCell="1" allowOverlap="1" wp14:anchorId="3C20E05C" wp14:editId="544C0C40">
            <wp:simplePos x="0" y="0"/>
            <wp:positionH relativeFrom="column">
              <wp:posOffset>-187325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00" cy="1713600"/>
                    </a:xfrm>
                    <a:prstGeom prst="rect">
                      <a:avLst/>
                    </a:prstGeom>
                    <a:noFill/>
                  </pic:spPr>
                </pic:pic>
              </a:graphicData>
            </a:graphic>
            <wp14:sizeRelH relativeFrom="page">
              <wp14:pctWidth>0</wp14:pctWidth>
            </wp14:sizeRelH>
            <wp14:sizeRelV relativeFrom="page">
              <wp14:pctHeight>0</wp14:pctHeight>
            </wp14:sizeRelV>
          </wp:anchor>
        </w:drawing>
      </w:r>
      <w:r w:rsidRPr="004E0E73">
        <w:rPr>
          <w:rFonts w:asciiTheme="minorHAnsi" w:hAnsiTheme="minorHAnsi" w:cstheme="minorHAnsi"/>
          <w:b/>
          <w:bCs/>
          <w:lang w:val="fr-FR"/>
        </w:rPr>
        <w:t>13</w:t>
      </w:r>
      <w:r w:rsidRPr="004E0E73">
        <w:rPr>
          <w:rFonts w:asciiTheme="minorHAnsi" w:hAnsiTheme="minorHAnsi" w:cstheme="minorHAnsi"/>
          <w:b/>
          <w:bCs/>
          <w:vertAlign w:val="superscript"/>
          <w:lang w:val="fr-FR"/>
        </w:rPr>
        <w:t>e</w:t>
      </w:r>
      <w:r w:rsidRPr="004E0E73">
        <w:rPr>
          <w:rFonts w:asciiTheme="minorHAnsi" w:hAnsiTheme="minorHAnsi" w:cstheme="minorHAnsi"/>
          <w:b/>
          <w:bCs/>
          <w:lang w:val="fr-FR"/>
        </w:rPr>
        <w:t xml:space="preserve"> Session de la Conférence des Parties contractantes </w:t>
      </w:r>
    </w:p>
    <w:p w:rsidR="004E0E73" w:rsidRPr="004E0E73" w:rsidRDefault="004E0E73" w:rsidP="004E0E73">
      <w:pPr>
        <w:ind w:right="14"/>
        <w:jc w:val="center"/>
        <w:outlineLvl w:val="0"/>
        <w:rPr>
          <w:rFonts w:asciiTheme="minorHAnsi" w:hAnsiTheme="minorHAnsi" w:cstheme="minorHAnsi"/>
          <w:b/>
          <w:bCs/>
          <w:lang w:val="fr-FR"/>
        </w:rPr>
      </w:pPr>
      <w:r w:rsidRPr="004E0E73">
        <w:rPr>
          <w:rFonts w:asciiTheme="minorHAnsi" w:hAnsiTheme="minorHAnsi" w:cstheme="minorHAnsi"/>
          <w:b/>
          <w:bCs/>
          <w:lang w:val="fr-FR"/>
        </w:rPr>
        <w:t>à la Convention de Ramsar sur les zones humides</w:t>
      </w:r>
    </w:p>
    <w:p w:rsidR="004E0E73" w:rsidRPr="004E0E73" w:rsidRDefault="004E0E73" w:rsidP="004E0E73">
      <w:pPr>
        <w:ind w:right="14"/>
        <w:jc w:val="center"/>
        <w:outlineLvl w:val="0"/>
        <w:rPr>
          <w:rFonts w:asciiTheme="minorHAnsi" w:hAnsiTheme="minorHAnsi" w:cstheme="minorHAnsi"/>
          <w:b/>
          <w:bCs/>
          <w:sz w:val="22"/>
          <w:szCs w:val="22"/>
          <w:lang w:val="fr-FR"/>
        </w:rPr>
      </w:pPr>
    </w:p>
    <w:p w:rsidR="004E0E73" w:rsidRPr="004E0E73" w:rsidRDefault="004E0E73" w:rsidP="004E0E73">
      <w:pPr>
        <w:ind w:right="14"/>
        <w:jc w:val="center"/>
        <w:outlineLvl w:val="0"/>
        <w:rPr>
          <w:rFonts w:asciiTheme="minorHAnsi" w:hAnsiTheme="minorHAnsi" w:cstheme="minorHAnsi"/>
          <w:b/>
          <w:bCs/>
          <w:lang w:val="fr-FR"/>
        </w:rPr>
      </w:pPr>
      <w:r w:rsidRPr="004E0E73">
        <w:rPr>
          <w:rFonts w:asciiTheme="minorHAnsi" w:hAnsiTheme="minorHAnsi" w:cstheme="minorHAnsi"/>
          <w:b/>
          <w:bCs/>
          <w:lang w:val="fr-FR"/>
        </w:rPr>
        <w:t>« Les zones humides pour un avenir urbain durable »</w:t>
      </w:r>
    </w:p>
    <w:p w:rsidR="004E0E73" w:rsidRPr="004E0E73" w:rsidRDefault="004E0E73" w:rsidP="004E0E73">
      <w:pPr>
        <w:ind w:right="14"/>
        <w:jc w:val="center"/>
        <w:outlineLvl w:val="0"/>
        <w:rPr>
          <w:rFonts w:asciiTheme="minorHAnsi" w:hAnsiTheme="minorHAnsi" w:cstheme="minorHAnsi"/>
          <w:b/>
          <w:bCs/>
          <w:sz w:val="22"/>
          <w:szCs w:val="22"/>
          <w:lang w:val="fr-FR"/>
        </w:rPr>
      </w:pPr>
      <w:r w:rsidRPr="004E0E73">
        <w:rPr>
          <w:rFonts w:asciiTheme="minorHAnsi" w:hAnsiTheme="minorHAnsi" w:cstheme="minorHAnsi"/>
          <w:b/>
          <w:bCs/>
          <w:lang w:val="fr-FR"/>
        </w:rPr>
        <w:t>Dubaï, Émirats arabes unis, 21 au 29 octobre 2018</w:t>
      </w:r>
    </w:p>
    <w:p w:rsidR="004E0E73" w:rsidRPr="004E0E73" w:rsidRDefault="004E0E73" w:rsidP="004E0E73">
      <w:pPr>
        <w:ind w:right="17"/>
        <w:jc w:val="center"/>
        <w:outlineLvl w:val="0"/>
        <w:rPr>
          <w:rFonts w:asciiTheme="minorHAnsi" w:hAnsiTheme="minorHAnsi" w:cstheme="minorHAnsi"/>
          <w:b/>
          <w:bCs/>
          <w:sz w:val="28"/>
          <w:szCs w:val="28"/>
          <w:lang w:val="fr-FR"/>
        </w:rPr>
      </w:pPr>
    </w:p>
    <w:p w:rsidR="004E0E73" w:rsidRDefault="004E0E73" w:rsidP="004E0E73">
      <w:pPr>
        <w:ind w:right="17"/>
        <w:jc w:val="center"/>
        <w:outlineLvl w:val="0"/>
        <w:rPr>
          <w:rFonts w:asciiTheme="minorHAnsi" w:hAnsiTheme="minorHAnsi" w:cstheme="min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D72FC" w:rsidRPr="004E0E73" w:rsidTr="002E645C">
        <w:tc>
          <w:tcPr>
            <w:tcW w:w="9360" w:type="dxa"/>
            <w:tcBorders>
              <w:top w:val="single" w:sz="4" w:space="0" w:color="auto"/>
              <w:left w:val="single" w:sz="4" w:space="0" w:color="auto"/>
              <w:bottom w:val="single" w:sz="4" w:space="0" w:color="auto"/>
              <w:right w:val="single" w:sz="4" w:space="0" w:color="auto"/>
            </w:tcBorders>
          </w:tcPr>
          <w:p w:rsidR="004D72FC" w:rsidRPr="004E0E73" w:rsidRDefault="004D72FC" w:rsidP="004E0E73">
            <w:pPr>
              <w:ind w:right="67"/>
              <w:jc w:val="right"/>
              <w:outlineLvl w:val="0"/>
              <w:rPr>
                <w:rFonts w:asciiTheme="minorHAnsi" w:hAnsiTheme="minorHAnsi" w:cstheme="minorHAnsi"/>
                <w:b/>
                <w:bCs/>
                <w:lang w:val="fr-FR"/>
              </w:rPr>
            </w:pPr>
            <w:r w:rsidRPr="004E0E73">
              <w:rPr>
                <w:rFonts w:asciiTheme="minorHAnsi" w:hAnsiTheme="minorHAnsi" w:cstheme="minorHAnsi"/>
                <w:b/>
                <w:bCs/>
                <w:lang w:val="fr-FR"/>
              </w:rPr>
              <w:t xml:space="preserve">Ramsar </w:t>
            </w:r>
            <w:r w:rsidRPr="00B67092">
              <w:rPr>
                <w:rFonts w:asciiTheme="minorHAnsi" w:hAnsiTheme="minorHAnsi" w:cstheme="minorHAnsi"/>
                <w:b/>
                <w:bCs/>
                <w:lang w:val="fr-FR"/>
              </w:rPr>
              <w:t>COP13 Doc.18.3</w:t>
            </w:r>
            <w:r>
              <w:rPr>
                <w:rFonts w:asciiTheme="minorHAnsi" w:hAnsiTheme="minorHAnsi" w:cstheme="minorHAnsi"/>
                <w:b/>
                <w:bCs/>
                <w:lang w:val="fr-FR"/>
              </w:rPr>
              <w:t xml:space="preserve"> Rev.1</w:t>
            </w:r>
          </w:p>
        </w:tc>
      </w:tr>
    </w:tbl>
    <w:p w:rsidR="004E0E73" w:rsidRPr="004E0E73" w:rsidRDefault="004E0E73" w:rsidP="004E0E73">
      <w:pPr>
        <w:rPr>
          <w:rFonts w:asciiTheme="minorHAnsi" w:hAnsiTheme="minorHAnsi" w:cstheme="minorHAnsi"/>
          <w:b/>
          <w:sz w:val="28"/>
          <w:szCs w:val="28"/>
          <w:lang w:val="fr-FR"/>
        </w:rPr>
      </w:pPr>
    </w:p>
    <w:p w:rsidR="00AC3C35" w:rsidRDefault="004E0E73" w:rsidP="00781BE3">
      <w:pPr>
        <w:ind w:right="16"/>
        <w:jc w:val="center"/>
        <w:rPr>
          <w:rFonts w:asciiTheme="minorHAnsi" w:hAnsiTheme="minorHAnsi" w:cstheme="minorHAnsi"/>
          <w:b/>
          <w:bCs/>
          <w:sz w:val="28"/>
          <w:szCs w:val="28"/>
          <w:lang w:val="fr-FR"/>
        </w:rPr>
      </w:pPr>
      <w:r w:rsidRPr="004E0E73">
        <w:rPr>
          <w:rFonts w:asciiTheme="minorHAnsi" w:hAnsiTheme="minorHAnsi" w:cstheme="minorHAnsi"/>
          <w:b/>
          <w:sz w:val="28"/>
          <w:szCs w:val="28"/>
          <w:lang w:val="fr-FR"/>
        </w:rPr>
        <w:t xml:space="preserve">Projet de résolution </w:t>
      </w:r>
      <w:r w:rsidR="00781BE3">
        <w:rPr>
          <w:rFonts w:asciiTheme="minorHAnsi" w:hAnsiTheme="minorHAnsi" w:cstheme="minorHAnsi"/>
          <w:b/>
          <w:sz w:val="28"/>
          <w:szCs w:val="28"/>
          <w:lang w:val="fr-FR"/>
        </w:rPr>
        <w:t>sur les r</w:t>
      </w:r>
      <w:r w:rsidR="00237E0B" w:rsidRPr="004E0E73">
        <w:rPr>
          <w:rFonts w:asciiTheme="minorHAnsi" w:hAnsiTheme="minorHAnsi" w:cstheme="minorHAnsi"/>
          <w:b/>
          <w:bCs/>
          <w:sz w:val="28"/>
          <w:szCs w:val="28"/>
          <w:lang w:val="fr-FR"/>
        </w:rPr>
        <w:t xml:space="preserve">esponsabilités, rôle et composition </w:t>
      </w:r>
      <w:r w:rsidR="00781BE3">
        <w:rPr>
          <w:rFonts w:asciiTheme="minorHAnsi" w:hAnsiTheme="minorHAnsi" w:cstheme="minorHAnsi"/>
          <w:b/>
          <w:bCs/>
          <w:sz w:val="28"/>
          <w:szCs w:val="28"/>
          <w:lang w:val="fr-FR"/>
        </w:rPr>
        <w:br/>
      </w:r>
      <w:r w:rsidR="00237E0B" w:rsidRPr="004E0E73">
        <w:rPr>
          <w:rFonts w:asciiTheme="minorHAnsi" w:hAnsiTheme="minorHAnsi" w:cstheme="minorHAnsi"/>
          <w:b/>
          <w:bCs/>
          <w:sz w:val="28"/>
          <w:szCs w:val="28"/>
          <w:lang w:val="fr-FR"/>
        </w:rPr>
        <w:t>du Comité permanent et répartition régionale des pays</w:t>
      </w:r>
      <w:r w:rsidR="00781BE3">
        <w:rPr>
          <w:rFonts w:asciiTheme="minorHAnsi" w:hAnsiTheme="minorHAnsi" w:cstheme="minorHAnsi"/>
          <w:b/>
          <w:bCs/>
          <w:sz w:val="28"/>
          <w:szCs w:val="28"/>
          <w:lang w:val="fr-FR"/>
        </w:rPr>
        <w:t xml:space="preserve"> </w:t>
      </w:r>
      <w:r w:rsidR="00781BE3">
        <w:rPr>
          <w:rFonts w:asciiTheme="minorHAnsi" w:hAnsiTheme="minorHAnsi" w:cstheme="minorHAnsi"/>
          <w:b/>
          <w:bCs/>
          <w:sz w:val="28"/>
          <w:szCs w:val="28"/>
          <w:lang w:val="fr-FR"/>
        </w:rPr>
        <w:br/>
        <w:t>dans le cadre de la Convention</w:t>
      </w:r>
    </w:p>
    <w:p w:rsidR="00781BE3" w:rsidRDefault="00781BE3" w:rsidP="00781BE3">
      <w:pPr>
        <w:ind w:right="16"/>
        <w:jc w:val="center"/>
        <w:rPr>
          <w:rFonts w:asciiTheme="minorHAnsi" w:hAnsiTheme="minorHAnsi" w:cstheme="minorHAnsi"/>
          <w:b/>
          <w:bCs/>
          <w:sz w:val="22"/>
          <w:szCs w:val="22"/>
          <w:lang w:val="fr-FR"/>
        </w:rPr>
      </w:pPr>
    </w:p>
    <w:p w:rsidR="00781BE3" w:rsidRPr="002052F1" w:rsidRDefault="00781BE3" w:rsidP="002052F1">
      <w:pPr>
        <w:rPr>
          <w:rFonts w:asciiTheme="minorHAnsi" w:hAnsiTheme="minorHAnsi" w:cstheme="minorHAnsi"/>
          <w:b/>
          <w:sz w:val="22"/>
          <w:szCs w:val="22"/>
          <w:lang w:val="fr-FR"/>
        </w:rPr>
      </w:pPr>
    </w:p>
    <w:bookmarkEnd w:id="0"/>
    <w:bookmarkEnd w:id="1"/>
    <w:p w:rsidR="00AC3C35"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1.</w:t>
      </w:r>
      <w:r w:rsidRPr="002052F1">
        <w:rPr>
          <w:rFonts w:asciiTheme="minorHAnsi" w:hAnsiTheme="minorHAnsi" w:cstheme="minorHAnsi"/>
          <w:sz w:val="22"/>
          <w:szCs w:val="22"/>
          <w:lang w:val="fr-FR"/>
        </w:rPr>
        <w:tab/>
      </w:r>
      <w:r w:rsidR="004E7CDD" w:rsidRPr="002052F1">
        <w:rPr>
          <w:rFonts w:asciiTheme="minorHAnsi" w:hAnsiTheme="minorHAnsi" w:cstheme="minorHAnsi"/>
          <w:sz w:val="22"/>
          <w:szCs w:val="22"/>
          <w:lang w:val="fr-FR"/>
        </w:rPr>
        <w:t>RECO</w:t>
      </w:r>
      <w:r w:rsidR="00096C58" w:rsidRPr="002052F1">
        <w:rPr>
          <w:rFonts w:asciiTheme="minorHAnsi" w:hAnsiTheme="minorHAnsi" w:cstheme="minorHAnsi"/>
          <w:sz w:val="22"/>
          <w:szCs w:val="22"/>
          <w:lang w:val="fr-FR"/>
        </w:rPr>
        <w:t xml:space="preserve">NNAISSANT l’intérêt de réviser périodiquement les </w:t>
      </w:r>
      <w:r w:rsidR="00AC3C35" w:rsidRPr="002052F1">
        <w:rPr>
          <w:rFonts w:asciiTheme="minorHAnsi" w:hAnsiTheme="minorHAnsi" w:cstheme="minorHAnsi"/>
          <w:sz w:val="22"/>
          <w:szCs w:val="22"/>
          <w:lang w:val="fr-FR"/>
        </w:rPr>
        <w:t>responsabilités, le rôle et la composition du Comité permanent</w:t>
      </w:r>
      <w:r w:rsidR="004E7CDD" w:rsidRPr="002052F1">
        <w:rPr>
          <w:rFonts w:asciiTheme="minorHAnsi" w:hAnsiTheme="minorHAnsi" w:cstheme="minorHAnsi"/>
          <w:sz w:val="22"/>
          <w:szCs w:val="22"/>
          <w:lang w:val="fr-FR"/>
        </w:rPr>
        <w:t xml:space="preserve"> </w:t>
      </w:r>
      <w:r w:rsidR="00162F51" w:rsidRPr="002052F1">
        <w:rPr>
          <w:rFonts w:asciiTheme="minorHAnsi" w:hAnsiTheme="minorHAnsi" w:cstheme="minorHAnsi"/>
          <w:sz w:val="22"/>
          <w:szCs w:val="22"/>
          <w:lang w:val="fr-FR"/>
        </w:rPr>
        <w:t>pour faire en sorte que les travaux du Comité permanent continuent d’</w:t>
      </w:r>
      <w:r w:rsidR="003F3D42" w:rsidRPr="002052F1">
        <w:rPr>
          <w:rFonts w:asciiTheme="minorHAnsi" w:hAnsiTheme="minorHAnsi" w:cstheme="minorHAnsi"/>
          <w:sz w:val="22"/>
          <w:szCs w:val="22"/>
          <w:lang w:val="fr-FR"/>
        </w:rPr>
        <w:t>être</w:t>
      </w:r>
      <w:r w:rsidR="00162F51" w:rsidRPr="002052F1">
        <w:rPr>
          <w:rFonts w:asciiTheme="minorHAnsi" w:hAnsiTheme="minorHAnsi" w:cstheme="minorHAnsi"/>
          <w:sz w:val="22"/>
          <w:szCs w:val="22"/>
          <w:lang w:val="fr-FR"/>
        </w:rPr>
        <w:t xml:space="preserve"> aussi efficace</w:t>
      </w:r>
      <w:r w:rsidR="003F3D42" w:rsidRPr="002052F1">
        <w:rPr>
          <w:rFonts w:asciiTheme="minorHAnsi" w:hAnsiTheme="minorHAnsi" w:cstheme="minorHAnsi"/>
          <w:sz w:val="22"/>
          <w:szCs w:val="22"/>
          <w:lang w:val="fr-FR"/>
        </w:rPr>
        <w:t>s</w:t>
      </w:r>
      <w:r w:rsidR="00162F51" w:rsidRPr="002052F1">
        <w:rPr>
          <w:rFonts w:asciiTheme="minorHAnsi" w:hAnsiTheme="minorHAnsi" w:cstheme="minorHAnsi"/>
          <w:sz w:val="22"/>
          <w:szCs w:val="22"/>
          <w:lang w:val="fr-FR"/>
        </w:rPr>
        <w:t xml:space="preserve"> et d’un bon rapport coût-efficacité que possible;</w:t>
      </w:r>
    </w:p>
    <w:p w:rsidR="00AC3C35" w:rsidRPr="002052F1" w:rsidRDefault="00AC3C35" w:rsidP="002052F1">
      <w:pPr>
        <w:pStyle w:val="ListParagraph"/>
        <w:spacing w:after="0" w:line="240" w:lineRule="auto"/>
        <w:ind w:left="425" w:hanging="425"/>
        <w:contextualSpacing w:val="0"/>
        <w:rPr>
          <w:rFonts w:asciiTheme="minorHAnsi" w:hAnsiTheme="minorHAnsi" w:cstheme="minorHAnsi"/>
          <w:lang w:val="fr-FR"/>
        </w:rPr>
      </w:pPr>
    </w:p>
    <w:p w:rsidR="00AD4A51"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2.</w:t>
      </w:r>
      <w:r w:rsidRPr="002052F1">
        <w:rPr>
          <w:rFonts w:asciiTheme="minorHAnsi" w:hAnsiTheme="minorHAnsi" w:cstheme="minorHAnsi"/>
          <w:sz w:val="22"/>
          <w:szCs w:val="22"/>
          <w:lang w:val="fr-FR"/>
        </w:rPr>
        <w:tab/>
      </w:r>
      <w:r w:rsidR="001C150B" w:rsidRPr="002052F1">
        <w:rPr>
          <w:rFonts w:asciiTheme="minorHAnsi" w:hAnsiTheme="minorHAnsi" w:cstheme="minorHAnsi"/>
          <w:sz w:val="22"/>
          <w:szCs w:val="22"/>
          <w:lang w:val="fr-FR"/>
        </w:rPr>
        <w:t>CONSTATANT</w:t>
      </w:r>
      <w:r w:rsidR="00AC3C35" w:rsidRPr="002052F1">
        <w:rPr>
          <w:rFonts w:asciiTheme="minorHAnsi" w:hAnsiTheme="minorHAnsi" w:cstheme="minorHAnsi"/>
          <w:sz w:val="22"/>
          <w:szCs w:val="22"/>
          <w:lang w:val="fr-FR"/>
        </w:rPr>
        <w:t xml:space="preserve"> que la Résolution XII.4, </w:t>
      </w:r>
      <w:r w:rsidR="00AC3C35" w:rsidRPr="002052F1">
        <w:rPr>
          <w:rFonts w:asciiTheme="minorHAnsi" w:hAnsiTheme="minorHAnsi" w:cstheme="minorHAnsi"/>
          <w:i/>
          <w:sz w:val="22"/>
          <w:szCs w:val="22"/>
          <w:lang w:val="fr-FR"/>
        </w:rPr>
        <w:t>Responsabilités, rôle et composition du Comité permanent et répartition régionale des pays dans le cadre de la Convention de Ramsar</w:t>
      </w:r>
      <w:r w:rsidR="00F33945" w:rsidRPr="002052F1">
        <w:rPr>
          <w:rFonts w:asciiTheme="minorHAnsi" w:hAnsiTheme="minorHAnsi" w:cstheme="minorHAnsi"/>
          <w:sz w:val="22"/>
          <w:szCs w:val="22"/>
          <w:lang w:val="fr-FR"/>
        </w:rPr>
        <w:t xml:space="preserve">, est obsolète et que plusieurs tâches énoncées ont déjà été appliquées; </w:t>
      </w:r>
    </w:p>
    <w:p w:rsidR="00676276" w:rsidRPr="002052F1" w:rsidRDefault="00676276" w:rsidP="002052F1">
      <w:pPr>
        <w:ind w:left="425" w:hanging="425"/>
        <w:rPr>
          <w:rFonts w:asciiTheme="minorHAnsi" w:hAnsiTheme="minorHAnsi" w:cstheme="minorHAnsi"/>
          <w:sz w:val="22"/>
          <w:szCs w:val="22"/>
          <w:lang w:val="fr-FR"/>
        </w:rPr>
      </w:pPr>
    </w:p>
    <w:p w:rsidR="00DF3CFB"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3.</w:t>
      </w:r>
      <w:r w:rsidRPr="002052F1">
        <w:rPr>
          <w:rFonts w:asciiTheme="minorHAnsi" w:hAnsiTheme="minorHAnsi" w:cstheme="minorHAnsi"/>
          <w:sz w:val="22"/>
          <w:szCs w:val="22"/>
          <w:lang w:val="fr-FR"/>
        </w:rPr>
        <w:tab/>
      </w:r>
      <w:r w:rsidR="00676276" w:rsidRPr="002052F1">
        <w:rPr>
          <w:rFonts w:asciiTheme="minorHAnsi" w:hAnsiTheme="minorHAnsi" w:cstheme="minorHAnsi"/>
          <w:sz w:val="22"/>
          <w:szCs w:val="22"/>
          <w:lang w:val="fr-FR"/>
        </w:rPr>
        <w:t>R</w:t>
      </w:r>
      <w:r w:rsidR="004D11C0" w:rsidRPr="002052F1">
        <w:rPr>
          <w:rFonts w:asciiTheme="minorHAnsi" w:hAnsiTheme="minorHAnsi" w:cstheme="minorHAnsi"/>
          <w:sz w:val="22"/>
          <w:szCs w:val="22"/>
          <w:lang w:val="fr-FR"/>
        </w:rPr>
        <w:t xml:space="preserve">APPELANT </w:t>
      </w:r>
      <w:r w:rsidR="007A7ED4" w:rsidRPr="002052F1">
        <w:rPr>
          <w:rFonts w:asciiTheme="minorHAnsi" w:hAnsiTheme="minorHAnsi" w:cstheme="minorHAnsi"/>
          <w:sz w:val="22"/>
          <w:szCs w:val="22"/>
          <w:lang w:val="fr-FR"/>
        </w:rPr>
        <w:t xml:space="preserve">que </w:t>
      </w:r>
      <w:r w:rsidR="00F33945" w:rsidRPr="002052F1">
        <w:rPr>
          <w:rFonts w:asciiTheme="minorHAnsi" w:hAnsiTheme="minorHAnsi" w:cstheme="minorHAnsi"/>
          <w:sz w:val="22"/>
          <w:szCs w:val="22"/>
          <w:lang w:val="fr-FR"/>
        </w:rPr>
        <w:t xml:space="preserve">dans </w:t>
      </w:r>
      <w:r w:rsidR="007A7ED4" w:rsidRPr="002052F1">
        <w:rPr>
          <w:rFonts w:asciiTheme="minorHAnsi" w:hAnsiTheme="minorHAnsi" w:cstheme="minorHAnsi"/>
          <w:sz w:val="22"/>
          <w:szCs w:val="22"/>
          <w:lang w:val="fr-FR"/>
        </w:rPr>
        <w:t>la Résolution</w:t>
      </w:r>
      <w:r w:rsidR="00804128" w:rsidRPr="002052F1">
        <w:rPr>
          <w:rFonts w:asciiTheme="minorHAnsi" w:hAnsiTheme="minorHAnsi" w:cstheme="minorHAnsi"/>
          <w:sz w:val="22"/>
          <w:szCs w:val="22"/>
          <w:lang w:val="fr-FR"/>
        </w:rPr>
        <w:t xml:space="preserve"> IX.24 </w:t>
      </w:r>
      <w:r w:rsidR="004E7CDD" w:rsidRPr="002052F1">
        <w:rPr>
          <w:rFonts w:asciiTheme="minorHAnsi" w:hAnsiTheme="minorHAnsi" w:cstheme="minorHAnsi"/>
          <w:sz w:val="22"/>
          <w:szCs w:val="22"/>
          <w:lang w:val="fr-FR"/>
        </w:rPr>
        <w:t>(2005)</w:t>
      </w:r>
      <w:r w:rsidR="00F33945" w:rsidRPr="002052F1">
        <w:rPr>
          <w:rFonts w:asciiTheme="minorHAnsi" w:hAnsiTheme="minorHAnsi" w:cstheme="minorHAnsi"/>
          <w:sz w:val="22"/>
          <w:szCs w:val="22"/>
          <w:lang w:val="fr-FR"/>
        </w:rPr>
        <w:t xml:space="preserve">, </w:t>
      </w:r>
      <w:r w:rsidR="00F33945" w:rsidRPr="002052F1">
        <w:rPr>
          <w:rFonts w:asciiTheme="minorHAnsi" w:hAnsiTheme="minorHAnsi" w:cstheme="minorHAnsi"/>
          <w:i/>
          <w:sz w:val="22"/>
          <w:szCs w:val="22"/>
          <w:lang w:val="fr-FR"/>
        </w:rPr>
        <w:t>Améliorer la gestion de la Convention de Ramsar,</w:t>
      </w:r>
      <w:r w:rsidR="00F33945" w:rsidRPr="002052F1">
        <w:rPr>
          <w:rFonts w:asciiTheme="minorHAnsi" w:hAnsiTheme="minorHAnsi" w:cstheme="minorHAnsi"/>
          <w:sz w:val="22"/>
          <w:szCs w:val="22"/>
          <w:lang w:val="fr-FR"/>
        </w:rPr>
        <w:t xml:space="preserve"> la Conférence des Parties </w:t>
      </w:r>
      <w:r w:rsidR="007A7ED4" w:rsidRPr="002052F1">
        <w:rPr>
          <w:rFonts w:asciiTheme="minorHAnsi" w:hAnsiTheme="minorHAnsi" w:cstheme="minorHAnsi"/>
          <w:sz w:val="22"/>
          <w:szCs w:val="22"/>
          <w:lang w:val="fr-FR"/>
        </w:rPr>
        <w:t>établissait un Groupe de travail sur la gestion chargé de faire rapport au Comité permanent et à la Conférence des Parties;</w:t>
      </w:r>
    </w:p>
    <w:p w:rsidR="00DF3CFB" w:rsidRPr="002052F1" w:rsidRDefault="00DF3CFB" w:rsidP="002052F1">
      <w:pPr>
        <w:ind w:left="425" w:hanging="425"/>
        <w:rPr>
          <w:rFonts w:asciiTheme="minorHAnsi" w:hAnsiTheme="minorHAnsi" w:cstheme="minorHAnsi"/>
          <w:sz w:val="22"/>
          <w:szCs w:val="22"/>
          <w:lang w:val="fr-FR"/>
        </w:rPr>
      </w:pPr>
    </w:p>
    <w:p w:rsidR="00DF3CFB"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4.</w:t>
      </w:r>
      <w:r w:rsidRPr="002052F1">
        <w:rPr>
          <w:rFonts w:asciiTheme="minorHAnsi" w:hAnsiTheme="minorHAnsi" w:cstheme="minorHAnsi"/>
          <w:sz w:val="22"/>
          <w:szCs w:val="22"/>
          <w:lang w:val="fr-FR"/>
        </w:rPr>
        <w:tab/>
      </w:r>
      <w:r w:rsidR="007A7ED4" w:rsidRPr="002052F1">
        <w:rPr>
          <w:rFonts w:asciiTheme="minorHAnsi" w:hAnsiTheme="minorHAnsi" w:cstheme="minorHAnsi"/>
          <w:sz w:val="22"/>
          <w:szCs w:val="22"/>
          <w:lang w:val="fr-FR"/>
        </w:rPr>
        <w:t xml:space="preserve">SACHANT que la supervision du Secrétariat par le Comité permanent est réalisée en son nom, entre les </w:t>
      </w:r>
      <w:r w:rsidR="007E47DC" w:rsidRPr="002052F1">
        <w:rPr>
          <w:rFonts w:asciiTheme="minorHAnsi" w:hAnsiTheme="minorHAnsi" w:cstheme="minorHAnsi"/>
          <w:sz w:val="22"/>
          <w:szCs w:val="22"/>
          <w:lang w:val="fr-FR"/>
        </w:rPr>
        <w:t xml:space="preserve">réunions </w:t>
      </w:r>
      <w:r w:rsidR="007A7ED4" w:rsidRPr="002052F1">
        <w:rPr>
          <w:rFonts w:asciiTheme="minorHAnsi" w:hAnsiTheme="minorHAnsi" w:cstheme="minorHAnsi"/>
          <w:sz w:val="22"/>
          <w:szCs w:val="22"/>
          <w:lang w:val="fr-FR"/>
        </w:rPr>
        <w:t>du Comité permanent</w:t>
      </w:r>
      <w:r w:rsidR="003F3D42" w:rsidRPr="002052F1">
        <w:rPr>
          <w:rFonts w:asciiTheme="minorHAnsi" w:hAnsiTheme="minorHAnsi" w:cstheme="minorHAnsi"/>
          <w:sz w:val="22"/>
          <w:szCs w:val="22"/>
          <w:lang w:val="fr-FR"/>
        </w:rPr>
        <w:t>,</w:t>
      </w:r>
      <w:r w:rsidR="007A7ED4" w:rsidRPr="002052F1">
        <w:rPr>
          <w:rFonts w:asciiTheme="minorHAnsi" w:hAnsiTheme="minorHAnsi" w:cstheme="minorHAnsi"/>
          <w:sz w:val="22"/>
          <w:szCs w:val="22"/>
          <w:lang w:val="fr-FR"/>
        </w:rPr>
        <w:t xml:space="preserve"> par son Comité exécutif (</w:t>
      </w:r>
      <w:r w:rsidR="002D3AED" w:rsidRPr="002052F1">
        <w:rPr>
          <w:rFonts w:asciiTheme="minorHAnsi" w:hAnsiTheme="minorHAnsi" w:cstheme="minorHAnsi"/>
          <w:sz w:val="22"/>
          <w:szCs w:val="22"/>
          <w:lang w:val="fr-FR"/>
        </w:rPr>
        <w:t>p</w:t>
      </w:r>
      <w:r w:rsidR="007A7ED4" w:rsidRPr="002052F1">
        <w:rPr>
          <w:rFonts w:asciiTheme="minorHAnsi" w:hAnsiTheme="minorHAnsi" w:cstheme="minorHAnsi"/>
          <w:sz w:val="22"/>
          <w:szCs w:val="22"/>
          <w:lang w:val="fr-FR"/>
        </w:rPr>
        <w:t>résident</w:t>
      </w:r>
      <w:r w:rsidR="00AD2A5F" w:rsidRPr="002052F1">
        <w:rPr>
          <w:rFonts w:asciiTheme="minorHAnsi" w:hAnsiTheme="minorHAnsi" w:cstheme="minorHAnsi"/>
          <w:sz w:val="22"/>
          <w:szCs w:val="22"/>
          <w:lang w:val="fr-FR"/>
        </w:rPr>
        <w:t xml:space="preserve"> et</w:t>
      </w:r>
      <w:r w:rsidR="007A7ED4" w:rsidRPr="002052F1">
        <w:rPr>
          <w:rFonts w:asciiTheme="minorHAnsi" w:hAnsiTheme="minorHAnsi" w:cstheme="minorHAnsi"/>
          <w:sz w:val="22"/>
          <w:szCs w:val="22"/>
          <w:lang w:val="fr-FR"/>
        </w:rPr>
        <w:t xml:space="preserve"> </w:t>
      </w:r>
      <w:r w:rsidR="002D3AED" w:rsidRPr="002052F1">
        <w:rPr>
          <w:rFonts w:asciiTheme="minorHAnsi" w:hAnsiTheme="minorHAnsi" w:cstheme="minorHAnsi"/>
          <w:sz w:val="22"/>
          <w:szCs w:val="22"/>
          <w:lang w:val="fr-FR"/>
        </w:rPr>
        <w:t>v</w:t>
      </w:r>
      <w:r w:rsidR="007A7ED4" w:rsidRPr="002052F1">
        <w:rPr>
          <w:rFonts w:asciiTheme="minorHAnsi" w:hAnsiTheme="minorHAnsi" w:cstheme="minorHAnsi"/>
          <w:sz w:val="22"/>
          <w:szCs w:val="22"/>
          <w:lang w:val="fr-FR"/>
        </w:rPr>
        <w:t>ice-président</w:t>
      </w:r>
      <w:r w:rsidR="00AD2A5F" w:rsidRPr="002052F1">
        <w:rPr>
          <w:rFonts w:asciiTheme="minorHAnsi" w:hAnsiTheme="minorHAnsi" w:cstheme="minorHAnsi"/>
          <w:sz w:val="22"/>
          <w:szCs w:val="22"/>
          <w:lang w:val="fr-FR"/>
        </w:rPr>
        <w:t xml:space="preserve"> du Comité permanent</w:t>
      </w:r>
      <w:r w:rsidR="007A7ED4" w:rsidRPr="002052F1">
        <w:rPr>
          <w:rFonts w:asciiTheme="minorHAnsi" w:hAnsiTheme="minorHAnsi" w:cstheme="minorHAnsi"/>
          <w:sz w:val="22"/>
          <w:szCs w:val="22"/>
          <w:lang w:val="fr-FR"/>
        </w:rPr>
        <w:t xml:space="preserve"> et </w:t>
      </w:r>
      <w:r w:rsidR="002D3AED" w:rsidRPr="002052F1">
        <w:rPr>
          <w:rFonts w:asciiTheme="minorHAnsi" w:hAnsiTheme="minorHAnsi" w:cstheme="minorHAnsi"/>
          <w:sz w:val="22"/>
          <w:szCs w:val="22"/>
          <w:lang w:val="fr-FR"/>
        </w:rPr>
        <w:t>p</w:t>
      </w:r>
      <w:r w:rsidR="007A7ED4" w:rsidRPr="002052F1">
        <w:rPr>
          <w:rFonts w:asciiTheme="minorHAnsi" w:hAnsiTheme="minorHAnsi" w:cstheme="minorHAnsi"/>
          <w:sz w:val="22"/>
          <w:szCs w:val="22"/>
          <w:lang w:val="fr-FR"/>
        </w:rPr>
        <w:t>résident du Sous-groupe sur les finances) en collaboration avec l</w:t>
      </w:r>
      <w:r w:rsidR="00F33945" w:rsidRPr="002052F1">
        <w:rPr>
          <w:rFonts w:asciiTheme="minorHAnsi" w:hAnsiTheme="minorHAnsi" w:cstheme="minorHAnsi"/>
          <w:sz w:val="22"/>
          <w:szCs w:val="22"/>
          <w:lang w:val="fr-FR"/>
        </w:rPr>
        <w:t>a</w:t>
      </w:r>
      <w:r w:rsidR="007A7ED4" w:rsidRPr="002052F1">
        <w:rPr>
          <w:rFonts w:asciiTheme="minorHAnsi" w:hAnsiTheme="minorHAnsi" w:cstheme="minorHAnsi"/>
          <w:sz w:val="22"/>
          <w:szCs w:val="22"/>
          <w:lang w:val="fr-FR"/>
        </w:rPr>
        <w:t xml:space="preserve"> Secrétaire général</w:t>
      </w:r>
      <w:r w:rsidR="00F33945" w:rsidRPr="002052F1">
        <w:rPr>
          <w:rFonts w:asciiTheme="minorHAnsi" w:hAnsiTheme="minorHAnsi" w:cstheme="minorHAnsi"/>
          <w:sz w:val="22"/>
          <w:szCs w:val="22"/>
          <w:lang w:val="fr-FR"/>
        </w:rPr>
        <w:t>e;</w:t>
      </w:r>
    </w:p>
    <w:p w:rsidR="00DF3CFB" w:rsidRPr="002052F1" w:rsidRDefault="00DF3CFB" w:rsidP="002052F1">
      <w:pPr>
        <w:ind w:left="425" w:hanging="425"/>
        <w:rPr>
          <w:rFonts w:asciiTheme="minorHAnsi" w:hAnsiTheme="minorHAnsi" w:cstheme="minorHAnsi"/>
          <w:sz w:val="22"/>
          <w:szCs w:val="22"/>
          <w:lang w:val="fr-FR"/>
        </w:rPr>
      </w:pPr>
    </w:p>
    <w:p w:rsidR="00F33945"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5.</w:t>
      </w:r>
      <w:r w:rsidRPr="002052F1">
        <w:rPr>
          <w:rFonts w:asciiTheme="minorHAnsi" w:hAnsiTheme="minorHAnsi" w:cstheme="minorHAnsi"/>
          <w:sz w:val="22"/>
          <w:szCs w:val="22"/>
          <w:lang w:val="fr-FR"/>
        </w:rPr>
        <w:tab/>
      </w:r>
      <w:r w:rsidR="007A7ED4" w:rsidRPr="002052F1">
        <w:rPr>
          <w:rFonts w:asciiTheme="minorHAnsi" w:hAnsiTheme="minorHAnsi" w:cstheme="minorHAnsi"/>
          <w:sz w:val="22"/>
          <w:szCs w:val="22"/>
          <w:lang w:val="fr-FR"/>
        </w:rPr>
        <w:t xml:space="preserve">EXPRIMANT SA SATISFACTION aux membres du </w:t>
      </w:r>
      <w:r w:rsidR="00F33945" w:rsidRPr="002052F1">
        <w:rPr>
          <w:rFonts w:asciiTheme="minorHAnsi" w:hAnsiTheme="minorHAnsi" w:cstheme="minorHAnsi"/>
          <w:sz w:val="22"/>
          <w:szCs w:val="22"/>
          <w:lang w:val="fr-FR"/>
        </w:rPr>
        <w:t xml:space="preserve">Comité exécutif et du </w:t>
      </w:r>
      <w:r w:rsidR="007A7ED4" w:rsidRPr="002052F1">
        <w:rPr>
          <w:rFonts w:asciiTheme="minorHAnsi" w:hAnsiTheme="minorHAnsi" w:cstheme="minorHAnsi"/>
          <w:sz w:val="22"/>
          <w:szCs w:val="22"/>
          <w:lang w:val="fr-FR"/>
        </w:rPr>
        <w:t xml:space="preserve">Groupe de travail sur la gestion pour leurs </w:t>
      </w:r>
      <w:r w:rsidR="003F3D42" w:rsidRPr="002052F1">
        <w:rPr>
          <w:rFonts w:asciiTheme="minorHAnsi" w:hAnsiTheme="minorHAnsi" w:cstheme="minorHAnsi"/>
          <w:sz w:val="22"/>
          <w:szCs w:val="22"/>
          <w:lang w:val="fr-FR"/>
        </w:rPr>
        <w:t>efforts</w:t>
      </w:r>
      <w:r w:rsidR="007A7ED4" w:rsidRPr="002052F1">
        <w:rPr>
          <w:rFonts w:asciiTheme="minorHAnsi" w:hAnsiTheme="minorHAnsi" w:cstheme="minorHAnsi"/>
          <w:sz w:val="22"/>
          <w:szCs w:val="22"/>
          <w:lang w:val="fr-FR"/>
        </w:rPr>
        <w:t>;</w:t>
      </w:r>
    </w:p>
    <w:p w:rsidR="00F33945" w:rsidRPr="002052F1" w:rsidRDefault="00F33945" w:rsidP="002052F1">
      <w:pPr>
        <w:pStyle w:val="ListParagraph"/>
        <w:spacing w:after="0" w:line="240" w:lineRule="auto"/>
        <w:ind w:left="425" w:hanging="425"/>
        <w:contextualSpacing w:val="0"/>
        <w:rPr>
          <w:rFonts w:asciiTheme="minorHAnsi" w:hAnsiTheme="minorHAnsi" w:cstheme="minorHAnsi"/>
          <w:lang w:val="fr-FR"/>
        </w:rPr>
      </w:pPr>
    </w:p>
    <w:p w:rsidR="00024974" w:rsidRPr="002052F1" w:rsidRDefault="002052F1" w:rsidP="00024974">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6.</w:t>
      </w:r>
      <w:r w:rsidRPr="002052F1">
        <w:rPr>
          <w:rFonts w:asciiTheme="minorHAnsi" w:hAnsiTheme="minorHAnsi" w:cstheme="minorHAnsi"/>
          <w:sz w:val="22"/>
          <w:szCs w:val="22"/>
          <w:lang w:val="fr-FR"/>
        </w:rPr>
        <w:tab/>
      </w:r>
      <w:r w:rsidR="001A5A28" w:rsidRPr="002052F1">
        <w:rPr>
          <w:rFonts w:asciiTheme="minorHAnsi" w:hAnsiTheme="minorHAnsi" w:cstheme="minorHAnsi"/>
          <w:sz w:val="22"/>
          <w:szCs w:val="22"/>
          <w:lang w:val="fr-FR"/>
        </w:rPr>
        <w:t xml:space="preserve">RECONNAISSANT que des incohérences et des </w:t>
      </w:r>
      <w:r w:rsidR="009539F7" w:rsidRPr="002052F1">
        <w:rPr>
          <w:rFonts w:asciiTheme="minorHAnsi" w:hAnsiTheme="minorHAnsi" w:cstheme="minorHAnsi"/>
          <w:sz w:val="22"/>
          <w:szCs w:val="22"/>
          <w:lang w:val="fr-FR"/>
        </w:rPr>
        <w:t xml:space="preserve">contradictions </w:t>
      </w:r>
      <w:r w:rsidR="001A5A28" w:rsidRPr="002052F1">
        <w:rPr>
          <w:rFonts w:asciiTheme="minorHAnsi" w:hAnsiTheme="minorHAnsi" w:cstheme="minorHAnsi"/>
          <w:sz w:val="22"/>
          <w:szCs w:val="22"/>
          <w:lang w:val="fr-FR"/>
        </w:rPr>
        <w:t>entre les ré</w:t>
      </w:r>
      <w:r w:rsidR="009539F7" w:rsidRPr="002052F1">
        <w:rPr>
          <w:rFonts w:asciiTheme="minorHAnsi" w:hAnsiTheme="minorHAnsi" w:cstheme="minorHAnsi"/>
          <w:sz w:val="22"/>
          <w:szCs w:val="22"/>
          <w:lang w:val="fr-FR"/>
        </w:rPr>
        <w:t xml:space="preserve">solutions </w:t>
      </w:r>
      <w:r w:rsidR="001A5A28" w:rsidRPr="002052F1">
        <w:rPr>
          <w:rFonts w:asciiTheme="minorHAnsi" w:hAnsiTheme="minorHAnsi" w:cstheme="minorHAnsi"/>
          <w:sz w:val="22"/>
          <w:szCs w:val="22"/>
          <w:lang w:val="fr-FR"/>
        </w:rPr>
        <w:t>et les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décisions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peuvent être source de </w:t>
      </w:r>
      <w:r w:rsidR="009539F7" w:rsidRPr="002052F1">
        <w:rPr>
          <w:rFonts w:asciiTheme="minorHAnsi" w:hAnsiTheme="minorHAnsi" w:cstheme="minorHAnsi"/>
          <w:sz w:val="22"/>
          <w:szCs w:val="22"/>
          <w:lang w:val="fr-FR"/>
        </w:rPr>
        <w:t xml:space="preserve">confusion </w:t>
      </w:r>
      <w:r w:rsidR="001A5A28" w:rsidRPr="002052F1">
        <w:rPr>
          <w:rFonts w:asciiTheme="minorHAnsi" w:hAnsiTheme="minorHAnsi" w:cstheme="minorHAnsi"/>
          <w:sz w:val="22"/>
          <w:szCs w:val="22"/>
          <w:lang w:val="fr-FR"/>
        </w:rPr>
        <w:t>et d’un manque de clarté pouvant aboutir à des insuffisances dans l’application de la</w:t>
      </w:r>
      <w:r w:rsidR="009539F7" w:rsidRPr="002052F1">
        <w:rPr>
          <w:rFonts w:asciiTheme="minorHAnsi" w:hAnsiTheme="minorHAnsi" w:cstheme="minorHAnsi"/>
          <w:sz w:val="22"/>
          <w:szCs w:val="22"/>
          <w:lang w:val="fr-FR"/>
        </w:rPr>
        <w:t xml:space="preserve"> Convention o</w:t>
      </w:r>
      <w:r w:rsidR="001A5A28" w:rsidRPr="002052F1">
        <w:rPr>
          <w:rFonts w:asciiTheme="minorHAnsi" w:hAnsiTheme="minorHAnsi" w:cstheme="minorHAnsi"/>
          <w:sz w:val="22"/>
          <w:szCs w:val="22"/>
          <w:lang w:val="fr-FR"/>
        </w:rPr>
        <w:t>u, par inadvertance, avoir une incidence négative sur le fonctionnement quotidien du</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Secrétariat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 que l’application de la</w:t>
      </w:r>
      <w:r w:rsidR="009539F7" w:rsidRPr="002052F1">
        <w:rPr>
          <w:rFonts w:asciiTheme="minorHAnsi" w:hAnsiTheme="minorHAnsi" w:cstheme="minorHAnsi"/>
          <w:sz w:val="22"/>
          <w:szCs w:val="22"/>
          <w:lang w:val="fr-FR"/>
        </w:rPr>
        <w:t xml:space="preserve"> Convention </w:t>
      </w:r>
      <w:r w:rsidR="001A5A28" w:rsidRPr="002052F1">
        <w:rPr>
          <w:rFonts w:asciiTheme="minorHAnsi" w:hAnsiTheme="minorHAnsi" w:cstheme="minorHAnsi"/>
          <w:sz w:val="22"/>
          <w:szCs w:val="22"/>
          <w:lang w:val="fr-FR"/>
        </w:rPr>
        <w:t>peut être améliorée en abrogeant des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résolutions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décisions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 certaines de leurs parties qui sont obsolètes ou contradictoires</w:t>
      </w:r>
      <w:r w:rsidR="009539F7" w:rsidRPr="002052F1">
        <w:rPr>
          <w:rFonts w:asciiTheme="minorHAnsi" w:hAnsiTheme="minorHAnsi" w:cstheme="minorHAnsi"/>
          <w:sz w:val="22"/>
          <w:szCs w:val="22"/>
          <w:lang w:val="fr-FR"/>
        </w:rPr>
        <w:t xml:space="preserve">; </w:t>
      </w:r>
    </w:p>
    <w:p w:rsidR="009539F7" w:rsidRPr="002052F1" w:rsidRDefault="009539F7" w:rsidP="002052F1">
      <w:pPr>
        <w:pStyle w:val="ListParagraph"/>
        <w:spacing w:after="0" w:line="240" w:lineRule="auto"/>
        <w:ind w:left="425" w:hanging="425"/>
        <w:rPr>
          <w:rFonts w:asciiTheme="minorHAnsi" w:hAnsiTheme="minorHAnsi" w:cstheme="minorHAnsi"/>
          <w:lang w:val="fr-FR"/>
        </w:rPr>
      </w:pPr>
    </w:p>
    <w:p w:rsidR="00024974"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7.</w:t>
      </w:r>
      <w:r w:rsidRPr="002052F1">
        <w:rPr>
          <w:rFonts w:asciiTheme="minorHAnsi" w:hAnsiTheme="minorHAnsi" w:cstheme="minorHAnsi"/>
          <w:sz w:val="22"/>
          <w:szCs w:val="22"/>
          <w:lang w:val="fr-FR"/>
        </w:rPr>
        <w:tab/>
      </w:r>
      <w:r w:rsidR="00024974" w:rsidRPr="00024974">
        <w:rPr>
          <w:rFonts w:asciiTheme="minorHAnsi" w:hAnsiTheme="minorHAnsi" w:cstheme="minorHAnsi"/>
          <w:sz w:val="22"/>
          <w:szCs w:val="22"/>
          <w:lang w:val="fr-FR"/>
        </w:rPr>
        <w:t xml:space="preserve">RECONNAISSANT le rôle que pourrait jouer le Secrétariat en conseillant les Parties, à leur demande, par exemple lors de la rédaction de résolutions, notamment en contribuant à garantir la cohérence avec les décisions antérieures et la clarté du libellé, et à réduire le chevauchement entre des questions examinées à une même </w:t>
      </w:r>
      <w:r w:rsidR="0036570C">
        <w:rPr>
          <w:rFonts w:asciiTheme="minorHAnsi" w:hAnsiTheme="minorHAnsi" w:cstheme="minorHAnsi"/>
          <w:sz w:val="22"/>
          <w:szCs w:val="22"/>
          <w:lang w:val="fr-FR"/>
        </w:rPr>
        <w:t>s</w:t>
      </w:r>
      <w:r w:rsidR="0008289A">
        <w:rPr>
          <w:rFonts w:asciiTheme="minorHAnsi" w:hAnsiTheme="minorHAnsi" w:cstheme="minorHAnsi"/>
          <w:sz w:val="22"/>
          <w:szCs w:val="22"/>
          <w:lang w:val="fr-FR"/>
        </w:rPr>
        <w:t xml:space="preserve">ession de la </w:t>
      </w:r>
      <w:r w:rsidR="00024974" w:rsidRPr="00024974">
        <w:rPr>
          <w:rFonts w:asciiTheme="minorHAnsi" w:hAnsiTheme="minorHAnsi" w:cstheme="minorHAnsi"/>
          <w:sz w:val="22"/>
          <w:szCs w:val="22"/>
          <w:lang w:val="fr-FR"/>
        </w:rPr>
        <w:t>COP</w:t>
      </w:r>
      <w:r w:rsidR="0036570C">
        <w:rPr>
          <w:rFonts w:asciiTheme="minorHAnsi" w:hAnsiTheme="minorHAnsi" w:cstheme="minorHAnsi"/>
          <w:sz w:val="22"/>
          <w:szCs w:val="22"/>
          <w:lang w:val="fr-FR"/>
        </w:rPr>
        <w:t>;</w:t>
      </w:r>
      <w:r w:rsidR="00024974">
        <w:rPr>
          <w:rFonts w:asciiTheme="minorHAnsi" w:hAnsiTheme="minorHAnsi" w:cstheme="minorHAnsi"/>
          <w:sz w:val="22"/>
          <w:szCs w:val="22"/>
          <w:lang w:val="fr-FR"/>
        </w:rPr>
        <w:t xml:space="preserve"> et </w:t>
      </w:r>
    </w:p>
    <w:p w:rsidR="00024974" w:rsidRDefault="00024974" w:rsidP="002052F1">
      <w:pPr>
        <w:ind w:left="425" w:hanging="425"/>
        <w:rPr>
          <w:rFonts w:asciiTheme="minorHAnsi" w:hAnsiTheme="minorHAnsi" w:cstheme="minorHAnsi"/>
          <w:sz w:val="22"/>
          <w:szCs w:val="22"/>
          <w:lang w:val="fr-FR"/>
        </w:rPr>
      </w:pPr>
    </w:p>
    <w:p w:rsidR="009539F7" w:rsidRPr="002052F1" w:rsidRDefault="00024974"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sidR="002B6D9D">
        <w:rPr>
          <w:rFonts w:asciiTheme="minorHAnsi" w:hAnsiTheme="minorHAnsi" w:cstheme="minorHAnsi"/>
          <w:sz w:val="22"/>
          <w:szCs w:val="22"/>
          <w:lang w:val="fr-FR"/>
        </w:rPr>
        <w:t>.</w:t>
      </w:r>
      <w:r w:rsidR="002B6D9D">
        <w:rPr>
          <w:rFonts w:asciiTheme="minorHAnsi" w:hAnsiTheme="minorHAnsi" w:cstheme="minorHAnsi"/>
          <w:sz w:val="22"/>
          <w:szCs w:val="22"/>
          <w:lang w:val="fr-FR"/>
        </w:rPr>
        <w:tab/>
      </w:r>
      <w:r w:rsidR="009539F7" w:rsidRPr="002052F1">
        <w:rPr>
          <w:rFonts w:asciiTheme="minorHAnsi" w:hAnsiTheme="minorHAnsi" w:cstheme="minorHAnsi"/>
          <w:sz w:val="22"/>
          <w:szCs w:val="22"/>
          <w:lang w:val="fr-FR"/>
        </w:rPr>
        <w:t>NOT</w:t>
      </w:r>
      <w:r w:rsidR="001A5A28" w:rsidRPr="002052F1">
        <w:rPr>
          <w:rFonts w:asciiTheme="minorHAnsi" w:hAnsiTheme="minorHAnsi" w:cstheme="minorHAnsi"/>
          <w:sz w:val="22"/>
          <w:szCs w:val="22"/>
          <w:lang w:val="fr-FR"/>
        </w:rPr>
        <w:t>ANT AVEC APPRÉCIATION</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l’amélioration constante des résultats, de la gestion et de l’optimisation des ressources par </w:t>
      </w:r>
      <w:r w:rsidR="00D6384D">
        <w:rPr>
          <w:rFonts w:asciiTheme="minorHAnsi" w:hAnsiTheme="minorHAnsi" w:cstheme="minorHAnsi"/>
          <w:sz w:val="22"/>
          <w:szCs w:val="22"/>
          <w:lang w:val="fr-FR"/>
        </w:rPr>
        <w:t>le</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Secrétariat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sur l’ensemble de la période triennale écoulée et l’intérêt des Parties contractantes pour le rétablissement de niveaux normalisés de </w:t>
      </w:r>
      <w:bookmarkStart w:id="2" w:name="_GoBack"/>
      <w:bookmarkEnd w:id="2"/>
      <w:r w:rsidR="001A5A28" w:rsidRPr="002052F1">
        <w:rPr>
          <w:rFonts w:asciiTheme="minorHAnsi" w:hAnsiTheme="minorHAnsi" w:cstheme="minorHAnsi"/>
          <w:sz w:val="22"/>
          <w:szCs w:val="22"/>
          <w:lang w:val="fr-FR"/>
        </w:rPr>
        <w:lastRenderedPageBreak/>
        <w:t>supervision tout en maintenant les liens de responsabilité</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entre les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Parties contractantes et le </w:t>
      </w:r>
      <w:r w:rsidR="009539F7" w:rsidRPr="002052F1">
        <w:rPr>
          <w:rFonts w:asciiTheme="minorHAnsi" w:hAnsiTheme="minorHAnsi" w:cstheme="minorHAnsi"/>
          <w:sz w:val="22"/>
          <w:szCs w:val="22"/>
          <w:lang w:val="fr-FR"/>
        </w:rPr>
        <w:t>Secr</w:t>
      </w:r>
      <w:r w:rsidR="001A5A28" w:rsidRPr="002052F1">
        <w:rPr>
          <w:rFonts w:asciiTheme="minorHAnsi" w:hAnsiTheme="minorHAnsi" w:cstheme="minorHAnsi"/>
          <w:sz w:val="22"/>
          <w:szCs w:val="22"/>
          <w:lang w:val="fr-FR"/>
        </w:rPr>
        <w:t>é</w:t>
      </w:r>
      <w:r w:rsidR="009539F7" w:rsidRPr="002052F1">
        <w:rPr>
          <w:rFonts w:asciiTheme="minorHAnsi" w:hAnsiTheme="minorHAnsi" w:cstheme="minorHAnsi"/>
          <w:sz w:val="22"/>
          <w:szCs w:val="22"/>
          <w:lang w:val="fr-FR"/>
        </w:rPr>
        <w:t xml:space="preserve">tariat; </w:t>
      </w:r>
    </w:p>
    <w:p w:rsidR="006D4732" w:rsidRPr="00C77041" w:rsidRDefault="006D4732" w:rsidP="002052F1">
      <w:pPr>
        <w:pStyle w:val="ListParagraph"/>
        <w:spacing w:after="0" w:line="240" w:lineRule="auto"/>
        <w:ind w:left="567" w:hanging="567"/>
        <w:contextualSpacing w:val="0"/>
        <w:rPr>
          <w:rFonts w:asciiTheme="minorHAnsi" w:hAnsiTheme="minorHAnsi" w:cstheme="minorHAnsi"/>
          <w:lang w:val="fr-FR"/>
        </w:rPr>
      </w:pPr>
    </w:p>
    <w:p w:rsidR="00DA7EB8" w:rsidRPr="00C77041" w:rsidRDefault="007A7ED4" w:rsidP="002052F1">
      <w:pPr>
        <w:ind w:left="567" w:hanging="567"/>
        <w:jc w:val="center"/>
        <w:rPr>
          <w:rFonts w:asciiTheme="minorHAnsi" w:hAnsiTheme="minorHAnsi" w:cstheme="minorHAnsi"/>
          <w:sz w:val="22"/>
          <w:szCs w:val="22"/>
          <w:lang w:val="fr-FR"/>
        </w:rPr>
      </w:pPr>
      <w:r w:rsidRPr="00C77041">
        <w:rPr>
          <w:rFonts w:asciiTheme="minorHAnsi" w:hAnsiTheme="minorHAnsi" w:cstheme="minorHAnsi"/>
          <w:sz w:val="22"/>
          <w:szCs w:val="22"/>
          <w:lang w:val="fr-FR"/>
        </w:rPr>
        <w:t>LA CONFÉRENCE DES PARTIES CONTRACTANTES</w:t>
      </w:r>
    </w:p>
    <w:p w:rsidR="00C15617" w:rsidRPr="00C77041" w:rsidRDefault="00C15617" w:rsidP="002052F1">
      <w:pPr>
        <w:pStyle w:val="BodyText2"/>
        <w:overflowPunct w:val="0"/>
        <w:autoSpaceDE w:val="0"/>
        <w:autoSpaceDN w:val="0"/>
        <w:adjustRightInd w:val="0"/>
        <w:spacing w:after="0" w:line="240" w:lineRule="auto"/>
        <w:ind w:left="426" w:hanging="426"/>
        <w:textAlignment w:val="baseline"/>
        <w:rPr>
          <w:rFonts w:asciiTheme="minorHAnsi" w:hAnsiTheme="minorHAnsi" w:cstheme="minorHAnsi"/>
          <w:sz w:val="22"/>
          <w:szCs w:val="22"/>
          <w:lang w:val="fr-FR"/>
        </w:rPr>
      </w:pPr>
    </w:p>
    <w:p w:rsidR="000E5BFA" w:rsidRPr="00C77041" w:rsidRDefault="002B6D9D"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9</w:t>
      </w:r>
      <w:r w:rsidR="002052F1">
        <w:rPr>
          <w:rFonts w:asciiTheme="minorHAnsi" w:hAnsiTheme="minorHAnsi" w:cstheme="minorHAnsi"/>
          <w:sz w:val="22"/>
          <w:szCs w:val="22"/>
          <w:lang w:val="fr-FR"/>
        </w:rPr>
        <w:t>.</w:t>
      </w:r>
      <w:r w:rsidR="002052F1">
        <w:rPr>
          <w:rFonts w:asciiTheme="minorHAnsi" w:hAnsiTheme="minorHAnsi" w:cstheme="minorHAnsi"/>
          <w:sz w:val="22"/>
          <w:szCs w:val="22"/>
          <w:lang w:val="fr-FR"/>
        </w:rPr>
        <w:tab/>
      </w:r>
      <w:r w:rsidR="0058636E" w:rsidRPr="00C77041">
        <w:rPr>
          <w:rFonts w:asciiTheme="minorHAnsi" w:hAnsiTheme="minorHAnsi" w:cstheme="minorHAnsi"/>
          <w:sz w:val="22"/>
          <w:szCs w:val="22"/>
          <w:lang w:val="fr-FR"/>
        </w:rPr>
        <w:t xml:space="preserve">EXPRIME sa gratitude au </w:t>
      </w:r>
      <w:r w:rsidR="002D3AED" w:rsidRPr="00C77041">
        <w:rPr>
          <w:rFonts w:asciiTheme="minorHAnsi" w:hAnsiTheme="minorHAnsi" w:cstheme="minorHAnsi"/>
          <w:sz w:val="22"/>
          <w:szCs w:val="22"/>
          <w:lang w:val="fr-FR"/>
        </w:rPr>
        <w:t>p</w:t>
      </w:r>
      <w:r w:rsidR="0058636E" w:rsidRPr="00C77041">
        <w:rPr>
          <w:rFonts w:asciiTheme="minorHAnsi" w:hAnsiTheme="minorHAnsi" w:cstheme="minorHAnsi"/>
          <w:sz w:val="22"/>
          <w:szCs w:val="22"/>
          <w:lang w:val="fr-FR"/>
        </w:rPr>
        <w:t xml:space="preserve">résident </w:t>
      </w:r>
      <w:r w:rsidR="000E5BFA" w:rsidRPr="00C77041">
        <w:rPr>
          <w:rFonts w:asciiTheme="minorHAnsi" w:hAnsiTheme="minorHAnsi" w:cstheme="minorHAnsi"/>
          <w:sz w:val="22"/>
          <w:szCs w:val="22"/>
          <w:lang w:val="fr-FR"/>
        </w:rPr>
        <w:t xml:space="preserve">sortant </w:t>
      </w:r>
      <w:r w:rsidR="0058636E" w:rsidRPr="00C77041">
        <w:rPr>
          <w:rFonts w:asciiTheme="minorHAnsi" w:hAnsiTheme="minorHAnsi" w:cstheme="minorHAnsi"/>
          <w:sz w:val="22"/>
          <w:szCs w:val="22"/>
          <w:lang w:val="fr-FR"/>
        </w:rPr>
        <w:t xml:space="preserve">et </w:t>
      </w:r>
      <w:r w:rsidR="00284FFB" w:rsidRPr="00C77041">
        <w:rPr>
          <w:rFonts w:asciiTheme="minorHAnsi" w:hAnsiTheme="minorHAnsi" w:cstheme="minorHAnsi"/>
          <w:sz w:val="22"/>
          <w:szCs w:val="22"/>
          <w:lang w:val="fr-FR"/>
        </w:rPr>
        <w:t xml:space="preserve">aux </w:t>
      </w:r>
      <w:r w:rsidR="0058636E" w:rsidRPr="00C77041">
        <w:rPr>
          <w:rFonts w:asciiTheme="minorHAnsi" w:hAnsiTheme="minorHAnsi" w:cstheme="minorHAnsi"/>
          <w:sz w:val="22"/>
          <w:szCs w:val="22"/>
          <w:lang w:val="fr-FR"/>
        </w:rPr>
        <w:t xml:space="preserve">membres du Comité permanent </w:t>
      </w:r>
      <w:r w:rsidR="000E5BFA" w:rsidRPr="00C77041">
        <w:rPr>
          <w:rFonts w:asciiTheme="minorHAnsi" w:hAnsiTheme="minorHAnsi" w:cstheme="minorHAnsi"/>
          <w:sz w:val="22"/>
          <w:szCs w:val="22"/>
          <w:lang w:val="fr-FR"/>
        </w:rPr>
        <w:t xml:space="preserve">pour leur appui et leur volonté d’assumer une supervision additionnelle sur les activités et l’application de la Convention durant la période triennale 2015-2018. </w:t>
      </w:r>
    </w:p>
    <w:p w:rsidR="000E5BFA" w:rsidRPr="00C77041" w:rsidRDefault="000E5BFA" w:rsidP="002052F1">
      <w:pPr>
        <w:ind w:left="425" w:hanging="425"/>
        <w:rPr>
          <w:rFonts w:asciiTheme="minorHAnsi" w:hAnsiTheme="minorHAnsi" w:cstheme="minorHAnsi"/>
          <w:sz w:val="22"/>
          <w:szCs w:val="22"/>
          <w:lang w:val="fr-FR"/>
        </w:rPr>
      </w:pPr>
    </w:p>
    <w:p w:rsidR="0058636E" w:rsidRPr="00C77041" w:rsidRDefault="002B6D9D"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10</w:t>
      </w:r>
      <w:r w:rsidR="002052F1">
        <w:rPr>
          <w:rFonts w:asciiTheme="minorHAnsi" w:hAnsiTheme="minorHAnsi" w:cstheme="minorHAnsi"/>
          <w:sz w:val="22"/>
          <w:szCs w:val="22"/>
          <w:lang w:val="fr-FR"/>
        </w:rPr>
        <w:t>.</w:t>
      </w:r>
      <w:r w:rsidR="002052F1">
        <w:rPr>
          <w:rFonts w:asciiTheme="minorHAnsi" w:hAnsiTheme="minorHAnsi" w:cstheme="minorHAnsi"/>
          <w:sz w:val="22"/>
          <w:szCs w:val="22"/>
          <w:lang w:val="fr-FR"/>
        </w:rPr>
        <w:tab/>
      </w:r>
      <w:r w:rsidR="000E5BFA" w:rsidRPr="00C77041">
        <w:rPr>
          <w:rFonts w:asciiTheme="minorHAnsi" w:hAnsiTheme="minorHAnsi" w:cstheme="minorHAnsi"/>
          <w:sz w:val="22"/>
          <w:szCs w:val="22"/>
          <w:lang w:val="fr-FR"/>
        </w:rPr>
        <w:t xml:space="preserve">EXPRIME ÉGALEMENT sa gratitude aux Parties contractantes </w:t>
      </w:r>
      <w:r w:rsidR="0058636E" w:rsidRPr="00C77041">
        <w:rPr>
          <w:rFonts w:asciiTheme="minorHAnsi" w:hAnsiTheme="minorHAnsi" w:cstheme="minorHAnsi"/>
          <w:sz w:val="22"/>
          <w:szCs w:val="22"/>
          <w:lang w:val="fr-FR"/>
        </w:rPr>
        <w:t xml:space="preserve">qui </w:t>
      </w:r>
      <w:r w:rsidR="000E5BFA" w:rsidRPr="00C77041">
        <w:rPr>
          <w:rFonts w:asciiTheme="minorHAnsi" w:hAnsiTheme="minorHAnsi" w:cstheme="minorHAnsi"/>
          <w:sz w:val="22"/>
          <w:szCs w:val="22"/>
          <w:lang w:val="fr-FR"/>
        </w:rPr>
        <w:t>siègeront à la présidence et comme membres du Comité permanent après la 13</w:t>
      </w:r>
      <w:r w:rsidR="000E5BFA" w:rsidRPr="002052F1">
        <w:rPr>
          <w:rFonts w:asciiTheme="minorHAnsi" w:hAnsiTheme="minorHAnsi" w:cstheme="minorHAnsi"/>
          <w:sz w:val="22"/>
          <w:szCs w:val="22"/>
          <w:lang w:val="fr-FR"/>
        </w:rPr>
        <w:t>e</w:t>
      </w:r>
      <w:r w:rsidR="000E5BFA" w:rsidRPr="00C77041">
        <w:rPr>
          <w:rFonts w:asciiTheme="minorHAnsi" w:hAnsiTheme="minorHAnsi" w:cstheme="minorHAnsi"/>
          <w:sz w:val="22"/>
          <w:szCs w:val="22"/>
          <w:lang w:val="fr-FR"/>
        </w:rPr>
        <w:t xml:space="preserve"> Session de la Conférence des Parties et qui </w:t>
      </w:r>
      <w:r w:rsidR="0058636E" w:rsidRPr="00C77041">
        <w:rPr>
          <w:rFonts w:asciiTheme="minorHAnsi" w:hAnsiTheme="minorHAnsi" w:cstheme="minorHAnsi"/>
          <w:sz w:val="22"/>
          <w:szCs w:val="22"/>
          <w:lang w:val="fr-FR"/>
        </w:rPr>
        <w:t>ont bien voulu accepter la responsabilité de diriger les activités et l</w:t>
      </w:r>
      <w:r w:rsidR="00CA298A" w:rsidRPr="00C77041">
        <w:rPr>
          <w:rFonts w:asciiTheme="minorHAnsi" w:hAnsiTheme="minorHAnsi" w:cstheme="minorHAnsi"/>
          <w:sz w:val="22"/>
          <w:szCs w:val="22"/>
          <w:lang w:val="fr-FR"/>
        </w:rPr>
        <w:t>’application</w:t>
      </w:r>
      <w:r w:rsidR="0058636E" w:rsidRPr="00C77041">
        <w:rPr>
          <w:rFonts w:asciiTheme="minorHAnsi" w:hAnsiTheme="minorHAnsi" w:cstheme="minorHAnsi"/>
          <w:sz w:val="22"/>
          <w:szCs w:val="22"/>
          <w:lang w:val="fr-FR"/>
        </w:rPr>
        <w:t xml:space="preserve"> de la Convention pour la prochaine période triennale</w:t>
      </w:r>
      <w:r w:rsidR="0058545E" w:rsidRPr="00C77041">
        <w:rPr>
          <w:rFonts w:asciiTheme="minorHAnsi" w:hAnsiTheme="minorHAnsi" w:cstheme="minorHAnsi"/>
          <w:sz w:val="22"/>
          <w:szCs w:val="22"/>
          <w:lang w:val="fr-FR"/>
        </w:rPr>
        <w:t>.</w:t>
      </w:r>
    </w:p>
    <w:p w:rsidR="0004651B" w:rsidRPr="00C77041" w:rsidRDefault="0004651B" w:rsidP="002052F1">
      <w:pPr>
        <w:ind w:left="425" w:hanging="425"/>
        <w:rPr>
          <w:rFonts w:asciiTheme="minorHAnsi" w:hAnsiTheme="minorHAnsi" w:cstheme="minorHAnsi"/>
          <w:sz w:val="22"/>
          <w:szCs w:val="22"/>
          <w:lang w:val="fr-FR"/>
        </w:rPr>
      </w:pPr>
    </w:p>
    <w:p w:rsidR="002B6D9D"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sidR="002B6D9D">
        <w:rPr>
          <w:rFonts w:asciiTheme="minorHAnsi" w:hAnsiTheme="minorHAnsi" w:cstheme="minorHAnsi"/>
          <w:sz w:val="22"/>
          <w:szCs w:val="22"/>
          <w:lang w:val="fr-FR"/>
        </w:rPr>
        <w:t>1</w:t>
      </w:r>
      <w:r>
        <w:rPr>
          <w:rFonts w:asciiTheme="minorHAnsi" w:hAnsiTheme="minorHAnsi" w:cstheme="minorHAnsi"/>
          <w:sz w:val="22"/>
          <w:szCs w:val="22"/>
          <w:lang w:val="fr-FR"/>
        </w:rPr>
        <w:t>.</w:t>
      </w:r>
      <w:r>
        <w:rPr>
          <w:rFonts w:asciiTheme="minorHAnsi" w:hAnsiTheme="minorHAnsi" w:cstheme="minorHAnsi"/>
          <w:sz w:val="22"/>
          <w:szCs w:val="22"/>
          <w:lang w:val="fr-FR"/>
        </w:rPr>
        <w:tab/>
      </w:r>
      <w:r w:rsidR="000E5BFA" w:rsidRPr="00C77041">
        <w:rPr>
          <w:rFonts w:asciiTheme="minorHAnsi" w:hAnsiTheme="minorHAnsi" w:cstheme="minorHAnsi"/>
          <w:sz w:val="22"/>
          <w:szCs w:val="22"/>
          <w:lang w:val="fr-FR"/>
        </w:rPr>
        <w:t>EXPRIME</w:t>
      </w:r>
      <w:r w:rsidR="0004651B" w:rsidRPr="00C77041">
        <w:rPr>
          <w:rFonts w:asciiTheme="minorHAnsi" w:hAnsiTheme="minorHAnsi" w:cstheme="minorHAnsi"/>
          <w:sz w:val="22"/>
          <w:szCs w:val="22"/>
          <w:lang w:val="fr-FR"/>
        </w:rPr>
        <w:t xml:space="preserve"> </w:t>
      </w:r>
      <w:r w:rsidR="000E5BFA" w:rsidRPr="00C77041">
        <w:rPr>
          <w:rFonts w:asciiTheme="minorHAnsi" w:hAnsiTheme="minorHAnsi" w:cstheme="minorHAnsi"/>
          <w:sz w:val="22"/>
          <w:szCs w:val="22"/>
          <w:lang w:val="fr-FR"/>
        </w:rPr>
        <w:t xml:space="preserve">AUSSI sa satisfaction pour les améliorations apportées par le Secrétariat en matière </w:t>
      </w:r>
      <w:r w:rsidR="007E3BF2" w:rsidRPr="00C77041">
        <w:rPr>
          <w:rFonts w:asciiTheme="minorHAnsi" w:hAnsiTheme="minorHAnsi" w:cstheme="minorHAnsi"/>
          <w:sz w:val="22"/>
          <w:szCs w:val="22"/>
          <w:lang w:val="fr-FR"/>
        </w:rPr>
        <w:t>de résultats,</w:t>
      </w:r>
      <w:r w:rsidR="000E5BFA" w:rsidRPr="00C77041">
        <w:rPr>
          <w:rFonts w:asciiTheme="minorHAnsi" w:hAnsiTheme="minorHAnsi" w:cstheme="minorHAnsi"/>
          <w:sz w:val="22"/>
          <w:szCs w:val="22"/>
          <w:lang w:val="fr-FR"/>
        </w:rPr>
        <w:t xml:space="preserve"> </w:t>
      </w:r>
      <w:r w:rsidR="001C150B" w:rsidRPr="00C77041">
        <w:rPr>
          <w:rFonts w:asciiTheme="minorHAnsi" w:hAnsiTheme="minorHAnsi" w:cstheme="minorHAnsi"/>
          <w:sz w:val="22"/>
          <w:szCs w:val="22"/>
          <w:lang w:val="fr-FR"/>
        </w:rPr>
        <w:t>de gestion et d’optimisation des ressources ainsi que pour son appui total aux efforts déployés par la Secrétaire générale à cet effet et DÉCIDE de rétablir un taux de supervision normalisé</w:t>
      </w:r>
      <w:r w:rsidR="0004651B" w:rsidRPr="00C77041">
        <w:rPr>
          <w:rFonts w:asciiTheme="minorHAnsi" w:hAnsiTheme="minorHAnsi" w:cstheme="minorHAnsi"/>
          <w:sz w:val="22"/>
          <w:szCs w:val="22"/>
          <w:lang w:val="fr-FR"/>
        </w:rPr>
        <w:t xml:space="preserve"> </w:t>
      </w:r>
      <w:r w:rsidR="001C150B" w:rsidRPr="00C77041">
        <w:rPr>
          <w:rFonts w:asciiTheme="minorHAnsi" w:hAnsiTheme="minorHAnsi" w:cstheme="minorHAnsi"/>
          <w:sz w:val="22"/>
          <w:szCs w:val="22"/>
          <w:lang w:val="fr-FR"/>
        </w:rPr>
        <w:t xml:space="preserve">par les Parties </w:t>
      </w:r>
      <w:r w:rsidR="007E3BF2" w:rsidRPr="00C77041">
        <w:rPr>
          <w:rFonts w:asciiTheme="minorHAnsi" w:hAnsiTheme="minorHAnsi" w:cstheme="minorHAnsi"/>
          <w:sz w:val="22"/>
          <w:szCs w:val="22"/>
          <w:lang w:val="fr-FR"/>
        </w:rPr>
        <w:t xml:space="preserve">contractantes </w:t>
      </w:r>
      <w:r w:rsidR="001C150B" w:rsidRPr="00C77041">
        <w:rPr>
          <w:rFonts w:asciiTheme="minorHAnsi" w:hAnsiTheme="minorHAnsi" w:cstheme="minorHAnsi"/>
          <w:sz w:val="22"/>
          <w:szCs w:val="22"/>
          <w:lang w:val="fr-FR"/>
        </w:rPr>
        <w:t xml:space="preserve">tout en maintenant les relations de responsabilité entre les Parties contractantes et le Secrétariat. </w:t>
      </w:r>
    </w:p>
    <w:p w:rsidR="002B6D9D" w:rsidRDefault="002B6D9D" w:rsidP="002052F1">
      <w:pPr>
        <w:ind w:left="425" w:hanging="425"/>
        <w:rPr>
          <w:rFonts w:asciiTheme="minorHAnsi" w:hAnsiTheme="minorHAnsi" w:cstheme="minorHAnsi"/>
          <w:sz w:val="22"/>
          <w:szCs w:val="22"/>
          <w:lang w:val="fr-FR"/>
        </w:rPr>
      </w:pPr>
    </w:p>
    <w:p w:rsidR="002B6D9D" w:rsidRDefault="002B6D9D"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12.</w:t>
      </w:r>
      <w:r>
        <w:rPr>
          <w:rFonts w:asciiTheme="minorHAnsi" w:hAnsiTheme="minorHAnsi" w:cstheme="minorHAnsi"/>
          <w:sz w:val="22"/>
          <w:szCs w:val="22"/>
          <w:lang w:val="fr-FR"/>
        </w:rPr>
        <w:tab/>
      </w:r>
      <w:r w:rsidRPr="002B6D9D">
        <w:rPr>
          <w:rFonts w:asciiTheme="minorHAnsi" w:hAnsiTheme="minorHAnsi" w:cstheme="minorHAnsi"/>
          <w:sz w:val="22"/>
          <w:szCs w:val="22"/>
          <w:lang w:val="fr-FR"/>
        </w:rPr>
        <w:t>PRIE le Comité exécutif de définir son mandat pour approbation par le Comité permanent à sa 57</w:t>
      </w:r>
      <w:r w:rsidRPr="0008289A">
        <w:rPr>
          <w:rFonts w:asciiTheme="minorHAnsi" w:hAnsiTheme="minorHAnsi" w:cstheme="minorHAnsi"/>
          <w:sz w:val="22"/>
          <w:szCs w:val="22"/>
          <w:vertAlign w:val="superscript"/>
          <w:lang w:val="fr-FR"/>
        </w:rPr>
        <w:t>e</w:t>
      </w:r>
      <w:r w:rsidRPr="002B6D9D">
        <w:rPr>
          <w:rFonts w:asciiTheme="minorHAnsi" w:hAnsiTheme="minorHAnsi" w:cstheme="minorHAnsi"/>
          <w:sz w:val="22"/>
          <w:szCs w:val="22"/>
          <w:lang w:val="fr-FR"/>
        </w:rPr>
        <w:t xml:space="preserve"> Réunion</w:t>
      </w:r>
      <w:r>
        <w:rPr>
          <w:rFonts w:asciiTheme="minorHAnsi" w:hAnsiTheme="minorHAnsi" w:cstheme="minorHAnsi"/>
          <w:sz w:val="22"/>
          <w:szCs w:val="22"/>
          <w:lang w:val="fr-FR"/>
        </w:rPr>
        <w:t>.</w:t>
      </w:r>
    </w:p>
    <w:p w:rsidR="002B6D9D" w:rsidRDefault="002B6D9D" w:rsidP="002052F1">
      <w:pPr>
        <w:ind w:left="425" w:hanging="425"/>
        <w:rPr>
          <w:rFonts w:asciiTheme="minorHAnsi" w:hAnsiTheme="minorHAnsi" w:cstheme="minorHAnsi"/>
          <w:sz w:val="22"/>
          <w:szCs w:val="22"/>
          <w:lang w:val="fr-FR"/>
        </w:rPr>
      </w:pPr>
    </w:p>
    <w:p w:rsidR="002B6D9D" w:rsidRDefault="002B6D9D"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13.</w:t>
      </w:r>
      <w:r>
        <w:rPr>
          <w:rFonts w:asciiTheme="minorHAnsi" w:hAnsiTheme="minorHAnsi" w:cstheme="minorHAnsi"/>
          <w:sz w:val="22"/>
          <w:szCs w:val="22"/>
          <w:lang w:val="fr-FR"/>
        </w:rPr>
        <w:tab/>
      </w:r>
      <w:r w:rsidRPr="002B6D9D">
        <w:rPr>
          <w:rFonts w:asciiTheme="minorHAnsi" w:hAnsiTheme="minorHAnsi" w:cstheme="minorHAnsi"/>
          <w:sz w:val="22"/>
          <w:szCs w:val="22"/>
          <w:lang w:val="fr-FR"/>
        </w:rPr>
        <w:t>ENCOURAGE le Secrétariat à s'engager à nouveau avec les Parties, à leur demande, dans la préparation des projets de résolution</w:t>
      </w:r>
      <w:r w:rsidR="0008289A" w:rsidRPr="004D72FC">
        <w:rPr>
          <w:rFonts w:asciiTheme="minorHAnsi" w:hAnsiTheme="minorHAnsi" w:cstheme="minorHAnsi"/>
          <w:sz w:val="22"/>
          <w:szCs w:val="22"/>
          <w:lang w:val="fr-FR"/>
        </w:rPr>
        <w:t>s</w:t>
      </w:r>
      <w:r w:rsidRPr="002B6D9D">
        <w:rPr>
          <w:rFonts w:asciiTheme="minorHAnsi" w:hAnsiTheme="minorHAnsi" w:cstheme="minorHAnsi"/>
          <w:sz w:val="22"/>
          <w:szCs w:val="22"/>
          <w:lang w:val="fr-FR"/>
        </w:rPr>
        <w:t>, afin d'améliorer la qualité des décisions éventuelles qui sont soumises pour examen</w:t>
      </w:r>
      <w:r>
        <w:rPr>
          <w:rFonts w:asciiTheme="minorHAnsi" w:hAnsiTheme="minorHAnsi" w:cstheme="minorHAnsi"/>
          <w:sz w:val="22"/>
          <w:szCs w:val="22"/>
          <w:lang w:val="fr-FR"/>
        </w:rPr>
        <w:t>.</w:t>
      </w:r>
    </w:p>
    <w:p w:rsidR="002B6D9D" w:rsidRDefault="002B6D9D" w:rsidP="002052F1">
      <w:pPr>
        <w:ind w:left="425" w:hanging="425"/>
        <w:rPr>
          <w:rFonts w:asciiTheme="minorHAnsi" w:hAnsiTheme="minorHAnsi" w:cstheme="minorHAnsi"/>
          <w:sz w:val="22"/>
          <w:szCs w:val="22"/>
          <w:lang w:val="fr-FR"/>
        </w:rPr>
      </w:pPr>
    </w:p>
    <w:p w:rsidR="000B6C74" w:rsidRDefault="002B6D9D"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14.</w:t>
      </w:r>
      <w:r>
        <w:rPr>
          <w:rFonts w:asciiTheme="minorHAnsi" w:hAnsiTheme="minorHAnsi" w:cstheme="minorHAnsi"/>
          <w:sz w:val="22"/>
          <w:szCs w:val="22"/>
          <w:lang w:val="fr-FR"/>
        </w:rPr>
        <w:tab/>
      </w:r>
      <w:r w:rsidR="001C150B" w:rsidRPr="00C77041">
        <w:rPr>
          <w:rFonts w:asciiTheme="minorHAnsi" w:hAnsiTheme="minorHAnsi" w:cstheme="minorHAnsi"/>
          <w:sz w:val="22"/>
          <w:szCs w:val="22"/>
          <w:lang w:val="fr-FR"/>
        </w:rPr>
        <w:t xml:space="preserve"> </w:t>
      </w:r>
      <w:r w:rsidR="001C025F" w:rsidRPr="001C025F">
        <w:rPr>
          <w:rFonts w:asciiTheme="minorHAnsi" w:hAnsiTheme="minorHAnsi" w:cstheme="minorHAnsi"/>
          <w:sz w:val="22"/>
          <w:szCs w:val="22"/>
          <w:lang w:val="fr-FR"/>
        </w:rPr>
        <w:t>CHARGE le Secrétariat d'utiliser l'annexe 3 (</w:t>
      </w:r>
      <w:r w:rsidR="00520268">
        <w:rPr>
          <w:rFonts w:asciiTheme="minorHAnsi" w:hAnsiTheme="minorHAnsi" w:cstheme="minorHAnsi"/>
          <w:sz w:val="22"/>
          <w:szCs w:val="22"/>
          <w:lang w:val="fr-FR"/>
        </w:rPr>
        <w:t>Responsabilités</w:t>
      </w:r>
      <w:r w:rsidR="001C025F" w:rsidRPr="001C025F">
        <w:rPr>
          <w:rFonts w:asciiTheme="minorHAnsi" w:hAnsiTheme="minorHAnsi" w:cstheme="minorHAnsi"/>
          <w:sz w:val="22"/>
          <w:szCs w:val="22"/>
          <w:lang w:val="fr-FR"/>
        </w:rPr>
        <w:t xml:space="preserve"> des Parties contractantes élues en qualité de représentants régionaux au Comité permanent) de la présente Résolution comme outil pour organiser une réunion préparatoire pour les nouveaux membres du Comité permanent avant la première </w:t>
      </w:r>
      <w:r w:rsidR="004246E2">
        <w:rPr>
          <w:rFonts w:asciiTheme="minorHAnsi" w:hAnsiTheme="minorHAnsi" w:cstheme="minorHAnsi"/>
          <w:sz w:val="22"/>
          <w:szCs w:val="22"/>
          <w:lang w:val="fr-FR"/>
        </w:rPr>
        <w:t>r</w:t>
      </w:r>
      <w:r w:rsidR="001C025F" w:rsidRPr="001C025F">
        <w:rPr>
          <w:rFonts w:asciiTheme="minorHAnsi" w:hAnsiTheme="minorHAnsi" w:cstheme="minorHAnsi"/>
          <w:sz w:val="22"/>
          <w:szCs w:val="22"/>
          <w:lang w:val="fr-FR"/>
        </w:rPr>
        <w:t>éunion du Comité permanent qui suit immédiatement la clôture de la session de la Conférence des Parties</w:t>
      </w:r>
      <w:r w:rsidR="001C025F">
        <w:rPr>
          <w:rFonts w:asciiTheme="minorHAnsi" w:hAnsiTheme="minorHAnsi" w:cstheme="minorHAnsi"/>
          <w:sz w:val="22"/>
          <w:szCs w:val="22"/>
          <w:lang w:val="fr-FR"/>
        </w:rPr>
        <w:t>.</w:t>
      </w:r>
    </w:p>
    <w:p w:rsidR="001C025F" w:rsidRDefault="001C025F" w:rsidP="002052F1">
      <w:pPr>
        <w:ind w:left="425" w:hanging="425"/>
        <w:rPr>
          <w:rFonts w:asciiTheme="minorHAnsi" w:hAnsiTheme="minorHAnsi" w:cstheme="minorHAnsi"/>
          <w:sz w:val="22"/>
          <w:szCs w:val="22"/>
          <w:lang w:val="fr-FR"/>
        </w:rPr>
      </w:pPr>
    </w:p>
    <w:p w:rsidR="001C025F" w:rsidRDefault="001C025F"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15.</w:t>
      </w:r>
      <w:r>
        <w:rPr>
          <w:rFonts w:asciiTheme="minorHAnsi" w:hAnsiTheme="minorHAnsi" w:cstheme="minorHAnsi"/>
          <w:sz w:val="22"/>
          <w:szCs w:val="22"/>
          <w:lang w:val="fr-FR"/>
        </w:rPr>
        <w:tab/>
      </w:r>
      <w:r w:rsidRPr="001C025F">
        <w:rPr>
          <w:rFonts w:asciiTheme="minorHAnsi" w:hAnsiTheme="minorHAnsi" w:cstheme="minorHAnsi"/>
          <w:sz w:val="22"/>
          <w:szCs w:val="22"/>
          <w:lang w:val="fr-FR"/>
        </w:rPr>
        <w:t>INVITE les nouveaux membres du Comité permanent à participer en qualité d'observateurs aux réunions du Bureau de la Conférence des Parties une fois que leur désignation aura été annoncée à la Conférence par un représentant de leur région</w:t>
      </w:r>
      <w:r>
        <w:rPr>
          <w:rFonts w:asciiTheme="minorHAnsi" w:hAnsiTheme="minorHAnsi" w:cstheme="minorHAnsi"/>
          <w:sz w:val="22"/>
          <w:szCs w:val="22"/>
          <w:lang w:val="fr-FR"/>
        </w:rPr>
        <w:t>.</w:t>
      </w:r>
    </w:p>
    <w:p w:rsidR="001C025F" w:rsidRDefault="001C025F" w:rsidP="002052F1">
      <w:pPr>
        <w:ind w:left="425" w:hanging="425"/>
        <w:rPr>
          <w:rFonts w:asciiTheme="minorHAnsi" w:hAnsiTheme="minorHAnsi" w:cstheme="minorHAnsi"/>
          <w:sz w:val="22"/>
          <w:szCs w:val="22"/>
          <w:lang w:val="fr-FR"/>
        </w:rPr>
      </w:pPr>
    </w:p>
    <w:p w:rsidR="0036570C" w:rsidRPr="002052F1" w:rsidRDefault="001C025F">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16.</w:t>
      </w:r>
      <w:r>
        <w:rPr>
          <w:rFonts w:asciiTheme="minorHAnsi" w:hAnsiTheme="minorHAnsi" w:cstheme="minorHAnsi"/>
          <w:sz w:val="22"/>
          <w:szCs w:val="22"/>
          <w:lang w:val="fr-FR"/>
        </w:rPr>
        <w:tab/>
      </w:r>
      <w:r w:rsidR="00520268" w:rsidRPr="00520268">
        <w:rPr>
          <w:rFonts w:asciiTheme="minorHAnsi" w:hAnsiTheme="minorHAnsi" w:cstheme="minorHAnsi"/>
          <w:sz w:val="22"/>
          <w:szCs w:val="22"/>
          <w:lang w:val="fr-FR"/>
        </w:rPr>
        <w:t>CHARGE le Secrétariat, au début de chaque période triennale et, le cas échéant, par la suite, de porter à l'attention des membres du Comité permanent la liste récapitulative actualisée des résolutions et décisions adoptées conformément à la Résolution XIII.XX (Renforcer la visibilité de la Convention et les synergies avec d'autres accords multilatéraux sur l'environnement et d'autres institutions)</w:t>
      </w:r>
      <w:r w:rsidR="00520268">
        <w:rPr>
          <w:rFonts w:asciiTheme="minorHAnsi" w:hAnsiTheme="minorHAnsi" w:cstheme="minorHAnsi"/>
          <w:sz w:val="22"/>
          <w:szCs w:val="22"/>
          <w:lang w:val="fr-FR"/>
        </w:rPr>
        <w:t>.</w:t>
      </w:r>
    </w:p>
    <w:p w:rsidR="000B6C74" w:rsidRPr="002052F1" w:rsidRDefault="000B6C74" w:rsidP="004D72FC">
      <w:pPr>
        <w:ind w:left="425" w:hanging="425"/>
        <w:rPr>
          <w:rFonts w:asciiTheme="minorHAnsi" w:hAnsiTheme="minorHAnsi" w:cstheme="minorHAnsi"/>
          <w:sz w:val="22"/>
          <w:szCs w:val="22"/>
          <w:lang w:val="fr-FR"/>
        </w:rPr>
      </w:pPr>
    </w:p>
    <w:p w:rsidR="00946BBC" w:rsidRPr="00C7704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sidR="00520268">
        <w:rPr>
          <w:rFonts w:asciiTheme="minorHAnsi" w:hAnsiTheme="minorHAnsi" w:cstheme="minorHAnsi"/>
          <w:sz w:val="22"/>
          <w:szCs w:val="22"/>
          <w:lang w:val="fr-FR"/>
        </w:rPr>
        <w:t>7</w:t>
      </w:r>
      <w:r>
        <w:rPr>
          <w:rFonts w:asciiTheme="minorHAnsi" w:hAnsiTheme="minorHAnsi" w:cstheme="minorHAnsi"/>
          <w:sz w:val="22"/>
          <w:szCs w:val="22"/>
          <w:lang w:val="fr-FR"/>
        </w:rPr>
        <w:t>.</w:t>
      </w:r>
      <w:r>
        <w:rPr>
          <w:rFonts w:asciiTheme="minorHAnsi" w:hAnsiTheme="minorHAnsi" w:cstheme="minorHAnsi"/>
          <w:sz w:val="22"/>
          <w:szCs w:val="22"/>
          <w:lang w:val="fr-FR"/>
        </w:rPr>
        <w:tab/>
      </w:r>
      <w:r w:rsidR="004E7CDD" w:rsidRPr="00C77041">
        <w:rPr>
          <w:rFonts w:asciiTheme="minorHAnsi" w:hAnsiTheme="minorHAnsi" w:cstheme="minorHAnsi"/>
          <w:sz w:val="22"/>
          <w:szCs w:val="22"/>
          <w:lang w:val="fr-FR"/>
        </w:rPr>
        <w:t>ADOPT</w:t>
      </w:r>
      <w:r w:rsidR="007A7ED4" w:rsidRPr="00C77041">
        <w:rPr>
          <w:rFonts w:asciiTheme="minorHAnsi" w:hAnsiTheme="minorHAnsi" w:cstheme="minorHAnsi"/>
          <w:sz w:val="22"/>
          <w:szCs w:val="22"/>
          <w:lang w:val="fr-FR"/>
        </w:rPr>
        <w:t>E</w:t>
      </w:r>
      <w:r w:rsidR="00946BBC" w:rsidRPr="00C77041">
        <w:rPr>
          <w:rFonts w:asciiTheme="minorHAnsi" w:hAnsiTheme="minorHAnsi" w:cstheme="minorHAnsi"/>
          <w:sz w:val="22"/>
          <w:szCs w:val="22"/>
          <w:lang w:val="fr-FR"/>
        </w:rPr>
        <w:t xml:space="preserve"> </w:t>
      </w:r>
      <w:r w:rsidR="007A7ED4" w:rsidRPr="00C77041">
        <w:rPr>
          <w:rFonts w:asciiTheme="minorHAnsi" w:hAnsiTheme="minorHAnsi" w:cstheme="minorHAnsi"/>
          <w:sz w:val="22"/>
          <w:szCs w:val="22"/>
          <w:lang w:val="fr-FR"/>
        </w:rPr>
        <w:t xml:space="preserve">le texte contenu dans les annexes 1 à 4, </w:t>
      </w:r>
      <w:r w:rsidR="003F3D42" w:rsidRPr="00C77041">
        <w:rPr>
          <w:rFonts w:asciiTheme="minorHAnsi" w:hAnsiTheme="minorHAnsi" w:cstheme="minorHAnsi"/>
          <w:sz w:val="22"/>
          <w:szCs w:val="22"/>
          <w:lang w:val="fr-FR"/>
        </w:rPr>
        <w:t>avec</w:t>
      </w:r>
      <w:r w:rsidR="007A7ED4" w:rsidRPr="00C77041">
        <w:rPr>
          <w:rFonts w:asciiTheme="minorHAnsi" w:hAnsiTheme="minorHAnsi" w:cstheme="minorHAnsi"/>
          <w:sz w:val="22"/>
          <w:szCs w:val="22"/>
          <w:lang w:val="fr-FR"/>
        </w:rPr>
        <w:t xml:space="preserve"> les amendements qui mettent à jour la Résolution </w:t>
      </w:r>
      <w:r w:rsidR="00DF3CFB" w:rsidRPr="00C77041">
        <w:rPr>
          <w:rFonts w:asciiTheme="minorHAnsi" w:hAnsiTheme="minorHAnsi" w:cstheme="minorHAnsi"/>
          <w:sz w:val="22"/>
          <w:szCs w:val="22"/>
          <w:lang w:val="fr-FR"/>
        </w:rPr>
        <w:t>XI</w:t>
      </w:r>
      <w:r w:rsidR="001C150B" w:rsidRPr="00C77041">
        <w:rPr>
          <w:rFonts w:asciiTheme="minorHAnsi" w:hAnsiTheme="minorHAnsi" w:cstheme="minorHAnsi"/>
          <w:sz w:val="22"/>
          <w:szCs w:val="22"/>
          <w:lang w:val="fr-FR"/>
        </w:rPr>
        <w:t>I</w:t>
      </w:r>
      <w:r w:rsidR="00DF3CFB" w:rsidRPr="00C77041">
        <w:rPr>
          <w:rFonts w:asciiTheme="minorHAnsi" w:hAnsiTheme="minorHAnsi" w:cstheme="minorHAnsi"/>
          <w:sz w:val="22"/>
          <w:szCs w:val="22"/>
          <w:lang w:val="fr-FR"/>
        </w:rPr>
        <w:t>.</w:t>
      </w:r>
      <w:r w:rsidR="001C150B" w:rsidRPr="00C77041">
        <w:rPr>
          <w:rFonts w:asciiTheme="minorHAnsi" w:hAnsiTheme="minorHAnsi" w:cstheme="minorHAnsi"/>
          <w:sz w:val="22"/>
          <w:szCs w:val="22"/>
          <w:lang w:val="fr-FR"/>
        </w:rPr>
        <w:t>4</w:t>
      </w:r>
      <w:r w:rsidR="00DF3CFB" w:rsidRPr="00C77041">
        <w:rPr>
          <w:rFonts w:asciiTheme="minorHAnsi" w:hAnsiTheme="minorHAnsi" w:cstheme="minorHAnsi"/>
          <w:sz w:val="22"/>
          <w:szCs w:val="22"/>
          <w:lang w:val="fr-FR"/>
        </w:rPr>
        <w:t xml:space="preserve"> (201</w:t>
      </w:r>
      <w:r w:rsidR="001C150B" w:rsidRPr="00C77041">
        <w:rPr>
          <w:rFonts w:asciiTheme="minorHAnsi" w:hAnsiTheme="minorHAnsi" w:cstheme="minorHAnsi"/>
          <w:sz w:val="22"/>
          <w:szCs w:val="22"/>
          <w:lang w:val="fr-FR"/>
        </w:rPr>
        <w:t>5</w:t>
      </w:r>
      <w:r w:rsidR="00DF3CFB" w:rsidRPr="00C77041">
        <w:rPr>
          <w:rFonts w:asciiTheme="minorHAnsi" w:hAnsiTheme="minorHAnsi" w:cstheme="minorHAnsi"/>
          <w:sz w:val="22"/>
          <w:szCs w:val="22"/>
          <w:lang w:val="fr-FR"/>
        </w:rPr>
        <w:t>)</w:t>
      </w:r>
      <w:r w:rsidR="001C150B" w:rsidRPr="00C77041">
        <w:rPr>
          <w:rFonts w:asciiTheme="minorHAnsi" w:hAnsiTheme="minorHAnsi" w:cstheme="minorHAnsi"/>
          <w:sz w:val="22"/>
          <w:szCs w:val="22"/>
          <w:lang w:val="fr-FR"/>
        </w:rPr>
        <w:t>,</w:t>
      </w:r>
      <w:r w:rsidR="007A7ED4" w:rsidRPr="00C77041">
        <w:rPr>
          <w:rFonts w:asciiTheme="minorHAnsi" w:hAnsiTheme="minorHAnsi" w:cstheme="minorHAnsi"/>
          <w:sz w:val="22"/>
          <w:szCs w:val="22"/>
          <w:lang w:val="fr-FR"/>
        </w:rPr>
        <w:t xml:space="preserve"> </w:t>
      </w:r>
      <w:r w:rsidR="001C150B" w:rsidRPr="002052F1">
        <w:rPr>
          <w:rFonts w:asciiTheme="minorHAnsi" w:hAnsiTheme="minorHAnsi" w:cstheme="minorHAnsi"/>
          <w:i/>
          <w:sz w:val="22"/>
          <w:szCs w:val="22"/>
          <w:lang w:val="fr-FR"/>
        </w:rPr>
        <w:t>Responsabilités, rôle et composition du Comité permanent et répartition régionale des pays dans le cadre de la Convention de Ramsar</w:t>
      </w:r>
      <w:r w:rsidR="007A7ED4" w:rsidRPr="00C77041">
        <w:rPr>
          <w:rFonts w:asciiTheme="minorHAnsi" w:hAnsiTheme="minorHAnsi" w:cstheme="minorHAnsi"/>
          <w:sz w:val="22"/>
          <w:szCs w:val="22"/>
          <w:lang w:val="fr-FR"/>
        </w:rPr>
        <w:t xml:space="preserve">. </w:t>
      </w:r>
    </w:p>
    <w:p w:rsidR="00381B55" w:rsidRPr="002052F1" w:rsidRDefault="00381B55" w:rsidP="002052F1">
      <w:pPr>
        <w:ind w:left="425" w:hanging="425"/>
        <w:rPr>
          <w:rFonts w:asciiTheme="minorHAnsi" w:hAnsiTheme="minorHAnsi" w:cstheme="minorHAnsi"/>
          <w:sz w:val="22"/>
          <w:szCs w:val="22"/>
          <w:lang w:val="fr-FR"/>
        </w:rPr>
      </w:pPr>
    </w:p>
    <w:p w:rsidR="00DF3CFB" w:rsidRPr="004D72FC" w:rsidRDefault="002052F1" w:rsidP="004D72FC">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sidR="00520268">
        <w:rPr>
          <w:rFonts w:asciiTheme="minorHAnsi" w:hAnsiTheme="minorHAnsi" w:cstheme="minorHAnsi"/>
          <w:sz w:val="22"/>
          <w:szCs w:val="22"/>
          <w:lang w:val="fr-FR"/>
        </w:rPr>
        <w:t>8</w:t>
      </w:r>
      <w:r>
        <w:rPr>
          <w:rFonts w:asciiTheme="minorHAnsi" w:hAnsiTheme="minorHAnsi" w:cstheme="minorHAnsi"/>
          <w:sz w:val="22"/>
          <w:szCs w:val="22"/>
          <w:lang w:val="fr-FR"/>
        </w:rPr>
        <w:t>.</w:t>
      </w:r>
      <w:r>
        <w:rPr>
          <w:rFonts w:asciiTheme="minorHAnsi" w:hAnsiTheme="minorHAnsi" w:cstheme="minorHAnsi"/>
          <w:sz w:val="22"/>
          <w:szCs w:val="22"/>
          <w:lang w:val="fr-FR"/>
        </w:rPr>
        <w:tab/>
      </w:r>
      <w:r w:rsidR="00DA7EB8" w:rsidRPr="002052F1">
        <w:rPr>
          <w:rFonts w:asciiTheme="minorHAnsi" w:hAnsiTheme="minorHAnsi" w:cstheme="minorHAnsi"/>
          <w:sz w:val="22"/>
          <w:szCs w:val="22"/>
          <w:lang w:val="fr-FR"/>
        </w:rPr>
        <w:t>CONFIRM</w:t>
      </w:r>
      <w:r w:rsidR="00A53E6A" w:rsidRPr="002052F1">
        <w:rPr>
          <w:rFonts w:asciiTheme="minorHAnsi" w:hAnsiTheme="minorHAnsi" w:cstheme="minorHAnsi"/>
          <w:sz w:val="22"/>
          <w:szCs w:val="22"/>
          <w:lang w:val="fr-FR"/>
        </w:rPr>
        <w:t xml:space="preserve">E que </w:t>
      </w:r>
      <w:r w:rsidR="00D6384D">
        <w:rPr>
          <w:rFonts w:asciiTheme="minorHAnsi" w:hAnsiTheme="minorHAnsi" w:cstheme="minorHAnsi"/>
          <w:sz w:val="22"/>
          <w:szCs w:val="22"/>
          <w:lang w:val="fr-FR"/>
        </w:rPr>
        <w:t>la présente Résolution</w:t>
      </w:r>
      <w:r w:rsidR="00A53E6A" w:rsidRPr="002052F1">
        <w:rPr>
          <w:rFonts w:asciiTheme="minorHAnsi" w:hAnsiTheme="minorHAnsi" w:cstheme="minorHAnsi"/>
          <w:sz w:val="22"/>
          <w:szCs w:val="22"/>
          <w:lang w:val="fr-FR"/>
        </w:rPr>
        <w:t xml:space="preserve"> et ses annexes </w:t>
      </w:r>
      <w:r w:rsidR="00311B46" w:rsidRPr="002052F1">
        <w:rPr>
          <w:rFonts w:asciiTheme="minorHAnsi" w:hAnsiTheme="minorHAnsi" w:cstheme="minorHAnsi"/>
          <w:sz w:val="22"/>
          <w:szCs w:val="22"/>
          <w:lang w:val="fr-FR"/>
        </w:rPr>
        <w:t xml:space="preserve">se substituent </w:t>
      </w:r>
      <w:r w:rsidR="00D6384D">
        <w:rPr>
          <w:rFonts w:asciiTheme="minorHAnsi" w:hAnsiTheme="minorHAnsi" w:cstheme="minorHAnsi"/>
          <w:sz w:val="22"/>
          <w:szCs w:val="22"/>
          <w:lang w:val="fr-FR"/>
        </w:rPr>
        <w:t>à</w:t>
      </w:r>
      <w:r w:rsidR="00A53E6A" w:rsidRPr="002052F1">
        <w:rPr>
          <w:rFonts w:asciiTheme="minorHAnsi" w:hAnsiTheme="minorHAnsi" w:cstheme="minorHAnsi"/>
          <w:sz w:val="22"/>
          <w:szCs w:val="22"/>
          <w:lang w:val="fr-FR"/>
        </w:rPr>
        <w:t xml:space="preserve"> la Résolution</w:t>
      </w:r>
      <w:r w:rsidR="00DA7EB8" w:rsidRPr="002052F1">
        <w:rPr>
          <w:rFonts w:asciiTheme="minorHAnsi" w:hAnsiTheme="minorHAnsi" w:cstheme="minorHAnsi"/>
          <w:sz w:val="22"/>
          <w:szCs w:val="22"/>
          <w:lang w:val="fr-FR"/>
        </w:rPr>
        <w:t xml:space="preserve"> </w:t>
      </w:r>
      <w:r w:rsidR="00DF3CFB" w:rsidRPr="002052F1">
        <w:rPr>
          <w:rFonts w:asciiTheme="minorHAnsi" w:hAnsiTheme="minorHAnsi" w:cstheme="minorHAnsi"/>
          <w:sz w:val="22"/>
          <w:szCs w:val="22"/>
          <w:lang w:val="fr-FR"/>
        </w:rPr>
        <w:t>XI</w:t>
      </w:r>
      <w:r w:rsidR="001C150B" w:rsidRPr="002052F1">
        <w:rPr>
          <w:rFonts w:asciiTheme="minorHAnsi" w:hAnsiTheme="minorHAnsi" w:cstheme="minorHAnsi"/>
          <w:sz w:val="22"/>
          <w:szCs w:val="22"/>
          <w:lang w:val="fr-FR"/>
        </w:rPr>
        <w:t>I</w:t>
      </w:r>
      <w:r w:rsidR="00DF3CFB" w:rsidRPr="002052F1">
        <w:rPr>
          <w:rFonts w:asciiTheme="minorHAnsi" w:hAnsiTheme="minorHAnsi" w:cstheme="minorHAnsi"/>
          <w:sz w:val="22"/>
          <w:szCs w:val="22"/>
          <w:lang w:val="fr-FR"/>
        </w:rPr>
        <w:t>.</w:t>
      </w:r>
      <w:r w:rsidR="001C150B" w:rsidRPr="002052F1">
        <w:rPr>
          <w:rFonts w:asciiTheme="minorHAnsi" w:hAnsiTheme="minorHAnsi" w:cstheme="minorHAnsi"/>
          <w:sz w:val="22"/>
          <w:szCs w:val="22"/>
          <w:lang w:val="fr-FR"/>
        </w:rPr>
        <w:t>4</w:t>
      </w:r>
      <w:r w:rsidR="00D6384D">
        <w:rPr>
          <w:rFonts w:asciiTheme="minorHAnsi" w:hAnsiTheme="minorHAnsi" w:cstheme="minorHAnsi"/>
          <w:sz w:val="22"/>
          <w:szCs w:val="22"/>
          <w:lang w:val="fr-FR"/>
        </w:rPr>
        <w:t>.</w:t>
      </w:r>
      <w:r w:rsidR="001C150B" w:rsidRPr="002052F1">
        <w:rPr>
          <w:rFonts w:asciiTheme="minorHAnsi" w:hAnsiTheme="minorHAnsi" w:cstheme="minorHAnsi"/>
          <w:sz w:val="22"/>
          <w:szCs w:val="22"/>
          <w:lang w:val="fr-FR"/>
        </w:rPr>
        <w:t xml:space="preserve"> </w:t>
      </w:r>
      <w:r w:rsidR="00DF3CFB" w:rsidRPr="004D72FC">
        <w:rPr>
          <w:rFonts w:asciiTheme="minorHAnsi" w:hAnsiTheme="minorHAnsi" w:cstheme="minorHAnsi"/>
          <w:sz w:val="22"/>
          <w:szCs w:val="22"/>
          <w:lang w:val="fr-FR"/>
        </w:rPr>
        <w:br w:type="page"/>
      </w:r>
    </w:p>
    <w:p w:rsidR="0035454C" w:rsidRPr="002052F1" w:rsidRDefault="0035454C" w:rsidP="000B6C74">
      <w:pPr>
        <w:rPr>
          <w:rFonts w:asciiTheme="minorHAnsi" w:hAnsiTheme="minorHAnsi" w:cstheme="minorHAnsi"/>
          <w:b/>
          <w:lang w:val="fr-FR"/>
        </w:rPr>
      </w:pPr>
      <w:r w:rsidRPr="002052F1">
        <w:rPr>
          <w:rFonts w:asciiTheme="minorHAnsi" w:hAnsiTheme="minorHAnsi" w:cstheme="minorHAnsi"/>
          <w:b/>
          <w:lang w:val="fr-FR"/>
        </w:rPr>
        <w:lastRenderedPageBreak/>
        <w:t>Annexe 1</w:t>
      </w:r>
    </w:p>
    <w:p w:rsidR="0035454C" w:rsidRPr="002052F1" w:rsidRDefault="0035454C" w:rsidP="000B6C74">
      <w:pPr>
        <w:rPr>
          <w:rFonts w:asciiTheme="minorHAnsi" w:hAnsiTheme="minorHAnsi" w:cstheme="minorHAnsi"/>
          <w:lang w:val="fr-FR"/>
        </w:rPr>
      </w:pPr>
    </w:p>
    <w:p w:rsidR="0035454C" w:rsidRPr="002052F1" w:rsidRDefault="00DF3CFB" w:rsidP="000B6C74">
      <w:pPr>
        <w:rPr>
          <w:rFonts w:asciiTheme="minorHAnsi" w:hAnsiTheme="minorHAnsi" w:cstheme="minorHAnsi"/>
          <w:lang w:val="fr-FR"/>
        </w:rPr>
      </w:pPr>
      <w:r w:rsidRPr="002052F1">
        <w:rPr>
          <w:rFonts w:asciiTheme="minorHAnsi" w:hAnsiTheme="minorHAnsi" w:cstheme="minorHAnsi"/>
          <w:b/>
          <w:lang w:val="fr-FR"/>
        </w:rPr>
        <w:t xml:space="preserve">Responsabilités, rôle et </w:t>
      </w:r>
      <w:r w:rsidR="0035454C" w:rsidRPr="002052F1">
        <w:rPr>
          <w:rFonts w:asciiTheme="minorHAnsi" w:hAnsiTheme="minorHAnsi" w:cstheme="minorHAnsi"/>
          <w:b/>
          <w:lang w:val="fr-FR"/>
        </w:rPr>
        <w:t>composition du Comité permanent et répartition régionale des pays dans le cadre de la Convention</w:t>
      </w:r>
    </w:p>
    <w:p w:rsidR="0035454C" w:rsidRPr="00C77041" w:rsidRDefault="0035454C" w:rsidP="000B6C74">
      <w:pPr>
        <w:rPr>
          <w:rFonts w:asciiTheme="minorHAnsi" w:hAnsiTheme="minorHAnsi" w:cstheme="minorHAnsi"/>
          <w:sz w:val="22"/>
          <w:szCs w:val="22"/>
          <w:lang w:val="fr-FR"/>
        </w:rPr>
      </w:pPr>
    </w:p>
    <w:p w:rsidR="0035454C"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0035454C" w:rsidRPr="002052F1">
        <w:rPr>
          <w:rFonts w:asciiTheme="minorHAnsi" w:hAnsiTheme="minorHAnsi" w:cstheme="minorHAnsi"/>
          <w:sz w:val="22"/>
          <w:szCs w:val="22"/>
          <w:lang w:val="fr-FR"/>
        </w:rPr>
        <w:t xml:space="preserve">Considérant qu’il est utile, pour </w:t>
      </w:r>
      <w:r w:rsidR="00995027" w:rsidRPr="002052F1">
        <w:rPr>
          <w:rFonts w:asciiTheme="minorHAnsi" w:hAnsiTheme="minorHAnsi" w:cstheme="minorHAnsi"/>
          <w:sz w:val="22"/>
          <w:szCs w:val="22"/>
          <w:lang w:val="fr-FR"/>
        </w:rPr>
        <w:t xml:space="preserve">assurer </w:t>
      </w:r>
      <w:r w:rsidR="0035454C" w:rsidRPr="002052F1">
        <w:rPr>
          <w:rFonts w:asciiTheme="minorHAnsi" w:hAnsiTheme="minorHAnsi" w:cstheme="minorHAnsi"/>
          <w:sz w:val="22"/>
          <w:szCs w:val="22"/>
          <w:lang w:val="fr-FR"/>
        </w:rPr>
        <w:t>le fonctionnement efficace de la Convention, que les Parties contractantes disposent d’une méthode claire pour le fonctionnement de son Comité permanent, dans la Résolution VII.1</w:t>
      </w:r>
      <w:r w:rsidR="00DD0658" w:rsidRPr="002052F1">
        <w:rPr>
          <w:rFonts w:asciiTheme="minorHAnsi" w:hAnsiTheme="minorHAnsi" w:cstheme="minorHAnsi"/>
          <w:sz w:val="22"/>
          <w:szCs w:val="22"/>
          <w:lang w:val="fr-FR"/>
        </w:rPr>
        <w:t>(1999)</w:t>
      </w:r>
      <w:r w:rsidR="0035454C" w:rsidRPr="002052F1">
        <w:rPr>
          <w:rFonts w:asciiTheme="minorHAnsi" w:hAnsiTheme="minorHAnsi" w:cstheme="minorHAnsi"/>
          <w:sz w:val="22"/>
          <w:szCs w:val="22"/>
          <w:lang w:val="fr-FR"/>
        </w:rPr>
        <w:t>, la Conférence des Parties contractantes</w:t>
      </w:r>
      <w:r w:rsidR="00D820DA" w:rsidRPr="002052F1">
        <w:rPr>
          <w:rFonts w:asciiTheme="minorHAnsi" w:hAnsiTheme="minorHAnsi" w:cstheme="minorHAnsi"/>
          <w:sz w:val="22"/>
          <w:szCs w:val="22"/>
          <w:lang w:val="fr-FR"/>
        </w:rPr>
        <w:t xml:space="preserve"> (COP)</w:t>
      </w:r>
      <w:r w:rsidR="0035454C" w:rsidRPr="002052F1">
        <w:rPr>
          <w:rFonts w:asciiTheme="minorHAnsi" w:hAnsiTheme="minorHAnsi" w:cstheme="minorHAnsi"/>
          <w:sz w:val="22"/>
          <w:szCs w:val="22"/>
          <w:lang w:val="fr-FR"/>
        </w:rPr>
        <w:t xml:space="preserve"> a adopté des directives sur la composition, le rôle et les responsabilités du Comité permanent et la répartition régionale des pays dans le cadre de la Convention. Dans la Résolution XI</w:t>
      </w:r>
      <w:r w:rsidR="00D820DA" w:rsidRPr="002052F1">
        <w:rPr>
          <w:rFonts w:asciiTheme="minorHAnsi" w:hAnsiTheme="minorHAnsi" w:cstheme="minorHAnsi"/>
          <w:sz w:val="22"/>
          <w:szCs w:val="22"/>
          <w:lang w:val="fr-FR"/>
        </w:rPr>
        <w:t>I</w:t>
      </w:r>
      <w:r w:rsidR="0035454C" w:rsidRPr="002052F1">
        <w:rPr>
          <w:rFonts w:asciiTheme="minorHAnsi" w:hAnsiTheme="minorHAnsi" w:cstheme="minorHAnsi"/>
          <w:sz w:val="22"/>
          <w:szCs w:val="22"/>
          <w:lang w:val="fr-FR"/>
        </w:rPr>
        <w:t>.</w:t>
      </w:r>
      <w:r w:rsidR="00D820DA" w:rsidRPr="002052F1">
        <w:rPr>
          <w:rFonts w:asciiTheme="minorHAnsi" w:hAnsiTheme="minorHAnsi" w:cstheme="minorHAnsi"/>
          <w:sz w:val="22"/>
          <w:szCs w:val="22"/>
          <w:lang w:val="fr-FR"/>
        </w:rPr>
        <w:t>4</w:t>
      </w:r>
      <w:r w:rsidR="0035454C" w:rsidRPr="002052F1">
        <w:rPr>
          <w:rFonts w:asciiTheme="minorHAnsi" w:hAnsiTheme="minorHAnsi" w:cstheme="minorHAnsi"/>
          <w:sz w:val="22"/>
          <w:szCs w:val="22"/>
          <w:lang w:val="fr-FR"/>
        </w:rPr>
        <w:t xml:space="preserve"> (201</w:t>
      </w:r>
      <w:r w:rsidR="00D820DA" w:rsidRPr="002052F1">
        <w:rPr>
          <w:rFonts w:asciiTheme="minorHAnsi" w:hAnsiTheme="minorHAnsi" w:cstheme="minorHAnsi"/>
          <w:sz w:val="22"/>
          <w:szCs w:val="22"/>
          <w:lang w:val="fr-FR"/>
        </w:rPr>
        <w:t>5</w:t>
      </w:r>
      <w:r w:rsidR="0035454C" w:rsidRPr="002052F1">
        <w:rPr>
          <w:rFonts w:asciiTheme="minorHAnsi" w:hAnsiTheme="minorHAnsi" w:cstheme="minorHAnsi"/>
          <w:sz w:val="22"/>
          <w:szCs w:val="22"/>
          <w:lang w:val="fr-FR"/>
        </w:rPr>
        <w:t>), les Parties ont amendé ce texte et la liste des pays et Parties contractantes assignés à chacune des six Régions Ramsar pour les actualiser.</w:t>
      </w:r>
    </w:p>
    <w:p w:rsidR="0035454C" w:rsidRPr="00C77041" w:rsidRDefault="0035454C" w:rsidP="002052F1">
      <w:pPr>
        <w:ind w:left="425" w:hanging="425"/>
        <w:rPr>
          <w:rFonts w:asciiTheme="minorHAnsi" w:hAnsiTheme="minorHAnsi" w:cstheme="minorHAnsi"/>
          <w:sz w:val="22"/>
          <w:szCs w:val="22"/>
          <w:lang w:val="fr-FR"/>
        </w:rPr>
      </w:pPr>
    </w:p>
    <w:p w:rsidR="0035454C"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r>
      <w:r w:rsidR="0035454C" w:rsidRPr="002052F1">
        <w:rPr>
          <w:rFonts w:asciiTheme="minorHAnsi" w:hAnsiTheme="minorHAnsi" w:cstheme="minorHAnsi"/>
          <w:sz w:val="22"/>
          <w:szCs w:val="22"/>
          <w:lang w:val="fr-FR"/>
        </w:rPr>
        <w:t xml:space="preserve">La Convention de Ramsar </w:t>
      </w:r>
      <w:r w:rsidR="00D820DA" w:rsidRPr="002052F1">
        <w:rPr>
          <w:rFonts w:asciiTheme="minorHAnsi" w:hAnsiTheme="minorHAnsi" w:cstheme="minorHAnsi"/>
          <w:sz w:val="22"/>
          <w:szCs w:val="22"/>
          <w:lang w:val="fr-FR"/>
        </w:rPr>
        <w:t xml:space="preserve">sur les zones humides </w:t>
      </w:r>
      <w:r w:rsidR="0035454C" w:rsidRPr="002052F1">
        <w:rPr>
          <w:rFonts w:asciiTheme="minorHAnsi" w:hAnsiTheme="minorHAnsi" w:cstheme="minorHAnsi"/>
          <w:sz w:val="22"/>
          <w:szCs w:val="22"/>
          <w:lang w:val="fr-FR"/>
        </w:rPr>
        <w:t>a les groupes régionaux suivants</w:t>
      </w:r>
      <w:r w:rsidR="00995027" w:rsidRPr="002052F1">
        <w:rPr>
          <w:rFonts w:asciiTheme="minorHAnsi" w:hAnsiTheme="minorHAnsi" w:cstheme="minorHAnsi"/>
          <w:sz w:val="22"/>
          <w:szCs w:val="22"/>
          <w:lang w:val="fr-FR"/>
        </w:rPr>
        <w:t xml:space="preserve"> </w:t>
      </w:r>
      <w:r w:rsidR="0035454C" w:rsidRPr="002052F1">
        <w:rPr>
          <w:rFonts w:asciiTheme="minorHAnsi" w:hAnsiTheme="minorHAnsi" w:cstheme="minorHAnsi"/>
          <w:sz w:val="22"/>
          <w:szCs w:val="22"/>
          <w:lang w:val="fr-FR"/>
        </w:rPr>
        <w:t>:</w:t>
      </w:r>
    </w:p>
    <w:p w:rsidR="0035454C" w:rsidRDefault="0035454C"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Afrique</w:t>
      </w:r>
      <w:r w:rsidR="00CE788B" w:rsidRPr="00C77041">
        <w:rPr>
          <w:rFonts w:asciiTheme="minorHAnsi" w:hAnsiTheme="minorHAnsi" w:cstheme="minorHAnsi"/>
          <w:lang w:val="fr-FR"/>
        </w:rPr>
        <w:t xml:space="preserve"> </w:t>
      </w:r>
    </w:p>
    <w:p w:rsidR="008A752D" w:rsidRPr="00C77041"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Amérique du Nord</w:t>
      </w:r>
    </w:p>
    <w:p w:rsidR="008A752D" w:rsidRPr="00C77041"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Amérique latine et les Caraïbes</w:t>
      </w:r>
      <w:r w:rsidRPr="00C77041">
        <w:rPr>
          <w:rFonts w:asciiTheme="minorHAnsi" w:hAnsiTheme="minorHAnsi" w:cstheme="minorHAnsi"/>
          <w:vertAlign w:val="superscript"/>
          <w:lang w:val="fr-FR"/>
        </w:rPr>
        <w:t xml:space="preserve"> </w:t>
      </w:r>
    </w:p>
    <w:p w:rsidR="0035454C" w:rsidRPr="00C77041" w:rsidRDefault="0035454C"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Asie</w:t>
      </w:r>
      <w:r w:rsidR="00CE788B" w:rsidRPr="00C77041">
        <w:rPr>
          <w:rFonts w:asciiTheme="minorHAnsi" w:hAnsiTheme="minorHAnsi" w:cstheme="minorHAnsi"/>
          <w:lang w:val="fr-FR"/>
        </w:rPr>
        <w:t xml:space="preserve"> </w:t>
      </w:r>
    </w:p>
    <w:p w:rsidR="00CE788B" w:rsidRDefault="00CE788B"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 xml:space="preserve">Europe </w:t>
      </w:r>
    </w:p>
    <w:p w:rsidR="008A752D" w:rsidRPr="008A752D"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 xml:space="preserve">Océanie </w:t>
      </w:r>
    </w:p>
    <w:p w:rsidR="008469E2" w:rsidRPr="00C77041" w:rsidRDefault="008469E2" w:rsidP="000B6C74">
      <w:pPr>
        <w:pStyle w:val="ListParagraph"/>
        <w:spacing w:after="0" w:line="240" w:lineRule="auto"/>
        <w:ind w:left="851"/>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et les </w:t>
      </w:r>
      <w:r w:rsidR="00076DCC" w:rsidRPr="008A752D">
        <w:rPr>
          <w:rFonts w:asciiTheme="minorHAnsi" w:hAnsiTheme="minorHAnsi" w:cstheme="minorHAnsi"/>
          <w:sz w:val="22"/>
          <w:szCs w:val="22"/>
          <w:lang w:val="fr-FR"/>
        </w:rPr>
        <w:t>États</w:t>
      </w:r>
      <w:r w:rsidR="0035454C" w:rsidRPr="008A752D">
        <w:rPr>
          <w:rFonts w:asciiTheme="minorHAnsi" w:hAnsiTheme="minorHAnsi" w:cstheme="minorHAnsi"/>
          <w:sz w:val="22"/>
          <w:szCs w:val="22"/>
          <w:lang w:val="fr-FR"/>
        </w:rPr>
        <w:t xml:space="preserve"> habilités à adhérer à la Convention sont assignés aux groupes régionaux susmentionnés</w:t>
      </w:r>
      <w:r w:rsidR="00CE788B" w:rsidRPr="008A752D">
        <w:rPr>
          <w:rFonts w:asciiTheme="minorHAnsi" w:hAnsiTheme="minorHAnsi" w:cstheme="minorHAnsi"/>
          <w:sz w:val="22"/>
          <w:szCs w:val="22"/>
          <w:lang w:val="fr-FR"/>
        </w:rPr>
        <w:t>.</w:t>
      </w:r>
      <w:r w:rsidR="00995027" w:rsidRPr="008A752D">
        <w:rPr>
          <w:rFonts w:asciiTheme="minorHAnsi" w:hAnsiTheme="minorHAnsi" w:cstheme="minorHAnsi"/>
          <w:sz w:val="22"/>
          <w:szCs w:val="22"/>
          <w:lang w:val="fr-FR"/>
        </w:rPr>
        <w:t xml:space="preserve"> Cependant, les Parties contractantes qui sont géographiquement proches des limites de la région assignée, comme indiqué dans l’annexe 2, peuvent, à leur demande, participer aux travaux d’un autre </w:t>
      </w:r>
      <w:r w:rsidR="00076DCC" w:rsidRPr="008A752D">
        <w:rPr>
          <w:rFonts w:asciiTheme="minorHAnsi" w:hAnsiTheme="minorHAnsi" w:cstheme="minorHAnsi"/>
          <w:sz w:val="22"/>
          <w:szCs w:val="22"/>
          <w:lang w:val="fr-FR"/>
        </w:rPr>
        <w:t xml:space="preserve">groupe </w:t>
      </w:r>
      <w:r w:rsidR="00995027" w:rsidRPr="008A752D">
        <w:rPr>
          <w:rFonts w:asciiTheme="minorHAnsi" w:hAnsiTheme="minorHAnsi" w:cstheme="minorHAnsi"/>
          <w:sz w:val="22"/>
          <w:szCs w:val="22"/>
          <w:lang w:val="fr-FR"/>
        </w:rPr>
        <w:t>région</w:t>
      </w:r>
      <w:r w:rsidR="00076DCC" w:rsidRPr="008A752D">
        <w:rPr>
          <w:rFonts w:asciiTheme="minorHAnsi" w:hAnsiTheme="minorHAnsi" w:cstheme="minorHAnsi"/>
          <w:sz w:val="22"/>
          <w:szCs w:val="22"/>
          <w:lang w:val="fr-FR"/>
        </w:rPr>
        <w:t>al</w:t>
      </w:r>
      <w:r w:rsidR="00995027" w:rsidRPr="008A752D">
        <w:rPr>
          <w:rFonts w:asciiTheme="minorHAnsi" w:hAnsiTheme="minorHAnsi" w:cstheme="minorHAnsi"/>
          <w:sz w:val="22"/>
          <w:szCs w:val="22"/>
          <w:lang w:val="fr-FR"/>
        </w:rPr>
        <w:t xml:space="preserve"> </w:t>
      </w:r>
      <w:r w:rsidR="00C41076" w:rsidRPr="008A752D">
        <w:rPr>
          <w:rFonts w:asciiTheme="minorHAnsi" w:hAnsiTheme="minorHAnsi" w:cstheme="minorHAnsi"/>
          <w:sz w:val="22"/>
          <w:szCs w:val="22"/>
          <w:lang w:val="fr-FR"/>
        </w:rPr>
        <w:t xml:space="preserve">voisin </w:t>
      </w:r>
      <w:r w:rsidR="00995027" w:rsidRPr="008A752D">
        <w:rPr>
          <w:rFonts w:asciiTheme="minorHAnsi" w:hAnsiTheme="minorHAnsi" w:cstheme="minorHAnsi"/>
          <w:sz w:val="22"/>
          <w:szCs w:val="22"/>
          <w:lang w:val="fr-FR"/>
        </w:rPr>
        <w:t>tout en demeurant membre de leur région géographique</w:t>
      </w:r>
      <w:r w:rsidR="00076DCC" w:rsidRPr="008A752D">
        <w:rPr>
          <w:rFonts w:asciiTheme="minorHAnsi" w:hAnsiTheme="minorHAnsi" w:cstheme="minorHAnsi"/>
          <w:sz w:val="22"/>
          <w:szCs w:val="22"/>
          <w:lang w:val="fr-FR"/>
        </w:rPr>
        <w:t xml:space="preserve"> assignée</w:t>
      </w:r>
      <w:r w:rsidR="00995027" w:rsidRPr="008A752D">
        <w:rPr>
          <w:rFonts w:asciiTheme="minorHAnsi" w:hAnsiTheme="minorHAnsi" w:cstheme="minorHAnsi"/>
          <w:sz w:val="22"/>
          <w:szCs w:val="22"/>
          <w:lang w:val="fr-FR"/>
        </w:rPr>
        <w:t>, sur notification officielle de cette intention à la COP.</w:t>
      </w:r>
      <w:r w:rsidR="00696CB5" w:rsidRPr="008A752D">
        <w:rPr>
          <w:sz w:val="22"/>
          <w:szCs w:val="22"/>
        </w:rPr>
        <w:footnoteReference w:id="1"/>
      </w:r>
      <w:r w:rsidR="0036570C">
        <w:rPr>
          <w:rFonts w:asciiTheme="minorHAnsi" w:hAnsiTheme="minorHAnsi" w:cstheme="minorHAnsi"/>
          <w:sz w:val="22"/>
          <w:szCs w:val="22"/>
          <w:lang w:val="fr-FR"/>
        </w:rPr>
        <w:t>.</w:t>
      </w:r>
      <w:r w:rsidR="00995027"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 xml:space="preserve"> </w:t>
      </w:r>
    </w:p>
    <w:p w:rsidR="0035454C" w:rsidRPr="00C77041"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4.</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 Comité permanent est constitué selon un système proportionnel en vertu duquel chaque groupe régional mentionné au paragraphe 2 qui précède est représenté, au Comité permanent, par des membres votants selon les critères suivants</w:t>
      </w:r>
      <w:r w:rsidR="0036570C">
        <w:rPr>
          <w:rFonts w:asciiTheme="minorHAnsi" w:hAnsiTheme="minorHAnsi" w:cstheme="minorHAnsi"/>
          <w:sz w:val="22"/>
          <w:szCs w:val="22"/>
          <w:lang w:val="fr-FR"/>
        </w:rPr>
        <w:t xml:space="preserve"> :</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a</w:t>
      </w:r>
      <w:r w:rsidR="0036570C">
        <w:rPr>
          <w:rFonts w:asciiTheme="minorHAnsi" w:hAnsiTheme="minorHAnsi" w:cstheme="minorHAnsi"/>
          <w:sz w:val="22"/>
          <w:szCs w:val="22"/>
          <w:lang w:val="fr-FR"/>
        </w:rPr>
        <w:t>)</w:t>
      </w:r>
      <w:r w:rsidRPr="00C77041">
        <w:rPr>
          <w:rFonts w:asciiTheme="minorHAnsi" w:hAnsiTheme="minorHAnsi" w:cstheme="minorHAnsi"/>
          <w:sz w:val="22"/>
          <w:szCs w:val="22"/>
          <w:lang w:val="fr-FR"/>
        </w:rPr>
        <w:tab/>
        <w:t>un représentant pour les groupes régionaux comptant 1 à 12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b</w:t>
      </w:r>
      <w:r w:rsidR="0036570C">
        <w:rPr>
          <w:rFonts w:asciiTheme="minorHAnsi" w:hAnsiTheme="minorHAnsi" w:cstheme="minorHAnsi"/>
          <w:sz w:val="22"/>
          <w:szCs w:val="22"/>
          <w:lang w:val="fr-FR"/>
        </w:rPr>
        <w:t>)</w:t>
      </w:r>
      <w:r w:rsidRPr="00C77041">
        <w:rPr>
          <w:rFonts w:asciiTheme="minorHAnsi" w:hAnsiTheme="minorHAnsi" w:cstheme="minorHAnsi"/>
          <w:sz w:val="22"/>
          <w:szCs w:val="22"/>
          <w:lang w:val="fr-FR"/>
        </w:rPr>
        <w:tab/>
        <w:t>deux représentants pour les groupes régionaux comptant 13 à 24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c</w:t>
      </w:r>
      <w:r w:rsidR="0036570C">
        <w:rPr>
          <w:rFonts w:asciiTheme="minorHAnsi" w:hAnsiTheme="minorHAnsi" w:cstheme="minorHAnsi"/>
          <w:sz w:val="22"/>
          <w:szCs w:val="22"/>
          <w:lang w:val="fr-FR"/>
        </w:rPr>
        <w:t>)</w:t>
      </w:r>
      <w:r w:rsidRPr="00C77041">
        <w:rPr>
          <w:rFonts w:asciiTheme="minorHAnsi" w:hAnsiTheme="minorHAnsi" w:cstheme="minorHAnsi"/>
          <w:sz w:val="22"/>
          <w:szCs w:val="22"/>
          <w:lang w:val="fr-FR"/>
        </w:rPr>
        <w:tab/>
        <w:t>trois représentants pour les groupes régionaux comptant 25 à 36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d</w:t>
      </w:r>
      <w:r w:rsidR="0036570C">
        <w:rPr>
          <w:rFonts w:asciiTheme="minorHAnsi" w:hAnsiTheme="minorHAnsi" w:cstheme="minorHAnsi"/>
          <w:sz w:val="22"/>
          <w:szCs w:val="22"/>
          <w:lang w:val="fr-FR"/>
        </w:rPr>
        <w:t>)</w:t>
      </w:r>
      <w:r w:rsidRPr="00C77041">
        <w:rPr>
          <w:rFonts w:asciiTheme="minorHAnsi" w:hAnsiTheme="minorHAnsi" w:cstheme="minorHAnsi"/>
          <w:sz w:val="22"/>
          <w:szCs w:val="22"/>
          <w:lang w:val="fr-FR"/>
        </w:rPr>
        <w:tab/>
        <w:t>quatre représentants pour les groupes régionaux comptant 37 à 48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e</w:t>
      </w:r>
      <w:r w:rsidR="0036570C">
        <w:rPr>
          <w:rFonts w:asciiTheme="minorHAnsi" w:hAnsiTheme="minorHAnsi" w:cstheme="minorHAnsi"/>
          <w:sz w:val="22"/>
          <w:szCs w:val="22"/>
          <w:lang w:val="fr-FR"/>
        </w:rPr>
        <w:t>)</w:t>
      </w:r>
      <w:r w:rsidRPr="00C77041">
        <w:rPr>
          <w:rFonts w:asciiTheme="minorHAnsi" w:hAnsiTheme="minorHAnsi" w:cstheme="minorHAnsi"/>
          <w:sz w:val="22"/>
          <w:szCs w:val="22"/>
          <w:lang w:val="fr-FR"/>
        </w:rPr>
        <w:tab/>
        <w:t>cinq représentants pour les groupes régionaux comptant 49 à 60 Parties contractantes.</w:t>
      </w:r>
    </w:p>
    <w:p w:rsidR="00781A3C" w:rsidRPr="00C77041" w:rsidRDefault="00781A3C" w:rsidP="000B6C74">
      <w:pPr>
        <w:ind w:left="1134" w:hanging="567"/>
        <w:rPr>
          <w:rFonts w:asciiTheme="minorHAnsi" w:hAnsiTheme="minorHAnsi" w:cstheme="minorHAnsi"/>
          <w:sz w:val="22"/>
          <w:szCs w:val="22"/>
          <w:lang w:val="fr-FR"/>
        </w:rPr>
      </w:pPr>
    </w:p>
    <w:p w:rsidR="00781A3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5.</w:t>
      </w:r>
      <w:r>
        <w:rPr>
          <w:rFonts w:asciiTheme="minorHAnsi" w:hAnsiTheme="minorHAnsi" w:cstheme="minorHAnsi"/>
          <w:sz w:val="22"/>
          <w:szCs w:val="22"/>
          <w:lang w:val="fr-FR"/>
        </w:rPr>
        <w:tab/>
      </w:r>
      <w:r w:rsidR="00D64C27" w:rsidRPr="008A752D">
        <w:rPr>
          <w:rFonts w:asciiTheme="minorHAnsi" w:hAnsiTheme="minorHAnsi" w:cstheme="minorHAnsi"/>
          <w:sz w:val="22"/>
          <w:szCs w:val="22"/>
          <w:lang w:val="fr-FR"/>
        </w:rPr>
        <w:t xml:space="preserve">Chaque région peut nommer un </w:t>
      </w:r>
      <w:r w:rsidR="00781A3C" w:rsidRPr="008A752D">
        <w:rPr>
          <w:rFonts w:asciiTheme="minorHAnsi" w:hAnsiTheme="minorHAnsi" w:cstheme="minorHAnsi"/>
          <w:sz w:val="22"/>
          <w:szCs w:val="22"/>
          <w:lang w:val="fr-FR"/>
        </w:rPr>
        <w:t>membre suppléant </w:t>
      </w:r>
      <w:r w:rsidR="00076DCC" w:rsidRPr="008A752D">
        <w:rPr>
          <w:rFonts w:asciiTheme="minorHAnsi" w:hAnsiTheme="minorHAnsi" w:cstheme="minorHAnsi"/>
          <w:sz w:val="22"/>
          <w:szCs w:val="22"/>
          <w:lang w:val="fr-FR"/>
        </w:rPr>
        <w:t>pour chaque</w:t>
      </w:r>
      <w:r w:rsidR="002336A5" w:rsidRPr="008A752D">
        <w:rPr>
          <w:rFonts w:asciiTheme="minorHAnsi" w:hAnsiTheme="minorHAnsi" w:cstheme="minorHAnsi"/>
          <w:sz w:val="22"/>
          <w:szCs w:val="22"/>
          <w:lang w:val="fr-FR"/>
        </w:rPr>
        <w:t xml:space="preserve"> membre nommé</w:t>
      </w:r>
      <w:r w:rsidR="002D3AED" w:rsidRPr="008A752D">
        <w:rPr>
          <w:rFonts w:asciiTheme="minorHAnsi" w:hAnsiTheme="minorHAnsi" w:cstheme="minorHAnsi"/>
          <w:sz w:val="22"/>
          <w:szCs w:val="22"/>
          <w:lang w:val="fr-FR"/>
        </w:rPr>
        <w:t>,</w:t>
      </w:r>
      <w:r w:rsidR="002336A5" w:rsidRPr="008A752D">
        <w:rPr>
          <w:rFonts w:asciiTheme="minorHAnsi" w:hAnsiTheme="minorHAnsi" w:cstheme="minorHAnsi"/>
          <w:sz w:val="22"/>
          <w:szCs w:val="22"/>
          <w:lang w:val="fr-FR"/>
        </w:rPr>
        <w:t xml:space="preserve"> ayant le pouvoir plein et entier de </w:t>
      </w:r>
      <w:r w:rsidR="00781A3C" w:rsidRPr="008A752D">
        <w:rPr>
          <w:rFonts w:asciiTheme="minorHAnsi" w:hAnsiTheme="minorHAnsi" w:cstheme="minorHAnsi"/>
          <w:sz w:val="22"/>
          <w:szCs w:val="22"/>
          <w:lang w:val="fr-FR"/>
        </w:rPr>
        <w:t>représent</w:t>
      </w:r>
      <w:r w:rsidR="002336A5" w:rsidRPr="008A752D">
        <w:rPr>
          <w:rFonts w:asciiTheme="minorHAnsi" w:hAnsiTheme="minorHAnsi" w:cstheme="minorHAnsi"/>
          <w:sz w:val="22"/>
          <w:szCs w:val="22"/>
          <w:lang w:val="fr-FR"/>
        </w:rPr>
        <w:t>er la région</w:t>
      </w:r>
      <w:r w:rsidR="00781A3C" w:rsidRPr="008A752D">
        <w:rPr>
          <w:rFonts w:asciiTheme="minorHAnsi" w:hAnsiTheme="minorHAnsi" w:cstheme="minorHAnsi"/>
          <w:sz w:val="22"/>
          <w:szCs w:val="22"/>
          <w:lang w:val="fr-FR"/>
        </w:rPr>
        <w:t xml:space="preserve"> pour le cas où le représentant n</w:t>
      </w:r>
      <w:r w:rsidR="004A0FCE" w:rsidRPr="008A752D">
        <w:rPr>
          <w:rFonts w:asciiTheme="minorHAnsi" w:hAnsiTheme="minorHAnsi" w:cstheme="minorHAnsi"/>
          <w:sz w:val="22"/>
          <w:szCs w:val="22"/>
          <w:lang w:val="fr-FR"/>
        </w:rPr>
        <w:t xml:space="preserve">e serait </w:t>
      </w:r>
      <w:r w:rsidR="00781A3C" w:rsidRPr="008A752D">
        <w:rPr>
          <w:rFonts w:asciiTheme="minorHAnsi" w:hAnsiTheme="minorHAnsi" w:cstheme="minorHAnsi"/>
          <w:sz w:val="22"/>
          <w:szCs w:val="22"/>
          <w:lang w:val="fr-FR"/>
        </w:rPr>
        <w:t>pas en mesure de participer à une réunion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6.</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pays hôtes de la session </w:t>
      </w:r>
      <w:r w:rsidR="00076DCC" w:rsidRPr="008A752D">
        <w:rPr>
          <w:rFonts w:asciiTheme="minorHAnsi" w:hAnsiTheme="minorHAnsi" w:cstheme="minorHAnsi"/>
          <w:sz w:val="22"/>
          <w:szCs w:val="22"/>
          <w:lang w:val="fr-FR"/>
        </w:rPr>
        <w:t>précédente</w:t>
      </w:r>
      <w:r w:rsidR="0035454C" w:rsidRPr="008A752D">
        <w:rPr>
          <w:rFonts w:asciiTheme="minorHAnsi" w:hAnsiTheme="minorHAnsi" w:cstheme="minorHAnsi"/>
          <w:sz w:val="22"/>
          <w:szCs w:val="22"/>
          <w:lang w:val="fr-FR"/>
        </w:rPr>
        <w:t xml:space="preserve"> et de la session suivante de la C</w:t>
      </w:r>
      <w:r w:rsidR="00076DCC" w:rsidRPr="008A752D">
        <w:rPr>
          <w:rFonts w:asciiTheme="minorHAnsi" w:hAnsiTheme="minorHAnsi" w:cstheme="minorHAnsi"/>
          <w:sz w:val="22"/>
          <w:szCs w:val="22"/>
          <w:lang w:val="fr-FR"/>
        </w:rPr>
        <w:t>OP</w:t>
      </w:r>
      <w:r w:rsidR="0035454C" w:rsidRPr="008A752D">
        <w:rPr>
          <w:rFonts w:asciiTheme="minorHAnsi" w:hAnsiTheme="minorHAnsi" w:cstheme="minorHAnsi"/>
          <w:sz w:val="22"/>
          <w:szCs w:val="22"/>
          <w:lang w:val="fr-FR"/>
        </w:rPr>
        <w:t xml:space="preserve"> sont également des membres du Comité permanent</w:t>
      </w:r>
      <w:r w:rsidR="00E44930" w:rsidRPr="008A752D">
        <w:rPr>
          <w:rFonts w:asciiTheme="minorHAnsi" w:hAnsiTheme="minorHAnsi" w:cstheme="minorHAnsi"/>
          <w:sz w:val="22"/>
          <w:szCs w:val="22"/>
          <w:lang w:val="fr-FR"/>
        </w:rPr>
        <w:t xml:space="preserve"> ayant le droit de vote</w:t>
      </w:r>
      <w:r w:rsidR="0035454C" w:rsidRPr="008A752D">
        <w:rPr>
          <w:rFonts w:asciiTheme="minorHAnsi" w:hAnsiTheme="minorHAnsi" w:cstheme="minorHAnsi"/>
          <w:sz w:val="22"/>
          <w:szCs w:val="22"/>
          <w:lang w:val="fr-FR"/>
        </w:rPr>
        <w:t>.</w:t>
      </w:r>
    </w:p>
    <w:p w:rsidR="0035454C" w:rsidRPr="00C77041" w:rsidRDefault="0035454C" w:rsidP="000B6C74">
      <w:pPr>
        <w:pStyle w:val="ListParagraph"/>
        <w:spacing w:after="0" w:line="240" w:lineRule="auto"/>
        <w:ind w:left="426"/>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lastRenderedPageBreak/>
        <w:t>7.</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représentants régionaux </w:t>
      </w:r>
      <w:r w:rsidR="00781A3C" w:rsidRPr="008A752D">
        <w:rPr>
          <w:rFonts w:asciiTheme="minorHAnsi" w:hAnsiTheme="minorHAnsi" w:cstheme="minorHAnsi"/>
          <w:sz w:val="22"/>
          <w:szCs w:val="22"/>
          <w:lang w:val="fr-FR"/>
        </w:rPr>
        <w:t xml:space="preserve">et les </w:t>
      </w:r>
      <w:r w:rsidR="00C67BED" w:rsidRPr="008A752D">
        <w:rPr>
          <w:rFonts w:asciiTheme="minorHAnsi" w:hAnsiTheme="minorHAnsi" w:cstheme="minorHAnsi"/>
          <w:sz w:val="22"/>
          <w:szCs w:val="22"/>
          <w:lang w:val="fr-FR"/>
        </w:rPr>
        <w:t>membres suppléants</w:t>
      </w:r>
      <w:r w:rsidR="00781A3C"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sont élus par la Conférence des Parties contractantes sur la base des nominations communiquées par les groupes régionaux établis au paragraphe 2 qui précède.</w:t>
      </w:r>
      <w:r w:rsidR="00C76460" w:rsidRPr="008A752D">
        <w:rPr>
          <w:rFonts w:asciiTheme="minorHAnsi" w:hAnsiTheme="minorHAnsi" w:cstheme="minorHAnsi"/>
          <w:sz w:val="22"/>
          <w:szCs w:val="22"/>
          <w:lang w:val="fr-FR"/>
        </w:rPr>
        <w:t xml:space="preserve"> Les groupes régionaux procèdent à l’examen préliminaire des nominations lors de toute réunion régionale intersessions préparatoire de la COP et finalisent les nominations durant leurs réunions régionales organisées sur les lieux de la COP, immédiatement avant l’ouverture de celle-ci, afin que les nouveaux membres du Comité permanent soient nommés le plus tôt possible dans la procédure de la COP, et puissent participer</w:t>
      </w:r>
      <w:r w:rsidR="00076DCC" w:rsidRPr="008A752D">
        <w:rPr>
          <w:rFonts w:asciiTheme="minorHAnsi" w:hAnsiTheme="minorHAnsi" w:cstheme="minorHAnsi"/>
          <w:sz w:val="22"/>
          <w:szCs w:val="22"/>
          <w:lang w:val="fr-FR"/>
        </w:rPr>
        <w:t>, en qualité d’observateurs,</w:t>
      </w:r>
      <w:r w:rsidR="00C76460" w:rsidRPr="008A752D">
        <w:rPr>
          <w:rFonts w:asciiTheme="minorHAnsi" w:hAnsiTheme="minorHAnsi" w:cstheme="minorHAnsi"/>
          <w:sz w:val="22"/>
          <w:szCs w:val="22"/>
          <w:lang w:val="fr-FR"/>
        </w:rPr>
        <w:t xml:space="preserve"> aux réunions du </w:t>
      </w:r>
      <w:r w:rsidR="00E44930" w:rsidRPr="008A752D">
        <w:rPr>
          <w:rFonts w:asciiTheme="minorHAnsi" w:hAnsiTheme="minorHAnsi" w:cstheme="minorHAnsi"/>
          <w:sz w:val="22"/>
          <w:szCs w:val="22"/>
          <w:lang w:val="fr-FR"/>
        </w:rPr>
        <w:t>Bureau</w:t>
      </w:r>
      <w:r w:rsidR="00C76460" w:rsidRPr="008A752D">
        <w:rPr>
          <w:rFonts w:asciiTheme="minorHAnsi" w:hAnsiTheme="minorHAnsi" w:cstheme="minorHAnsi"/>
          <w:sz w:val="22"/>
          <w:szCs w:val="22"/>
          <w:lang w:val="fr-FR"/>
        </w:rPr>
        <w:t xml:space="preserve"> de la Conférence durant la COP.</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mandat des représentants régionaux commence à la clôture de la session de la Conférence des Parties à laquelle ils sont élus et se termine à la clôture de la session ordinaire suivante de la COP et chaque Partie contractante peut siéger au Comité </w:t>
      </w:r>
      <w:r w:rsidR="00AF237C" w:rsidRPr="008A752D">
        <w:rPr>
          <w:rFonts w:asciiTheme="minorHAnsi" w:hAnsiTheme="minorHAnsi" w:cstheme="minorHAnsi"/>
          <w:sz w:val="22"/>
          <w:szCs w:val="22"/>
          <w:lang w:val="fr-FR"/>
        </w:rPr>
        <w:t xml:space="preserve">permanent </w:t>
      </w:r>
      <w:r w:rsidR="0035454C" w:rsidRPr="008A752D">
        <w:rPr>
          <w:rFonts w:asciiTheme="minorHAnsi" w:hAnsiTheme="minorHAnsi" w:cstheme="minorHAnsi"/>
          <w:sz w:val="22"/>
          <w:szCs w:val="22"/>
          <w:lang w:val="fr-FR"/>
        </w:rPr>
        <w:t>pour un maximum de deux mandats consécutifs.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9.</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qui sont des membres du Comité permanent </w:t>
      </w:r>
      <w:r w:rsidR="00D6037E" w:rsidRPr="008A752D">
        <w:rPr>
          <w:rFonts w:asciiTheme="minorHAnsi" w:hAnsiTheme="minorHAnsi" w:cstheme="minorHAnsi"/>
          <w:sz w:val="22"/>
          <w:szCs w:val="22"/>
          <w:lang w:val="fr-FR"/>
        </w:rPr>
        <w:t xml:space="preserve">ayant le droit de vote </w:t>
      </w:r>
      <w:r w:rsidR="0035454C" w:rsidRPr="008A752D">
        <w:rPr>
          <w:rFonts w:asciiTheme="minorHAnsi" w:hAnsiTheme="minorHAnsi" w:cstheme="minorHAnsi"/>
          <w:sz w:val="22"/>
          <w:szCs w:val="22"/>
          <w:lang w:val="fr-FR"/>
        </w:rPr>
        <w:t xml:space="preserve">communiquent au Secrétariat, par voie diplomatique, le nom du ou des responsables de l’Autorité administrative Ramsar désignée au niveau national qui seront leurs délégués au Comité permanent ainsi que le nom de leurs </w:t>
      </w:r>
      <w:r w:rsidR="006D778D" w:rsidRPr="008A752D">
        <w:rPr>
          <w:rFonts w:asciiTheme="minorHAnsi" w:hAnsiTheme="minorHAnsi" w:cstheme="minorHAnsi"/>
          <w:sz w:val="22"/>
          <w:szCs w:val="22"/>
          <w:lang w:val="fr-FR"/>
        </w:rPr>
        <w:t>remplaçants</w:t>
      </w:r>
      <w:r w:rsidR="0035454C" w:rsidRPr="008A752D">
        <w:rPr>
          <w:rFonts w:asciiTheme="minorHAnsi" w:hAnsiTheme="minorHAnsi" w:cstheme="minorHAnsi"/>
          <w:sz w:val="22"/>
          <w:szCs w:val="22"/>
          <w:lang w:val="fr-FR"/>
        </w:rPr>
        <w:t>, le cas échéant.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10.</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La Partie contractante qui accueille l’hôte institutionnel du Secrétariat continue de jouir du statut d’observateur permanent au Comité permanent. Si le pays d’accueil de l’hôte institutionnel du Secrétariat se présente et est élu membre du Comité permanent pour représenter son groupe régional, il exerce le droit de vote, durant cette période triennale, à la place de son statut d’observateur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11.</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 Secrétariat continue de notifier toutes les Parties contractantes de la date et de l’ordre du jour des réunions du Comité permanent trois mois au moins avant chaque réunion afin qu’elles puissent, au besoin, prendre les dispositions nécessaires pour être représentées à la réunion en tant qu’observateurs.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12.</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pays qui ne sont pas Parties contractantes mais qui ont fait connaître leur intention d’adhérer à la Convention peuvent également être admis en qualité d’observateurs aux réunions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13.</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w:t>
      </w:r>
      <w:r w:rsidR="00F52256"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résident du Groupe d’évaluation scientifique et technique</w:t>
      </w:r>
      <w:r w:rsidR="00076DCC" w:rsidRPr="008A752D">
        <w:rPr>
          <w:rFonts w:asciiTheme="minorHAnsi" w:hAnsiTheme="minorHAnsi" w:cstheme="minorHAnsi"/>
          <w:sz w:val="22"/>
          <w:szCs w:val="22"/>
          <w:lang w:val="fr-FR"/>
        </w:rPr>
        <w:t xml:space="preserve"> (GEST)</w:t>
      </w:r>
      <w:r w:rsidR="0035454C" w:rsidRPr="008A752D">
        <w:rPr>
          <w:rFonts w:asciiTheme="minorHAnsi" w:hAnsiTheme="minorHAnsi" w:cstheme="minorHAnsi"/>
          <w:sz w:val="22"/>
          <w:szCs w:val="22"/>
          <w:lang w:val="fr-FR"/>
        </w:rPr>
        <w:t xml:space="preserve"> est invité en qualité d’observateur aux réunions du Comité permanent, de même que d’autres experts et/ou institutions dont le Comité permanent pourrait estimer avoir besoin pour traiter de points particuliers de l’ordre du jour.</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14.</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organisations </w:t>
      </w:r>
      <w:r w:rsidR="00F52256" w:rsidRPr="008A752D">
        <w:rPr>
          <w:rFonts w:asciiTheme="minorHAnsi" w:hAnsiTheme="minorHAnsi" w:cstheme="minorHAnsi"/>
          <w:sz w:val="22"/>
          <w:szCs w:val="22"/>
          <w:lang w:val="fr-FR"/>
        </w:rPr>
        <w:t>internationales</w:t>
      </w:r>
      <w:r w:rsidR="0035454C" w:rsidRPr="008A752D">
        <w:rPr>
          <w:rFonts w:asciiTheme="minorHAnsi" w:hAnsiTheme="minorHAnsi" w:cstheme="minorHAnsi"/>
          <w:sz w:val="22"/>
          <w:szCs w:val="22"/>
          <w:lang w:val="fr-FR"/>
        </w:rPr>
        <w:t xml:space="preserve"> qui sont des Organisations internationales partenaires officiels de la Convention sont invitées à participer, en qualité d’observateurs, aux réunions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15.</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En cas de session extraordinaire de la COP dans l’intervalle entre deux sessions ordinaires, le pays hôte </w:t>
      </w:r>
      <w:r w:rsidR="00076DCC" w:rsidRPr="008A752D">
        <w:rPr>
          <w:rFonts w:asciiTheme="minorHAnsi" w:hAnsiTheme="minorHAnsi" w:cstheme="minorHAnsi"/>
          <w:sz w:val="22"/>
          <w:szCs w:val="22"/>
          <w:lang w:val="fr-FR"/>
        </w:rPr>
        <w:t xml:space="preserve">peut </w:t>
      </w:r>
      <w:r w:rsidR="0035454C" w:rsidRPr="008A752D">
        <w:rPr>
          <w:rFonts w:asciiTheme="minorHAnsi" w:hAnsiTheme="minorHAnsi" w:cstheme="minorHAnsi"/>
          <w:sz w:val="22"/>
          <w:szCs w:val="22"/>
          <w:lang w:val="fr-FR"/>
        </w:rPr>
        <w:t>participe</w:t>
      </w:r>
      <w:r w:rsidR="00076DCC" w:rsidRPr="008A752D">
        <w:rPr>
          <w:rFonts w:asciiTheme="minorHAnsi" w:hAnsiTheme="minorHAnsi" w:cstheme="minorHAnsi"/>
          <w:sz w:val="22"/>
          <w:szCs w:val="22"/>
          <w:lang w:val="fr-FR"/>
        </w:rPr>
        <w:t>r</w:t>
      </w:r>
      <w:r w:rsidR="0035454C" w:rsidRPr="008A752D">
        <w:rPr>
          <w:rFonts w:asciiTheme="minorHAnsi" w:hAnsiTheme="minorHAnsi" w:cstheme="minorHAnsi"/>
          <w:sz w:val="22"/>
          <w:szCs w:val="22"/>
          <w:lang w:val="fr-FR"/>
        </w:rPr>
        <w:t>, en qualité d’observateur, aux travaux du Comité sur les questions relevant de l’organisation de la session à condition que le pays en question ne soit pas déjà membre du Comité ou observateur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16.</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Parties contractantes qui appartiennent à des groupes régionaux ayant un seul représentant au Comité permanent nomme</w:t>
      </w:r>
      <w:r w:rsidR="00F52256" w:rsidRPr="008A752D">
        <w:rPr>
          <w:rFonts w:asciiTheme="minorHAnsi" w:hAnsiTheme="minorHAnsi" w:cstheme="minorHAnsi"/>
          <w:sz w:val="22"/>
          <w:szCs w:val="22"/>
          <w:lang w:val="fr-FR"/>
        </w:rPr>
        <w:t>nt</w:t>
      </w:r>
      <w:r w:rsidR="0035454C" w:rsidRPr="008A752D">
        <w:rPr>
          <w:rFonts w:asciiTheme="minorHAnsi" w:hAnsiTheme="minorHAnsi" w:cstheme="minorHAnsi"/>
          <w:sz w:val="22"/>
          <w:szCs w:val="22"/>
          <w:lang w:val="fr-FR"/>
        </w:rPr>
        <w:t xml:space="preserve"> le représentant régional selon un système de rotation</w:t>
      </w:r>
      <w:r w:rsidR="00076DCC" w:rsidRPr="008A752D">
        <w:rPr>
          <w:rFonts w:asciiTheme="minorHAnsi" w:hAnsiTheme="minorHAnsi" w:cstheme="minorHAnsi"/>
          <w:sz w:val="22"/>
          <w:szCs w:val="22"/>
          <w:lang w:val="fr-FR"/>
        </w:rPr>
        <w:t>.</w:t>
      </w:r>
      <w:r w:rsidR="0035454C" w:rsidRPr="008A752D">
        <w:rPr>
          <w:rFonts w:asciiTheme="minorHAnsi" w:hAnsiTheme="minorHAnsi" w:cstheme="minorHAnsi"/>
          <w:sz w:val="22"/>
          <w:szCs w:val="22"/>
          <w:lang w:val="fr-FR"/>
        </w:rPr>
        <w:t xml:space="preserve"> </w:t>
      </w:r>
      <w:r w:rsidR="00076DCC" w:rsidRPr="008A752D">
        <w:rPr>
          <w:rFonts w:asciiTheme="minorHAnsi" w:hAnsiTheme="minorHAnsi" w:cstheme="minorHAnsi"/>
          <w:sz w:val="22"/>
          <w:szCs w:val="22"/>
          <w:lang w:val="fr-FR"/>
        </w:rPr>
        <w:t>C</w:t>
      </w:r>
      <w:r w:rsidR="00F52256" w:rsidRPr="008A752D">
        <w:rPr>
          <w:rFonts w:asciiTheme="minorHAnsi" w:hAnsiTheme="minorHAnsi" w:cstheme="minorHAnsi"/>
          <w:sz w:val="22"/>
          <w:szCs w:val="22"/>
          <w:lang w:val="fr-FR"/>
        </w:rPr>
        <w:t>elles qui appartiennent à des</w:t>
      </w:r>
      <w:r w:rsidR="0035454C" w:rsidRPr="008A752D">
        <w:rPr>
          <w:rFonts w:asciiTheme="minorHAnsi" w:hAnsiTheme="minorHAnsi" w:cstheme="minorHAnsi"/>
          <w:sz w:val="22"/>
          <w:szCs w:val="22"/>
          <w:lang w:val="fr-FR"/>
        </w:rPr>
        <w:t xml:space="preserve"> groupes régionaux </w:t>
      </w:r>
      <w:r w:rsidR="00F52256" w:rsidRPr="008A752D">
        <w:rPr>
          <w:rFonts w:asciiTheme="minorHAnsi" w:hAnsiTheme="minorHAnsi" w:cstheme="minorHAnsi"/>
          <w:sz w:val="22"/>
          <w:szCs w:val="22"/>
          <w:lang w:val="fr-FR"/>
        </w:rPr>
        <w:t>ayant</w:t>
      </w:r>
      <w:r w:rsidR="0035454C" w:rsidRPr="008A752D">
        <w:rPr>
          <w:rFonts w:asciiTheme="minorHAnsi" w:hAnsiTheme="minorHAnsi" w:cstheme="minorHAnsi"/>
          <w:sz w:val="22"/>
          <w:szCs w:val="22"/>
          <w:lang w:val="fr-FR"/>
        </w:rPr>
        <w:t xml:space="preserve"> deux représentants ou plus, sélectionne</w:t>
      </w:r>
      <w:r w:rsidR="00F52256" w:rsidRPr="008A752D">
        <w:rPr>
          <w:rFonts w:asciiTheme="minorHAnsi" w:hAnsiTheme="minorHAnsi" w:cstheme="minorHAnsi"/>
          <w:sz w:val="22"/>
          <w:szCs w:val="22"/>
          <w:lang w:val="fr-FR"/>
        </w:rPr>
        <w:t>nt</w:t>
      </w:r>
      <w:r w:rsidR="0035454C"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lastRenderedPageBreak/>
        <w:t>leurs représentants en veillant à préserver un équilibre biogéographique, géopolitique et culturel.</w:t>
      </w:r>
    </w:p>
    <w:p w:rsidR="0035454C" w:rsidRPr="00C77041" w:rsidRDefault="0035454C" w:rsidP="000B6C74">
      <w:pPr>
        <w:pStyle w:val="ListParagraph"/>
        <w:spacing w:after="0" w:line="240" w:lineRule="auto"/>
        <w:ind w:left="426"/>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17.</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À sa première réunion, qui suit immédiatement la clôture d</w:t>
      </w:r>
      <w:r w:rsidR="00076DCC" w:rsidRPr="008A752D">
        <w:rPr>
          <w:rFonts w:asciiTheme="minorHAnsi" w:hAnsiTheme="minorHAnsi" w:cstheme="minorHAnsi"/>
          <w:sz w:val="22"/>
          <w:szCs w:val="22"/>
          <w:lang w:val="fr-FR"/>
        </w:rPr>
        <w:t>’une</w:t>
      </w:r>
      <w:r w:rsidR="0035454C" w:rsidRPr="008A752D">
        <w:rPr>
          <w:rFonts w:asciiTheme="minorHAnsi" w:hAnsiTheme="minorHAnsi" w:cstheme="minorHAnsi"/>
          <w:sz w:val="22"/>
          <w:szCs w:val="22"/>
          <w:lang w:val="fr-FR"/>
        </w:rPr>
        <w:t xml:space="preserve"> </w:t>
      </w:r>
      <w:r w:rsidR="00D6384D">
        <w:rPr>
          <w:rFonts w:asciiTheme="minorHAnsi" w:hAnsiTheme="minorHAnsi" w:cstheme="minorHAnsi"/>
          <w:sz w:val="22"/>
          <w:szCs w:val="22"/>
          <w:lang w:val="fr-FR"/>
        </w:rPr>
        <w:t xml:space="preserve">session de la </w:t>
      </w:r>
      <w:r w:rsidR="0035454C" w:rsidRPr="008A752D">
        <w:rPr>
          <w:rFonts w:asciiTheme="minorHAnsi" w:hAnsiTheme="minorHAnsi" w:cstheme="minorHAnsi"/>
          <w:sz w:val="22"/>
          <w:szCs w:val="22"/>
          <w:lang w:val="fr-FR"/>
        </w:rPr>
        <w:t xml:space="preserve">COP, le Comité permanent élit son </w:t>
      </w:r>
      <w:r w:rsidR="00A30B22"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 xml:space="preserve">résident et son </w:t>
      </w:r>
      <w:r w:rsidR="00A30B22" w:rsidRPr="008A752D">
        <w:rPr>
          <w:rFonts w:asciiTheme="minorHAnsi" w:hAnsiTheme="minorHAnsi" w:cstheme="minorHAnsi"/>
          <w:sz w:val="22"/>
          <w:szCs w:val="22"/>
          <w:lang w:val="fr-FR"/>
        </w:rPr>
        <w:t>v</w:t>
      </w:r>
      <w:r w:rsidR="0035454C" w:rsidRPr="008A752D">
        <w:rPr>
          <w:rFonts w:asciiTheme="minorHAnsi" w:hAnsiTheme="minorHAnsi" w:cstheme="minorHAnsi"/>
          <w:sz w:val="22"/>
          <w:szCs w:val="22"/>
          <w:lang w:val="fr-FR"/>
        </w:rPr>
        <w:t xml:space="preserve">ice-président, ainsi que les membres et le </w:t>
      </w:r>
      <w:r w:rsidR="00A30B22"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 xml:space="preserve">résident du Sous-groupe sur les finances établi par la Résolution VI.17 </w:t>
      </w:r>
      <w:r w:rsidR="00A30B22" w:rsidRPr="008A752D">
        <w:rPr>
          <w:rFonts w:asciiTheme="minorHAnsi" w:hAnsiTheme="minorHAnsi" w:cstheme="minorHAnsi"/>
          <w:sz w:val="22"/>
          <w:szCs w:val="22"/>
          <w:lang w:val="fr-FR"/>
        </w:rPr>
        <w:t>(1996)</w:t>
      </w:r>
      <w:r w:rsidR="0035454C" w:rsidRPr="008A752D">
        <w:rPr>
          <w:rFonts w:asciiTheme="minorHAnsi" w:hAnsiTheme="minorHAnsi" w:cstheme="minorHAnsi"/>
          <w:sz w:val="22"/>
          <w:szCs w:val="22"/>
          <w:lang w:val="fr-FR"/>
        </w:rPr>
        <w: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18.</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Comité permanent se réunit </w:t>
      </w:r>
      <w:r w:rsidR="00F52256" w:rsidRPr="008A752D">
        <w:rPr>
          <w:rFonts w:asciiTheme="minorHAnsi" w:hAnsiTheme="minorHAnsi" w:cstheme="minorHAnsi"/>
          <w:sz w:val="22"/>
          <w:szCs w:val="22"/>
          <w:lang w:val="fr-FR"/>
        </w:rPr>
        <w:t xml:space="preserve">habituellement </w:t>
      </w:r>
      <w:r w:rsidR="0035454C" w:rsidRPr="008A752D">
        <w:rPr>
          <w:rFonts w:asciiTheme="minorHAnsi" w:hAnsiTheme="minorHAnsi" w:cstheme="minorHAnsi"/>
          <w:sz w:val="22"/>
          <w:szCs w:val="22"/>
          <w:lang w:val="fr-FR"/>
        </w:rPr>
        <w:t xml:space="preserve">une fois par an, normalement au </w:t>
      </w:r>
      <w:r w:rsidR="00F52256"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iège du Secrétariat de la Convention, selon le programme indicatif figurant en annexe 4 à la présente Résolution. </w:t>
      </w:r>
      <w:r w:rsidR="00076DCC" w:rsidRPr="008A752D">
        <w:rPr>
          <w:rFonts w:asciiTheme="minorHAnsi" w:hAnsiTheme="minorHAnsi" w:cstheme="minorHAnsi"/>
          <w:sz w:val="22"/>
          <w:szCs w:val="22"/>
          <w:lang w:val="fr-FR"/>
        </w:rPr>
        <w:t>D’</w:t>
      </w:r>
      <w:r w:rsidR="0035454C" w:rsidRPr="008A752D">
        <w:rPr>
          <w:rFonts w:asciiTheme="minorHAnsi" w:hAnsiTheme="minorHAnsi" w:cstheme="minorHAnsi"/>
          <w:sz w:val="22"/>
          <w:szCs w:val="22"/>
          <w:lang w:val="fr-FR"/>
        </w:rPr>
        <w:t>autre</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réunion</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du Sous-groupe sur la COP et du Sous-groupe sur les finances peu</w:t>
      </w:r>
      <w:r w:rsidR="00076DCC" w:rsidRPr="008A752D">
        <w:rPr>
          <w:rFonts w:asciiTheme="minorHAnsi" w:hAnsiTheme="minorHAnsi" w:cstheme="minorHAnsi"/>
          <w:sz w:val="22"/>
          <w:szCs w:val="22"/>
          <w:lang w:val="fr-FR"/>
        </w:rPr>
        <w:t>ven</w:t>
      </w:r>
      <w:r w:rsidR="0035454C" w:rsidRPr="008A752D">
        <w:rPr>
          <w:rFonts w:asciiTheme="minorHAnsi" w:hAnsiTheme="minorHAnsi" w:cstheme="minorHAnsi"/>
          <w:sz w:val="22"/>
          <w:szCs w:val="22"/>
          <w:lang w:val="fr-FR"/>
        </w:rPr>
        <w:t>t être envisagée</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durant l’année qui précède la COP, si nécessaire, et sous réserve des fonds nécessaires disponibles, pour assurer la préparation opportune et efficace </w:t>
      </w:r>
      <w:r w:rsidR="00D6384D">
        <w:rPr>
          <w:rFonts w:asciiTheme="minorHAnsi" w:hAnsiTheme="minorHAnsi" w:cstheme="minorHAnsi"/>
          <w:sz w:val="22"/>
          <w:szCs w:val="22"/>
          <w:lang w:val="fr-FR"/>
        </w:rPr>
        <w:t xml:space="preserve">des sessions </w:t>
      </w:r>
      <w:r w:rsidR="0035454C" w:rsidRPr="008A752D">
        <w:rPr>
          <w:rFonts w:asciiTheme="minorHAnsi" w:hAnsiTheme="minorHAnsi" w:cstheme="minorHAnsi"/>
          <w:sz w:val="22"/>
          <w:szCs w:val="22"/>
          <w:lang w:val="fr-FR"/>
        </w:rPr>
        <w:t>de la COP. Pour les membres du Comité éligibles à une aide financière, les frais de participation sont couverts par la Convention.</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19.</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Dans le cadre de la politique arrêtée par la Conférence des Parties contractantes, les fonctions du Comité permanent sont les suivantes</w:t>
      </w:r>
      <w:r w:rsidR="00F52256"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w:t>
      </w:r>
    </w:p>
    <w:p w:rsidR="00F52256" w:rsidRPr="00C77041" w:rsidRDefault="00F52256" w:rsidP="000B6C74">
      <w:pPr>
        <w:pStyle w:val="ListParagraph"/>
        <w:spacing w:after="0" w:line="240" w:lineRule="auto"/>
        <w:ind w:left="426"/>
        <w:contextualSpacing w:val="0"/>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mener à bien, dans l’intervalle entre deux sessions ordinaires de la Conférence des Parties contractantes, les activités intérimaires jugées nécessaires, au nom de la Conférence, en donnant la priorité aux questions auxquelles la Conférence a déjà donné son accord</w:t>
      </w:r>
      <w:r w:rsidR="00284FFB" w:rsidRPr="00C77041">
        <w:rPr>
          <w:rFonts w:asciiTheme="minorHAnsi" w:hAnsiTheme="minorHAnsi" w:cstheme="minorHAnsi"/>
          <w:lang w:val="fr-FR"/>
        </w:rPr>
        <w:t xml:space="preserve">, notant toutefois que le Comité permanent n’a pas pour mandat de prendre des décisions qui incombent </w:t>
      </w:r>
      <w:r w:rsidR="00F52256" w:rsidRPr="00C77041">
        <w:rPr>
          <w:rFonts w:asciiTheme="minorHAnsi" w:hAnsiTheme="minorHAnsi" w:cstheme="minorHAnsi"/>
          <w:lang w:val="fr-FR"/>
        </w:rPr>
        <w:t xml:space="preserve">habituellement </w:t>
      </w:r>
      <w:r w:rsidR="00284FFB" w:rsidRPr="00C77041">
        <w:rPr>
          <w:rFonts w:asciiTheme="minorHAnsi" w:hAnsiTheme="minorHAnsi" w:cstheme="minorHAnsi"/>
          <w:lang w:val="fr-FR"/>
        </w:rPr>
        <w:t xml:space="preserve">à la Conférence des Parties contractantes </w:t>
      </w:r>
      <w:r w:rsidR="00F52256" w:rsidRPr="00C77041">
        <w:rPr>
          <w:rFonts w:asciiTheme="minorHAnsi" w:hAnsiTheme="minorHAnsi" w:cstheme="minorHAnsi"/>
          <w:lang w:val="fr-FR"/>
        </w:rPr>
        <w:t>ni</w:t>
      </w:r>
      <w:r w:rsidR="00284FFB" w:rsidRPr="00C77041">
        <w:rPr>
          <w:rFonts w:asciiTheme="minorHAnsi" w:hAnsiTheme="minorHAnsi" w:cstheme="minorHAnsi"/>
          <w:lang w:val="fr-FR"/>
        </w:rPr>
        <w:t xml:space="preserve"> d’amender quelque décision que soit qui a été prise par la Conférence des Parties contractantes</w:t>
      </w:r>
      <w:r w:rsidRPr="00C77041">
        <w:rPr>
          <w:rFonts w:asciiTheme="minorHAnsi" w:hAnsiTheme="minorHAnsi" w:cstheme="minorHAnsi"/>
          <w:lang w:val="fr-FR"/>
        </w:rPr>
        <w: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préparer les questions, y compris, entre autres, les projets de résolutions et de recommandations, qui seront examinés à la session suivante de la C</w:t>
      </w:r>
      <w:r w:rsidR="00A30B22" w:rsidRPr="00C77041">
        <w:rPr>
          <w:rFonts w:asciiTheme="minorHAnsi" w:hAnsiTheme="minorHAnsi" w:cstheme="minorHAnsi"/>
          <w:lang w:val="fr-FR"/>
        </w:rPr>
        <w:t>OP</w:t>
      </w:r>
      <w:r w:rsidRPr="00C77041">
        <w:rPr>
          <w:rFonts w:asciiTheme="minorHAnsi" w:hAnsiTheme="minorHAnsi" w:cstheme="minorHAnsi"/>
          <w:lang w:val="fr-FR"/>
        </w:rPr>
        <w: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superviser, en tant que représentant de la </w:t>
      </w:r>
      <w:r w:rsidR="00A30B22" w:rsidRPr="00C77041">
        <w:rPr>
          <w:rFonts w:asciiTheme="minorHAnsi" w:hAnsiTheme="minorHAnsi" w:cstheme="minorHAnsi"/>
          <w:lang w:val="fr-FR"/>
        </w:rPr>
        <w:t>C</w:t>
      </w:r>
      <w:r w:rsidR="00D6384D">
        <w:rPr>
          <w:rFonts w:asciiTheme="minorHAnsi" w:hAnsiTheme="minorHAnsi" w:cstheme="minorHAnsi"/>
          <w:lang w:val="fr-FR"/>
        </w:rPr>
        <w:t>OP</w:t>
      </w:r>
      <w:r w:rsidRPr="00C77041">
        <w:rPr>
          <w:rFonts w:asciiTheme="minorHAnsi" w:hAnsiTheme="minorHAnsi" w:cstheme="minorHAnsi"/>
          <w:lang w:val="fr-FR"/>
        </w:rPr>
        <w:t>, l’application des activités par le Secrétariat, l’exécution du budget du Secrétariat et la conduite des programmes du Secrétariat;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fournir des orientations et des avis au Secrétariat sur l’application de la Convention, la préparation des réunions et sur toute autre question en rapport avec l’exercice de ses fonctions que lui soumettrait le Secrétariat;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faire office de </w:t>
      </w:r>
      <w:r w:rsidR="00D3444F" w:rsidRPr="00C77041">
        <w:rPr>
          <w:rFonts w:asciiTheme="minorHAnsi" w:hAnsiTheme="minorHAnsi" w:cstheme="minorHAnsi"/>
          <w:lang w:val="fr-FR"/>
        </w:rPr>
        <w:t>Bureau</w:t>
      </w:r>
      <w:r w:rsidRPr="00C77041">
        <w:rPr>
          <w:rFonts w:asciiTheme="minorHAnsi" w:hAnsiTheme="minorHAnsi" w:cstheme="minorHAnsi"/>
          <w:lang w:val="fr-FR"/>
        </w:rPr>
        <w:t xml:space="preserve"> de la Conférence aux sessions de la C</w:t>
      </w:r>
      <w:r w:rsidR="00A30B22" w:rsidRPr="00C77041">
        <w:rPr>
          <w:rFonts w:asciiTheme="minorHAnsi" w:hAnsiTheme="minorHAnsi" w:cstheme="minorHAnsi"/>
          <w:lang w:val="fr-FR"/>
        </w:rPr>
        <w:t>OP</w:t>
      </w:r>
      <w:r w:rsidRPr="00C77041">
        <w:rPr>
          <w:rFonts w:asciiTheme="minorHAnsi" w:hAnsiTheme="minorHAnsi" w:cstheme="minorHAnsi"/>
          <w:lang w:val="fr-FR"/>
        </w:rPr>
        <w:t xml:space="preserve">, conformément au </w:t>
      </w:r>
      <w:r w:rsidR="00D3444F" w:rsidRPr="00C77041">
        <w:rPr>
          <w:rFonts w:asciiTheme="minorHAnsi" w:hAnsiTheme="minorHAnsi" w:cstheme="minorHAnsi"/>
          <w:lang w:val="fr-FR"/>
        </w:rPr>
        <w:t>R</w:t>
      </w:r>
      <w:r w:rsidRPr="00C77041">
        <w:rPr>
          <w:rFonts w:asciiTheme="minorHAnsi" w:hAnsiTheme="minorHAnsi" w:cstheme="minorHAnsi"/>
          <w:lang w:val="fr-FR"/>
        </w:rPr>
        <w:t>èglement intérieur;</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établir, au besoin, des sous-groupes, pour faciliter la conduite de ses travaux;</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promouvoir la coopération régionale et internationale en faveur de la conservation et de l’utilisation rationnelle des zones humides;</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approuver le programme de travail du GEST sur la base des décisions de la COP, recevoir les rapports du GEST sur les progrès accomplis dans l’application du programme et fournir des orientations sur les activités futures du GEST;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adopter, à chaque période triennale, les principes opérationnels du Fonds de petites subventions pour la conservation et l’utilisation rationnelle des zones humides et décider de l’attribution des fonds;</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réviser, à chaque période triennale, les critères de sélection </w:t>
      </w:r>
      <w:r w:rsidR="00A30B22" w:rsidRPr="00C77041">
        <w:rPr>
          <w:rFonts w:asciiTheme="minorHAnsi" w:hAnsiTheme="minorHAnsi" w:cstheme="minorHAnsi"/>
          <w:lang w:val="fr-FR"/>
        </w:rPr>
        <w:t>pour le</w:t>
      </w:r>
      <w:r w:rsidRPr="00C77041">
        <w:rPr>
          <w:rFonts w:asciiTheme="minorHAnsi" w:hAnsiTheme="minorHAnsi" w:cstheme="minorHAnsi"/>
          <w:lang w:val="fr-FR"/>
        </w:rPr>
        <w:t xml:space="preserve"> </w:t>
      </w:r>
      <w:r w:rsidR="00D3444F" w:rsidRPr="00C77041">
        <w:rPr>
          <w:rFonts w:asciiTheme="minorHAnsi" w:hAnsiTheme="minorHAnsi" w:cstheme="minorHAnsi"/>
          <w:lang w:val="fr-FR"/>
        </w:rPr>
        <w:t>p</w:t>
      </w:r>
      <w:r w:rsidRPr="00C77041">
        <w:rPr>
          <w:rFonts w:asciiTheme="minorHAnsi" w:hAnsiTheme="minorHAnsi" w:cstheme="minorHAnsi"/>
          <w:lang w:val="fr-FR"/>
        </w:rPr>
        <w:t>rix Ramsar pour la conservation des zones humides établi par la Résolution VI.18</w:t>
      </w:r>
      <w:r w:rsidR="00A30B22" w:rsidRPr="00C77041">
        <w:rPr>
          <w:rFonts w:asciiTheme="minorHAnsi" w:hAnsiTheme="minorHAnsi" w:cstheme="minorHAnsi"/>
          <w:lang w:val="fr-FR"/>
        </w:rPr>
        <w:t xml:space="preserve"> et sélectionner les lauréats</w:t>
      </w:r>
      <w:r w:rsidRPr="00C77041">
        <w:rPr>
          <w:rFonts w:asciiTheme="minorHAnsi" w:hAnsiTheme="minorHAnsi" w:cstheme="minorHAnsi"/>
          <w:lang w:val="fr-FR"/>
        </w:rPr>
        <w: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faire rapport à la C</w:t>
      </w:r>
      <w:r w:rsidR="00A30B22" w:rsidRPr="00C77041">
        <w:rPr>
          <w:rFonts w:asciiTheme="minorHAnsi" w:hAnsiTheme="minorHAnsi" w:cstheme="minorHAnsi"/>
          <w:lang w:val="fr-FR"/>
        </w:rPr>
        <w:t>OP</w:t>
      </w:r>
      <w:r w:rsidRPr="00C77041">
        <w:rPr>
          <w:rFonts w:asciiTheme="minorHAnsi" w:hAnsiTheme="minorHAnsi" w:cstheme="minorHAnsi"/>
          <w:lang w:val="fr-FR"/>
        </w:rPr>
        <w:t xml:space="preserve"> sur les activités menées dans l’intervalle entre deux sessions ordinaires de la Conférence des Parties contractantes.</w:t>
      </w:r>
    </w:p>
    <w:p w:rsidR="0035454C" w:rsidRPr="00C77041" w:rsidRDefault="0035454C" w:rsidP="000B6C74">
      <w:pPr>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20.</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tâches des représentants régionaux élus au Comité permanent sont celles qui figurent en annexe 3 du présent document.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21.</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Comité permanent, en tant qu’organe subsidiaire de la Conférence des Parties, examine, dans la limite des ressources disponibles, s’il est </w:t>
      </w:r>
      <w:r w:rsidR="002336A5" w:rsidRPr="008A752D">
        <w:rPr>
          <w:rFonts w:asciiTheme="minorHAnsi" w:hAnsiTheme="minorHAnsi" w:cstheme="minorHAnsi"/>
          <w:sz w:val="22"/>
          <w:szCs w:val="22"/>
          <w:lang w:val="fr-FR"/>
        </w:rPr>
        <w:t>nécessaire</w:t>
      </w:r>
      <w:r w:rsidR="00873FEF"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 xml:space="preserve">de disposer </w:t>
      </w:r>
      <w:r w:rsidR="002336A5" w:rsidRPr="008A752D">
        <w:rPr>
          <w:rFonts w:asciiTheme="minorHAnsi" w:hAnsiTheme="minorHAnsi" w:cstheme="minorHAnsi"/>
          <w:sz w:val="22"/>
          <w:szCs w:val="22"/>
          <w:lang w:val="fr-FR"/>
        </w:rPr>
        <w:t xml:space="preserve">de services </w:t>
      </w:r>
      <w:r w:rsidR="0035454C" w:rsidRPr="008A752D">
        <w:rPr>
          <w:rFonts w:asciiTheme="minorHAnsi" w:hAnsiTheme="minorHAnsi" w:cstheme="minorHAnsi"/>
          <w:sz w:val="22"/>
          <w:szCs w:val="22"/>
          <w:lang w:val="fr-FR"/>
        </w:rPr>
        <w:t xml:space="preserve">d’interprétation pour les réunions de </w:t>
      </w:r>
      <w:r w:rsidR="00D3444F" w:rsidRPr="008A752D">
        <w:rPr>
          <w:rFonts w:asciiTheme="minorHAnsi" w:hAnsiTheme="minorHAnsi" w:cstheme="minorHAnsi"/>
          <w:sz w:val="22"/>
          <w:szCs w:val="22"/>
          <w:lang w:val="fr-FR"/>
        </w:rPr>
        <w:t>ses</w:t>
      </w:r>
      <w:r w:rsidR="0035454C" w:rsidRPr="008A752D">
        <w:rPr>
          <w:rFonts w:asciiTheme="minorHAnsi" w:hAnsiTheme="minorHAnsi" w:cstheme="minorHAnsi"/>
          <w:sz w:val="22"/>
          <w:szCs w:val="22"/>
          <w:lang w:val="fr-FR"/>
        </w:rPr>
        <w:t xml:space="preserve"> </w:t>
      </w:r>
      <w:r w:rsidR="002D3AED"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ous-groupe</w:t>
      </w:r>
      <w:r w:rsidR="00D3444F"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à la demande de</w:t>
      </w:r>
      <w:r w:rsidR="00D3444F" w:rsidRPr="008A752D">
        <w:rPr>
          <w:rFonts w:asciiTheme="minorHAnsi" w:hAnsiTheme="minorHAnsi" w:cstheme="minorHAnsi"/>
          <w:sz w:val="22"/>
          <w:szCs w:val="22"/>
          <w:lang w:val="fr-FR"/>
        </w:rPr>
        <w:t xml:space="preserve"> s</w:t>
      </w:r>
      <w:r w:rsidR="0035454C" w:rsidRPr="008A752D">
        <w:rPr>
          <w:rFonts w:asciiTheme="minorHAnsi" w:hAnsiTheme="minorHAnsi" w:cstheme="minorHAnsi"/>
          <w:sz w:val="22"/>
          <w:szCs w:val="22"/>
          <w:lang w:val="fr-FR"/>
        </w:rPr>
        <w:t>es membres.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22.</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w:t>
      </w:r>
      <w:r w:rsidR="002336A5" w:rsidRPr="008A752D">
        <w:rPr>
          <w:rFonts w:asciiTheme="minorHAnsi" w:hAnsiTheme="minorHAnsi" w:cstheme="minorHAnsi"/>
          <w:sz w:val="22"/>
          <w:szCs w:val="22"/>
          <w:lang w:val="fr-FR"/>
        </w:rPr>
        <w:t xml:space="preserve">et le Secrétariat </w:t>
      </w:r>
      <w:r w:rsidR="0035454C" w:rsidRPr="008A752D">
        <w:rPr>
          <w:rFonts w:asciiTheme="minorHAnsi" w:hAnsiTheme="minorHAnsi" w:cstheme="minorHAnsi"/>
          <w:sz w:val="22"/>
          <w:szCs w:val="22"/>
          <w:lang w:val="fr-FR"/>
        </w:rPr>
        <w:t>s’efforcent de trouver un financement volontaire additionnel pour permettre l’interprétation simultanée lors des réunions du Sous-groupe sur les finances et du Sous-groupe sur la COP.</w:t>
      </w:r>
    </w:p>
    <w:p w:rsidR="00327B75" w:rsidRPr="008A752D" w:rsidRDefault="00327B75" w:rsidP="008A752D">
      <w:pPr>
        <w:ind w:left="425" w:hanging="425"/>
        <w:rPr>
          <w:rFonts w:asciiTheme="minorHAnsi" w:hAnsiTheme="minorHAnsi" w:cstheme="minorHAnsi"/>
          <w:sz w:val="22"/>
          <w:szCs w:val="22"/>
          <w:lang w:val="fr-FR"/>
        </w:rPr>
      </w:pPr>
    </w:p>
    <w:p w:rsidR="00327B75"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23.</w:t>
      </w:r>
      <w:r>
        <w:rPr>
          <w:rFonts w:asciiTheme="minorHAnsi" w:hAnsiTheme="minorHAnsi" w:cstheme="minorHAnsi"/>
          <w:sz w:val="22"/>
          <w:szCs w:val="22"/>
          <w:lang w:val="fr-FR"/>
        </w:rPr>
        <w:tab/>
      </w:r>
      <w:r w:rsidR="00327B75" w:rsidRPr="008A752D">
        <w:rPr>
          <w:rFonts w:asciiTheme="minorHAnsi" w:hAnsiTheme="minorHAnsi" w:cstheme="minorHAnsi"/>
          <w:sz w:val="22"/>
          <w:szCs w:val="22"/>
          <w:lang w:val="fr-FR"/>
        </w:rPr>
        <w:t xml:space="preserve">Le Comité permanent, en tant qu’organe subsidiaire de la Conférence des Parties contractantes, est gouverné, </w:t>
      </w:r>
      <w:r w:rsidR="00327B75" w:rsidRPr="008A752D">
        <w:rPr>
          <w:rFonts w:asciiTheme="minorHAnsi" w:hAnsiTheme="minorHAnsi" w:cstheme="minorHAnsi"/>
          <w:i/>
          <w:sz w:val="22"/>
          <w:szCs w:val="22"/>
          <w:lang w:val="fr-FR"/>
        </w:rPr>
        <w:t>mutatis mutandis</w:t>
      </w:r>
      <w:r w:rsidR="00327B75" w:rsidRPr="008A752D">
        <w:rPr>
          <w:rFonts w:asciiTheme="minorHAnsi" w:hAnsiTheme="minorHAnsi" w:cstheme="minorHAnsi"/>
          <w:sz w:val="22"/>
          <w:szCs w:val="22"/>
          <w:lang w:val="fr-FR"/>
        </w:rPr>
        <w:t xml:space="preserve">, par le Règlement intérieur </w:t>
      </w:r>
      <w:r w:rsidR="00284FFB" w:rsidRPr="008A752D">
        <w:rPr>
          <w:rFonts w:asciiTheme="minorHAnsi" w:hAnsiTheme="minorHAnsi" w:cstheme="minorHAnsi"/>
          <w:sz w:val="22"/>
          <w:szCs w:val="22"/>
          <w:lang w:val="fr-FR"/>
        </w:rPr>
        <w:t xml:space="preserve">applicable aux </w:t>
      </w:r>
      <w:r w:rsidR="00D3444F" w:rsidRPr="008A752D">
        <w:rPr>
          <w:rFonts w:asciiTheme="minorHAnsi" w:hAnsiTheme="minorHAnsi" w:cstheme="minorHAnsi"/>
          <w:sz w:val="22"/>
          <w:szCs w:val="22"/>
          <w:lang w:val="fr-FR"/>
        </w:rPr>
        <w:t>sessions de la Conférence</w:t>
      </w:r>
      <w:r w:rsidR="00284FFB" w:rsidRPr="008A752D">
        <w:rPr>
          <w:rFonts w:asciiTheme="minorHAnsi" w:hAnsiTheme="minorHAnsi" w:cstheme="minorHAnsi"/>
          <w:sz w:val="22"/>
          <w:szCs w:val="22"/>
          <w:lang w:val="fr-FR"/>
        </w:rPr>
        <w:t>.</w:t>
      </w:r>
    </w:p>
    <w:p w:rsidR="00327B75" w:rsidRPr="00C77041" w:rsidRDefault="00327B75" w:rsidP="000B6C74">
      <w:pPr>
        <w:rPr>
          <w:rFonts w:asciiTheme="minorHAnsi" w:hAnsiTheme="minorHAnsi" w:cstheme="minorHAnsi"/>
          <w:lang w:val="fr-FR"/>
        </w:rPr>
      </w:pPr>
    </w:p>
    <w:p w:rsidR="0035454C" w:rsidRPr="008A752D" w:rsidRDefault="00714888" w:rsidP="000B6C74">
      <w:pPr>
        <w:rPr>
          <w:rFonts w:asciiTheme="minorHAnsi" w:hAnsiTheme="minorHAnsi" w:cstheme="minorHAnsi"/>
          <w:b/>
          <w:lang w:val="fr-FR"/>
        </w:rPr>
      </w:pPr>
      <w:r w:rsidRPr="008A752D">
        <w:rPr>
          <w:rFonts w:asciiTheme="minorHAnsi" w:hAnsiTheme="minorHAnsi" w:cstheme="minorHAnsi"/>
          <w:lang w:val="fr-FR"/>
        </w:rPr>
        <w:br w:type="page"/>
      </w:r>
      <w:r w:rsidR="0035454C" w:rsidRPr="008A752D">
        <w:rPr>
          <w:rFonts w:asciiTheme="minorHAnsi" w:hAnsiTheme="minorHAnsi" w:cstheme="minorHAnsi"/>
          <w:b/>
          <w:lang w:val="fr-FR"/>
        </w:rPr>
        <w:lastRenderedPageBreak/>
        <w:t>Annexe 2</w:t>
      </w:r>
    </w:p>
    <w:p w:rsidR="0035454C" w:rsidRPr="008A752D" w:rsidRDefault="0035454C" w:rsidP="000B6C74">
      <w:pPr>
        <w:jc w:val="center"/>
        <w:rPr>
          <w:rFonts w:asciiTheme="minorHAnsi" w:hAnsiTheme="minorHAnsi" w:cstheme="minorHAnsi"/>
          <w:b/>
          <w:lang w:val="fr-FR"/>
        </w:r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 xml:space="preserve">Répartition des Parties contractantes et des </w:t>
      </w:r>
      <w:r w:rsidR="00C41076" w:rsidRPr="008A752D">
        <w:rPr>
          <w:rFonts w:asciiTheme="minorHAnsi" w:hAnsiTheme="minorHAnsi" w:cstheme="minorHAnsi"/>
          <w:b/>
          <w:lang w:val="fr-FR"/>
        </w:rPr>
        <w:t>États non-</w:t>
      </w:r>
      <w:r w:rsidRPr="008A752D">
        <w:rPr>
          <w:rFonts w:asciiTheme="minorHAnsi" w:hAnsiTheme="minorHAnsi" w:cstheme="minorHAnsi"/>
          <w:b/>
          <w:lang w:val="fr-FR"/>
        </w:rPr>
        <w:t xml:space="preserve">Parties dans les six groupes régionaux </w:t>
      </w:r>
    </w:p>
    <w:p w:rsidR="0035454C" w:rsidRPr="00C77041" w:rsidRDefault="0035454C" w:rsidP="000B6C74">
      <w:pPr>
        <w:rPr>
          <w:rFonts w:asciiTheme="minorHAnsi" w:hAnsiTheme="minorHAnsi" w:cstheme="minorHAnsi"/>
          <w:sz w:val="22"/>
          <w:szCs w:val="22"/>
          <w:lang w:val="fr-FR"/>
        </w:rPr>
      </w:pPr>
    </w:p>
    <w:p w:rsidR="0035454C" w:rsidRPr="00C77041" w:rsidRDefault="0035454C" w:rsidP="000B6C74">
      <w:pPr>
        <w:rPr>
          <w:rFonts w:asciiTheme="minorHAnsi" w:hAnsiTheme="minorHAnsi" w:cstheme="minorHAnsi"/>
          <w:sz w:val="22"/>
          <w:szCs w:val="22"/>
          <w:lang w:val="fr-FR"/>
        </w:rPr>
      </w:pPr>
      <w:r w:rsidRPr="00C77041">
        <w:rPr>
          <w:rFonts w:asciiTheme="minorHAnsi" w:hAnsiTheme="minorHAnsi" w:cstheme="minorHAnsi"/>
          <w:i/>
          <w:sz w:val="22"/>
          <w:szCs w:val="22"/>
          <w:lang w:val="fr-FR"/>
        </w:rPr>
        <w:t>Note</w:t>
      </w:r>
      <w:r w:rsidR="0036570C">
        <w:rPr>
          <w:rFonts w:asciiTheme="minorHAnsi" w:hAnsiTheme="minorHAnsi" w:cstheme="minorHAnsi"/>
          <w:i/>
          <w:sz w:val="22"/>
          <w:szCs w:val="22"/>
          <w:lang w:val="fr-FR"/>
        </w:rPr>
        <w:t xml:space="preserve"> :</w:t>
      </w:r>
      <w:r w:rsidRPr="00C77041">
        <w:rPr>
          <w:rFonts w:asciiTheme="minorHAnsi" w:hAnsiTheme="minorHAnsi" w:cstheme="minorHAnsi"/>
          <w:sz w:val="22"/>
          <w:szCs w:val="22"/>
          <w:lang w:val="fr-FR"/>
        </w:rPr>
        <w:t xml:space="preserve"> Les pays dont les noms figurent en lettres majuscules et en gras sont Parties contractantes à la Convention au moment de l’adoption de la présente Résolution.</w:t>
      </w:r>
    </w:p>
    <w:p w:rsidR="0035454C" w:rsidRPr="00C77041" w:rsidRDefault="0035454C" w:rsidP="000B6C74">
      <w:pPr>
        <w:rPr>
          <w:rFonts w:asciiTheme="minorHAnsi" w:hAnsiTheme="minorHAnsi" w:cstheme="minorHAnsi"/>
          <w:sz w:val="22"/>
          <w:szCs w:val="22"/>
          <w:lang w:val="fr-FR"/>
        </w:rPr>
      </w:pPr>
    </w:p>
    <w:p w:rsidR="00EA3265" w:rsidRPr="00C77041" w:rsidRDefault="002D7612" w:rsidP="000B6C74">
      <w:pPr>
        <w:tabs>
          <w:tab w:val="left" w:pos="567"/>
        </w:tabs>
        <w:rPr>
          <w:rFonts w:asciiTheme="minorHAnsi" w:hAnsiTheme="minorHAnsi" w:cstheme="minorHAnsi"/>
          <w:b/>
          <w:i/>
          <w:lang w:val="fr-FR"/>
        </w:rPr>
        <w:sectPr w:rsidR="00EA3265" w:rsidRPr="00C77041">
          <w:headerReference w:type="default" r:id="rId9"/>
          <w:footerReference w:type="default" r:id="rId10"/>
          <w:pgSz w:w="11907" w:h="16840" w:code="9"/>
          <w:pgMar w:top="1440" w:right="1440" w:bottom="1440" w:left="1440" w:header="1134" w:footer="720" w:gutter="0"/>
          <w:cols w:space="720"/>
          <w:titlePg/>
        </w:sectPr>
      </w:pPr>
      <w:r w:rsidRPr="00C77041">
        <w:rPr>
          <w:rFonts w:asciiTheme="minorHAnsi" w:hAnsiTheme="minorHAnsi" w:cstheme="minorHAnsi"/>
          <w:b/>
          <w:lang w:val="fr-FR"/>
        </w:rPr>
        <w:tab/>
      </w:r>
      <w:r w:rsidR="0035454C" w:rsidRPr="00C77041">
        <w:rPr>
          <w:rFonts w:asciiTheme="minorHAnsi" w:hAnsiTheme="minorHAnsi" w:cstheme="minorHAnsi"/>
          <w:b/>
          <w:i/>
          <w:lang w:val="fr-FR"/>
        </w:rPr>
        <w:t>AFRIQUE</w:t>
      </w:r>
      <w:r w:rsidR="00736581" w:rsidRPr="00C77041">
        <w:rPr>
          <w:rFonts w:asciiTheme="minorHAnsi" w:hAnsiTheme="minorHAnsi" w:cstheme="minorHAnsi"/>
          <w:b/>
          <w:i/>
          <w:lang w:val="fr-FR"/>
        </w:rPr>
        <w:t> :</w:t>
      </w:r>
      <w:r w:rsidR="0035454C" w:rsidRPr="00C77041">
        <w:rPr>
          <w:rFonts w:asciiTheme="minorHAnsi" w:hAnsiTheme="minorHAnsi" w:cstheme="minorHAnsi"/>
          <w:b/>
          <w:i/>
          <w:lang w:val="fr-FR"/>
        </w:rPr>
        <w:t xml:space="preserve"> </w:t>
      </w:r>
    </w:p>
    <w:p w:rsidR="0035454C" w:rsidRPr="00C77041" w:rsidRDefault="0035454C" w:rsidP="000B6C74">
      <w:pPr>
        <w:rPr>
          <w:rFonts w:asciiTheme="minorHAnsi" w:hAnsiTheme="minorHAnsi" w:cstheme="minorHAnsi"/>
          <w:b/>
          <w:sz w:val="22"/>
          <w:szCs w:val="22"/>
          <w:lang w:val="fr-FR"/>
        </w:rPr>
      </w:pPr>
      <w:r w:rsidRPr="00C77041">
        <w:rPr>
          <w:rFonts w:asciiTheme="minorHAnsi" w:hAnsiTheme="minorHAnsi" w:cstheme="minorHAnsi"/>
          <w:b/>
          <w:sz w:val="22"/>
          <w:szCs w:val="22"/>
          <w:lang w:val="fr-FR"/>
        </w:rPr>
        <w:t>AFRIQUE DU SUD</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ALGÉRIE</w:t>
      </w:r>
    </w:p>
    <w:p w:rsidR="0035454C" w:rsidRPr="00781BE3" w:rsidRDefault="0035454C" w:rsidP="000B6C74">
      <w:pPr>
        <w:ind w:left="142" w:hanging="142"/>
        <w:rPr>
          <w:rFonts w:asciiTheme="minorHAnsi" w:hAnsiTheme="minorHAnsi" w:cstheme="minorHAnsi"/>
          <w:sz w:val="22"/>
          <w:szCs w:val="22"/>
          <w:lang w:val="fr-FR"/>
        </w:rPr>
      </w:pPr>
      <w:r w:rsidRPr="00781BE3">
        <w:rPr>
          <w:rFonts w:asciiTheme="minorHAnsi" w:hAnsiTheme="minorHAnsi" w:cstheme="minorHAnsi"/>
          <w:sz w:val="22"/>
          <w:szCs w:val="22"/>
          <w:lang w:val="fr-FR"/>
        </w:rPr>
        <w:t>Angola</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BÉNIN</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BOTSWANA</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BURKINA FASO </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BURUNDI</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CAMEROUN</w:t>
      </w:r>
    </w:p>
    <w:p w:rsidR="0035454C" w:rsidRPr="00C77041" w:rsidRDefault="00EA3265"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CABO VERDE</w:t>
      </w:r>
      <w:r w:rsidR="004337ED">
        <w:rPr>
          <w:rFonts w:asciiTheme="minorHAnsi" w:hAnsiTheme="minorHAnsi" w:cstheme="minorHAnsi"/>
          <w:b/>
          <w:sz w:val="22"/>
          <w:szCs w:val="22"/>
          <w:lang w:val="es-ES"/>
        </w:rPr>
        <w:t xml:space="preserve"> (RÉPUBLIQUE 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COMORES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CONGO</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CÔTE D’IVOIRE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DJIBOUTI</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ÉGYPTE</w:t>
      </w:r>
    </w:p>
    <w:p w:rsidR="0035454C"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Érythrée</w:t>
      </w:r>
    </w:p>
    <w:p w:rsidR="0036570C" w:rsidRPr="004D72FC" w:rsidRDefault="0036570C" w:rsidP="000B6C74">
      <w:pPr>
        <w:ind w:left="142" w:hanging="142"/>
        <w:rPr>
          <w:rFonts w:asciiTheme="minorHAnsi" w:hAnsiTheme="minorHAnsi" w:cstheme="minorHAnsi"/>
          <w:b/>
          <w:sz w:val="22"/>
          <w:szCs w:val="22"/>
          <w:lang w:val="fr-FR"/>
        </w:rPr>
      </w:pPr>
      <w:r w:rsidRPr="004D72FC">
        <w:rPr>
          <w:rFonts w:asciiTheme="minorHAnsi" w:hAnsiTheme="minorHAnsi" w:cstheme="minorHAnsi"/>
          <w:b/>
          <w:sz w:val="22"/>
          <w:szCs w:val="22"/>
          <w:lang w:val="fr-FR"/>
        </w:rPr>
        <w:t>ESWATINI</w:t>
      </w:r>
    </w:p>
    <w:p w:rsidR="001F09EA" w:rsidRPr="00C77041" w:rsidRDefault="004337ED" w:rsidP="000B6C74">
      <w:pPr>
        <w:ind w:left="142" w:hanging="142"/>
        <w:rPr>
          <w:rFonts w:asciiTheme="minorHAnsi" w:hAnsiTheme="minorHAnsi" w:cstheme="minorHAnsi"/>
          <w:b/>
          <w:sz w:val="22"/>
          <w:szCs w:val="22"/>
          <w:lang w:val="fr-FR"/>
        </w:rPr>
      </w:pPr>
      <w:r>
        <w:rPr>
          <w:rFonts w:asciiTheme="minorHAnsi" w:hAnsiTheme="minorHAnsi" w:cstheme="minorHAnsi"/>
          <w:b/>
          <w:sz w:val="22"/>
          <w:szCs w:val="22"/>
          <w:lang w:val="fr-FR"/>
        </w:rPr>
        <w:t xml:space="preserve">ÉTAT DE </w:t>
      </w:r>
      <w:r w:rsidR="001F09EA" w:rsidRPr="00C77041">
        <w:rPr>
          <w:rFonts w:asciiTheme="minorHAnsi" w:hAnsiTheme="minorHAnsi" w:cstheme="minorHAnsi"/>
          <w:b/>
          <w:sz w:val="22"/>
          <w:szCs w:val="22"/>
          <w:lang w:val="fr-FR"/>
        </w:rPr>
        <w:t>LIBYE</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Éthiopie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GABON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GAMBIE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GHANA</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GUINÉE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GUINÉE-BISSAU</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GUINÉE ÉQUATORIALE</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KENYA</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LESOTHO</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 xml:space="preserve">LIBÉRIA </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MADAGASCAR</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MALAWI</w:t>
      </w:r>
    </w:p>
    <w:p w:rsidR="0035454C" w:rsidRPr="00C24BF3" w:rsidRDefault="0035454C" w:rsidP="000B6C74">
      <w:pPr>
        <w:ind w:left="284" w:hanging="284"/>
        <w:rPr>
          <w:rFonts w:asciiTheme="minorHAnsi" w:hAnsiTheme="minorHAnsi" w:cstheme="minorHAnsi"/>
          <w:b/>
          <w:sz w:val="22"/>
          <w:szCs w:val="22"/>
          <w:lang w:val="fr-CH"/>
        </w:rPr>
      </w:pPr>
      <w:r w:rsidRPr="00C24BF3">
        <w:rPr>
          <w:rFonts w:asciiTheme="minorHAnsi" w:hAnsiTheme="minorHAnsi" w:cstheme="minorHAnsi"/>
          <w:b/>
          <w:sz w:val="22"/>
          <w:szCs w:val="22"/>
          <w:lang w:val="fr-CH"/>
        </w:rPr>
        <w:t>MALI</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MAROC</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MAURICE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MAURITANIE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MOZAMBIQUE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NAMIBIE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NIGER</w:t>
      </w:r>
    </w:p>
    <w:p w:rsidR="0035454C" w:rsidRPr="00C77041" w:rsidRDefault="00491034"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NIG</w:t>
      </w:r>
      <w:r>
        <w:rPr>
          <w:rFonts w:asciiTheme="minorHAnsi" w:hAnsiTheme="minorHAnsi" w:cstheme="minorHAnsi"/>
          <w:b/>
          <w:sz w:val="22"/>
          <w:szCs w:val="22"/>
          <w:lang w:val="fr-FR"/>
        </w:rPr>
        <w:t>É</w:t>
      </w:r>
      <w:r w:rsidRPr="00C77041">
        <w:rPr>
          <w:rFonts w:asciiTheme="minorHAnsi" w:hAnsiTheme="minorHAnsi" w:cstheme="minorHAnsi"/>
          <w:b/>
          <w:sz w:val="22"/>
          <w:szCs w:val="22"/>
          <w:lang w:val="fr-FR"/>
        </w:rPr>
        <w:t>RIA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OUGANDA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CENTRAFRICAINE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DÉMOCRATIQUE DU CONGO</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RÉPUBLIQUE-UNIE DE TANZANIE </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RWANDA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SAO TOMÉ-ET-PRINCIPE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SÉNÉGAL</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SEYCHELLES</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b/>
          <w:sz w:val="22"/>
          <w:szCs w:val="22"/>
          <w:lang w:val="fr-FR"/>
        </w:rPr>
        <w:t>SIERRA LEONE</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Somalie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SOUDAN</w:t>
      </w:r>
    </w:p>
    <w:p w:rsidR="0035454C" w:rsidRPr="00C77041" w:rsidRDefault="00A5301F"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SOUDAN DU SUD</w:t>
      </w:r>
    </w:p>
    <w:p w:rsidR="0035454C" w:rsidRPr="004D72FC" w:rsidRDefault="0035454C" w:rsidP="000B6C74">
      <w:pPr>
        <w:ind w:left="284" w:hanging="284"/>
        <w:rPr>
          <w:rFonts w:asciiTheme="minorHAnsi" w:hAnsiTheme="minorHAnsi" w:cstheme="minorHAnsi"/>
          <w:b/>
          <w:sz w:val="22"/>
          <w:szCs w:val="22"/>
          <w:lang w:val="fr-CA"/>
        </w:rPr>
      </w:pPr>
      <w:r w:rsidRPr="004D72FC">
        <w:rPr>
          <w:rFonts w:asciiTheme="minorHAnsi" w:hAnsiTheme="minorHAnsi" w:cstheme="minorHAnsi"/>
          <w:b/>
          <w:sz w:val="22"/>
          <w:szCs w:val="22"/>
          <w:lang w:val="fr-CA"/>
        </w:rPr>
        <w:t>TCHAD</w:t>
      </w:r>
    </w:p>
    <w:p w:rsidR="0035454C" w:rsidRPr="004D72FC" w:rsidRDefault="0035454C" w:rsidP="000B6C74">
      <w:pPr>
        <w:ind w:left="284" w:hanging="284"/>
        <w:rPr>
          <w:rFonts w:asciiTheme="minorHAnsi" w:hAnsiTheme="minorHAnsi" w:cstheme="minorHAnsi"/>
          <w:b/>
          <w:sz w:val="22"/>
          <w:szCs w:val="22"/>
          <w:lang w:val="fr-CA"/>
        </w:rPr>
      </w:pPr>
      <w:r w:rsidRPr="004D72FC">
        <w:rPr>
          <w:rFonts w:asciiTheme="minorHAnsi" w:hAnsiTheme="minorHAnsi" w:cstheme="minorHAnsi"/>
          <w:b/>
          <w:sz w:val="22"/>
          <w:szCs w:val="22"/>
          <w:lang w:val="fr-CA"/>
        </w:rPr>
        <w:t>TOGO</w:t>
      </w:r>
    </w:p>
    <w:p w:rsidR="0035454C" w:rsidRPr="004D72FC" w:rsidRDefault="0035454C" w:rsidP="000B6C74">
      <w:pPr>
        <w:ind w:left="284" w:hanging="284"/>
        <w:rPr>
          <w:rFonts w:asciiTheme="minorHAnsi" w:hAnsiTheme="minorHAnsi" w:cstheme="minorHAnsi"/>
          <w:b/>
          <w:sz w:val="22"/>
          <w:szCs w:val="22"/>
          <w:lang w:val="fr-CA"/>
        </w:rPr>
      </w:pPr>
      <w:r w:rsidRPr="004D72FC">
        <w:rPr>
          <w:rFonts w:asciiTheme="minorHAnsi" w:hAnsiTheme="minorHAnsi" w:cstheme="minorHAnsi"/>
          <w:b/>
          <w:sz w:val="22"/>
          <w:szCs w:val="22"/>
          <w:lang w:val="fr-CA"/>
        </w:rPr>
        <w:t>TUNISIE</w:t>
      </w:r>
    </w:p>
    <w:p w:rsidR="0035454C" w:rsidRPr="004D72FC" w:rsidRDefault="0035454C" w:rsidP="000B6C74">
      <w:pPr>
        <w:ind w:left="284" w:hanging="284"/>
        <w:rPr>
          <w:rFonts w:asciiTheme="minorHAnsi" w:hAnsiTheme="minorHAnsi" w:cstheme="minorHAnsi"/>
          <w:sz w:val="22"/>
          <w:szCs w:val="22"/>
          <w:lang w:val="fr-CA"/>
        </w:rPr>
      </w:pPr>
      <w:r w:rsidRPr="004D72FC">
        <w:rPr>
          <w:rFonts w:asciiTheme="minorHAnsi" w:hAnsiTheme="minorHAnsi" w:cstheme="minorHAnsi"/>
          <w:b/>
          <w:sz w:val="22"/>
          <w:szCs w:val="22"/>
          <w:lang w:val="fr-CA"/>
        </w:rPr>
        <w:t>ZAMBIE</w:t>
      </w:r>
    </w:p>
    <w:p w:rsidR="0035454C" w:rsidRPr="004D72FC" w:rsidRDefault="00A5301F" w:rsidP="000B6C74">
      <w:pPr>
        <w:ind w:left="284" w:hanging="284"/>
        <w:rPr>
          <w:rFonts w:asciiTheme="minorHAnsi" w:hAnsiTheme="minorHAnsi" w:cstheme="minorHAnsi"/>
          <w:b/>
          <w:sz w:val="22"/>
          <w:szCs w:val="22"/>
          <w:lang w:val="fr-CA"/>
        </w:rPr>
      </w:pPr>
      <w:r w:rsidRPr="004D72FC">
        <w:rPr>
          <w:rFonts w:asciiTheme="minorHAnsi" w:hAnsiTheme="minorHAnsi" w:cstheme="minorHAnsi"/>
          <w:b/>
          <w:sz w:val="22"/>
          <w:szCs w:val="22"/>
          <w:lang w:val="fr-CA"/>
        </w:rPr>
        <w:t>ZIMBABWE</w:t>
      </w:r>
    </w:p>
    <w:p w:rsidR="0035454C" w:rsidRPr="004D72FC" w:rsidRDefault="0035454C" w:rsidP="000B6C74">
      <w:pPr>
        <w:rPr>
          <w:rFonts w:asciiTheme="minorHAnsi" w:hAnsiTheme="minorHAnsi" w:cstheme="minorHAnsi"/>
          <w:sz w:val="22"/>
          <w:szCs w:val="22"/>
          <w:lang w:val="fr-CA"/>
        </w:rPr>
        <w:sectPr w:rsidR="0035454C" w:rsidRPr="004D72FC" w:rsidSect="00EA3265">
          <w:type w:val="continuous"/>
          <w:pgSz w:w="11907" w:h="16840" w:code="9"/>
          <w:pgMar w:top="1440" w:right="1440" w:bottom="1440" w:left="1440" w:header="1134" w:footer="720" w:gutter="0"/>
          <w:cols w:num="2" w:space="720"/>
          <w:titlePg/>
        </w:sectPr>
      </w:pPr>
    </w:p>
    <w:p w:rsidR="00E14D10" w:rsidRPr="004D72FC" w:rsidRDefault="00E14D10" w:rsidP="000B6C74">
      <w:pPr>
        <w:tabs>
          <w:tab w:val="left" w:pos="567"/>
        </w:tabs>
        <w:rPr>
          <w:rFonts w:asciiTheme="minorHAnsi" w:hAnsiTheme="minorHAnsi" w:cstheme="minorHAnsi"/>
          <w:b/>
          <w:sz w:val="22"/>
          <w:szCs w:val="22"/>
          <w:lang w:val="fr-CA"/>
        </w:rPr>
      </w:pPr>
    </w:p>
    <w:p w:rsidR="007A228A" w:rsidRPr="004D72FC" w:rsidRDefault="007A228A" w:rsidP="000B6C74">
      <w:pPr>
        <w:tabs>
          <w:tab w:val="left" w:pos="567"/>
        </w:tabs>
        <w:rPr>
          <w:rFonts w:asciiTheme="minorHAnsi" w:hAnsiTheme="minorHAnsi" w:cstheme="minorHAnsi"/>
          <w:b/>
          <w:sz w:val="22"/>
          <w:szCs w:val="22"/>
          <w:lang w:val="fr-CA"/>
        </w:rPr>
      </w:pPr>
    </w:p>
    <w:p w:rsidR="007A228A" w:rsidRPr="00C77041" w:rsidRDefault="007A228A" w:rsidP="007A228A">
      <w:pPr>
        <w:tabs>
          <w:tab w:val="left" w:pos="567"/>
        </w:tabs>
        <w:rPr>
          <w:rFonts w:asciiTheme="minorHAnsi" w:hAnsiTheme="minorHAnsi" w:cstheme="minorHAnsi"/>
          <w:i/>
          <w:lang w:val="fr-FR"/>
        </w:rPr>
      </w:pPr>
      <w:r w:rsidRPr="004D72FC">
        <w:rPr>
          <w:rFonts w:asciiTheme="minorHAnsi" w:hAnsiTheme="minorHAnsi" w:cstheme="minorHAnsi"/>
          <w:b/>
          <w:i/>
          <w:lang w:val="fr-CA"/>
        </w:rPr>
        <w:tab/>
      </w:r>
      <w:r w:rsidRPr="00C77041">
        <w:rPr>
          <w:rFonts w:asciiTheme="minorHAnsi" w:hAnsiTheme="minorHAnsi" w:cstheme="minorHAnsi"/>
          <w:b/>
          <w:i/>
          <w:lang w:val="fr-FR"/>
        </w:rPr>
        <w:t>AMÉRIQUE DU NORD :</w:t>
      </w:r>
    </w:p>
    <w:p w:rsidR="007A228A" w:rsidRPr="00C77041" w:rsidRDefault="007A228A" w:rsidP="007A228A">
      <w:pPr>
        <w:rPr>
          <w:rFonts w:asciiTheme="minorHAnsi" w:hAnsiTheme="minorHAnsi" w:cstheme="minorHAnsi"/>
          <w:i/>
          <w:lang w:val="fr-FR"/>
        </w:rPr>
        <w:sectPr w:rsidR="007A228A" w:rsidRPr="00C77041">
          <w:type w:val="continuous"/>
          <w:pgSz w:w="11907" w:h="16840" w:code="9"/>
          <w:pgMar w:top="1440" w:right="1440" w:bottom="1440" w:left="1440" w:header="1134" w:footer="720" w:gutter="0"/>
          <w:cols w:space="720"/>
          <w:titlePg/>
        </w:sectPr>
      </w:pPr>
    </w:p>
    <w:p w:rsidR="007A228A" w:rsidRPr="00C77041" w:rsidRDefault="007A228A" w:rsidP="007A228A">
      <w:pPr>
        <w:tabs>
          <w:tab w:val="left" w:pos="3240"/>
        </w:tabs>
        <w:rPr>
          <w:rFonts w:asciiTheme="minorHAnsi" w:hAnsiTheme="minorHAnsi" w:cstheme="minorHAnsi"/>
          <w:b/>
          <w:sz w:val="22"/>
          <w:szCs w:val="22"/>
          <w:lang w:val="fr-FR"/>
        </w:rPr>
      </w:pPr>
      <w:r w:rsidRPr="00C77041">
        <w:rPr>
          <w:rFonts w:asciiTheme="minorHAnsi" w:hAnsiTheme="minorHAnsi" w:cstheme="minorHAnsi"/>
          <w:b/>
          <w:sz w:val="22"/>
          <w:szCs w:val="22"/>
          <w:lang w:val="fr-FR"/>
        </w:rPr>
        <w:t>CANADA</w:t>
      </w:r>
    </w:p>
    <w:p w:rsidR="007A228A" w:rsidRPr="00C77041" w:rsidRDefault="007A228A" w:rsidP="007A228A">
      <w:pPr>
        <w:tabs>
          <w:tab w:val="left" w:pos="567"/>
        </w:tabs>
        <w:rPr>
          <w:rFonts w:asciiTheme="minorHAnsi" w:hAnsiTheme="minorHAnsi" w:cstheme="minorHAnsi"/>
          <w:b/>
          <w:sz w:val="22"/>
          <w:szCs w:val="22"/>
          <w:lang w:val="fr-FR"/>
        </w:rPr>
      </w:pPr>
      <w:r w:rsidRPr="00C77041">
        <w:rPr>
          <w:rFonts w:asciiTheme="minorHAnsi" w:hAnsiTheme="minorHAnsi" w:cstheme="minorHAnsi"/>
          <w:b/>
          <w:sz w:val="22"/>
          <w:szCs w:val="22"/>
          <w:lang w:val="fr-FR"/>
        </w:rPr>
        <w:t>ÉTATS-UNIS</w:t>
      </w:r>
      <w:r w:rsidR="0036570C">
        <w:rPr>
          <w:rFonts w:asciiTheme="minorHAnsi" w:hAnsiTheme="minorHAnsi" w:cstheme="minorHAnsi"/>
          <w:b/>
          <w:sz w:val="22"/>
          <w:szCs w:val="22"/>
          <w:lang w:val="fr-FR"/>
        </w:rPr>
        <w:t xml:space="preserve"> </w:t>
      </w:r>
      <w:r w:rsidRPr="00C77041">
        <w:rPr>
          <w:rFonts w:asciiTheme="minorHAnsi" w:hAnsiTheme="minorHAnsi" w:cstheme="minorHAnsi"/>
          <w:b/>
          <w:sz w:val="22"/>
          <w:szCs w:val="22"/>
          <w:lang w:val="fr-FR"/>
        </w:rPr>
        <w:t>D’AMÉRIQUE</w:t>
      </w:r>
      <w:r w:rsidRPr="00C77041">
        <w:rPr>
          <w:rFonts w:asciiTheme="minorHAnsi" w:hAnsiTheme="minorHAnsi" w:cstheme="minorHAnsi"/>
          <w:b/>
          <w:sz w:val="22"/>
          <w:szCs w:val="22"/>
          <w:lang w:val="fr-FR"/>
        </w:rPr>
        <w:br w:type="column"/>
        <w:t>MEXIQUE</w:t>
      </w:r>
    </w:p>
    <w:p w:rsidR="007A228A" w:rsidRPr="00C77041" w:rsidRDefault="007A228A" w:rsidP="000B6C74">
      <w:pPr>
        <w:tabs>
          <w:tab w:val="left" w:pos="567"/>
        </w:tabs>
        <w:rPr>
          <w:rFonts w:asciiTheme="minorHAnsi" w:hAnsiTheme="minorHAnsi" w:cstheme="minorHAnsi"/>
          <w:b/>
          <w:sz w:val="22"/>
          <w:szCs w:val="22"/>
          <w:lang w:val="fr-FR"/>
        </w:rPr>
      </w:pPr>
    </w:p>
    <w:p w:rsidR="00C700E1" w:rsidRPr="00C77041" w:rsidRDefault="00C700E1"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C700E1" w:rsidRPr="00C77041" w:rsidRDefault="00C700E1" w:rsidP="000B6C74">
      <w:pPr>
        <w:tabs>
          <w:tab w:val="left" w:pos="3240"/>
        </w:tabs>
        <w:rPr>
          <w:rFonts w:asciiTheme="minorHAnsi" w:hAnsiTheme="minorHAnsi" w:cstheme="minorHAnsi"/>
          <w:b/>
          <w:sz w:val="22"/>
          <w:szCs w:val="22"/>
          <w:lang w:val="fr-FR"/>
        </w:rPr>
      </w:pPr>
    </w:p>
    <w:p w:rsidR="007A228A" w:rsidRPr="00C77041" w:rsidRDefault="007A228A" w:rsidP="000B6C74">
      <w:pPr>
        <w:tabs>
          <w:tab w:val="left" w:pos="3240"/>
        </w:tabs>
        <w:rPr>
          <w:rFonts w:asciiTheme="minorHAnsi" w:hAnsiTheme="minorHAnsi" w:cstheme="minorHAnsi"/>
          <w:b/>
          <w:sz w:val="22"/>
          <w:szCs w:val="22"/>
          <w:lang w:val="fr-FR"/>
        </w:rPr>
        <w:sectPr w:rsidR="007A228A" w:rsidRPr="00C77041" w:rsidSect="00C700E1">
          <w:type w:val="continuous"/>
          <w:pgSz w:w="11907" w:h="16840" w:code="9"/>
          <w:pgMar w:top="1440" w:right="1440" w:bottom="1440" w:left="1440" w:header="1134" w:footer="720" w:gutter="0"/>
          <w:cols w:num="2" w:space="720"/>
          <w:titlePg/>
        </w:sectPr>
      </w:pPr>
    </w:p>
    <w:p w:rsidR="007A228A" w:rsidRPr="00C77041" w:rsidRDefault="007A228A" w:rsidP="007A228A">
      <w:pPr>
        <w:ind w:left="567"/>
        <w:rPr>
          <w:rFonts w:asciiTheme="minorHAnsi" w:hAnsiTheme="minorHAnsi" w:cstheme="minorHAnsi"/>
          <w:i/>
          <w:vertAlign w:val="superscript"/>
          <w:lang w:val="fr-FR"/>
        </w:rPr>
      </w:pPr>
      <w:r w:rsidRPr="00C77041">
        <w:rPr>
          <w:rFonts w:asciiTheme="minorHAnsi" w:hAnsiTheme="minorHAnsi" w:cstheme="minorHAnsi"/>
          <w:b/>
          <w:i/>
          <w:lang w:val="fr-FR"/>
        </w:rPr>
        <w:t>AMÉRIQUE LATINE ET LES CARAÏBES :</w:t>
      </w:r>
    </w:p>
    <w:p w:rsidR="007A228A" w:rsidRPr="00C77041" w:rsidRDefault="007A228A" w:rsidP="007A228A">
      <w:pPr>
        <w:ind w:left="142" w:hanging="142"/>
        <w:rPr>
          <w:rFonts w:asciiTheme="minorHAnsi" w:hAnsiTheme="minorHAnsi" w:cstheme="minorHAnsi"/>
          <w:i/>
          <w:lang w:val="fr-FR"/>
        </w:rPr>
        <w:sectPr w:rsidR="007A228A" w:rsidRPr="00C77041">
          <w:type w:val="continuous"/>
          <w:pgSz w:w="11907" w:h="16840" w:code="9"/>
          <w:pgMar w:top="1440" w:right="1440" w:bottom="1440" w:left="1440" w:header="1134" w:footer="720" w:gutter="0"/>
          <w:cols w:space="720"/>
          <w:titlePg/>
        </w:sectPr>
      </w:pP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ANTIGUA-ET-BARBUDA</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ARGENTINE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BAHAMAS</w:t>
      </w:r>
    </w:p>
    <w:p w:rsidR="007A228A" w:rsidRPr="00C77041" w:rsidRDefault="007A228A" w:rsidP="007A228A">
      <w:pPr>
        <w:rPr>
          <w:rFonts w:asciiTheme="minorHAnsi" w:hAnsiTheme="minorHAnsi" w:cstheme="minorHAnsi"/>
          <w:b/>
          <w:sz w:val="22"/>
          <w:szCs w:val="22"/>
          <w:lang w:val="es-ES"/>
        </w:rPr>
      </w:pPr>
      <w:r w:rsidRPr="00C77041">
        <w:rPr>
          <w:rFonts w:asciiTheme="minorHAnsi" w:hAnsiTheme="minorHAnsi" w:cstheme="minorHAnsi"/>
          <w:b/>
          <w:sz w:val="22"/>
          <w:szCs w:val="22"/>
          <w:lang w:val="es-ES"/>
        </w:rPr>
        <w:t>BARBADE</w:t>
      </w:r>
    </w:p>
    <w:p w:rsidR="007A228A" w:rsidRPr="002052F1" w:rsidRDefault="007A228A" w:rsidP="007A228A">
      <w:pPr>
        <w:ind w:left="142" w:hanging="142"/>
        <w:rPr>
          <w:rFonts w:asciiTheme="minorHAnsi" w:hAnsiTheme="minorHAnsi" w:cstheme="minorHAnsi"/>
          <w:b/>
          <w:sz w:val="22"/>
          <w:szCs w:val="22"/>
          <w:lang w:val="fr-FR"/>
        </w:rPr>
      </w:pPr>
      <w:r w:rsidRPr="002052F1">
        <w:rPr>
          <w:rFonts w:asciiTheme="minorHAnsi" w:hAnsiTheme="minorHAnsi" w:cstheme="minorHAnsi"/>
          <w:b/>
          <w:sz w:val="22"/>
          <w:szCs w:val="22"/>
          <w:lang w:val="fr-FR"/>
        </w:rPr>
        <w:t>BELIZE</w:t>
      </w:r>
    </w:p>
    <w:p w:rsidR="007A228A" w:rsidRPr="002052F1" w:rsidRDefault="007A228A" w:rsidP="007A228A">
      <w:pPr>
        <w:ind w:left="142" w:hanging="142"/>
        <w:rPr>
          <w:rFonts w:asciiTheme="minorHAnsi" w:hAnsiTheme="minorHAnsi" w:cstheme="minorHAnsi"/>
          <w:b/>
          <w:sz w:val="22"/>
          <w:szCs w:val="22"/>
          <w:lang w:val="fr-FR"/>
        </w:rPr>
      </w:pPr>
      <w:r w:rsidRPr="002052F1">
        <w:rPr>
          <w:rFonts w:asciiTheme="minorHAnsi" w:hAnsiTheme="minorHAnsi" w:cstheme="minorHAnsi"/>
          <w:b/>
          <w:sz w:val="22"/>
          <w:szCs w:val="22"/>
          <w:lang w:val="fr-FR"/>
        </w:rPr>
        <w:t>BOLIVIE [ÉTAT PLURINATIONAL DE]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BRÉSIL</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CHILI </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COLOMBIE </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COSTA RICA</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CUBA</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Dominique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EL SALVADOR</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ÉQUATEUR</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GRENADE</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b/>
          <w:sz w:val="22"/>
          <w:szCs w:val="22"/>
          <w:lang w:val="es-ES"/>
        </w:rPr>
        <w:t>GUATEMALA</w:t>
      </w:r>
      <w:r w:rsidRPr="00C77041">
        <w:rPr>
          <w:rFonts w:asciiTheme="minorHAnsi" w:hAnsiTheme="minorHAnsi" w:cstheme="minorHAnsi"/>
          <w:sz w:val="22"/>
          <w:szCs w:val="22"/>
          <w:lang w:val="es-ES"/>
        </w:rPr>
        <w:t xml:space="preserve"> </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Guyana</w:t>
      </w:r>
    </w:p>
    <w:p w:rsidR="007A228A" w:rsidRPr="002052F1" w:rsidRDefault="007A228A" w:rsidP="007A228A">
      <w:pPr>
        <w:ind w:left="142" w:hanging="142"/>
        <w:rPr>
          <w:rFonts w:asciiTheme="minorHAnsi" w:hAnsiTheme="minorHAnsi" w:cstheme="minorHAnsi"/>
          <w:sz w:val="22"/>
          <w:szCs w:val="22"/>
          <w:lang w:val="es-ES"/>
        </w:rPr>
      </w:pPr>
      <w:r w:rsidRPr="002052F1">
        <w:rPr>
          <w:rFonts w:asciiTheme="minorHAnsi" w:hAnsiTheme="minorHAnsi" w:cstheme="minorHAnsi"/>
          <w:sz w:val="22"/>
          <w:szCs w:val="22"/>
          <w:lang w:val="es-ES"/>
        </w:rPr>
        <w:t>Haïti</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HONDURAS</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JAMAÏQUE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NICARAGUA</w:t>
      </w:r>
    </w:p>
    <w:p w:rsidR="007A228A" w:rsidRPr="002052F1" w:rsidRDefault="007A228A" w:rsidP="007A228A">
      <w:pPr>
        <w:ind w:left="142" w:hanging="142"/>
        <w:rPr>
          <w:rFonts w:asciiTheme="minorHAnsi" w:hAnsiTheme="minorHAnsi" w:cstheme="minorHAnsi"/>
          <w:b/>
          <w:sz w:val="22"/>
          <w:szCs w:val="22"/>
          <w:lang w:val="es-ES"/>
        </w:rPr>
      </w:pPr>
      <w:r w:rsidRPr="002052F1">
        <w:rPr>
          <w:rFonts w:asciiTheme="minorHAnsi" w:hAnsiTheme="minorHAnsi" w:cstheme="minorHAnsi"/>
          <w:b/>
          <w:sz w:val="22"/>
          <w:szCs w:val="22"/>
          <w:lang w:val="es-ES"/>
        </w:rPr>
        <w:t>PANAMA</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PARAGUAY</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PÉROU</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DOMINICAINE</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Saint-Kitts-et-Nevis</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SAINTE-LUCIE</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Saint-Vincent-et-les Grenadines</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SURINAME</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TRINITÉ-ET-TOBAGO</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URUGUAY</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VENEZUELA [RÉPUBLIQUE BOLIVARIENNE DU]</w:t>
      </w:r>
    </w:p>
    <w:p w:rsidR="007A228A" w:rsidRPr="00C77041" w:rsidRDefault="007A228A" w:rsidP="007A228A">
      <w:pPr>
        <w:rPr>
          <w:rFonts w:asciiTheme="minorHAnsi" w:hAnsiTheme="minorHAnsi" w:cstheme="minorHAnsi"/>
          <w:b/>
          <w:sz w:val="22"/>
          <w:szCs w:val="22"/>
          <w:lang w:val="fr-FR"/>
        </w:rPr>
        <w:sectPr w:rsidR="007A228A" w:rsidRPr="00C77041" w:rsidSect="002D7612">
          <w:type w:val="continuous"/>
          <w:pgSz w:w="11907" w:h="16840" w:code="9"/>
          <w:pgMar w:top="1440" w:right="1440" w:bottom="1440" w:left="1440" w:header="1134" w:footer="720" w:gutter="0"/>
          <w:cols w:num="2" w:space="720"/>
          <w:titlePg/>
        </w:sectPr>
      </w:pPr>
    </w:p>
    <w:p w:rsidR="007A228A" w:rsidRPr="00C77041" w:rsidRDefault="007A228A" w:rsidP="007A228A">
      <w:pPr>
        <w:rPr>
          <w:rFonts w:asciiTheme="minorHAnsi" w:hAnsiTheme="minorHAnsi" w:cstheme="minorHAnsi"/>
          <w:b/>
          <w:sz w:val="22"/>
          <w:szCs w:val="22"/>
          <w:lang w:val="fr-FR"/>
        </w:rPr>
      </w:pPr>
    </w:p>
    <w:p w:rsidR="0035454C" w:rsidRPr="00C77041" w:rsidRDefault="002D7612" w:rsidP="000B6C74">
      <w:pPr>
        <w:tabs>
          <w:tab w:val="left" w:pos="567"/>
        </w:tabs>
        <w:rPr>
          <w:rFonts w:asciiTheme="minorHAnsi" w:hAnsiTheme="minorHAnsi" w:cstheme="minorHAnsi"/>
          <w:i/>
          <w:lang w:val="fr-FR"/>
        </w:rPr>
      </w:pPr>
      <w:r w:rsidRPr="00C77041">
        <w:rPr>
          <w:rFonts w:asciiTheme="minorHAnsi" w:hAnsiTheme="minorHAnsi" w:cstheme="minorHAnsi"/>
          <w:b/>
          <w:lang w:val="fr-FR"/>
        </w:rPr>
        <w:tab/>
      </w:r>
      <w:r w:rsidR="0035454C" w:rsidRPr="00C77041">
        <w:rPr>
          <w:rFonts w:asciiTheme="minorHAnsi" w:hAnsiTheme="minorHAnsi" w:cstheme="minorHAnsi"/>
          <w:b/>
          <w:i/>
          <w:lang w:val="fr-FR"/>
        </w:rPr>
        <w:t>ASIE</w:t>
      </w:r>
      <w:r w:rsidR="001F09EA" w:rsidRPr="00C77041">
        <w:rPr>
          <w:rFonts w:asciiTheme="minorHAnsi" w:hAnsiTheme="minorHAnsi" w:cstheme="minorHAnsi"/>
          <w:b/>
          <w:i/>
          <w:lang w:val="fr-FR"/>
        </w:rPr>
        <w:t> :</w:t>
      </w:r>
      <w:r w:rsidR="0035454C" w:rsidRPr="00C77041">
        <w:rPr>
          <w:rFonts w:asciiTheme="minorHAnsi" w:hAnsiTheme="minorHAnsi" w:cstheme="minorHAnsi"/>
          <w:b/>
          <w:i/>
          <w:lang w:val="fr-FR"/>
        </w:rPr>
        <w:t xml:space="preserve"> </w:t>
      </w:r>
    </w:p>
    <w:p w:rsidR="0035454C" w:rsidRPr="00C77041" w:rsidRDefault="0035454C" w:rsidP="000B6C74">
      <w:pPr>
        <w:ind w:left="142" w:hanging="142"/>
        <w:rPr>
          <w:rFonts w:asciiTheme="minorHAnsi" w:hAnsiTheme="minorHAnsi" w:cstheme="minorHAnsi"/>
          <w:lang w:val="fr-FR"/>
        </w:rPr>
        <w:sectPr w:rsidR="0035454C" w:rsidRPr="00C77041">
          <w:type w:val="continuous"/>
          <w:pgSz w:w="11907" w:h="16840" w:code="9"/>
          <w:pgMar w:top="1440" w:right="1440" w:bottom="1440" w:left="1440" w:header="1134" w:footer="720" w:gutter="0"/>
          <w:cols w:space="720"/>
          <w:titlePg/>
        </w:sectPr>
      </w:pP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Afghanistan</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Arabie saoudite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BAHREÏN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BANGLADESH</w:t>
      </w:r>
    </w:p>
    <w:p w:rsidR="0035454C" w:rsidRPr="00C77041" w:rsidRDefault="00E14D10"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BHOUTAN</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Brunei Darussalam</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CAMBODGE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CHINE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ÉMIRATS ARABES UNIS</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INDE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INDONÉSIE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IRAN, RÉPUBLIQUE ISLAMIQUE D’</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IRAQ</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JAPON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JORDANIE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KAZAKHSTAN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KIRGHIZISTAN</w:t>
      </w:r>
    </w:p>
    <w:p w:rsidR="0035454C" w:rsidRPr="00C77041" w:rsidRDefault="001F09EA"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KOWEÏT</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LIBAN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MALAISIE</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Maldives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MONGOLIE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MYANMAR</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NÉPAL</w:t>
      </w:r>
    </w:p>
    <w:p w:rsidR="0035454C" w:rsidRPr="00C77041" w:rsidRDefault="00E14D10"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OMAN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OUZBÉKISTAN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PAKISTAN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PHILIPPINES</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Qatar</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ARABE SYRIENNE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DE CORÉE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DÉMOCRATIQUE POPULAIRE LAO</w:t>
      </w:r>
    </w:p>
    <w:p w:rsidR="0035454C" w:rsidRPr="00C77041" w:rsidRDefault="001F09EA"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POPULAIRE DÉMOCRATIQUE DE CORÉE</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Singapour</w:t>
      </w:r>
    </w:p>
    <w:p w:rsidR="0035454C" w:rsidRPr="004D72FC" w:rsidRDefault="0035454C" w:rsidP="000B6C74">
      <w:pPr>
        <w:ind w:left="142" w:hanging="142"/>
        <w:rPr>
          <w:rFonts w:asciiTheme="minorHAnsi" w:hAnsiTheme="minorHAnsi" w:cstheme="minorHAnsi"/>
          <w:b/>
          <w:sz w:val="22"/>
          <w:szCs w:val="22"/>
          <w:lang w:val="fr-CA"/>
        </w:rPr>
      </w:pPr>
      <w:r w:rsidRPr="004D72FC">
        <w:rPr>
          <w:rFonts w:asciiTheme="minorHAnsi" w:hAnsiTheme="minorHAnsi" w:cstheme="minorHAnsi"/>
          <w:b/>
          <w:sz w:val="22"/>
          <w:szCs w:val="22"/>
          <w:lang w:val="fr-CA"/>
        </w:rPr>
        <w:t xml:space="preserve">SRI LANKA </w:t>
      </w:r>
    </w:p>
    <w:p w:rsidR="0035454C" w:rsidRPr="004D72FC" w:rsidRDefault="0035454C" w:rsidP="000B6C74">
      <w:pPr>
        <w:ind w:left="142" w:hanging="142"/>
        <w:rPr>
          <w:rFonts w:asciiTheme="minorHAnsi" w:hAnsiTheme="minorHAnsi" w:cstheme="minorHAnsi"/>
          <w:b/>
          <w:sz w:val="22"/>
          <w:szCs w:val="22"/>
          <w:lang w:val="fr-CA"/>
        </w:rPr>
      </w:pPr>
      <w:r w:rsidRPr="004D72FC">
        <w:rPr>
          <w:rFonts w:asciiTheme="minorHAnsi" w:hAnsiTheme="minorHAnsi" w:cstheme="minorHAnsi"/>
          <w:b/>
          <w:sz w:val="22"/>
          <w:szCs w:val="22"/>
          <w:lang w:val="fr-CA"/>
        </w:rPr>
        <w:t>TADJIKISTAN</w:t>
      </w:r>
    </w:p>
    <w:p w:rsidR="0035454C" w:rsidRPr="004D72FC" w:rsidRDefault="0035454C" w:rsidP="000B6C74">
      <w:pPr>
        <w:ind w:left="142" w:hanging="142"/>
        <w:rPr>
          <w:rFonts w:asciiTheme="minorHAnsi" w:hAnsiTheme="minorHAnsi" w:cstheme="minorHAnsi"/>
          <w:b/>
          <w:sz w:val="22"/>
          <w:szCs w:val="22"/>
          <w:lang w:val="fr-CA"/>
        </w:rPr>
      </w:pPr>
      <w:r w:rsidRPr="004D72FC">
        <w:rPr>
          <w:rFonts w:asciiTheme="minorHAnsi" w:hAnsiTheme="minorHAnsi" w:cstheme="minorHAnsi"/>
          <w:b/>
          <w:sz w:val="22"/>
          <w:szCs w:val="22"/>
          <w:lang w:val="fr-CA"/>
        </w:rPr>
        <w:t>THAÏLANDE</w:t>
      </w:r>
    </w:p>
    <w:p w:rsidR="0035454C" w:rsidRPr="004D72FC" w:rsidRDefault="0035454C" w:rsidP="000B6C74">
      <w:pPr>
        <w:ind w:left="142" w:hanging="142"/>
        <w:rPr>
          <w:rFonts w:asciiTheme="minorHAnsi" w:hAnsiTheme="minorHAnsi" w:cstheme="minorHAnsi"/>
          <w:b/>
          <w:sz w:val="22"/>
          <w:szCs w:val="22"/>
          <w:lang w:val="fr-CA"/>
        </w:rPr>
      </w:pPr>
      <w:r w:rsidRPr="004D72FC">
        <w:rPr>
          <w:rFonts w:asciiTheme="minorHAnsi" w:hAnsiTheme="minorHAnsi" w:cstheme="minorHAnsi"/>
          <w:b/>
          <w:sz w:val="22"/>
          <w:szCs w:val="22"/>
          <w:lang w:val="fr-CA"/>
        </w:rPr>
        <w:t>TURKMÉNISTAN</w:t>
      </w:r>
    </w:p>
    <w:p w:rsidR="0035454C" w:rsidRPr="004D72FC" w:rsidRDefault="0035454C" w:rsidP="000B6C74">
      <w:pPr>
        <w:ind w:left="142" w:hanging="142"/>
        <w:rPr>
          <w:rFonts w:asciiTheme="minorHAnsi" w:hAnsiTheme="minorHAnsi" w:cstheme="minorHAnsi"/>
          <w:b/>
          <w:sz w:val="22"/>
          <w:szCs w:val="22"/>
          <w:lang w:val="fr-CA"/>
        </w:rPr>
      </w:pPr>
      <w:r w:rsidRPr="004D72FC">
        <w:rPr>
          <w:rFonts w:asciiTheme="minorHAnsi" w:hAnsiTheme="minorHAnsi" w:cstheme="minorHAnsi"/>
          <w:b/>
          <w:sz w:val="22"/>
          <w:szCs w:val="22"/>
          <w:lang w:val="fr-CA"/>
        </w:rPr>
        <w:t>VIET NAM</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YÉMEN</w:t>
      </w:r>
    </w:p>
    <w:p w:rsidR="0035454C" w:rsidRPr="00C77041" w:rsidRDefault="0035454C" w:rsidP="000B6C74">
      <w:pPr>
        <w:rPr>
          <w:rFonts w:asciiTheme="minorHAnsi" w:hAnsiTheme="minorHAnsi" w:cstheme="minorHAnsi"/>
          <w:sz w:val="22"/>
          <w:szCs w:val="22"/>
          <w:lang w:val="fr-FR"/>
        </w:rPr>
        <w:sectPr w:rsidR="0035454C" w:rsidRPr="00C77041" w:rsidSect="00C700E1">
          <w:type w:val="continuous"/>
          <w:pgSz w:w="11907" w:h="16840" w:code="9"/>
          <w:pgMar w:top="1440" w:right="1440" w:bottom="1440" w:left="1440" w:header="1134" w:footer="720" w:gutter="0"/>
          <w:cols w:num="2" w:space="720"/>
          <w:titlePg/>
        </w:sectPr>
      </w:pPr>
    </w:p>
    <w:p w:rsidR="0035454C" w:rsidRPr="00C77041" w:rsidRDefault="0035454C" w:rsidP="000B6C74">
      <w:pPr>
        <w:rPr>
          <w:rFonts w:asciiTheme="minorHAnsi" w:hAnsiTheme="minorHAnsi" w:cstheme="minorHAnsi"/>
          <w:sz w:val="22"/>
          <w:szCs w:val="22"/>
          <w:lang w:val="fr-FR"/>
        </w:rPr>
      </w:pPr>
    </w:p>
    <w:p w:rsidR="0035454C" w:rsidRPr="00C77041" w:rsidRDefault="0035454C" w:rsidP="000B6C74">
      <w:pPr>
        <w:rPr>
          <w:rFonts w:asciiTheme="minorHAnsi" w:hAnsiTheme="minorHAnsi" w:cstheme="minorHAnsi"/>
          <w:sz w:val="22"/>
          <w:szCs w:val="22"/>
          <w:lang w:val="fr-FR"/>
        </w:rPr>
        <w:sectPr w:rsidR="0035454C" w:rsidRPr="00C77041">
          <w:type w:val="continuous"/>
          <w:pgSz w:w="11907" w:h="16840" w:code="9"/>
          <w:pgMar w:top="1440" w:right="1440" w:bottom="1440" w:left="1440" w:header="1134" w:footer="720" w:gutter="0"/>
          <w:cols w:num="3" w:space="720" w:equalWidth="0">
            <w:col w:w="2529" w:space="720"/>
            <w:col w:w="2529" w:space="720"/>
            <w:col w:w="2529"/>
          </w:cols>
          <w:titlePg/>
        </w:sectPr>
      </w:pPr>
    </w:p>
    <w:p w:rsidR="002015D2" w:rsidRPr="00C77041" w:rsidRDefault="002D7612" w:rsidP="000B6C74">
      <w:pPr>
        <w:tabs>
          <w:tab w:val="left" w:pos="567"/>
        </w:tabs>
        <w:rPr>
          <w:rFonts w:asciiTheme="minorHAnsi" w:hAnsiTheme="minorHAnsi" w:cstheme="minorHAnsi"/>
          <w:b/>
          <w:i/>
          <w:lang w:val="fr-FR"/>
        </w:rPr>
      </w:pPr>
      <w:r w:rsidRPr="00C77041">
        <w:rPr>
          <w:rFonts w:asciiTheme="minorHAnsi" w:hAnsiTheme="minorHAnsi" w:cstheme="minorHAnsi"/>
          <w:b/>
          <w:i/>
          <w:lang w:val="fr-FR"/>
        </w:rPr>
        <w:tab/>
      </w:r>
    </w:p>
    <w:p w:rsidR="002D7612" w:rsidRPr="002052F1" w:rsidRDefault="00C1525A" w:rsidP="001F09EA">
      <w:pPr>
        <w:tabs>
          <w:tab w:val="left" w:pos="567"/>
        </w:tabs>
        <w:rPr>
          <w:rFonts w:asciiTheme="minorHAnsi" w:hAnsiTheme="minorHAnsi" w:cstheme="minorHAnsi"/>
          <w:b/>
          <w:i/>
          <w:lang w:val="fr-FR"/>
        </w:rPr>
        <w:sectPr w:rsidR="002D7612" w:rsidRPr="002052F1" w:rsidSect="002D7612">
          <w:type w:val="continuous"/>
          <w:pgSz w:w="11907" w:h="16840" w:code="9"/>
          <w:pgMar w:top="1440" w:right="1440" w:bottom="1440" w:left="1440" w:header="1134" w:footer="720" w:gutter="0"/>
          <w:cols w:num="2" w:space="720"/>
          <w:titlePg/>
        </w:sectPr>
      </w:pPr>
      <w:r w:rsidRPr="00C77041">
        <w:rPr>
          <w:rFonts w:asciiTheme="minorHAnsi" w:hAnsiTheme="minorHAnsi" w:cstheme="minorHAnsi"/>
          <w:b/>
          <w:i/>
          <w:lang w:val="fr-FR"/>
        </w:rPr>
        <w:tab/>
      </w:r>
    </w:p>
    <w:p w:rsidR="002D7612" w:rsidRPr="002052F1" w:rsidRDefault="002D7612" w:rsidP="000B6C74">
      <w:pPr>
        <w:tabs>
          <w:tab w:val="left" w:pos="567"/>
        </w:tabs>
        <w:rPr>
          <w:rFonts w:asciiTheme="minorHAnsi" w:hAnsiTheme="minorHAnsi" w:cstheme="minorHAnsi"/>
          <w:b/>
          <w:i/>
          <w:lang w:val="fr-FR"/>
        </w:rPr>
      </w:pPr>
    </w:p>
    <w:p w:rsidR="00533F22" w:rsidRPr="002052F1" w:rsidRDefault="00533F22" w:rsidP="000B6C74">
      <w:pPr>
        <w:rPr>
          <w:rFonts w:asciiTheme="minorHAnsi" w:hAnsiTheme="minorHAnsi" w:cstheme="minorHAnsi"/>
          <w:b/>
          <w:i/>
          <w:lang w:val="fr-FR"/>
        </w:rPr>
      </w:pPr>
      <w:r w:rsidRPr="002052F1">
        <w:rPr>
          <w:rFonts w:asciiTheme="minorHAnsi" w:hAnsiTheme="minorHAnsi" w:cstheme="minorHAnsi"/>
          <w:b/>
          <w:i/>
          <w:lang w:val="fr-FR"/>
        </w:rPr>
        <w:br w:type="page"/>
      </w:r>
    </w:p>
    <w:p w:rsidR="0035454C" w:rsidRPr="00C77041" w:rsidRDefault="002D7612" w:rsidP="000B6C74">
      <w:pPr>
        <w:tabs>
          <w:tab w:val="left" w:pos="567"/>
        </w:tabs>
        <w:rPr>
          <w:rFonts w:asciiTheme="minorHAnsi" w:hAnsiTheme="minorHAnsi" w:cstheme="minorHAnsi"/>
          <w:i/>
          <w:lang w:val="fr-FR"/>
        </w:rPr>
      </w:pPr>
      <w:r w:rsidRPr="002052F1">
        <w:rPr>
          <w:rFonts w:asciiTheme="minorHAnsi" w:hAnsiTheme="minorHAnsi" w:cstheme="minorHAnsi"/>
          <w:b/>
          <w:i/>
          <w:lang w:val="fr-FR"/>
        </w:rPr>
        <w:tab/>
      </w:r>
      <w:r w:rsidR="0035454C" w:rsidRPr="00C77041">
        <w:rPr>
          <w:rFonts w:asciiTheme="minorHAnsi" w:hAnsiTheme="minorHAnsi" w:cstheme="minorHAnsi"/>
          <w:b/>
          <w:i/>
          <w:lang w:val="fr-FR"/>
        </w:rPr>
        <w:t>EUROPE</w:t>
      </w:r>
    </w:p>
    <w:p w:rsidR="0035454C" w:rsidRPr="00C77041" w:rsidRDefault="0035454C" w:rsidP="000B6C74">
      <w:pPr>
        <w:rPr>
          <w:rFonts w:asciiTheme="minorHAnsi" w:hAnsiTheme="minorHAnsi" w:cstheme="minorHAnsi"/>
          <w:lang w:val="fr-FR"/>
        </w:rPr>
        <w:sectPr w:rsidR="0035454C" w:rsidRPr="00C77041">
          <w:type w:val="continuous"/>
          <w:pgSz w:w="11907" w:h="16840" w:code="9"/>
          <w:pgMar w:top="1440" w:right="1440" w:bottom="1440" w:left="1440" w:header="1134" w:footer="720" w:gutter="0"/>
          <w:cols w:space="720"/>
          <w:titlePg/>
        </w:sectPr>
      </w:pP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ALBANIE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ALLEMAGNE</w:t>
      </w:r>
    </w:p>
    <w:p w:rsidR="0035454C" w:rsidRPr="00C77041" w:rsidRDefault="00C1525A"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ANDORRE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ARMÉNIE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AUTRICHE</w:t>
      </w:r>
    </w:p>
    <w:p w:rsidR="00154B78" w:rsidRPr="00C77041" w:rsidRDefault="00154B78"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AZERBAÏDJAN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BÉLARUS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BELGIQUE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BOSNIE-HERZÉGOVINE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BULGARIE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CHYPRE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CROATIE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DANEMARK</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ESPAGNE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ESTONIE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FÉDÉRATION DE RUSSIE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FINLANDE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FRANCE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GÉORGIE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GRÈCE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HONGRIE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IRLANDE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ISLANDE</w:t>
      </w:r>
    </w:p>
    <w:p w:rsidR="00A55613" w:rsidRPr="00C77041" w:rsidRDefault="00A55613"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ISRAËL</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ITALIE</w:t>
      </w:r>
    </w:p>
    <w:p w:rsidR="0035454C" w:rsidRPr="00C77041" w:rsidRDefault="0035454C" w:rsidP="000B6C74">
      <w:pPr>
        <w:ind w:left="142" w:hanging="142"/>
        <w:rPr>
          <w:rFonts w:asciiTheme="minorHAnsi" w:hAnsiTheme="minorHAnsi" w:cstheme="minorHAnsi"/>
          <w:b/>
          <w:sz w:val="22"/>
          <w:szCs w:val="22"/>
          <w:lang w:val="fr-FR"/>
        </w:rPr>
      </w:pPr>
      <w:r w:rsidRPr="003F659E">
        <w:rPr>
          <w:rFonts w:asciiTheme="minorHAnsi" w:hAnsiTheme="minorHAnsi" w:cstheme="minorHAnsi"/>
          <w:b/>
          <w:sz w:val="22"/>
          <w:szCs w:val="22"/>
          <w:lang w:val="fr-FR"/>
        </w:rPr>
        <w:t>L’</w:t>
      </w:r>
      <w:r w:rsidR="00533F22" w:rsidRPr="003F659E">
        <w:rPr>
          <w:rFonts w:asciiTheme="minorHAnsi" w:hAnsiTheme="minorHAnsi" w:cstheme="minorHAnsi"/>
          <w:b/>
          <w:sz w:val="22"/>
          <w:szCs w:val="22"/>
          <w:lang w:val="fr-FR"/>
        </w:rPr>
        <w:t>EX-</w:t>
      </w:r>
      <w:r w:rsidRPr="003F659E">
        <w:rPr>
          <w:rFonts w:asciiTheme="minorHAnsi" w:hAnsiTheme="minorHAnsi" w:cstheme="minorHAnsi"/>
          <w:b/>
          <w:sz w:val="22"/>
          <w:szCs w:val="22"/>
          <w:lang w:val="fr-FR"/>
        </w:rPr>
        <w:t>R</w:t>
      </w:r>
      <w:r w:rsidR="00533F22" w:rsidRPr="003F659E">
        <w:rPr>
          <w:rFonts w:asciiTheme="minorHAnsi" w:hAnsiTheme="minorHAnsi" w:cstheme="minorHAnsi"/>
          <w:b/>
          <w:sz w:val="22"/>
          <w:szCs w:val="22"/>
          <w:lang w:val="fr-FR"/>
        </w:rPr>
        <w:t>ÉPUBLIQUE YOUGOSLAVE DE</w:t>
      </w:r>
      <w:r w:rsidRPr="003F659E">
        <w:rPr>
          <w:rFonts w:asciiTheme="minorHAnsi" w:hAnsiTheme="minorHAnsi" w:cstheme="minorHAnsi"/>
          <w:b/>
          <w:sz w:val="22"/>
          <w:szCs w:val="22"/>
          <w:lang w:val="fr-FR"/>
        </w:rPr>
        <w:t xml:space="preserve"> MACÉDOINE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LETTONIE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LIECHTENSTEIN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LITUANIE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LUXEMBOURG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MALTE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MONACO</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MONTÉNÉGRO</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NORVÈGE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PAYS-BAS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POLOGNE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PORTUGAL</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DE MOLDOVA</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TCHÈQUE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ROUMANIE</w:t>
      </w:r>
    </w:p>
    <w:p w:rsidR="0035454C" w:rsidRDefault="00B03260" w:rsidP="000B6C74">
      <w:pPr>
        <w:ind w:left="142" w:hanging="142"/>
        <w:rPr>
          <w:rFonts w:asciiTheme="minorHAnsi" w:hAnsiTheme="minorHAnsi" w:cstheme="minorHAnsi"/>
          <w:b/>
          <w:sz w:val="22"/>
          <w:szCs w:val="22"/>
          <w:lang w:val="fr-FR"/>
        </w:rPr>
      </w:pPr>
      <w:r>
        <w:rPr>
          <w:rFonts w:asciiTheme="minorHAnsi" w:hAnsiTheme="minorHAnsi" w:cstheme="minorHAnsi"/>
          <w:b/>
          <w:sz w:val="22"/>
          <w:szCs w:val="22"/>
          <w:lang w:val="fr-FR"/>
        </w:rPr>
        <w:t>ROYAUME-UNI DE GRANDE-BRETAGNE ET</w:t>
      </w:r>
    </w:p>
    <w:p w:rsidR="00B03260" w:rsidRPr="00C77041" w:rsidRDefault="00B03260" w:rsidP="000B6C74">
      <w:pPr>
        <w:ind w:left="142" w:hanging="142"/>
        <w:rPr>
          <w:rFonts w:asciiTheme="minorHAnsi" w:hAnsiTheme="minorHAnsi" w:cstheme="minorHAnsi"/>
          <w:sz w:val="22"/>
          <w:szCs w:val="22"/>
          <w:lang w:val="fr-FR"/>
        </w:rPr>
      </w:pPr>
      <w:r>
        <w:rPr>
          <w:rFonts w:asciiTheme="minorHAnsi" w:hAnsiTheme="minorHAnsi" w:cstheme="minorHAnsi"/>
          <w:b/>
          <w:sz w:val="22"/>
          <w:szCs w:val="22"/>
          <w:lang w:val="fr-FR"/>
        </w:rPr>
        <w:tab/>
        <w:t>D’IRLANDE DU NORD</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Saint-Marin</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Saint-Siège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SERBIE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SLOVAQUIE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SLOVÉNIE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SUÈDE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SUISSE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TURQUIE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UKRAINE</w:t>
      </w:r>
    </w:p>
    <w:p w:rsidR="0035454C" w:rsidRPr="00C77041" w:rsidRDefault="0035454C" w:rsidP="000B6C74">
      <w:pPr>
        <w:rPr>
          <w:rFonts w:asciiTheme="minorHAnsi" w:hAnsiTheme="minorHAnsi" w:cstheme="minorHAnsi"/>
          <w:sz w:val="22"/>
          <w:szCs w:val="22"/>
          <w:lang w:val="fr-FR"/>
        </w:rPr>
        <w:sectPr w:rsidR="0035454C" w:rsidRPr="00C77041" w:rsidSect="00C700E1">
          <w:type w:val="continuous"/>
          <w:pgSz w:w="11907" w:h="16840" w:code="9"/>
          <w:pgMar w:top="1440" w:right="1440" w:bottom="1440" w:left="1440" w:header="1134" w:footer="720" w:gutter="0"/>
          <w:cols w:num="2" w:space="720"/>
          <w:titlePg/>
        </w:sectPr>
      </w:pPr>
    </w:p>
    <w:p w:rsidR="001F09EA" w:rsidRPr="00C77041" w:rsidRDefault="001F09EA" w:rsidP="000B6C74">
      <w:pPr>
        <w:rPr>
          <w:rFonts w:asciiTheme="minorHAnsi" w:hAnsiTheme="minorHAnsi" w:cstheme="minorHAnsi"/>
          <w:b/>
          <w:sz w:val="22"/>
          <w:szCs w:val="22"/>
          <w:lang w:val="fr-FR"/>
        </w:rPr>
      </w:pPr>
    </w:p>
    <w:p w:rsidR="001F09EA" w:rsidRPr="00C77041" w:rsidRDefault="001F09EA" w:rsidP="001F09EA">
      <w:pPr>
        <w:tabs>
          <w:tab w:val="left" w:pos="567"/>
        </w:tabs>
        <w:rPr>
          <w:rFonts w:asciiTheme="minorHAnsi" w:hAnsiTheme="minorHAnsi" w:cstheme="minorHAnsi"/>
          <w:b/>
          <w:i/>
          <w:lang w:val="fr-FR"/>
        </w:rPr>
      </w:pPr>
      <w:r w:rsidRPr="00C77041">
        <w:rPr>
          <w:rFonts w:asciiTheme="minorHAnsi" w:hAnsiTheme="minorHAnsi" w:cstheme="minorHAnsi"/>
          <w:b/>
          <w:i/>
          <w:lang w:val="fr-FR"/>
        </w:rPr>
        <w:tab/>
        <w:t>OCÉANIE :</w:t>
      </w:r>
    </w:p>
    <w:p w:rsidR="001F09EA" w:rsidRPr="00C77041" w:rsidRDefault="001F09EA" w:rsidP="001F09EA">
      <w:pPr>
        <w:tabs>
          <w:tab w:val="left" w:pos="567"/>
        </w:tabs>
        <w:rPr>
          <w:rFonts w:asciiTheme="minorHAnsi" w:hAnsiTheme="minorHAnsi" w:cstheme="minorHAnsi"/>
          <w:b/>
          <w:i/>
          <w:lang w:val="fr-FR"/>
        </w:rPr>
        <w:sectPr w:rsidR="001F09EA" w:rsidRPr="00C77041">
          <w:type w:val="continuous"/>
          <w:pgSz w:w="11907" w:h="16840" w:code="9"/>
          <w:pgMar w:top="1440" w:right="1440" w:bottom="1440" w:left="1440" w:header="1134" w:footer="720" w:gutter="0"/>
          <w:cols w:space="720"/>
          <w:titlePg/>
        </w:sectPr>
      </w:pP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AUSTRALIE</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FIDJI</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 xml:space="preserve">Îles Cook </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ÎLES MARSHALL </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Îles Salomon</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KIRIBATI</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Micronésie (États fédérés de)</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sz w:val="22"/>
          <w:szCs w:val="22"/>
          <w:lang w:val="fr-FR"/>
        </w:rPr>
        <w:t>Nauru</w:t>
      </w:r>
      <w:r w:rsidRPr="00C77041">
        <w:rPr>
          <w:rFonts w:asciiTheme="minorHAnsi" w:hAnsiTheme="minorHAnsi" w:cstheme="minorHAnsi"/>
          <w:b/>
          <w:sz w:val="22"/>
          <w:szCs w:val="22"/>
          <w:lang w:val="fr-FR"/>
        </w:rPr>
        <w:t xml:space="preserve"> </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Niue</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NOUVELLE-ZÉLANDE</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PALAOS</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PAPOUASIE-NOUVELLE-GUINÉE</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b/>
          <w:sz w:val="22"/>
          <w:szCs w:val="22"/>
          <w:lang w:val="es-ES"/>
        </w:rPr>
        <w:t>SAMOA</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Timor-Leste</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Tonga</w:t>
      </w:r>
    </w:p>
    <w:p w:rsidR="001F09EA" w:rsidRPr="00C77041" w:rsidRDefault="001F09EA" w:rsidP="001F09EA">
      <w:pPr>
        <w:ind w:left="142" w:hanging="142"/>
        <w:rPr>
          <w:rFonts w:asciiTheme="minorHAnsi" w:hAnsiTheme="minorHAnsi" w:cstheme="minorHAnsi"/>
          <w:b/>
          <w:sz w:val="22"/>
          <w:szCs w:val="22"/>
          <w:lang w:val="es-ES"/>
        </w:rPr>
      </w:pPr>
      <w:r w:rsidRPr="00C77041">
        <w:rPr>
          <w:rFonts w:asciiTheme="minorHAnsi" w:hAnsiTheme="minorHAnsi" w:cstheme="minorHAnsi"/>
          <w:sz w:val="22"/>
          <w:szCs w:val="22"/>
          <w:lang w:val="es-ES"/>
        </w:rPr>
        <w:t>Tuvalu</w:t>
      </w:r>
    </w:p>
    <w:p w:rsidR="001F09EA" w:rsidRPr="00C77041" w:rsidRDefault="001F09EA" w:rsidP="001F09EA">
      <w:pPr>
        <w:ind w:left="142" w:hanging="142"/>
        <w:rPr>
          <w:rFonts w:asciiTheme="minorHAnsi" w:hAnsiTheme="minorHAnsi" w:cstheme="minorHAnsi"/>
          <w:b/>
          <w:sz w:val="22"/>
          <w:szCs w:val="22"/>
          <w:lang w:val="es-ES"/>
        </w:rPr>
      </w:pPr>
      <w:r w:rsidRPr="00C77041">
        <w:rPr>
          <w:rFonts w:asciiTheme="minorHAnsi" w:hAnsiTheme="minorHAnsi" w:cstheme="minorHAnsi"/>
          <w:sz w:val="22"/>
          <w:szCs w:val="22"/>
          <w:lang w:val="es-ES"/>
        </w:rPr>
        <w:t>Vanuatu</w:t>
      </w:r>
    </w:p>
    <w:p w:rsidR="001F09EA" w:rsidRPr="00C77041" w:rsidRDefault="001F09EA" w:rsidP="001F09EA">
      <w:pPr>
        <w:tabs>
          <w:tab w:val="left" w:pos="567"/>
        </w:tabs>
        <w:rPr>
          <w:rFonts w:asciiTheme="minorHAnsi" w:hAnsiTheme="minorHAnsi" w:cstheme="minorHAnsi"/>
          <w:b/>
          <w:i/>
          <w:lang w:val="es-ES"/>
        </w:rPr>
        <w:sectPr w:rsidR="001F09EA" w:rsidRPr="00C77041" w:rsidSect="002D7612">
          <w:type w:val="continuous"/>
          <w:pgSz w:w="11907" w:h="16840" w:code="9"/>
          <w:pgMar w:top="1440" w:right="1440" w:bottom="1440" w:left="1440" w:header="1134" w:footer="720" w:gutter="0"/>
          <w:cols w:num="2" w:space="720"/>
          <w:titlePg/>
        </w:sectPr>
      </w:pPr>
    </w:p>
    <w:p w:rsidR="00A55613" w:rsidRPr="002052F1" w:rsidRDefault="00533F22" w:rsidP="008A752D">
      <w:pPr>
        <w:rPr>
          <w:rFonts w:asciiTheme="minorHAnsi" w:hAnsiTheme="minorHAnsi" w:cstheme="minorHAnsi"/>
          <w:b/>
          <w:sz w:val="22"/>
          <w:szCs w:val="22"/>
          <w:lang w:val="es-ES"/>
        </w:rPr>
      </w:pPr>
      <w:r w:rsidRPr="002052F1">
        <w:rPr>
          <w:rFonts w:asciiTheme="minorHAnsi" w:hAnsiTheme="minorHAnsi" w:cstheme="minorHAnsi"/>
          <w:b/>
          <w:sz w:val="22"/>
          <w:szCs w:val="22"/>
          <w:lang w:val="es-ES"/>
        </w:rPr>
        <w:br w:type="page"/>
      </w:r>
    </w:p>
    <w:p w:rsidR="0035454C" w:rsidRPr="002052F1" w:rsidRDefault="0035454C" w:rsidP="000B6C74">
      <w:pPr>
        <w:ind w:left="142" w:hanging="142"/>
        <w:rPr>
          <w:rFonts w:asciiTheme="minorHAnsi" w:hAnsiTheme="minorHAnsi" w:cstheme="minorHAnsi"/>
          <w:sz w:val="22"/>
          <w:szCs w:val="22"/>
          <w:lang w:val="es-ES"/>
        </w:rPr>
        <w:sectPr w:rsidR="0035454C" w:rsidRPr="002052F1" w:rsidSect="008B28CC">
          <w:type w:val="continuous"/>
          <w:pgSz w:w="11907" w:h="16840" w:code="9"/>
          <w:pgMar w:top="1440" w:right="1440" w:bottom="1440" w:left="1440" w:header="1134" w:footer="720" w:gutter="0"/>
          <w:cols w:num="2" w:space="720"/>
          <w:titlePg/>
        </w:sect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Annexe 3</w:t>
      </w:r>
    </w:p>
    <w:p w:rsidR="0035454C" w:rsidRPr="008A752D" w:rsidRDefault="0035454C" w:rsidP="000B6C74">
      <w:pPr>
        <w:jc w:val="center"/>
        <w:rPr>
          <w:rFonts w:asciiTheme="minorHAnsi" w:hAnsiTheme="minorHAnsi" w:cstheme="minorHAnsi"/>
          <w:b/>
          <w:lang w:val="fr-FR"/>
        </w:rPr>
      </w:pPr>
    </w:p>
    <w:p w:rsidR="0035454C" w:rsidRPr="008A752D" w:rsidRDefault="005909FB" w:rsidP="000B6C74">
      <w:pPr>
        <w:rPr>
          <w:rFonts w:asciiTheme="minorHAnsi" w:hAnsiTheme="minorHAnsi" w:cstheme="minorHAnsi"/>
          <w:b/>
          <w:lang w:val="fr-FR"/>
        </w:rPr>
      </w:pPr>
      <w:r>
        <w:rPr>
          <w:rFonts w:asciiTheme="minorHAnsi" w:hAnsiTheme="minorHAnsi" w:cstheme="minorHAnsi"/>
          <w:b/>
          <w:lang w:val="fr-FR"/>
        </w:rPr>
        <w:t xml:space="preserve">Responsabilités </w:t>
      </w:r>
      <w:r w:rsidR="0035454C" w:rsidRPr="008A752D">
        <w:rPr>
          <w:rFonts w:asciiTheme="minorHAnsi" w:hAnsiTheme="minorHAnsi" w:cstheme="minorHAnsi"/>
          <w:b/>
          <w:lang w:val="fr-FR"/>
        </w:rPr>
        <w:t>des Parties contractantes élues en qualité de représentants régionaux au Comité permanent</w:t>
      </w:r>
    </w:p>
    <w:p w:rsidR="0035454C" w:rsidRPr="00C77041" w:rsidRDefault="0035454C" w:rsidP="000B6C74">
      <w:pPr>
        <w:rPr>
          <w:rFonts w:asciiTheme="minorHAnsi" w:hAnsiTheme="minorHAnsi" w:cstheme="minorHAnsi"/>
          <w:sz w:val="22"/>
          <w:szCs w:val="22"/>
          <w:lang w:val="fr-FR"/>
        </w:rPr>
      </w:pPr>
    </w:p>
    <w:p w:rsidR="0035454C" w:rsidRPr="00C77041" w:rsidRDefault="00802DC7" w:rsidP="000B6C74">
      <w:pPr>
        <w:rPr>
          <w:rFonts w:asciiTheme="minorHAnsi" w:hAnsiTheme="minorHAnsi" w:cstheme="minorHAnsi"/>
          <w:sz w:val="22"/>
          <w:szCs w:val="22"/>
          <w:lang w:val="fr-FR"/>
        </w:rPr>
      </w:pPr>
      <w:r w:rsidRPr="00802DC7">
        <w:rPr>
          <w:rFonts w:asciiTheme="minorHAnsi" w:hAnsiTheme="minorHAnsi" w:cstheme="minorHAnsi"/>
          <w:sz w:val="22"/>
          <w:szCs w:val="22"/>
          <w:lang w:val="fr-FR"/>
        </w:rPr>
        <w:t xml:space="preserve">Les </w:t>
      </w:r>
      <w:r w:rsidR="0036570C">
        <w:rPr>
          <w:rFonts w:asciiTheme="minorHAnsi" w:hAnsiTheme="minorHAnsi" w:cstheme="minorHAnsi"/>
          <w:sz w:val="22"/>
          <w:szCs w:val="22"/>
          <w:lang w:val="fr-FR"/>
        </w:rPr>
        <w:t>r</w:t>
      </w:r>
      <w:r w:rsidRPr="00802DC7">
        <w:rPr>
          <w:rFonts w:asciiTheme="minorHAnsi" w:hAnsiTheme="minorHAnsi" w:cstheme="minorHAnsi"/>
          <w:sz w:val="22"/>
          <w:szCs w:val="22"/>
          <w:lang w:val="fr-FR"/>
        </w:rPr>
        <w:t xml:space="preserve">égions Ramsar doivent désigner leurs délégués auprès du Comité permanent, en tenant compte des responsabilités importantes </w:t>
      </w:r>
      <w:r>
        <w:rPr>
          <w:rFonts w:asciiTheme="minorHAnsi" w:hAnsiTheme="minorHAnsi" w:cstheme="minorHAnsi"/>
          <w:sz w:val="22"/>
          <w:szCs w:val="22"/>
          <w:lang w:val="fr-FR"/>
        </w:rPr>
        <w:t>des r</w:t>
      </w:r>
      <w:r w:rsidRPr="00802DC7">
        <w:rPr>
          <w:rFonts w:asciiTheme="minorHAnsi" w:hAnsiTheme="minorHAnsi" w:cstheme="minorHAnsi"/>
          <w:sz w:val="22"/>
          <w:szCs w:val="22"/>
          <w:lang w:val="fr-FR"/>
        </w:rPr>
        <w:t xml:space="preserve">eprésentants régionaux, et </w:t>
      </w:r>
      <w:r>
        <w:rPr>
          <w:rFonts w:asciiTheme="minorHAnsi" w:hAnsiTheme="minorHAnsi" w:cstheme="minorHAnsi"/>
          <w:sz w:val="22"/>
          <w:szCs w:val="22"/>
          <w:lang w:val="fr-FR"/>
        </w:rPr>
        <w:t xml:space="preserve">faire </w:t>
      </w:r>
      <w:r w:rsidRPr="00802DC7">
        <w:rPr>
          <w:rFonts w:asciiTheme="minorHAnsi" w:hAnsiTheme="minorHAnsi" w:cstheme="minorHAnsi"/>
          <w:sz w:val="22"/>
          <w:szCs w:val="22"/>
          <w:lang w:val="fr-FR"/>
        </w:rPr>
        <w:t xml:space="preserve">tout </w:t>
      </w:r>
      <w:r>
        <w:rPr>
          <w:rFonts w:asciiTheme="minorHAnsi" w:hAnsiTheme="minorHAnsi" w:cstheme="minorHAnsi"/>
          <w:sz w:val="22"/>
          <w:szCs w:val="22"/>
          <w:lang w:val="fr-FR"/>
        </w:rPr>
        <w:t xml:space="preserve">leur possible </w:t>
      </w:r>
      <w:r w:rsidRPr="00802DC7">
        <w:rPr>
          <w:rFonts w:asciiTheme="minorHAnsi" w:hAnsiTheme="minorHAnsi" w:cstheme="minorHAnsi"/>
          <w:sz w:val="22"/>
          <w:szCs w:val="22"/>
          <w:lang w:val="fr-FR"/>
        </w:rPr>
        <w:t xml:space="preserve">pour </w:t>
      </w:r>
      <w:r>
        <w:rPr>
          <w:rFonts w:asciiTheme="minorHAnsi" w:hAnsiTheme="minorHAnsi" w:cstheme="minorHAnsi"/>
          <w:sz w:val="22"/>
          <w:szCs w:val="22"/>
          <w:lang w:val="fr-FR"/>
        </w:rPr>
        <w:t xml:space="preserve">s’assurer </w:t>
      </w:r>
      <w:r w:rsidRPr="00802DC7">
        <w:rPr>
          <w:rFonts w:asciiTheme="minorHAnsi" w:hAnsiTheme="minorHAnsi" w:cstheme="minorHAnsi"/>
          <w:sz w:val="22"/>
          <w:szCs w:val="22"/>
          <w:lang w:val="fr-FR"/>
        </w:rPr>
        <w:t xml:space="preserve">que leurs délégués ou leurs </w:t>
      </w:r>
      <w:r>
        <w:rPr>
          <w:rFonts w:asciiTheme="minorHAnsi" w:hAnsiTheme="minorHAnsi" w:cstheme="minorHAnsi"/>
          <w:sz w:val="22"/>
          <w:szCs w:val="22"/>
          <w:lang w:val="fr-FR"/>
        </w:rPr>
        <w:t>remplaçants</w:t>
      </w:r>
      <w:r w:rsidRPr="00802DC7">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assistent </w:t>
      </w:r>
      <w:r w:rsidRPr="00802DC7">
        <w:rPr>
          <w:rFonts w:asciiTheme="minorHAnsi" w:hAnsiTheme="minorHAnsi" w:cstheme="minorHAnsi"/>
          <w:sz w:val="22"/>
          <w:szCs w:val="22"/>
          <w:lang w:val="fr-FR"/>
        </w:rPr>
        <w:t xml:space="preserve">à toutes les </w:t>
      </w:r>
      <w:r>
        <w:rPr>
          <w:rFonts w:asciiTheme="minorHAnsi" w:hAnsiTheme="minorHAnsi" w:cstheme="minorHAnsi"/>
          <w:sz w:val="22"/>
          <w:szCs w:val="22"/>
          <w:lang w:val="fr-FR"/>
        </w:rPr>
        <w:t>r</w:t>
      </w:r>
      <w:r w:rsidRPr="00802DC7">
        <w:rPr>
          <w:rFonts w:asciiTheme="minorHAnsi" w:hAnsiTheme="minorHAnsi" w:cstheme="minorHAnsi"/>
          <w:sz w:val="22"/>
          <w:szCs w:val="22"/>
          <w:lang w:val="fr-FR"/>
        </w:rPr>
        <w:t>éunions du Comité.</w:t>
      </w:r>
      <w:r>
        <w:rPr>
          <w:rFonts w:asciiTheme="minorHAnsi" w:hAnsiTheme="minorHAnsi" w:cstheme="minorHAnsi"/>
          <w:sz w:val="22"/>
          <w:szCs w:val="22"/>
          <w:lang w:val="fr-FR"/>
        </w:rPr>
        <w:t xml:space="preserve"> </w:t>
      </w:r>
      <w:r w:rsidR="0035454C" w:rsidRPr="00C77041">
        <w:rPr>
          <w:rFonts w:asciiTheme="minorHAnsi" w:hAnsiTheme="minorHAnsi" w:cstheme="minorHAnsi"/>
          <w:sz w:val="22"/>
          <w:szCs w:val="22"/>
          <w:lang w:val="fr-FR"/>
        </w:rPr>
        <w:t xml:space="preserve">Les Parties contractantes qui </w:t>
      </w:r>
      <w:r>
        <w:rPr>
          <w:rFonts w:asciiTheme="minorHAnsi" w:hAnsiTheme="minorHAnsi" w:cstheme="minorHAnsi"/>
          <w:sz w:val="22"/>
          <w:szCs w:val="22"/>
          <w:lang w:val="fr-FR"/>
        </w:rPr>
        <w:t xml:space="preserve">ont accepté d’être </w:t>
      </w:r>
      <w:r w:rsidR="0035454C" w:rsidRPr="00C77041">
        <w:rPr>
          <w:rFonts w:asciiTheme="minorHAnsi" w:hAnsiTheme="minorHAnsi" w:cstheme="minorHAnsi"/>
          <w:sz w:val="22"/>
          <w:szCs w:val="22"/>
          <w:lang w:val="fr-FR"/>
        </w:rPr>
        <w:t xml:space="preserve">élues en qualité de représentants régionaux au Comité permanent ont les </w:t>
      </w:r>
      <w:r>
        <w:rPr>
          <w:rFonts w:asciiTheme="minorHAnsi" w:hAnsiTheme="minorHAnsi" w:cstheme="minorHAnsi"/>
          <w:sz w:val="22"/>
          <w:szCs w:val="22"/>
          <w:lang w:val="fr-FR"/>
        </w:rPr>
        <w:t xml:space="preserve"> responsabilités</w:t>
      </w:r>
      <w:r w:rsidR="0036570C">
        <w:rPr>
          <w:rFonts w:asciiTheme="minorHAnsi" w:hAnsiTheme="minorHAnsi" w:cstheme="minorHAnsi"/>
          <w:sz w:val="22"/>
          <w:szCs w:val="22"/>
          <w:lang w:val="fr-FR"/>
        </w:rPr>
        <w:t xml:space="preserve"> </w:t>
      </w:r>
      <w:r w:rsidR="0035454C" w:rsidRPr="00C77041">
        <w:rPr>
          <w:rFonts w:asciiTheme="minorHAnsi" w:hAnsiTheme="minorHAnsi" w:cstheme="minorHAnsi"/>
          <w:sz w:val="22"/>
          <w:szCs w:val="22"/>
          <w:lang w:val="fr-FR"/>
        </w:rPr>
        <w:t>suivantes</w:t>
      </w:r>
      <w:r w:rsidR="0036570C">
        <w:rPr>
          <w:rFonts w:asciiTheme="minorHAnsi" w:hAnsiTheme="minorHAnsi" w:cstheme="minorHAnsi"/>
          <w:sz w:val="22"/>
          <w:szCs w:val="22"/>
          <w:lang w:val="fr-FR"/>
        </w:rPr>
        <w:t> </w:t>
      </w:r>
      <w:r w:rsidR="0035454C" w:rsidRPr="00C77041">
        <w:rPr>
          <w:rFonts w:asciiTheme="minorHAnsi" w:hAnsiTheme="minorHAnsi" w:cstheme="minorHAnsi"/>
          <w:sz w:val="22"/>
          <w:szCs w:val="22"/>
          <w:lang w:val="fr-FR"/>
        </w:rPr>
        <w:t>:</w:t>
      </w:r>
    </w:p>
    <w:p w:rsidR="0035454C" w:rsidRPr="00C77041" w:rsidRDefault="0035454C" w:rsidP="000B6C74">
      <w:pPr>
        <w:rPr>
          <w:rFonts w:asciiTheme="minorHAnsi" w:hAnsiTheme="minorHAnsi" w:cstheme="minorHAnsi"/>
          <w:sz w:val="22"/>
          <w:szCs w:val="22"/>
          <w:lang w:val="fr-FR"/>
        </w:rPr>
      </w:pPr>
    </w:p>
    <w:p w:rsidR="0035454C" w:rsidRPr="008A752D" w:rsidRDefault="00802DC7"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l</w:t>
      </w:r>
      <w:r w:rsidR="0035454C" w:rsidRPr="008A752D">
        <w:rPr>
          <w:rFonts w:asciiTheme="minorHAnsi" w:hAnsiTheme="minorHAnsi" w:cstheme="minorHAnsi"/>
          <w:sz w:val="22"/>
          <w:szCs w:val="22"/>
          <w:lang w:val="fr-FR"/>
        </w:rPr>
        <w:t xml:space="preserve">orsqu’il y a plusieurs représentants régionaux pour un groupe régional, maintenir des contacts réguliers et des consultations entre </w:t>
      </w:r>
      <w:r w:rsidR="00E527E2" w:rsidRPr="008A752D">
        <w:rPr>
          <w:rFonts w:asciiTheme="minorHAnsi" w:hAnsiTheme="minorHAnsi" w:cstheme="minorHAnsi"/>
          <w:sz w:val="22"/>
          <w:szCs w:val="22"/>
          <w:lang w:val="fr-FR"/>
        </w:rPr>
        <w:t xml:space="preserve">tous </w:t>
      </w:r>
      <w:r w:rsidR="0035454C" w:rsidRPr="008A752D">
        <w:rPr>
          <w:rFonts w:asciiTheme="minorHAnsi" w:hAnsiTheme="minorHAnsi" w:cstheme="minorHAnsi"/>
          <w:sz w:val="22"/>
          <w:szCs w:val="22"/>
          <w:lang w:val="fr-FR"/>
        </w:rPr>
        <w:t>les représentants régionaux</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Default="00802DC7"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m</w:t>
      </w:r>
      <w:r w:rsidR="0035454C" w:rsidRPr="008A752D">
        <w:rPr>
          <w:rFonts w:asciiTheme="minorHAnsi" w:hAnsiTheme="minorHAnsi" w:cstheme="minorHAnsi"/>
          <w:sz w:val="22"/>
          <w:szCs w:val="22"/>
          <w:lang w:val="fr-FR"/>
        </w:rPr>
        <w:t>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 À cet effet, lorsqu’il y a plusieurs représentants régionaux, ils doivent décider</w:t>
      </w:r>
      <w:r w:rsidR="00E527E2" w:rsidRPr="008A752D">
        <w:rPr>
          <w:rFonts w:asciiTheme="minorHAnsi" w:hAnsiTheme="minorHAnsi" w:cstheme="minorHAnsi"/>
          <w:sz w:val="22"/>
          <w:szCs w:val="22"/>
          <w:lang w:val="fr-FR"/>
        </w:rPr>
        <w:t>, d’un commun accord,</w:t>
      </w:r>
      <w:r w:rsidR="0035454C" w:rsidRPr="008A752D">
        <w:rPr>
          <w:rFonts w:asciiTheme="minorHAnsi" w:hAnsiTheme="minorHAnsi" w:cstheme="minorHAnsi"/>
          <w:sz w:val="22"/>
          <w:szCs w:val="22"/>
          <w:lang w:val="fr-FR"/>
        </w:rPr>
        <w:t xml:space="preserve"> des Parties contractantes </w:t>
      </w:r>
      <w:r w:rsidR="001446B1">
        <w:rPr>
          <w:rFonts w:asciiTheme="minorHAnsi" w:hAnsiTheme="minorHAnsi" w:cstheme="minorHAnsi"/>
          <w:sz w:val="22"/>
          <w:szCs w:val="22"/>
          <w:lang w:val="fr-FR"/>
        </w:rPr>
        <w:t xml:space="preserve">de leur région </w:t>
      </w:r>
      <w:r w:rsidR="0035454C" w:rsidRPr="008A752D">
        <w:rPr>
          <w:rFonts w:asciiTheme="minorHAnsi" w:hAnsiTheme="minorHAnsi" w:cstheme="minorHAnsi"/>
          <w:sz w:val="22"/>
          <w:szCs w:val="22"/>
          <w:lang w:val="fr-FR"/>
        </w:rPr>
        <w:t>dont chaque représentant régional est responsable</w:t>
      </w:r>
      <w:r w:rsidR="001446B1">
        <w:rPr>
          <w:rFonts w:asciiTheme="minorHAnsi" w:hAnsiTheme="minorHAnsi" w:cstheme="minorHAnsi"/>
          <w:sz w:val="22"/>
          <w:szCs w:val="22"/>
          <w:lang w:val="fr-FR"/>
        </w:rPr>
        <w:t>;</w:t>
      </w:r>
    </w:p>
    <w:p w:rsidR="004246E2" w:rsidRDefault="004246E2" w:rsidP="008A752D">
      <w:pPr>
        <w:ind w:left="425" w:hanging="425"/>
        <w:rPr>
          <w:rFonts w:asciiTheme="minorHAnsi" w:hAnsiTheme="minorHAnsi" w:cstheme="minorHAnsi"/>
          <w:sz w:val="22"/>
          <w:szCs w:val="22"/>
          <w:lang w:val="fr-FR"/>
        </w:rPr>
      </w:pPr>
    </w:p>
    <w:p w:rsidR="004246E2" w:rsidRPr="008A752D" w:rsidRDefault="004246E2"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r>
      <w:r w:rsidRPr="004246E2">
        <w:rPr>
          <w:rFonts w:asciiTheme="minorHAnsi" w:hAnsiTheme="minorHAnsi" w:cstheme="minorHAnsi"/>
          <w:sz w:val="22"/>
          <w:szCs w:val="22"/>
          <w:lang w:val="fr-FR"/>
        </w:rPr>
        <w:t>s'engager à se préparer aux réunions en examinant les documents et autres informations générales avant la session au cours de laquelle les questions seront examinées</w:t>
      </w:r>
      <w:r>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C77041" w:rsidRDefault="0036570C" w:rsidP="000B6C74">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4</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olliciter l’opinion des Parties contractantes de leur groupe régional avant les réunions du Comité permanent</w:t>
      </w:r>
      <w:r w:rsidR="004246E2" w:rsidRPr="004D72FC">
        <w:rPr>
          <w:lang w:val="fr-CA"/>
        </w:rPr>
        <w:t xml:space="preserve"> </w:t>
      </w:r>
      <w:r w:rsidR="004246E2" w:rsidRPr="004246E2">
        <w:rPr>
          <w:rFonts w:asciiTheme="minorHAnsi" w:hAnsiTheme="minorHAnsi" w:cstheme="minorHAnsi"/>
          <w:sz w:val="22"/>
          <w:szCs w:val="22"/>
          <w:lang w:val="fr-FR"/>
        </w:rPr>
        <w:t>et être habilités par leur groupe à utiliser leur meilleur jugement pour prendre des décisions pendant les réunions, au besoin</w:t>
      </w:r>
      <w:r w:rsidR="001446B1">
        <w:rPr>
          <w:rFonts w:asciiTheme="minorHAnsi" w:hAnsiTheme="minorHAnsi" w:cstheme="minorHAnsi"/>
          <w:sz w:val="22"/>
          <w:szCs w:val="22"/>
          <w:lang w:val="fr-FR"/>
        </w:rPr>
        <w:t>;</w:t>
      </w:r>
    </w:p>
    <w:p w:rsidR="0035454C" w:rsidRDefault="005F7AD5"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5</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c</w:t>
      </w:r>
      <w:r w:rsidR="0035454C" w:rsidRPr="008A752D">
        <w:rPr>
          <w:rFonts w:asciiTheme="minorHAnsi" w:hAnsiTheme="minorHAnsi" w:cstheme="minorHAnsi"/>
          <w:sz w:val="22"/>
          <w:szCs w:val="22"/>
          <w:lang w:val="fr-FR"/>
        </w:rPr>
        <w:t>onseiller le Secrétariat sur la préparation de l’ordre du jour des réunions régionales</w:t>
      </w:r>
      <w:r w:rsidR="001446B1">
        <w:rPr>
          <w:rFonts w:asciiTheme="minorHAnsi" w:hAnsiTheme="minorHAnsi" w:cstheme="minorHAnsi"/>
          <w:sz w:val="22"/>
          <w:szCs w:val="22"/>
          <w:lang w:val="fr-FR"/>
        </w:rPr>
        <w:t>;</w:t>
      </w:r>
    </w:p>
    <w:p w:rsidR="005F7AD5" w:rsidRDefault="005F7AD5" w:rsidP="008A752D">
      <w:pPr>
        <w:ind w:left="425" w:hanging="425"/>
        <w:rPr>
          <w:rFonts w:asciiTheme="minorHAnsi" w:hAnsiTheme="minorHAnsi" w:cstheme="minorHAnsi"/>
          <w:sz w:val="22"/>
          <w:szCs w:val="22"/>
          <w:lang w:val="fr-FR"/>
        </w:rPr>
      </w:pPr>
    </w:p>
    <w:p w:rsidR="005F7AD5" w:rsidRDefault="005F7AD5" w:rsidP="005F7AD5">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6.</w:t>
      </w:r>
      <w:r>
        <w:rPr>
          <w:rFonts w:asciiTheme="minorHAnsi" w:hAnsiTheme="minorHAnsi" w:cstheme="minorHAnsi"/>
          <w:sz w:val="22"/>
          <w:szCs w:val="22"/>
          <w:lang w:val="fr-FR"/>
        </w:rPr>
        <w:tab/>
      </w:r>
      <w:r w:rsidRPr="004246E2">
        <w:rPr>
          <w:rFonts w:asciiTheme="minorHAnsi" w:hAnsiTheme="minorHAnsi" w:cstheme="minorHAnsi"/>
          <w:sz w:val="22"/>
          <w:szCs w:val="22"/>
          <w:lang w:val="fr-FR"/>
        </w:rPr>
        <w:t xml:space="preserve">s'engager à travailler de </w:t>
      </w:r>
      <w:r>
        <w:rPr>
          <w:rFonts w:asciiTheme="minorHAnsi" w:hAnsiTheme="minorHAnsi" w:cstheme="minorHAnsi"/>
          <w:sz w:val="22"/>
          <w:szCs w:val="22"/>
          <w:lang w:val="fr-FR"/>
        </w:rPr>
        <w:t>manière</w:t>
      </w:r>
      <w:r w:rsidRPr="004246E2">
        <w:rPr>
          <w:rFonts w:asciiTheme="minorHAnsi" w:hAnsiTheme="minorHAnsi" w:cstheme="minorHAnsi"/>
          <w:sz w:val="22"/>
          <w:szCs w:val="22"/>
          <w:lang w:val="fr-FR"/>
        </w:rPr>
        <w:t xml:space="preserve"> collégiale, professionnelle, respectueuse, éthique et constructive</w:t>
      </w:r>
      <w:r>
        <w:rPr>
          <w:rFonts w:asciiTheme="minorHAnsi" w:hAnsiTheme="minorHAnsi" w:cstheme="minorHAnsi"/>
          <w:sz w:val="22"/>
          <w:szCs w:val="22"/>
          <w:lang w:val="fr-FR"/>
        </w:rPr>
        <w:t>;</w:t>
      </w:r>
    </w:p>
    <w:p w:rsidR="005F7AD5" w:rsidRDefault="005F7AD5" w:rsidP="005F7AD5">
      <w:pPr>
        <w:ind w:left="425" w:hanging="425"/>
        <w:rPr>
          <w:rFonts w:asciiTheme="minorHAnsi" w:hAnsiTheme="minorHAnsi" w:cstheme="minorHAnsi"/>
          <w:sz w:val="22"/>
          <w:szCs w:val="22"/>
          <w:lang w:val="fr-FR"/>
        </w:rPr>
      </w:pPr>
    </w:p>
    <w:p w:rsidR="005F7AD5" w:rsidRDefault="005F7AD5" w:rsidP="005F7AD5">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7.</w:t>
      </w:r>
      <w:r>
        <w:rPr>
          <w:rFonts w:asciiTheme="minorHAnsi" w:hAnsiTheme="minorHAnsi" w:cstheme="minorHAnsi"/>
          <w:sz w:val="22"/>
          <w:szCs w:val="22"/>
          <w:lang w:val="fr-FR"/>
        </w:rPr>
        <w:tab/>
      </w:r>
      <w:r w:rsidRPr="004246E2">
        <w:rPr>
          <w:rFonts w:asciiTheme="minorHAnsi" w:hAnsiTheme="minorHAnsi" w:cstheme="minorHAnsi"/>
          <w:sz w:val="22"/>
          <w:szCs w:val="22"/>
          <w:lang w:val="fr-FR"/>
        </w:rPr>
        <w:t>s'engager à se familiariser avec le Règlement intérieur et à s'y conformer</w:t>
      </w:r>
      <w:r>
        <w:rPr>
          <w:rFonts w:asciiTheme="minorHAnsi" w:hAnsiTheme="minorHAnsi" w:cstheme="minorHAnsi"/>
          <w:sz w:val="22"/>
          <w:szCs w:val="22"/>
          <w:lang w:val="fr-FR"/>
        </w:rPr>
        <w:t>;</w:t>
      </w:r>
    </w:p>
    <w:p w:rsidR="005F7AD5" w:rsidRDefault="005F7AD5" w:rsidP="005F7AD5">
      <w:pPr>
        <w:ind w:left="425" w:hanging="425"/>
        <w:rPr>
          <w:rFonts w:asciiTheme="minorHAnsi" w:hAnsiTheme="minorHAnsi" w:cstheme="minorHAnsi"/>
          <w:sz w:val="22"/>
          <w:szCs w:val="22"/>
          <w:lang w:val="fr-FR"/>
        </w:rPr>
      </w:pPr>
    </w:p>
    <w:p w:rsidR="0036570C" w:rsidRPr="008A752D" w:rsidRDefault="005F7AD5">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Pr>
          <w:rFonts w:asciiTheme="minorHAnsi" w:hAnsiTheme="minorHAnsi" w:cstheme="minorHAnsi"/>
          <w:sz w:val="22"/>
          <w:szCs w:val="22"/>
          <w:lang w:val="fr-FR"/>
        </w:rPr>
        <w:tab/>
      </w:r>
      <w:r w:rsidRPr="005F7AD5">
        <w:rPr>
          <w:rFonts w:asciiTheme="minorHAnsi" w:hAnsiTheme="minorHAnsi" w:cstheme="minorHAnsi"/>
          <w:sz w:val="22"/>
          <w:szCs w:val="22"/>
          <w:lang w:val="fr-FR"/>
        </w:rPr>
        <w:t>s'engager à participer activement aux délibérations afin de s'assurer que les points de vue de la région qu'ils représentent sont bien compris et pris en compte</w:t>
      </w:r>
      <w:r>
        <w:rPr>
          <w:rFonts w:asciiTheme="minorHAnsi" w:hAnsiTheme="minorHAnsi" w:cstheme="minorHAnsi"/>
          <w:sz w:val="22"/>
          <w:szCs w:val="22"/>
          <w:lang w:val="fr-FR"/>
        </w:rPr>
        <w:t>;</w:t>
      </w:r>
    </w:p>
    <w:p w:rsidR="0035454C" w:rsidRPr="00C77041" w:rsidRDefault="0035454C" w:rsidP="004D72FC">
      <w:pPr>
        <w:ind w:left="425" w:hanging="425"/>
        <w:rPr>
          <w:rFonts w:asciiTheme="minorHAnsi" w:hAnsiTheme="minorHAnsi" w:cstheme="minorHAnsi"/>
          <w:sz w:val="22"/>
          <w:szCs w:val="22"/>
          <w:lang w:val="fr-FR"/>
        </w:rPr>
      </w:pPr>
    </w:p>
    <w:p w:rsidR="0035454C" w:rsidRPr="008A752D" w:rsidRDefault="005F7AD5"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9</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a</w:t>
      </w:r>
      <w:r w:rsidR="0035454C" w:rsidRPr="008A752D">
        <w:rPr>
          <w:rFonts w:asciiTheme="minorHAnsi" w:hAnsiTheme="minorHAnsi" w:cstheme="minorHAnsi"/>
          <w:sz w:val="22"/>
          <w:szCs w:val="22"/>
          <w:lang w:val="fr-FR"/>
        </w:rPr>
        <w:t>ssumer des responsabilités supplémentaires au sein de sous-groupes établis par le Comité permanent</w:t>
      </w:r>
      <w:r>
        <w:rPr>
          <w:rFonts w:asciiTheme="minorHAnsi" w:hAnsiTheme="minorHAnsi" w:cstheme="minorHAnsi"/>
          <w:sz w:val="22"/>
          <w:szCs w:val="22"/>
          <w:lang w:val="fr-FR"/>
        </w:rPr>
        <w:t>, et</w:t>
      </w:r>
      <w:r w:rsidRPr="004D72FC">
        <w:rPr>
          <w:lang w:val="fr-CA"/>
        </w:rPr>
        <w:t xml:space="preserve"> </w:t>
      </w:r>
      <w:r w:rsidRPr="005F7AD5">
        <w:rPr>
          <w:rFonts w:asciiTheme="minorHAnsi" w:hAnsiTheme="minorHAnsi" w:cstheme="minorHAnsi"/>
          <w:sz w:val="22"/>
          <w:szCs w:val="22"/>
          <w:lang w:val="fr-FR"/>
        </w:rPr>
        <w:t>respecter et honorer les résultats des travaux de tous les sous-groupes</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Default="00D26559"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10</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f</w:t>
      </w:r>
      <w:r w:rsidR="0035454C" w:rsidRPr="008A752D">
        <w:rPr>
          <w:rFonts w:asciiTheme="minorHAnsi" w:hAnsiTheme="minorHAnsi" w:cstheme="minorHAnsi"/>
          <w:sz w:val="22"/>
          <w:szCs w:val="22"/>
          <w:lang w:val="fr-FR"/>
        </w:rPr>
        <w:t xml:space="preserve">ournir des avis, à la demande du président </w:t>
      </w:r>
      <w:r w:rsidR="002401FB" w:rsidRPr="008A752D">
        <w:rPr>
          <w:rFonts w:asciiTheme="minorHAnsi" w:hAnsiTheme="minorHAnsi" w:cstheme="minorHAnsi"/>
          <w:sz w:val="22"/>
          <w:szCs w:val="22"/>
          <w:lang w:val="fr-FR"/>
        </w:rPr>
        <w:t>du Comité permanent,</w:t>
      </w:r>
      <w:r w:rsidR="0035454C" w:rsidRPr="008A752D">
        <w:rPr>
          <w:rFonts w:asciiTheme="minorHAnsi" w:hAnsiTheme="minorHAnsi" w:cstheme="minorHAnsi"/>
          <w:sz w:val="22"/>
          <w:szCs w:val="22"/>
          <w:lang w:val="fr-FR"/>
        </w:rPr>
        <w:t xml:space="preserve"> des présidents des sous-groupes ou du Secrétariat de la Convention</w:t>
      </w:r>
      <w:r w:rsidR="001446B1">
        <w:rPr>
          <w:rFonts w:asciiTheme="minorHAnsi" w:hAnsiTheme="minorHAnsi" w:cstheme="minorHAnsi"/>
          <w:sz w:val="22"/>
          <w:szCs w:val="22"/>
          <w:lang w:val="fr-FR"/>
        </w:rPr>
        <w:t>;</w:t>
      </w:r>
    </w:p>
    <w:p w:rsidR="00D26559" w:rsidRDefault="00D26559" w:rsidP="008A752D">
      <w:pPr>
        <w:ind w:left="425" w:hanging="425"/>
        <w:rPr>
          <w:rFonts w:asciiTheme="minorHAnsi" w:hAnsiTheme="minorHAnsi" w:cstheme="minorHAnsi"/>
          <w:sz w:val="22"/>
          <w:szCs w:val="22"/>
          <w:lang w:val="fr-FR"/>
        </w:rPr>
      </w:pPr>
    </w:p>
    <w:p w:rsidR="00D26559" w:rsidRPr="008A752D" w:rsidRDefault="00D26559"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11.</w:t>
      </w:r>
      <w:r>
        <w:rPr>
          <w:rFonts w:asciiTheme="minorHAnsi" w:hAnsiTheme="minorHAnsi" w:cstheme="minorHAnsi"/>
          <w:sz w:val="22"/>
          <w:szCs w:val="22"/>
          <w:lang w:val="fr-FR"/>
        </w:rPr>
        <w:tab/>
      </w:r>
      <w:r w:rsidRPr="00D26559">
        <w:rPr>
          <w:rFonts w:asciiTheme="minorHAnsi" w:hAnsiTheme="minorHAnsi" w:cstheme="minorHAnsi"/>
          <w:sz w:val="22"/>
          <w:szCs w:val="22"/>
          <w:lang w:val="fr-FR"/>
        </w:rPr>
        <w:t>s'engager à conclure des accords guidés par les objectifs du Plan stratégique Ramsar et qui favorisent la mise en œuvre de la Convention</w:t>
      </w:r>
      <w:r>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38443C" w:rsidRDefault="00D26559" w:rsidP="0038443C">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12</w:t>
      </w:r>
      <w:r w:rsidR="008A752D">
        <w:rPr>
          <w:rFonts w:asciiTheme="minorHAnsi" w:hAnsiTheme="minorHAnsi" w:cstheme="minorHAnsi"/>
          <w:sz w:val="22"/>
          <w:szCs w:val="22"/>
          <w:lang w:val="fr-FR"/>
        </w:rPr>
        <w:t>.</w:t>
      </w:r>
      <w:r w:rsidR="008A752D">
        <w:rPr>
          <w:rFonts w:asciiTheme="minorHAnsi" w:hAnsiTheme="minorHAnsi" w:cstheme="minorHAnsi"/>
          <w:sz w:val="22"/>
          <w:szCs w:val="22"/>
          <w:lang w:val="fr-FR"/>
        </w:rPr>
        <w:tab/>
      </w:r>
      <w:r w:rsidR="001446B1">
        <w:rPr>
          <w:rFonts w:asciiTheme="minorHAnsi" w:hAnsiTheme="minorHAnsi" w:cstheme="minorHAnsi"/>
          <w:sz w:val="22"/>
          <w:szCs w:val="22"/>
          <w:lang w:val="fr-FR"/>
        </w:rPr>
        <w:t>d</w:t>
      </w:r>
      <w:r w:rsidR="0035454C" w:rsidRPr="008A752D">
        <w:rPr>
          <w:rFonts w:asciiTheme="minorHAnsi" w:hAnsiTheme="minorHAnsi" w:cstheme="minorHAnsi"/>
          <w:sz w:val="22"/>
          <w:szCs w:val="22"/>
          <w:lang w:val="fr-FR"/>
        </w:rPr>
        <w:t>ans les régions</w:t>
      </w:r>
      <w:r>
        <w:rPr>
          <w:rFonts w:asciiTheme="minorHAnsi" w:hAnsiTheme="minorHAnsi" w:cstheme="minorHAnsi"/>
          <w:sz w:val="22"/>
          <w:szCs w:val="22"/>
          <w:lang w:val="fr-FR"/>
        </w:rPr>
        <w:t xml:space="preserve"> appropriées</w:t>
      </w:r>
      <w:r w:rsidR="0035454C" w:rsidRPr="008A752D">
        <w:rPr>
          <w:rFonts w:asciiTheme="minorHAnsi" w:hAnsiTheme="minorHAnsi" w:cstheme="minorHAnsi"/>
          <w:sz w:val="22"/>
          <w:szCs w:val="22"/>
          <w:lang w:val="fr-FR"/>
        </w:rPr>
        <w:t xml:space="preserve">, </w:t>
      </w:r>
      <w:r w:rsidR="002401FB" w:rsidRPr="008A752D">
        <w:rPr>
          <w:rFonts w:asciiTheme="minorHAnsi" w:hAnsiTheme="minorHAnsi" w:cstheme="minorHAnsi"/>
          <w:sz w:val="22"/>
          <w:szCs w:val="22"/>
          <w:lang w:val="fr-FR"/>
        </w:rPr>
        <w:t>s’efforcer d’</w:t>
      </w:r>
      <w:r w:rsidR="0035454C" w:rsidRPr="008A752D">
        <w:rPr>
          <w:rFonts w:asciiTheme="minorHAnsi" w:hAnsiTheme="minorHAnsi" w:cstheme="minorHAnsi"/>
          <w:sz w:val="22"/>
          <w:szCs w:val="22"/>
          <w:lang w:val="fr-FR"/>
        </w:rPr>
        <w:t>encourager d’autres pays à adhérer à la Convention.</w:t>
      </w:r>
      <w:r w:rsidR="0035454C" w:rsidRPr="00C77041">
        <w:rPr>
          <w:rFonts w:asciiTheme="minorHAnsi" w:hAnsiTheme="minorHAnsi" w:cstheme="minorHAnsi"/>
          <w:sz w:val="22"/>
          <w:szCs w:val="22"/>
          <w:lang w:val="fr-FR"/>
        </w:rPr>
        <w:br w:type="page"/>
      </w:r>
      <w:r w:rsidR="0035454C" w:rsidRPr="008A752D">
        <w:rPr>
          <w:rFonts w:asciiTheme="minorHAnsi" w:hAnsiTheme="minorHAnsi" w:cstheme="minorHAnsi"/>
          <w:b/>
          <w:lang w:val="fr-FR"/>
        </w:rPr>
        <w:t>Annexe 4</w:t>
      </w:r>
    </w:p>
    <w:p w:rsidR="0035454C" w:rsidRPr="008A752D" w:rsidRDefault="0035454C" w:rsidP="000B6C74">
      <w:pPr>
        <w:ind w:left="567" w:hanging="567"/>
        <w:jc w:val="center"/>
        <w:rPr>
          <w:rFonts w:asciiTheme="minorHAnsi" w:hAnsiTheme="minorHAnsi" w:cstheme="minorHAnsi"/>
          <w:b/>
          <w:lang w:val="fr-FR"/>
        </w:r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 xml:space="preserve">Programme indicatif des réunions du Comité permanent après </w:t>
      </w:r>
      <w:r w:rsidR="00B160A5" w:rsidRPr="008A752D">
        <w:rPr>
          <w:rFonts w:asciiTheme="minorHAnsi" w:hAnsiTheme="minorHAnsi" w:cstheme="minorHAnsi"/>
          <w:b/>
          <w:lang w:val="fr-FR"/>
        </w:rPr>
        <w:t>2015</w:t>
      </w:r>
      <w:r w:rsidR="003B53B8" w:rsidRPr="008A752D">
        <w:rPr>
          <w:rFonts w:asciiTheme="minorHAnsi" w:hAnsiTheme="minorHAnsi" w:cstheme="minorHAnsi"/>
          <w:b/>
          <w:lang w:val="fr-FR"/>
        </w:rPr>
        <w:t xml:space="preserve"> </w:t>
      </w:r>
      <w:r w:rsidRPr="008A752D">
        <w:rPr>
          <w:rFonts w:asciiTheme="minorHAnsi" w:hAnsiTheme="minorHAnsi" w:cstheme="minorHAnsi"/>
          <w:b/>
          <w:lang w:val="fr-FR"/>
        </w:rPr>
        <w:t xml:space="preserve">et pour la période triennale </w:t>
      </w:r>
      <w:r w:rsidR="002401FB" w:rsidRPr="008A752D">
        <w:rPr>
          <w:rFonts w:asciiTheme="minorHAnsi" w:hAnsiTheme="minorHAnsi" w:cstheme="minorHAnsi"/>
          <w:b/>
          <w:lang w:val="fr-FR"/>
        </w:rPr>
        <w:t>2019</w:t>
      </w:r>
      <w:r w:rsidR="00B160A5" w:rsidRPr="008A752D">
        <w:rPr>
          <w:rFonts w:asciiTheme="minorHAnsi" w:hAnsiTheme="minorHAnsi" w:cstheme="minorHAnsi"/>
          <w:b/>
          <w:lang w:val="fr-FR"/>
        </w:rPr>
        <w:t>-20</w:t>
      </w:r>
      <w:r w:rsidR="002401FB" w:rsidRPr="008A752D">
        <w:rPr>
          <w:rFonts w:asciiTheme="minorHAnsi" w:hAnsiTheme="minorHAnsi" w:cstheme="minorHAnsi"/>
          <w:b/>
          <w:lang w:val="fr-FR"/>
        </w:rPr>
        <w:t>2</w:t>
      </w:r>
      <w:r w:rsidR="00B160A5" w:rsidRPr="008A752D">
        <w:rPr>
          <w:rFonts w:asciiTheme="minorHAnsi" w:hAnsiTheme="minorHAnsi" w:cstheme="minorHAnsi"/>
          <w:b/>
          <w:lang w:val="fr-FR"/>
        </w:rPr>
        <w:t>1</w:t>
      </w:r>
    </w:p>
    <w:p w:rsidR="0035454C" w:rsidRPr="00C77041" w:rsidRDefault="0035454C" w:rsidP="000B6C74">
      <w:pPr>
        <w:ind w:left="567" w:hanging="567"/>
        <w:jc w:val="center"/>
        <w:rPr>
          <w:rFonts w:asciiTheme="minorHAnsi" w:hAnsiTheme="minorHAnsi" w:cstheme="minorHAnsi"/>
          <w:b/>
          <w:sz w:val="22"/>
          <w:szCs w:val="22"/>
          <w:lang w:val="fr-FR"/>
        </w:rPr>
      </w:pPr>
    </w:p>
    <w:p w:rsidR="0035454C" w:rsidRPr="00C77041" w:rsidRDefault="002401FB" w:rsidP="000B6C74">
      <w:pPr>
        <w:pStyle w:val="ListParagraph"/>
        <w:spacing w:after="0" w:line="240" w:lineRule="auto"/>
        <w:ind w:left="0"/>
        <w:contextualSpacing w:val="0"/>
        <w:rPr>
          <w:rFonts w:asciiTheme="minorHAnsi" w:hAnsiTheme="minorHAnsi" w:cstheme="minorHAnsi"/>
          <w:b/>
          <w:lang w:val="fr-FR"/>
        </w:rPr>
      </w:pPr>
      <w:r w:rsidRPr="008A752D">
        <w:rPr>
          <w:rFonts w:asciiTheme="minorHAnsi" w:hAnsiTheme="minorHAnsi" w:cstheme="minorHAnsi"/>
          <w:i/>
          <w:lang w:val="fr-FR"/>
        </w:rPr>
        <w:t>NOTE</w:t>
      </w:r>
      <w:r w:rsidRPr="00C77041">
        <w:rPr>
          <w:rFonts w:asciiTheme="minorHAnsi" w:hAnsiTheme="minorHAnsi" w:cstheme="minorHAnsi"/>
          <w:b/>
          <w:i/>
          <w:lang w:val="fr-FR"/>
        </w:rPr>
        <w:t> </w:t>
      </w:r>
      <w:r w:rsidRPr="00C77041">
        <w:rPr>
          <w:rFonts w:asciiTheme="minorHAnsi" w:hAnsiTheme="minorHAnsi" w:cstheme="minorHAnsi"/>
          <w:b/>
          <w:lang w:val="fr-FR"/>
        </w:rPr>
        <w:t>:</w:t>
      </w:r>
      <w:r w:rsidR="0035454C" w:rsidRPr="00C77041">
        <w:rPr>
          <w:rFonts w:asciiTheme="minorHAnsi" w:hAnsiTheme="minorHAnsi" w:cstheme="minorHAnsi"/>
          <w:b/>
          <w:lang w:val="fr-FR"/>
        </w:rPr>
        <w:t xml:space="preserve"> </w:t>
      </w:r>
      <w:r w:rsidR="0035454C" w:rsidRPr="00C77041">
        <w:rPr>
          <w:rFonts w:asciiTheme="minorHAnsi" w:hAnsiTheme="minorHAnsi" w:cstheme="minorHAnsi"/>
          <w:lang w:val="fr-FR"/>
        </w:rPr>
        <w:t xml:space="preserve">Le présent programme est conçu à partir des cycles futurs de trois années civiles avec des sessions de la Conférence des Parties en mai/juin de la dernière année de chaque cycle. </w:t>
      </w:r>
    </w:p>
    <w:p w:rsidR="0035454C" w:rsidRPr="00C77041" w:rsidRDefault="0035454C" w:rsidP="00DC2D92">
      <w:pPr>
        <w:pStyle w:val="ListParagraph"/>
        <w:spacing w:after="0" w:line="240" w:lineRule="auto"/>
        <w:ind w:left="567" w:hanging="567"/>
        <w:contextualSpacing w:val="0"/>
        <w:rPr>
          <w:rFonts w:asciiTheme="minorHAnsi" w:hAnsiTheme="minorHAnsi" w:cstheme="minorHAnsi"/>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62"/>
        <w:gridCol w:w="3142"/>
        <w:gridCol w:w="3005"/>
      </w:tblGrid>
      <w:tr w:rsidR="0035454C" w:rsidRPr="00C77041" w:rsidTr="00C1525A">
        <w:tc>
          <w:tcPr>
            <w:tcW w:w="2835" w:type="dxa"/>
          </w:tcPr>
          <w:p w:rsidR="0035454C" w:rsidRPr="00C77041" w:rsidRDefault="0035454C" w:rsidP="00DC2D92">
            <w:pPr>
              <w:pStyle w:val="ListParagraph"/>
              <w:spacing w:after="0" w:line="240" w:lineRule="auto"/>
              <w:ind w:left="0"/>
              <w:contextualSpacing w:val="0"/>
              <w:jc w:val="center"/>
              <w:rPr>
                <w:rFonts w:asciiTheme="minorHAnsi" w:hAnsiTheme="minorHAnsi" w:cstheme="minorHAnsi"/>
                <w:b/>
                <w:lang w:val="fr-FR"/>
              </w:rPr>
            </w:pPr>
          </w:p>
        </w:tc>
        <w:tc>
          <w:tcPr>
            <w:tcW w:w="3212" w:type="dxa"/>
          </w:tcPr>
          <w:p w:rsidR="0035454C" w:rsidRPr="00C77041" w:rsidRDefault="0035454C" w:rsidP="002401FB">
            <w:pPr>
              <w:pStyle w:val="ListParagraph"/>
              <w:spacing w:after="0" w:line="240" w:lineRule="auto"/>
              <w:ind w:left="0"/>
              <w:contextualSpacing w:val="0"/>
              <w:jc w:val="center"/>
              <w:rPr>
                <w:rFonts w:asciiTheme="minorHAnsi" w:hAnsiTheme="minorHAnsi" w:cstheme="minorHAnsi"/>
                <w:b/>
                <w:lang w:val="fr-FR"/>
              </w:rPr>
            </w:pPr>
            <w:r w:rsidRPr="00C77041">
              <w:rPr>
                <w:rFonts w:asciiTheme="minorHAnsi" w:hAnsiTheme="minorHAnsi" w:cstheme="minorHAnsi"/>
                <w:b/>
                <w:lang w:val="fr-FR"/>
              </w:rPr>
              <w:t xml:space="preserve">Délais généraux, après </w:t>
            </w:r>
            <w:r w:rsidR="00B160A5" w:rsidRPr="00C77041">
              <w:rPr>
                <w:rFonts w:asciiTheme="minorHAnsi" w:hAnsiTheme="minorHAnsi" w:cstheme="minorHAnsi"/>
                <w:b/>
                <w:lang w:val="fr-FR"/>
              </w:rPr>
              <w:t>201</w:t>
            </w:r>
            <w:r w:rsidR="002401FB" w:rsidRPr="00C77041">
              <w:rPr>
                <w:rFonts w:asciiTheme="minorHAnsi" w:hAnsiTheme="minorHAnsi" w:cstheme="minorHAnsi"/>
                <w:b/>
                <w:lang w:val="fr-FR"/>
              </w:rPr>
              <w:t>8</w:t>
            </w:r>
          </w:p>
        </w:tc>
        <w:tc>
          <w:tcPr>
            <w:tcW w:w="3088" w:type="dxa"/>
          </w:tcPr>
          <w:p w:rsidR="0035454C" w:rsidRPr="00C77041" w:rsidRDefault="0035454C" w:rsidP="002401FB">
            <w:pPr>
              <w:pStyle w:val="ListParagraph"/>
              <w:spacing w:after="0" w:line="240" w:lineRule="auto"/>
              <w:ind w:left="0"/>
              <w:contextualSpacing w:val="0"/>
              <w:jc w:val="center"/>
              <w:rPr>
                <w:rFonts w:asciiTheme="minorHAnsi" w:hAnsiTheme="minorHAnsi" w:cstheme="minorHAnsi"/>
                <w:b/>
                <w:lang w:val="fr-FR"/>
              </w:rPr>
            </w:pPr>
            <w:r w:rsidRPr="00C77041">
              <w:rPr>
                <w:rFonts w:asciiTheme="minorHAnsi" w:hAnsiTheme="minorHAnsi" w:cstheme="minorHAnsi"/>
                <w:b/>
                <w:lang w:val="fr-FR"/>
              </w:rPr>
              <w:t xml:space="preserve">Période triennale </w:t>
            </w:r>
            <w:r w:rsidR="00B160A5" w:rsidRPr="00C77041">
              <w:rPr>
                <w:rFonts w:asciiTheme="minorHAnsi" w:hAnsiTheme="minorHAnsi" w:cstheme="minorHAnsi"/>
                <w:b/>
                <w:lang w:val="fr-FR"/>
              </w:rPr>
              <w:t>201</w:t>
            </w:r>
            <w:r w:rsidR="002401FB" w:rsidRPr="00C77041">
              <w:rPr>
                <w:rFonts w:asciiTheme="minorHAnsi" w:hAnsiTheme="minorHAnsi" w:cstheme="minorHAnsi"/>
                <w:b/>
                <w:lang w:val="fr-FR"/>
              </w:rPr>
              <w:t>9</w:t>
            </w:r>
            <w:r w:rsidR="00B160A5" w:rsidRPr="00C77041">
              <w:rPr>
                <w:rFonts w:asciiTheme="minorHAnsi" w:hAnsiTheme="minorHAnsi" w:cstheme="minorHAnsi"/>
                <w:b/>
                <w:lang w:val="fr-FR"/>
              </w:rPr>
              <w:t>-20</w:t>
            </w:r>
            <w:r w:rsidR="002401FB" w:rsidRPr="00C77041">
              <w:rPr>
                <w:rFonts w:asciiTheme="minorHAnsi" w:hAnsiTheme="minorHAnsi" w:cstheme="minorHAnsi"/>
                <w:b/>
                <w:lang w:val="fr-FR"/>
              </w:rPr>
              <w:t>2</w:t>
            </w:r>
            <w:r w:rsidR="00B160A5" w:rsidRPr="00C77041">
              <w:rPr>
                <w:rFonts w:asciiTheme="minorHAnsi" w:hAnsiTheme="minorHAnsi" w:cstheme="minorHAnsi"/>
                <w:b/>
                <w:lang w:val="fr-FR"/>
              </w:rPr>
              <w:t>1</w:t>
            </w:r>
            <w:r w:rsidRPr="00C77041">
              <w:rPr>
                <w:rFonts w:asciiTheme="minorHAnsi" w:hAnsiTheme="minorHAnsi" w:cstheme="minorHAnsi"/>
                <w:b/>
                <w:lang w:val="fr-FR"/>
              </w:rPr>
              <w:t xml:space="preserve"> </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Première </w:t>
            </w:r>
            <w:r w:rsidR="0035454C" w:rsidRPr="00C77041">
              <w:rPr>
                <w:rFonts w:asciiTheme="minorHAnsi" w:hAnsiTheme="minorHAnsi" w:cstheme="minorHAnsi"/>
                <w:b/>
                <w:lang w:val="fr-FR"/>
              </w:rPr>
              <w:t>réunion plénière</w:t>
            </w:r>
          </w:p>
        </w:tc>
        <w:tc>
          <w:tcPr>
            <w:tcW w:w="3212" w:type="dxa"/>
          </w:tcPr>
          <w:p w:rsidR="0035454C" w:rsidRPr="00C77041" w:rsidRDefault="002401FB" w:rsidP="00DC2D92">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9</w:t>
            </w:r>
            <w:r w:rsidR="0035454C" w:rsidRPr="00C77041">
              <w:rPr>
                <w:rFonts w:asciiTheme="minorHAnsi" w:hAnsiTheme="minorHAnsi" w:cstheme="minorHAnsi"/>
                <w:lang w:val="fr-FR"/>
              </w:rPr>
              <w:t xml:space="preserve"> mois après la COP</w:t>
            </w:r>
            <w:r w:rsidRPr="00C77041">
              <w:rPr>
                <w:rFonts w:asciiTheme="minorHAnsi" w:hAnsiTheme="minorHAnsi" w:cstheme="minorHAnsi"/>
                <w:lang w:val="fr-FR"/>
              </w:rPr>
              <w:t>13</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7</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2401FB" w:rsidRPr="00C77041">
              <w:rPr>
                <w:rFonts w:asciiTheme="minorHAnsi" w:hAnsiTheme="minorHAnsi" w:cstheme="minorHAnsi"/>
                <w:lang w:val="fr-FR"/>
              </w:rPr>
              <w:t>juin-juillet 2019</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Deuxième </w:t>
            </w:r>
            <w:r w:rsidR="0035454C" w:rsidRPr="00C77041">
              <w:rPr>
                <w:rFonts w:asciiTheme="minorHAnsi" w:hAnsiTheme="minorHAnsi" w:cstheme="minorHAnsi"/>
                <w:b/>
                <w:lang w:val="fr-FR"/>
              </w:rPr>
              <w:t>réunion plénière</w:t>
            </w:r>
          </w:p>
        </w:tc>
        <w:tc>
          <w:tcPr>
            <w:tcW w:w="3212" w:type="dxa"/>
          </w:tcPr>
          <w:p w:rsidR="0035454C" w:rsidRPr="00C77041" w:rsidRDefault="00154B78"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2</w:t>
            </w:r>
            <w:r w:rsidR="002401FB" w:rsidRPr="00C77041">
              <w:rPr>
                <w:rFonts w:asciiTheme="minorHAnsi" w:hAnsiTheme="minorHAnsi" w:cstheme="minorHAnsi"/>
                <w:lang w:val="fr-FR"/>
              </w:rPr>
              <w:t>1</w:t>
            </w:r>
            <w:r w:rsidR="0035454C" w:rsidRPr="00C77041">
              <w:rPr>
                <w:rFonts w:asciiTheme="minorHAnsi" w:hAnsiTheme="minorHAnsi" w:cstheme="minorHAnsi"/>
                <w:lang w:val="fr-FR"/>
              </w:rPr>
              <w:t xml:space="preserve"> mois après la COP</w:t>
            </w:r>
            <w:r w:rsidR="002401FB" w:rsidRPr="00C77041">
              <w:rPr>
                <w:rFonts w:asciiTheme="minorHAnsi" w:hAnsiTheme="minorHAnsi" w:cstheme="minorHAnsi"/>
                <w:lang w:val="fr-FR"/>
              </w:rPr>
              <w:t>13</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8</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lang w:val="fr-FR"/>
              </w:rPr>
              <w:t xml:space="preserve"> </w:t>
            </w:r>
            <w:r w:rsidR="002401FB" w:rsidRPr="00C77041">
              <w:rPr>
                <w:rFonts w:asciiTheme="minorHAnsi" w:hAnsiTheme="minorHAnsi" w:cstheme="minorHAnsi"/>
                <w:lang w:val="fr-FR"/>
              </w:rPr>
              <w:t xml:space="preserve">juin-juillet </w:t>
            </w:r>
            <w:r w:rsidRPr="00C77041">
              <w:rPr>
                <w:rFonts w:asciiTheme="minorHAnsi" w:hAnsiTheme="minorHAnsi" w:cstheme="minorHAnsi"/>
                <w:lang w:val="fr-FR"/>
              </w:rPr>
              <w:t>20</w:t>
            </w:r>
            <w:r w:rsidR="002401FB" w:rsidRPr="00C77041">
              <w:rPr>
                <w:rFonts w:asciiTheme="minorHAnsi" w:hAnsiTheme="minorHAnsi" w:cstheme="minorHAnsi"/>
                <w:lang w:val="fr-FR"/>
              </w:rPr>
              <w:t>20</w:t>
            </w:r>
          </w:p>
        </w:tc>
      </w:tr>
      <w:tr w:rsidR="0035454C" w:rsidRPr="004D72FC" w:rsidTr="00C1525A">
        <w:trPr>
          <w:trHeight w:val="482"/>
        </w:trPr>
        <w:tc>
          <w:tcPr>
            <w:tcW w:w="2835"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Sous-groupe sur la COP </w:t>
            </w:r>
            <w:r w:rsidRPr="00C77041">
              <w:rPr>
                <w:rFonts w:asciiTheme="minorHAnsi" w:hAnsiTheme="minorHAnsi" w:cstheme="minorHAnsi"/>
                <w:lang w:val="fr-FR"/>
              </w:rPr>
              <w:t>(si nécessaire)</w:t>
            </w:r>
          </w:p>
        </w:tc>
        <w:tc>
          <w:tcPr>
            <w:tcW w:w="3212" w:type="dxa"/>
          </w:tcPr>
          <w:p w:rsidR="0035454C" w:rsidRPr="00C77041" w:rsidRDefault="0035454C" w:rsidP="00DC2D92">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1 an avant la COP</w:t>
            </w:r>
            <w:r w:rsidR="002401FB" w:rsidRPr="00C77041">
              <w:rPr>
                <w:rFonts w:asciiTheme="minorHAnsi" w:hAnsiTheme="minorHAnsi" w:cstheme="minorHAnsi"/>
                <w:lang w:val="fr-FR"/>
              </w:rPr>
              <w:t>14</w:t>
            </w:r>
          </w:p>
        </w:tc>
        <w:tc>
          <w:tcPr>
            <w:tcW w:w="3088" w:type="dxa"/>
          </w:tcPr>
          <w:p w:rsidR="0035454C" w:rsidRPr="00C77041" w:rsidRDefault="0035454C"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 xml:space="preserve">Sous-groupe sur la </w:t>
            </w:r>
            <w:r w:rsidR="00B160A5" w:rsidRPr="00C77041">
              <w:rPr>
                <w:rFonts w:asciiTheme="minorHAnsi" w:hAnsiTheme="minorHAnsi" w:cstheme="minorHAnsi"/>
                <w:b/>
                <w:lang w:val="fr-FR"/>
              </w:rPr>
              <w:t>COP1</w:t>
            </w:r>
            <w:r w:rsidR="002401FB" w:rsidRPr="00C77041">
              <w:rPr>
                <w:rFonts w:asciiTheme="minorHAnsi" w:hAnsiTheme="minorHAnsi" w:cstheme="minorHAnsi"/>
                <w:b/>
                <w:lang w:val="fr-FR"/>
              </w:rPr>
              <w:t>4</w:t>
            </w:r>
            <w:r w:rsidR="00B160A5" w:rsidRPr="00C77041">
              <w:rPr>
                <w:rFonts w:asciiTheme="minorHAnsi" w:hAnsiTheme="minorHAnsi" w:cstheme="minorHAnsi"/>
                <w:b/>
                <w:lang w:val="fr-FR"/>
              </w:rPr>
              <w:t xml:space="preserve"> </w:t>
            </w:r>
            <w:r w:rsidRPr="00C77041">
              <w:rPr>
                <w:rFonts w:asciiTheme="minorHAnsi" w:hAnsiTheme="minorHAnsi" w:cstheme="minorHAnsi"/>
                <w:lang w:val="fr-FR"/>
              </w:rPr>
              <w:t>(si nécessaire)</w:t>
            </w:r>
            <w:r w:rsidRPr="00C77041">
              <w:rPr>
                <w:rFonts w:asciiTheme="minorHAnsi" w:hAnsiTheme="minorHAnsi" w:cstheme="minorHAnsi"/>
                <w:b/>
                <w:lang w:val="fr-FR"/>
              </w:rPr>
              <w:t xml:space="preserve"> </w:t>
            </w:r>
            <w:r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2401FB" w:rsidRPr="00C77041">
              <w:rPr>
                <w:rFonts w:asciiTheme="minorHAnsi" w:hAnsiTheme="minorHAnsi" w:cstheme="minorHAnsi"/>
                <w:lang w:val="fr-FR"/>
              </w:rPr>
              <w:t>juin-juillet 2020</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Troisième </w:t>
            </w:r>
            <w:r w:rsidR="0035454C" w:rsidRPr="00C77041">
              <w:rPr>
                <w:rFonts w:asciiTheme="minorHAnsi" w:hAnsiTheme="minorHAnsi" w:cstheme="minorHAnsi"/>
                <w:b/>
                <w:lang w:val="fr-FR"/>
              </w:rPr>
              <w:t>réunion plénière</w:t>
            </w:r>
          </w:p>
        </w:tc>
        <w:tc>
          <w:tcPr>
            <w:tcW w:w="3212" w:type="dxa"/>
          </w:tcPr>
          <w:p w:rsidR="0035454C" w:rsidRPr="00C77041" w:rsidRDefault="00A536E4" w:rsidP="00DC2D92">
            <w:pPr>
              <w:pStyle w:val="ListParagraph"/>
              <w:spacing w:after="0" w:line="240" w:lineRule="auto"/>
              <w:ind w:left="0"/>
              <w:contextualSpacing w:val="0"/>
              <w:rPr>
                <w:rFonts w:asciiTheme="minorHAnsi" w:hAnsiTheme="minorHAnsi" w:cstheme="minorHAnsi"/>
                <w:lang w:val="fr-FR"/>
              </w:rPr>
            </w:pPr>
            <w:r>
              <w:rPr>
                <w:rFonts w:asciiTheme="minorHAnsi" w:hAnsiTheme="minorHAnsi" w:cstheme="minorHAnsi"/>
                <w:lang w:val="fr-FR"/>
              </w:rPr>
              <w:t>6</w:t>
            </w:r>
            <w:r w:rsidR="0035454C" w:rsidRPr="00C77041">
              <w:rPr>
                <w:rFonts w:asciiTheme="minorHAnsi" w:hAnsiTheme="minorHAnsi" w:cstheme="minorHAnsi"/>
                <w:lang w:val="fr-FR"/>
              </w:rPr>
              <w:t xml:space="preserve"> mois avant la COP</w:t>
            </w:r>
            <w:r>
              <w:rPr>
                <w:rFonts w:asciiTheme="minorHAnsi" w:hAnsiTheme="minorHAnsi" w:cstheme="minorHAnsi"/>
                <w:lang w:val="fr-FR"/>
              </w:rPr>
              <w:t>14</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9</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 xml:space="preserve">– janvier </w:t>
            </w:r>
            <w:r w:rsidRPr="00C77041">
              <w:rPr>
                <w:rFonts w:asciiTheme="minorHAnsi" w:hAnsiTheme="minorHAnsi" w:cstheme="minorHAnsi"/>
                <w:lang w:val="fr-FR"/>
              </w:rPr>
              <w:t>20</w:t>
            </w:r>
            <w:r w:rsidR="002401FB" w:rsidRPr="00C77041">
              <w:rPr>
                <w:rFonts w:asciiTheme="minorHAnsi" w:hAnsiTheme="minorHAnsi" w:cstheme="minorHAnsi"/>
                <w:lang w:val="fr-FR"/>
              </w:rPr>
              <w:t>21</w:t>
            </w:r>
          </w:p>
        </w:tc>
      </w:tr>
      <w:tr w:rsidR="0035454C" w:rsidRPr="00C77041" w:rsidTr="00C1525A">
        <w:trPr>
          <w:trHeight w:val="482"/>
        </w:trPr>
        <w:tc>
          <w:tcPr>
            <w:tcW w:w="2835"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Réunion pré-COP </w:t>
            </w:r>
          </w:p>
        </w:tc>
        <w:tc>
          <w:tcPr>
            <w:tcW w:w="3212"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lang w:val="fr-FR"/>
              </w:rPr>
              <w:t>Immédiatement avant la COP</w:t>
            </w:r>
            <w:r w:rsidR="002401FB" w:rsidRPr="00C77041">
              <w:rPr>
                <w:rFonts w:asciiTheme="minorHAnsi" w:hAnsiTheme="minorHAnsi" w:cstheme="minorHAnsi"/>
                <w:lang w:val="fr-FR"/>
              </w:rPr>
              <w:t>14</w:t>
            </w:r>
            <w:r w:rsidRPr="00C77041">
              <w:rPr>
                <w:rFonts w:asciiTheme="minorHAnsi" w:hAnsiTheme="minorHAnsi" w:cstheme="minorHAnsi"/>
                <w:lang w:val="fr-FR"/>
              </w:rPr>
              <w:t xml:space="preserve">, sur les lieux de la COP </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w:t>
            </w:r>
            <w:r w:rsidR="002401FB" w:rsidRPr="00C77041">
              <w:rPr>
                <w:rFonts w:asciiTheme="minorHAnsi" w:hAnsiTheme="minorHAnsi" w:cstheme="minorHAnsi"/>
                <w:b/>
                <w:lang w:val="fr-FR"/>
              </w:rPr>
              <w:t>60</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35454C" w:rsidRPr="00C77041">
              <w:rPr>
                <w:rFonts w:asciiTheme="minorHAnsi" w:hAnsiTheme="minorHAnsi" w:cstheme="minorHAnsi"/>
                <w:lang w:val="fr-FR"/>
              </w:rPr>
              <w:t>juin</w:t>
            </w:r>
            <w:r w:rsidR="002401FB" w:rsidRPr="00C77041">
              <w:rPr>
                <w:rFonts w:asciiTheme="minorHAnsi" w:hAnsiTheme="minorHAnsi" w:cstheme="minorHAnsi"/>
                <w:lang w:val="fr-FR"/>
              </w:rPr>
              <w:t>-juillet</w:t>
            </w:r>
            <w:r w:rsidR="0035454C" w:rsidRPr="00C77041">
              <w:rPr>
                <w:rFonts w:asciiTheme="minorHAnsi" w:hAnsiTheme="minorHAnsi" w:cstheme="minorHAnsi"/>
                <w:lang w:val="fr-FR"/>
              </w:rPr>
              <w:t> </w:t>
            </w:r>
            <w:r w:rsidRPr="00C77041">
              <w:rPr>
                <w:rFonts w:asciiTheme="minorHAnsi" w:hAnsiTheme="minorHAnsi" w:cstheme="minorHAnsi"/>
                <w:lang w:val="fr-FR"/>
              </w:rPr>
              <w:t>20</w:t>
            </w:r>
            <w:r w:rsidR="002401FB" w:rsidRPr="00C77041">
              <w:rPr>
                <w:rFonts w:asciiTheme="minorHAnsi" w:hAnsiTheme="minorHAnsi" w:cstheme="minorHAnsi"/>
                <w:lang w:val="fr-FR"/>
              </w:rPr>
              <w:t>21</w:t>
            </w:r>
          </w:p>
        </w:tc>
      </w:tr>
    </w:tbl>
    <w:p w:rsidR="0035454C" w:rsidRPr="00C77041" w:rsidRDefault="0035454C" w:rsidP="00DC2D92">
      <w:pPr>
        <w:rPr>
          <w:rFonts w:asciiTheme="minorHAnsi" w:hAnsiTheme="minorHAnsi" w:cstheme="minorHAnsi"/>
          <w:sz w:val="22"/>
          <w:szCs w:val="22"/>
          <w:lang w:val="fr-FR"/>
        </w:rPr>
      </w:pPr>
    </w:p>
    <w:p w:rsidR="0035454C" w:rsidRPr="00C77041" w:rsidRDefault="0035454C" w:rsidP="00DC2D92">
      <w:pPr>
        <w:ind w:left="567" w:hanging="567"/>
        <w:jc w:val="center"/>
        <w:rPr>
          <w:rFonts w:asciiTheme="minorHAnsi" w:hAnsiTheme="minorHAnsi" w:cstheme="minorHAnsi"/>
          <w:b/>
          <w:sz w:val="22"/>
          <w:szCs w:val="22"/>
          <w:lang w:val="fr-FR"/>
        </w:rPr>
      </w:pPr>
    </w:p>
    <w:p w:rsidR="0035454C" w:rsidRPr="00C77041" w:rsidRDefault="0035454C" w:rsidP="00DC2D92">
      <w:pPr>
        <w:pStyle w:val="ListParagraph"/>
        <w:spacing w:after="0" w:line="240" w:lineRule="auto"/>
        <w:ind w:left="567" w:hanging="567"/>
        <w:contextualSpacing w:val="0"/>
        <w:rPr>
          <w:rFonts w:asciiTheme="minorHAnsi" w:hAnsiTheme="minorHAnsi" w:cstheme="minorHAnsi"/>
          <w:lang w:val="fr-FR"/>
        </w:rPr>
      </w:pPr>
    </w:p>
    <w:sectPr w:rsidR="0035454C" w:rsidRPr="00C77041" w:rsidSect="006C1DE4">
      <w:headerReference w:type="default" r:id="rId11"/>
      <w:pgSz w:w="11907" w:h="16840" w:code="9"/>
      <w:pgMar w:top="1440" w:right="1440" w:bottom="1440" w:left="1440" w:header="1134"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BE" w:rsidRDefault="007E5EBE">
      <w:r>
        <w:separator/>
      </w:r>
    </w:p>
  </w:endnote>
  <w:endnote w:type="continuationSeparator" w:id="0">
    <w:p w:rsidR="007E5EBE" w:rsidRDefault="007E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6F" w:rsidRPr="00781BE3" w:rsidRDefault="00781BE3" w:rsidP="00781BE3">
    <w:pPr>
      <w:pStyle w:val="Footer"/>
      <w:tabs>
        <w:tab w:val="right" w:pos="9000"/>
      </w:tabs>
      <w:rPr>
        <w:rFonts w:asciiTheme="minorHAnsi" w:hAnsiTheme="minorHAnsi"/>
        <w:sz w:val="20"/>
        <w:szCs w:val="20"/>
      </w:rPr>
    </w:pPr>
    <w:r w:rsidRPr="00781BE3">
      <w:rPr>
        <w:rFonts w:asciiTheme="minorHAnsi" w:hAnsiTheme="minorHAnsi"/>
        <w:sz w:val="20"/>
        <w:szCs w:val="20"/>
      </w:rPr>
      <w:t>Ramsar COP13 Doc.18.3</w:t>
    </w:r>
    <w:r w:rsidR="0036570C">
      <w:rPr>
        <w:rFonts w:asciiTheme="minorHAnsi" w:hAnsiTheme="minorHAnsi"/>
        <w:sz w:val="20"/>
        <w:szCs w:val="20"/>
      </w:rPr>
      <w:t xml:space="preserve"> Rev.1</w:t>
    </w:r>
    <w:r w:rsidRPr="00781BE3">
      <w:rPr>
        <w:rFonts w:asciiTheme="minorHAnsi" w:hAnsiTheme="minorHAnsi"/>
        <w:sz w:val="20"/>
        <w:szCs w:val="20"/>
      </w:rPr>
      <w:tab/>
    </w:r>
    <w:r w:rsidRPr="00781BE3">
      <w:rPr>
        <w:rFonts w:asciiTheme="minorHAnsi" w:hAnsiTheme="minorHAnsi"/>
        <w:sz w:val="20"/>
        <w:szCs w:val="20"/>
      </w:rPr>
      <w:tab/>
    </w:r>
    <w:r w:rsidRPr="00781BE3">
      <w:rPr>
        <w:rFonts w:asciiTheme="minorHAnsi" w:hAnsiTheme="minorHAnsi"/>
        <w:sz w:val="20"/>
        <w:szCs w:val="20"/>
      </w:rPr>
      <w:fldChar w:fldCharType="begin"/>
    </w:r>
    <w:r w:rsidRPr="00781BE3">
      <w:rPr>
        <w:rFonts w:asciiTheme="minorHAnsi" w:hAnsiTheme="minorHAnsi"/>
        <w:sz w:val="20"/>
        <w:szCs w:val="20"/>
      </w:rPr>
      <w:instrText xml:space="preserve"> PAGE   \* MERGEFORMAT </w:instrText>
    </w:r>
    <w:r w:rsidRPr="00781BE3">
      <w:rPr>
        <w:rFonts w:asciiTheme="minorHAnsi" w:hAnsiTheme="minorHAnsi"/>
        <w:sz w:val="20"/>
        <w:szCs w:val="20"/>
      </w:rPr>
      <w:fldChar w:fldCharType="separate"/>
    </w:r>
    <w:r w:rsidR="00C24BF3">
      <w:rPr>
        <w:rFonts w:asciiTheme="minorHAnsi" w:hAnsiTheme="minorHAnsi"/>
        <w:noProof/>
        <w:sz w:val="20"/>
        <w:szCs w:val="20"/>
      </w:rPr>
      <w:t>2</w:t>
    </w:r>
    <w:r w:rsidRPr="00781BE3">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BE" w:rsidRDefault="007E5EBE">
      <w:r>
        <w:separator/>
      </w:r>
    </w:p>
  </w:footnote>
  <w:footnote w:type="continuationSeparator" w:id="0">
    <w:p w:rsidR="007E5EBE" w:rsidRDefault="007E5EBE">
      <w:r>
        <w:continuationSeparator/>
      </w:r>
    </w:p>
  </w:footnote>
  <w:footnote w:id="1">
    <w:p w:rsidR="00D76F6F" w:rsidRPr="000B6C74" w:rsidRDefault="00D76F6F">
      <w:pPr>
        <w:pStyle w:val="FootnoteText"/>
        <w:rPr>
          <w:rFonts w:asciiTheme="minorHAnsi" w:hAnsiTheme="minorHAnsi"/>
          <w:lang w:val="fr-CH"/>
        </w:rPr>
      </w:pPr>
      <w:r w:rsidRPr="000B6C74">
        <w:rPr>
          <w:rStyle w:val="FootnoteReference"/>
          <w:rFonts w:asciiTheme="minorHAnsi" w:hAnsiTheme="minorHAnsi"/>
          <w:vertAlign w:val="superscript"/>
        </w:rPr>
        <w:footnoteRef/>
      </w:r>
      <w:r w:rsidRPr="000B6C74">
        <w:rPr>
          <w:rFonts w:asciiTheme="minorHAnsi" w:hAnsiTheme="minorHAnsi"/>
          <w:lang w:val="fr-CH"/>
        </w:rPr>
        <w:t xml:space="preserve"> Voir Résolution XI.19. Dans ce</w:t>
      </w:r>
      <w:r w:rsidR="0036570C">
        <w:rPr>
          <w:rFonts w:asciiTheme="minorHAnsi" w:hAnsiTheme="minorHAnsi"/>
          <w:lang w:val="fr-CH"/>
        </w:rPr>
        <w:t xml:space="preserve"> </w:t>
      </w:r>
      <w:r w:rsidRPr="000B6C74">
        <w:rPr>
          <w:rFonts w:asciiTheme="minorHAnsi" w:hAnsiTheme="minorHAnsi"/>
          <w:lang w:val="fr-CH"/>
        </w:rPr>
        <w:t>contexte, «participer» n’a pas le même sens qu’ «être membre» de l’autre région. La participation confère à l’État le droit de prendre part aux réunions, de s’exprimer, d’échanger des informations, de soumettre des rapports, de coopérer au niveau scientifique et pratique et de contribuer à des projets conjoints. Cependant, «participer» ne confère le droit ni de représenter cette autre région, ni de prendre part à la nomination du/des représentant(s) de cette région, ni de voter au sein de cette autre région.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6F" w:rsidRPr="002336A5" w:rsidRDefault="00D76F6F">
    <w:pPr>
      <w:pStyle w:val="Header"/>
      <w:jc w:val="right"/>
      <w:rPr>
        <w:rFonts w:ascii="Garamond" w:hAnsi="Garamond"/>
        <w:b/>
        <w:lang w:val="fr-CH"/>
      </w:rPr>
    </w:pPr>
  </w:p>
  <w:p w:rsidR="00D76F6F" w:rsidRPr="002336A5" w:rsidRDefault="00D76F6F">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6F" w:rsidRPr="005E03CD" w:rsidRDefault="00D76F6F" w:rsidP="005E03CD">
    <w:pPr>
      <w:pStyle w:val="Header"/>
      <w:jc w:val="right"/>
      <w:rPr>
        <w:rStyle w:val="PageNumber"/>
        <w:rFonts w:ascii="Garamond" w:hAnsi="Garamond"/>
        <w:b/>
        <w:sz w:val="22"/>
        <w:szCs w:val="22"/>
      </w:rPr>
    </w:pPr>
  </w:p>
  <w:p w:rsidR="00D76F6F" w:rsidRPr="005E03CD" w:rsidRDefault="00D76F6F" w:rsidP="005E03CD">
    <w:pPr>
      <w:pStyle w:val="Header"/>
      <w:jc w:val="right"/>
      <w:rPr>
        <w:rFonts w:ascii="Garamond" w:hAnsi="Garamond"/>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3D7B"/>
    <w:multiLevelType w:val="hybridMultilevel"/>
    <w:tmpl w:val="3A64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B3887"/>
    <w:multiLevelType w:val="hybridMultilevel"/>
    <w:tmpl w:val="C544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16C96"/>
    <w:multiLevelType w:val="hybridMultilevel"/>
    <w:tmpl w:val="3C667B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8821C8E"/>
    <w:multiLevelType w:val="hybridMultilevel"/>
    <w:tmpl w:val="769C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B00A4"/>
    <w:multiLevelType w:val="hybridMultilevel"/>
    <w:tmpl w:val="7060A7A0"/>
    <w:lvl w:ilvl="0" w:tplc="3424A01E">
      <w:start w:val="1"/>
      <w:numFmt w:val="lowerLetter"/>
      <w:lvlText w:val="%1."/>
      <w:lvlJc w:val="left"/>
      <w:pPr>
        <w:ind w:left="720" w:hanging="360"/>
      </w:pPr>
      <w:rPr>
        <w:rFonts w:asciiTheme="minorHAnsi" w:hAnsiTheme="minorHAnsi" w:hint="default"/>
        <w:i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15B41"/>
    <w:multiLevelType w:val="hybridMultilevel"/>
    <w:tmpl w:val="3D509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86714"/>
    <w:multiLevelType w:val="hybridMultilevel"/>
    <w:tmpl w:val="EDEC322E"/>
    <w:lvl w:ilvl="0" w:tplc="61A44866">
      <w:start w:val="1"/>
      <w:numFmt w:val="lowerLetter"/>
      <w:lvlText w:val="%1)"/>
      <w:lvlJc w:val="left"/>
      <w:pPr>
        <w:ind w:left="1146" w:hanging="360"/>
      </w:pPr>
      <w:rPr>
        <w:rFonts w:ascii="Calibri" w:hAnsi="Calibri" w:cs="Times New Roman" w:hint="default"/>
      </w:rPr>
    </w:lvl>
    <w:lvl w:ilvl="1" w:tplc="E2A0C4B2">
      <w:start w:val="1"/>
      <w:numFmt w:val="lowerLetter"/>
      <w:lvlText w:val="%2)"/>
      <w:lvlJc w:val="left"/>
      <w:pPr>
        <w:ind w:left="1866" w:hanging="360"/>
      </w:pPr>
      <w:rPr>
        <w:rFonts w:hint="default"/>
      </w:rPr>
    </w:lvl>
    <w:lvl w:ilvl="2" w:tplc="67C66CBC">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63446F4B"/>
    <w:multiLevelType w:val="hybridMultilevel"/>
    <w:tmpl w:val="B54CB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9145E"/>
    <w:multiLevelType w:val="hybridMultilevel"/>
    <w:tmpl w:val="A042B018"/>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8B34226"/>
    <w:multiLevelType w:val="hybridMultilevel"/>
    <w:tmpl w:val="ECBA445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EA3044A"/>
    <w:multiLevelType w:val="hybridMultilevel"/>
    <w:tmpl w:val="2B885E9A"/>
    <w:lvl w:ilvl="0" w:tplc="0409000F">
      <w:start w:val="1"/>
      <w:numFmt w:val="decimal"/>
      <w:lvlText w:val="%1."/>
      <w:lvlJc w:val="left"/>
      <w:pPr>
        <w:ind w:left="720" w:hanging="360"/>
      </w:pPr>
      <w:rPr>
        <w:rFonts w:hint="default"/>
      </w:rPr>
    </w:lvl>
    <w:lvl w:ilvl="1" w:tplc="CD2827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11"/>
  </w:num>
  <w:num w:numId="6">
    <w:abstractNumId w:val="7"/>
  </w:num>
  <w:num w:numId="7">
    <w:abstractNumId w:val="10"/>
  </w:num>
  <w:num w:numId="8">
    <w:abstractNumId w:val="8"/>
  </w:num>
  <w:num w:numId="9">
    <w:abstractNumId w:val="6"/>
  </w:num>
  <w:num w:numId="10">
    <w:abstractNumId w:val="3"/>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7"/>
    <w:rsid w:val="00001637"/>
    <w:rsid w:val="000076C4"/>
    <w:rsid w:val="00011D9A"/>
    <w:rsid w:val="0001685C"/>
    <w:rsid w:val="00016C0F"/>
    <w:rsid w:val="00017701"/>
    <w:rsid w:val="000225E7"/>
    <w:rsid w:val="00024703"/>
    <w:rsid w:val="00024974"/>
    <w:rsid w:val="00026934"/>
    <w:rsid w:val="00036A23"/>
    <w:rsid w:val="00037092"/>
    <w:rsid w:val="00037902"/>
    <w:rsid w:val="00037E87"/>
    <w:rsid w:val="00040F07"/>
    <w:rsid w:val="0004180F"/>
    <w:rsid w:val="0004651B"/>
    <w:rsid w:val="0004796A"/>
    <w:rsid w:val="000513B1"/>
    <w:rsid w:val="000623E0"/>
    <w:rsid w:val="00074BF2"/>
    <w:rsid w:val="00076DCC"/>
    <w:rsid w:val="00081DDC"/>
    <w:rsid w:val="0008289A"/>
    <w:rsid w:val="0008358F"/>
    <w:rsid w:val="00096C58"/>
    <w:rsid w:val="000A72EE"/>
    <w:rsid w:val="000B17D7"/>
    <w:rsid w:val="000B4AB8"/>
    <w:rsid w:val="000B4CC0"/>
    <w:rsid w:val="000B6C74"/>
    <w:rsid w:val="000B7C7B"/>
    <w:rsid w:val="000B7DD9"/>
    <w:rsid w:val="000C1007"/>
    <w:rsid w:val="000C33EB"/>
    <w:rsid w:val="000C3FB2"/>
    <w:rsid w:val="000C71CA"/>
    <w:rsid w:val="000E0BAB"/>
    <w:rsid w:val="000E191F"/>
    <w:rsid w:val="000E1E80"/>
    <w:rsid w:val="000E5BFA"/>
    <w:rsid w:val="000E5E63"/>
    <w:rsid w:val="00105838"/>
    <w:rsid w:val="00106146"/>
    <w:rsid w:val="00107D2C"/>
    <w:rsid w:val="0011018A"/>
    <w:rsid w:val="00113E48"/>
    <w:rsid w:val="00114D67"/>
    <w:rsid w:val="00120144"/>
    <w:rsid w:val="00120D60"/>
    <w:rsid w:val="0012107B"/>
    <w:rsid w:val="00121AB4"/>
    <w:rsid w:val="00123742"/>
    <w:rsid w:val="00127A8E"/>
    <w:rsid w:val="00131112"/>
    <w:rsid w:val="00134D43"/>
    <w:rsid w:val="001362D8"/>
    <w:rsid w:val="00143AE8"/>
    <w:rsid w:val="001446B1"/>
    <w:rsid w:val="001474C0"/>
    <w:rsid w:val="001522D3"/>
    <w:rsid w:val="00154B78"/>
    <w:rsid w:val="00160BE7"/>
    <w:rsid w:val="00162F51"/>
    <w:rsid w:val="00164E2E"/>
    <w:rsid w:val="0016515A"/>
    <w:rsid w:val="0017277C"/>
    <w:rsid w:val="00172ADF"/>
    <w:rsid w:val="00181152"/>
    <w:rsid w:val="001820CB"/>
    <w:rsid w:val="0018245A"/>
    <w:rsid w:val="00184DF4"/>
    <w:rsid w:val="00186CE8"/>
    <w:rsid w:val="00191DBC"/>
    <w:rsid w:val="001933D0"/>
    <w:rsid w:val="00197125"/>
    <w:rsid w:val="001A5A28"/>
    <w:rsid w:val="001B2B5D"/>
    <w:rsid w:val="001B2CE1"/>
    <w:rsid w:val="001C025F"/>
    <w:rsid w:val="001C150B"/>
    <w:rsid w:val="001C2C80"/>
    <w:rsid w:val="001C4E8D"/>
    <w:rsid w:val="001C61AC"/>
    <w:rsid w:val="001D0244"/>
    <w:rsid w:val="001D58B9"/>
    <w:rsid w:val="001E0F6C"/>
    <w:rsid w:val="001F09EA"/>
    <w:rsid w:val="001F631C"/>
    <w:rsid w:val="001F77C6"/>
    <w:rsid w:val="001F7B6D"/>
    <w:rsid w:val="002015D2"/>
    <w:rsid w:val="002025EA"/>
    <w:rsid w:val="002052F1"/>
    <w:rsid w:val="0021046B"/>
    <w:rsid w:val="00215FE5"/>
    <w:rsid w:val="00220C97"/>
    <w:rsid w:val="00221A08"/>
    <w:rsid w:val="00222027"/>
    <w:rsid w:val="00222F69"/>
    <w:rsid w:val="00224C9B"/>
    <w:rsid w:val="0022768F"/>
    <w:rsid w:val="002336A5"/>
    <w:rsid w:val="00237116"/>
    <w:rsid w:val="00237E0B"/>
    <w:rsid w:val="002401FB"/>
    <w:rsid w:val="00243583"/>
    <w:rsid w:val="0025156F"/>
    <w:rsid w:val="00253AB0"/>
    <w:rsid w:val="00255686"/>
    <w:rsid w:val="00263EAF"/>
    <w:rsid w:val="00267669"/>
    <w:rsid w:val="00272BD7"/>
    <w:rsid w:val="002730B3"/>
    <w:rsid w:val="00273F6E"/>
    <w:rsid w:val="00277F48"/>
    <w:rsid w:val="00280A0E"/>
    <w:rsid w:val="00284FFB"/>
    <w:rsid w:val="002914D9"/>
    <w:rsid w:val="002935C7"/>
    <w:rsid w:val="00293DAC"/>
    <w:rsid w:val="002A1281"/>
    <w:rsid w:val="002A1F37"/>
    <w:rsid w:val="002A3F1D"/>
    <w:rsid w:val="002B31BD"/>
    <w:rsid w:val="002B6C69"/>
    <w:rsid w:val="002B6D9D"/>
    <w:rsid w:val="002B76D4"/>
    <w:rsid w:val="002C0927"/>
    <w:rsid w:val="002D22F2"/>
    <w:rsid w:val="002D27E6"/>
    <w:rsid w:val="002D3AED"/>
    <w:rsid w:val="002D413A"/>
    <w:rsid w:val="002D4A44"/>
    <w:rsid w:val="002D7612"/>
    <w:rsid w:val="002E45A3"/>
    <w:rsid w:val="002F46C2"/>
    <w:rsid w:val="002F52CC"/>
    <w:rsid w:val="00301D84"/>
    <w:rsid w:val="003116A3"/>
    <w:rsid w:val="00311B46"/>
    <w:rsid w:val="00315BF3"/>
    <w:rsid w:val="00324389"/>
    <w:rsid w:val="00324C84"/>
    <w:rsid w:val="00327B75"/>
    <w:rsid w:val="0033575A"/>
    <w:rsid w:val="0034197E"/>
    <w:rsid w:val="00351692"/>
    <w:rsid w:val="00354063"/>
    <w:rsid w:val="0035454C"/>
    <w:rsid w:val="00361A91"/>
    <w:rsid w:val="00362278"/>
    <w:rsid w:val="0036570C"/>
    <w:rsid w:val="00371636"/>
    <w:rsid w:val="00371AC9"/>
    <w:rsid w:val="00371EC2"/>
    <w:rsid w:val="00375EEF"/>
    <w:rsid w:val="00381B55"/>
    <w:rsid w:val="0038443C"/>
    <w:rsid w:val="00385DF8"/>
    <w:rsid w:val="003910C7"/>
    <w:rsid w:val="003A7255"/>
    <w:rsid w:val="003B03F9"/>
    <w:rsid w:val="003B53B8"/>
    <w:rsid w:val="003B5B39"/>
    <w:rsid w:val="003B6BD5"/>
    <w:rsid w:val="003D222E"/>
    <w:rsid w:val="003D29BB"/>
    <w:rsid w:val="003D4F6F"/>
    <w:rsid w:val="003D65ED"/>
    <w:rsid w:val="003D71DA"/>
    <w:rsid w:val="003E1381"/>
    <w:rsid w:val="003E2EF6"/>
    <w:rsid w:val="003F0EB0"/>
    <w:rsid w:val="003F3D42"/>
    <w:rsid w:val="003F4E5F"/>
    <w:rsid w:val="003F53C6"/>
    <w:rsid w:val="003F659E"/>
    <w:rsid w:val="00403290"/>
    <w:rsid w:val="00403BE6"/>
    <w:rsid w:val="00403F98"/>
    <w:rsid w:val="00405494"/>
    <w:rsid w:val="00415A53"/>
    <w:rsid w:val="004246E2"/>
    <w:rsid w:val="004267D2"/>
    <w:rsid w:val="004327BB"/>
    <w:rsid w:val="004337ED"/>
    <w:rsid w:val="004363DB"/>
    <w:rsid w:val="004433D2"/>
    <w:rsid w:val="00443A9B"/>
    <w:rsid w:val="004578C9"/>
    <w:rsid w:val="0046177C"/>
    <w:rsid w:val="00466987"/>
    <w:rsid w:val="00470436"/>
    <w:rsid w:val="00472BF5"/>
    <w:rsid w:val="00474266"/>
    <w:rsid w:val="00477BA9"/>
    <w:rsid w:val="00491034"/>
    <w:rsid w:val="004A010A"/>
    <w:rsid w:val="004A03DC"/>
    <w:rsid w:val="004A0FCE"/>
    <w:rsid w:val="004A17E8"/>
    <w:rsid w:val="004A201D"/>
    <w:rsid w:val="004B1623"/>
    <w:rsid w:val="004B433E"/>
    <w:rsid w:val="004B6446"/>
    <w:rsid w:val="004C0F87"/>
    <w:rsid w:val="004C13ED"/>
    <w:rsid w:val="004C41D3"/>
    <w:rsid w:val="004D11C0"/>
    <w:rsid w:val="004D216F"/>
    <w:rsid w:val="004D60C8"/>
    <w:rsid w:val="004D72FC"/>
    <w:rsid w:val="004E0E73"/>
    <w:rsid w:val="004E48E7"/>
    <w:rsid w:val="004E56B9"/>
    <w:rsid w:val="004E7CDD"/>
    <w:rsid w:val="004F34C6"/>
    <w:rsid w:val="00503257"/>
    <w:rsid w:val="0051038B"/>
    <w:rsid w:val="00511DAC"/>
    <w:rsid w:val="00520268"/>
    <w:rsid w:val="00520F55"/>
    <w:rsid w:val="00521DBF"/>
    <w:rsid w:val="0052448D"/>
    <w:rsid w:val="00526418"/>
    <w:rsid w:val="00526441"/>
    <w:rsid w:val="00526FEA"/>
    <w:rsid w:val="00533F22"/>
    <w:rsid w:val="0053760A"/>
    <w:rsid w:val="005514E6"/>
    <w:rsid w:val="00551CB1"/>
    <w:rsid w:val="0055221B"/>
    <w:rsid w:val="00552F32"/>
    <w:rsid w:val="00554DD8"/>
    <w:rsid w:val="0056238D"/>
    <w:rsid w:val="00563A3C"/>
    <w:rsid w:val="0056517C"/>
    <w:rsid w:val="0057170A"/>
    <w:rsid w:val="00571EA5"/>
    <w:rsid w:val="00577C41"/>
    <w:rsid w:val="005818AB"/>
    <w:rsid w:val="0058545E"/>
    <w:rsid w:val="0058636E"/>
    <w:rsid w:val="005909FB"/>
    <w:rsid w:val="00595AEB"/>
    <w:rsid w:val="005A6098"/>
    <w:rsid w:val="005B17C7"/>
    <w:rsid w:val="005B48B6"/>
    <w:rsid w:val="005C2462"/>
    <w:rsid w:val="005C256E"/>
    <w:rsid w:val="005D7759"/>
    <w:rsid w:val="005D796D"/>
    <w:rsid w:val="005E03CD"/>
    <w:rsid w:val="005E0CA3"/>
    <w:rsid w:val="005E4361"/>
    <w:rsid w:val="005F1C05"/>
    <w:rsid w:val="005F7AD5"/>
    <w:rsid w:val="00607731"/>
    <w:rsid w:val="00612420"/>
    <w:rsid w:val="00614E86"/>
    <w:rsid w:val="006156B1"/>
    <w:rsid w:val="00615903"/>
    <w:rsid w:val="00616AC2"/>
    <w:rsid w:val="00616AC8"/>
    <w:rsid w:val="00616C3C"/>
    <w:rsid w:val="006173B8"/>
    <w:rsid w:val="00617ABF"/>
    <w:rsid w:val="006201A9"/>
    <w:rsid w:val="006215B9"/>
    <w:rsid w:val="0062752B"/>
    <w:rsid w:val="006340FA"/>
    <w:rsid w:val="006362C7"/>
    <w:rsid w:val="00641D00"/>
    <w:rsid w:val="00647804"/>
    <w:rsid w:val="006525E1"/>
    <w:rsid w:val="00652FD5"/>
    <w:rsid w:val="00653E87"/>
    <w:rsid w:val="00660BD8"/>
    <w:rsid w:val="00667BBC"/>
    <w:rsid w:val="00671673"/>
    <w:rsid w:val="00672714"/>
    <w:rsid w:val="00676276"/>
    <w:rsid w:val="0068336E"/>
    <w:rsid w:val="00685D95"/>
    <w:rsid w:val="00687302"/>
    <w:rsid w:val="0069052C"/>
    <w:rsid w:val="00695BFC"/>
    <w:rsid w:val="00696CB5"/>
    <w:rsid w:val="006A1770"/>
    <w:rsid w:val="006A299E"/>
    <w:rsid w:val="006B4DC2"/>
    <w:rsid w:val="006B6858"/>
    <w:rsid w:val="006C1DE4"/>
    <w:rsid w:val="006D0617"/>
    <w:rsid w:val="006D19C9"/>
    <w:rsid w:val="006D2100"/>
    <w:rsid w:val="006D3E7A"/>
    <w:rsid w:val="006D4482"/>
    <w:rsid w:val="006D4732"/>
    <w:rsid w:val="006D778D"/>
    <w:rsid w:val="006F3893"/>
    <w:rsid w:val="00711D40"/>
    <w:rsid w:val="00714888"/>
    <w:rsid w:val="00720494"/>
    <w:rsid w:val="00723162"/>
    <w:rsid w:val="0072549F"/>
    <w:rsid w:val="007351FE"/>
    <w:rsid w:val="00736581"/>
    <w:rsid w:val="007371CD"/>
    <w:rsid w:val="00747F36"/>
    <w:rsid w:val="00750293"/>
    <w:rsid w:val="007527CD"/>
    <w:rsid w:val="0076022D"/>
    <w:rsid w:val="00761958"/>
    <w:rsid w:val="00762439"/>
    <w:rsid w:val="00763B7A"/>
    <w:rsid w:val="0076633D"/>
    <w:rsid w:val="00766343"/>
    <w:rsid w:val="00766C96"/>
    <w:rsid w:val="00767960"/>
    <w:rsid w:val="007701E0"/>
    <w:rsid w:val="00770725"/>
    <w:rsid w:val="00772117"/>
    <w:rsid w:val="00781A3C"/>
    <w:rsid w:val="00781BE3"/>
    <w:rsid w:val="007928C3"/>
    <w:rsid w:val="00795A70"/>
    <w:rsid w:val="00797AF0"/>
    <w:rsid w:val="007A228A"/>
    <w:rsid w:val="007A58C2"/>
    <w:rsid w:val="007A7ED4"/>
    <w:rsid w:val="007B3319"/>
    <w:rsid w:val="007B4BFC"/>
    <w:rsid w:val="007C2563"/>
    <w:rsid w:val="007C3997"/>
    <w:rsid w:val="007D6362"/>
    <w:rsid w:val="007D6AD3"/>
    <w:rsid w:val="007E028F"/>
    <w:rsid w:val="007E3BF2"/>
    <w:rsid w:val="007E47DC"/>
    <w:rsid w:val="007E5EBE"/>
    <w:rsid w:val="007E5F9B"/>
    <w:rsid w:val="007F0E01"/>
    <w:rsid w:val="007F2F36"/>
    <w:rsid w:val="00801D5B"/>
    <w:rsid w:val="00802DC7"/>
    <w:rsid w:val="00804128"/>
    <w:rsid w:val="00812789"/>
    <w:rsid w:val="00813E50"/>
    <w:rsid w:val="00821A1C"/>
    <w:rsid w:val="0083038A"/>
    <w:rsid w:val="00832B0A"/>
    <w:rsid w:val="00834E41"/>
    <w:rsid w:val="00837389"/>
    <w:rsid w:val="00840C70"/>
    <w:rsid w:val="00845400"/>
    <w:rsid w:val="00845936"/>
    <w:rsid w:val="008469E2"/>
    <w:rsid w:val="00854A68"/>
    <w:rsid w:val="00854E37"/>
    <w:rsid w:val="0085664F"/>
    <w:rsid w:val="00860278"/>
    <w:rsid w:val="00860F6E"/>
    <w:rsid w:val="008625A7"/>
    <w:rsid w:val="008649A8"/>
    <w:rsid w:val="00866EE8"/>
    <w:rsid w:val="00867543"/>
    <w:rsid w:val="00872265"/>
    <w:rsid w:val="00873FEF"/>
    <w:rsid w:val="00880568"/>
    <w:rsid w:val="00881484"/>
    <w:rsid w:val="008869A1"/>
    <w:rsid w:val="008905B4"/>
    <w:rsid w:val="00894FEC"/>
    <w:rsid w:val="00895E3D"/>
    <w:rsid w:val="008A4D45"/>
    <w:rsid w:val="008A752D"/>
    <w:rsid w:val="008A7DD6"/>
    <w:rsid w:val="008B0780"/>
    <w:rsid w:val="008B109C"/>
    <w:rsid w:val="008B28CC"/>
    <w:rsid w:val="008B50BA"/>
    <w:rsid w:val="008C188F"/>
    <w:rsid w:val="008C191B"/>
    <w:rsid w:val="008C5AA0"/>
    <w:rsid w:val="008C710B"/>
    <w:rsid w:val="008D10B1"/>
    <w:rsid w:val="008D145B"/>
    <w:rsid w:val="008D5D8C"/>
    <w:rsid w:val="008E38AD"/>
    <w:rsid w:val="008F087C"/>
    <w:rsid w:val="00900E8A"/>
    <w:rsid w:val="00910249"/>
    <w:rsid w:val="00914F79"/>
    <w:rsid w:val="00916C5B"/>
    <w:rsid w:val="00927DD3"/>
    <w:rsid w:val="00935A7C"/>
    <w:rsid w:val="009408B5"/>
    <w:rsid w:val="00943331"/>
    <w:rsid w:val="00944882"/>
    <w:rsid w:val="00946BBC"/>
    <w:rsid w:val="009516B0"/>
    <w:rsid w:val="0095299A"/>
    <w:rsid w:val="009539F7"/>
    <w:rsid w:val="009549B5"/>
    <w:rsid w:val="00956E37"/>
    <w:rsid w:val="00972737"/>
    <w:rsid w:val="00972B31"/>
    <w:rsid w:val="00976619"/>
    <w:rsid w:val="00982F8D"/>
    <w:rsid w:val="0098700F"/>
    <w:rsid w:val="009928C5"/>
    <w:rsid w:val="00995027"/>
    <w:rsid w:val="009A0E85"/>
    <w:rsid w:val="009A1352"/>
    <w:rsid w:val="009B1CA3"/>
    <w:rsid w:val="009B1E17"/>
    <w:rsid w:val="009B3CD1"/>
    <w:rsid w:val="009B3E8E"/>
    <w:rsid w:val="009B4A6D"/>
    <w:rsid w:val="009C026F"/>
    <w:rsid w:val="009C105F"/>
    <w:rsid w:val="009C17C1"/>
    <w:rsid w:val="009C6A3F"/>
    <w:rsid w:val="009D031D"/>
    <w:rsid w:val="009D380A"/>
    <w:rsid w:val="009D4666"/>
    <w:rsid w:val="009D7495"/>
    <w:rsid w:val="009D7865"/>
    <w:rsid w:val="009E79F0"/>
    <w:rsid w:val="009F07AB"/>
    <w:rsid w:val="009F189F"/>
    <w:rsid w:val="009F403F"/>
    <w:rsid w:val="00A02435"/>
    <w:rsid w:val="00A0252E"/>
    <w:rsid w:val="00A048C0"/>
    <w:rsid w:val="00A11F03"/>
    <w:rsid w:val="00A13ED5"/>
    <w:rsid w:val="00A179C7"/>
    <w:rsid w:val="00A20C0C"/>
    <w:rsid w:val="00A2434B"/>
    <w:rsid w:val="00A26AE1"/>
    <w:rsid w:val="00A30B22"/>
    <w:rsid w:val="00A34D09"/>
    <w:rsid w:val="00A4150E"/>
    <w:rsid w:val="00A46BE9"/>
    <w:rsid w:val="00A511EC"/>
    <w:rsid w:val="00A5301F"/>
    <w:rsid w:val="00A536E4"/>
    <w:rsid w:val="00A53E6A"/>
    <w:rsid w:val="00A55613"/>
    <w:rsid w:val="00A64D05"/>
    <w:rsid w:val="00A673A8"/>
    <w:rsid w:val="00A71371"/>
    <w:rsid w:val="00A7145B"/>
    <w:rsid w:val="00A7671F"/>
    <w:rsid w:val="00A83F97"/>
    <w:rsid w:val="00A84DE1"/>
    <w:rsid w:val="00A91927"/>
    <w:rsid w:val="00AA3787"/>
    <w:rsid w:val="00AA3CFB"/>
    <w:rsid w:val="00AB007E"/>
    <w:rsid w:val="00AC00F2"/>
    <w:rsid w:val="00AC09FF"/>
    <w:rsid w:val="00AC36AF"/>
    <w:rsid w:val="00AC3C35"/>
    <w:rsid w:val="00AC578A"/>
    <w:rsid w:val="00AD091E"/>
    <w:rsid w:val="00AD2A5F"/>
    <w:rsid w:val="00AD4A51"/>
    <w:rsid w:val="00AD4C1E"/>
    <w:rsid w:val="00AE0F4D"/>
    <w:rsid w:val="00AE2E11"/>
    <w:rsid w:val="00AE3940"/>
    <w:rsid w:val="00AE3BF4"/>
    <w:rsid w:val="00AE4A47"/>
    <w:rsid w:val="00AF237C"/>
    <w:rsid w:val="00AF502A"/>
    <w:rsid w:val="00AF69FF"/>
    <w:rsid w:val="00B00791"/>
    <w:rsid w:val="00B03260"/>
    <w:rsid w:val="00B04532"/>
    <w:rsid w:val="00B06A88"/>
    <w:rsid w:val="00B14941"/>
    <w:rsid w:val="00B160A5"/>
    <w:rsid w:val="00B16766"/>
    <w:rsid w:val="00B176AA"/>
    <w:rsid w:val="00B21EAB"/>
    <w:rsid w:val="00B22860"/>
    <w:rsid w:val="00B26A41"/>
    <w:rsid w:val="00B30171"/>
    <w:rsid w:val="00B31E48"/>
    <w:rsid w:val="00B33C1B"/>
    <w:rsid w:val="00B345A9"/>
    <w:rsid w:val="00B42CCD"/>
    <w:rsid w:val="00B520BB"/>
    <w:rsid w:val="00B5559D"/>
    <w:rsid w:val="00B65557"/>
    <w:rsid w:val="00B65573"/>
    <w:rsid w:val="00B66F7A"/>
    <w:rsid w:val="00B67092"/>
    <w:rsid w:val="00B74457"/>
    <w:rsid w:val="00B75261"/>
    <w:rsid w:val="00B81DBD"/>
    <w:rsid w:val="00B82650"/>
    <w:rsid w:val="00B87CD5"/>
    <w:rsid w:val="00B973B8"/>
    <w:rsid w:val="00B97E9C"/>
    <w:rsid w:val="00BA0481"/>
    <w:rsid w:val="00BA0C87"/>
    <w:rsid w:val="00BA3A7C"/>
    <w:rsid w:val="00BB1C27"/>
    <w:rsid w:val="00BC41AF"/>
    <w:rsid w:val="00BC43A9"/>
    <w:rsid w:val="00BC73B8"/>
    <w:rsid w:val="00BD7E35"/>
    <w:rsid w:val="00BE5338"/>
    <w:rsid w:val="00BE77E6"/>
    <w:rsid w:val="00BF0F81"/>
    <w:rsid w:val="00BF1173"/>
    <w:rsid w:val="00BF43C2"/>
    <w:rsid w:val="00C0094C"/>
    <w:rsid w:val="00C00D4B"/>
    <w:rsid w:val="00C025DB"/>
    <w:rsid w:val="00C119D5"/>
    <w:rsid w:val="00C141FB"/>
    <w:rsid w:val="00C1525A"/>
    <w:rsid w:val="00C15617"/>
    <w:rsid w:val="00C21BCD"/>
    <w:rsid w:val="00C23729"/>
    <w:rsid w:val="00C24BF3"/>
    <w:rsid w:val="00C25913"/>
    <w:rsid w:val="00C41076"/>
    <w:rsid w:val="00C42FBF"/>
    <w:rsid w:val="00C47EF7"/>
    <w:rsid w:val="00C537D6"/>
    <w:rsid w:val="00C571DC"/>
    <w:rsid w:val="00C60255"/>
    <w:rsid w:val="00C67BED"/>
    <w:rsid w:val="00C700E1"/>
    <w:rsid w:val="00C744D6"/>
    <w:rsid w:val="00C76460"/>
    <w:rsid w:val="00C76548"/>
    <w:rsid w:val="00C76E03"/>
    <w:rsid w:val="00C77041"/>
    <w:rsid w:val="00C8792B"/>
    <w:rsid w:val="00C92411"/>
    <w:rsid w:val="00C92D1C"/>
    <w:rsid w:val="00C92F82"/>
    <w:rsid w:val="00C96019"/>
    <w:rsid w:val="00CA298A"/>
    <w:rsid w:val="00CA4270"/>
    <w:rsid w:val="00CA6EC1"/>
    <w:rsid w:val="00CB50F9"/>
    <w:rsid w:val="00CD6758"/>
    <w:rsid w:val="00CE4394"/>
    <w:rsid w:val="00CE71D5"/>
    <w:rsid w:val="00CE788B"/>
    <w:rsid w:val="00CF258B"/>
    <w:rsid w:val="00CF2A51"/>
    <w:rsid w:val="00CF4C1F"/>
    <w:rsid w:val="00D00950"/>
    <w:rsid w:val="00D00990"/>
    <w:rsid w:val="00D013D2"/>
    <w:rsid w:val="00D023E6"/>
    <w:rsid w:val="00D03446"/>
    <w:rsid w:val="00D11DF8"/>
    <w:rsid w:val="00D14D06"/>
    <w:rsid w:val="00D1649B"/>
    <w:rsid w:val="00D16946"/>
    <w:rsid w:val="00D16F5E"/>
    <w:rsid w:val="00D26559"/>
    <w:rsid w:val="00D3175A"/>
    <w:rsid w:val="00D3444F"/>
    <w:rsid w:val="00D371A4"/>
    <w:rsid w:val="00D40975"/>
    <w:rsid w:val="00D413F1"/>
    <w:rsid w:val="00D42D22"/>
    <w:rsid w:val="00D46988"/>
    <w:rsid w:val="00D46C13"/>
    <w:rsid w:val="00D47349"/>
    <w:rsid w:val="00D53E1D"/>
    <w:rsid w:val="00D55B15"/>
    <w:rsid w:val="00D6037E"/>
    <w:rsid w:val="00D607A6"/>
    <w:rsid w:val="00D6384D"/>
    <w:rsid w:val="00D64C27"/>
    <w:rsid w:val="00D666D0"/>
    <w:rsid w:val="00D679F1"/>
    <w:rsid w:val="00D71E6C"/>
    <w:rsid w:val="00D76F6F"/>
    <w:rsid w:val="00D80904"/>
    <w:rsid w:val="00D81CC4"/>
    <w:rsid w:val="00D820DA"/>
    <w:rsid w:val="00D82C79"/>
    <w:rsid w:val="00D85498"/>
    <w:rsid w:val="00D86856"/>
    <w:rsid w:val="00D87551"/>
    <w:rsid w:val="00D87F16"/>
    <w:rsid w:val="00D96C22"/>
    <w:rsid w:val="00DA555A"/>
    <w:rsid w:val="00DA7EB8"/>
    <w:rsid w:val="00DB04E7"/>
    <w:rsid w:val="00DB0564"/>
    <w:rsid w:val="00DB1085"/>
    <w:rsid w:val="00DB2043"/>
    <w:rsid w:val="00DC0E18"/>
    <w:rsid w:val="00DC23D0"/>
    <w:rsid w:val="00DC2D92"/>
    <w:rsid w:val="00DD0658"/>
    <w:rsid w:val="00DD07C3"/>
    <w:rsid w:val="00DD0D5E"/>
    <w:rsid w:val="00DD3971"/>
    <w:rsid w:val="00DD4564"/>
    <w:rsid w:val="00DE1128"/>
    <w:rsid w:val="00DE37F6"/>
    <w:rsid w:val="00DF2920"/>
    <w:rsid w:val="00DF340E"/>
    <w:rsid w:val="00DF3CFB"/>
    <w:rsid w:val="00E01344"/>
    <w:rsid w:val="00E06673"/>
    <w:rsid w:val="00E0775C"/>
    <w:rsid w:val="00E110F2"/>
    <w:rsid w:val="00E13573"/>
    <w:rsid w:val="00E13ABF"/>
    <w:rsid w:val="00E13FE6"/>
    <w:rsid w:val="00E14D10"/>
    <w:rsid w:val="00E16EE6"/>
    <w:rsid w:val="00E20312"/>
    <w:rsid w:val="00E217D7"/>
    <w:rsid w:val="00E23AEA"/>
    <w:rsid w:val="00E2503D"/>
    <w:rsid w:val="00E2592B"/>
    <w:rsid w:val="00E30534"/>
    <w:rsid w:val="00E319B7"/>
    <w:rsid w:val="00E347A0"/>
    <w:rsid w:val="00E35E99"/>
    <w:rsid w:val="00E4457C"/>
    <w:rsid w:val="00E447D2"/>
    <w:rsid w:val="00E448E3"/>
    <w:rsid w:val="00E44930"/>
    <w:rsid w:val="00E466C1"/>
    <w:rsid w:val="00E527E2"/>
    <w:rsid w:val="00E57401"/>
    <w:rsid w:val="00E61F43"/>
    <w:rsid w:val="00E66540"/>
    <w:rsid w:val="00E708E7"/>
    <w:rsid w:val="00E71988"/>
    <w:rsid w:val="00E73E77"/>
    <w:rsid w:val="00E7643C"/>
    <w:rsid w:val="00E772CE"/>
    <w:rsid w:val="00E83ACB"/>
    <w:rsid w:val="00E869ED"/>
    <w:rsid w:val="00E9277D"/>
    <w:rsid w:val="00E94148"/>
    <w:rsid w:val="00E94816"/>
    <w:rsid w:val="00E9708B"/>
    <w:rsid w:val="00EA221E"/>
    <w:rsid w:val="00EA3265"/>
    <w:rsid w:val="00EB0AF3"/>
    <w:rsid w:val="00EB4640"/>
    <w:rsid w:val="00EB60E0"/>
    <w:rsid w:val="00EC6682"/>
    <w:rsid w:val="00ED4E16"/>
    <w:rsid w:val="00ED5C99"/>
    <w:rsid w:val="00EE1A8F"/>
    <w:rsid w:val="00EE75AF"/>
    <w:rsid w:val="00EF07E1"/>
    <w:rsid w:val="00EF0BB4"/>
    <w:rsid w:val="00EF150B"/>
    <w:rsid w:val="00EF2D26"/>
    <w:rsid w:val="00EF35A8"/>
    <w:rsid w:val="00EF4089"/>
    <w:rsid w:val="00EF6768"/>
    <w:rsid w:val="00F008A9"/>
    <w:rsid w:val="00F03B0A"/>
    <w:rsid w:val="00F04E10"/>
    <w:rsid w:val="00F077EE"/>
    <w:rsid w:val="00F10D3B"/>
    <w:rsid w:val="00F13940"/>
    <w:rsid w:val="00F2439D"/>
    <w:rsid w:val="00F33945"/>
    <w:rsid w:val="00F35AFD"/>
    <w:rsid w:val="00F35E36"/>
    <w:rsid w:val="00F40F39"/>
    <w:rsid w:val="00F52256"/>
    <w:rsid w:val="00F57BA6"/>
    <w:rsid w:val="00F6461A"/>
    <w:rsid w:val="00F6479F"/>
    <w:rsid w:val="00F67F70"/>
    <w:rsid w:val="00F720D3"/>
    <w:rsid w:val="00F810D9"/>
    <w:rsid w:val="00F817DA"/>
    <w:rsid w:val="00F8266C"/>
    <w:rsid w:val="00F845D4"/>
    <w:rsid w:val="00F8790B"/>
    <w:rsid w:val="00F9068A"/>
    <w:rsid w:val="00F94F16"/>
    <w:rsid w:val="00F96EB5"/>
    <w:rsid w:val="00FA1F60"/>
    <w:rsid w:val="00FA69B5"/>
    <w:rsid w:val="00FB135F"/>
    <w:rsid w:val="00FB573A"/>
    <w:rsid w:val="00FB5B96"/>
    <w:rsid w:val="00FB6A82"/>
    <w:rsid w:val="00FC2976"/>
    <w:rsid w:val="00FC50D4"/>
    <w:rsid w:val="00FC6B4B"/>
    <w:rsid w:val="00FD0287"/>
    <w:rsid w:val="00FD4948"/>
    <w:rsid w:val="00FD5E24"/>
    <w:rsid w:val="00FE15DD"/>
    <w:rsid w:val="00FE2A4C"/>
    <w:rsid w:val="00FF3185"/>
    <w:rsid w:val="00FF3321"/>
    <w:rsid w:val="00FF3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58E03-9FC0-A343-9030-594122E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42CCD"/>
    <w:rPr>
      <w:sz w:val="24"/>
      <w:szCs w:val="24"/>
    </w:rPr>
  </w:style>
  <w:style w:type="paragraph" w:styleId="Heading1">
    <w:name w:val="heading 1"/>
    <w:basedOn w:val="Normal"/>
    <w:next w:val="Normal"/>
    <w:link w:val="Heading1Char"/>
    <w:qFormat/>
    <w:rsid w:val="00927DD3"/>
    <w:pPr>
      <w:keepNext/>
      <w:jc w:val="center"/>
      <w:outlineLvl w:val="0"/>
    </w:pPr>
    <w:rPr>
      <w:rFonts w:ascii="Univers" w:hAnsi="Univers"/>
      <w:b/>
      <w:color w:val="000000"/>
      <w:szCs w:val="20"/>
    </w:rPr>
  </w:style>
  <w:style w:type="paragraph" w:styleId="Heading2">
    <w:name w:val="heading 2"/>
    <w:basedOn w:val="Normal"/>
    <w:next w:val="Normal"/>
    <w:qFormat/>
    <w:rsid w:val="00A34D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7DD3"/>
    <w:pPr>
      <w:keepNext/>
      <w:jc w:val="right"/>
      <w:outlineLvl w:val="2"/>
    </w:pPr>
    <w:rPr>
      <w:rFonts w:ascii="Garamond"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3CD"/>
    <w:pPr>
      <w:tabs>
        <w:tab w:val="center" w:pos="4320"/>
        <w:tab w:val="right" w:pos="8640"/>
      </w:tabs>
    </w:pPr>
  </w:style>
  <w:style w:type="paragraph" w:styleId="Footer">
    <w:name w:val="footer"/>
    <w:basedOn w:val="Normal"/>
    <w:link w:val="FooterChar"/>
    <w:uiPriority w:val="99"/>
    <w:rsid w:val="005E03CD"/>
    <w:pPr>
      <w:tabs>
        <w:tab w:val="center" w:pos="4320"/>
        <w:tab w:val="right" w:pos="8640"/>
      </w:tabs>
    </w:pPr>
  </w:style>
  <w:style w:type="character" w:styleId="PageNumber">
    <w:name w:val="page number"/>
    <w:basedOn w:val="DefaultParagraphFont"/>
    <w:rsid w:val="005E03CD"/>
  </w:style>
  <w:style w:type="character" w:styleId="Strong">
    <w:name w:val="Strong"/>
    <w:qFormat/>
    <w:rsid w:val="00C025DB"/>
    <w:rPr>
      <w:b/>
      <w:bCs/>
    </w:rPr>
  </w:style>
  <w:style w:type="paragraph" w:styleId="NormalWeb">
    <w:name w:val="Normal (Web)"/>
    <w:basedOn w:val="Normal"/>
    <w:uiPriority w:val="99"/>
    <w:rsid w:val="000B7DD9"/>
    <w:pPr>
      <w:spacing w:before="100" w:beforeAutospacing="1" w:after="100" w:afterAutospacing="1"/>
    </w:pPr>
    <w:rPr>
      <w:color w:val="000000"/>
    </w:rPr>
  </w:style>
  <w:style w:type="paragraph" w:customStyle="1" w:styleId="Default">
    <w:name w:val="Default"/>
    <w:rsid w:val="00A34D09"/>
    <w:pPr>
      <w:autoSpaceDE w:val="0"/>
      <w:autoSpaceDN w:val="0"/>
      <w:adjustRightInd w:val="0"/>
    </w:pPr>
    <w:rPr>
      <w:rFonts w:eastAsia="MS Mincho"/>
      <w:color w:val="000000"/>
      <w:sz w:val="24"/>
      <w:szCs w:val="24"/>
      <w:lang w:eastAsia="ja-JP"/>
    </w:rPr>
  </w:style>
  <w:style w:type="paragraph" w:styleId="BodyText">
    <w:name w:val="Body Text"/>
    <w:basedOn w:val="Default"/>
    <w:next w:val="Default"/>
    <w:uiPriority w:val="1"/>
    <w:qFormat/>
    <w:rsid w:val="00A34D09"/>
    <w:pPr>
      <w:spacing w:after="200"/>
    </w:pPr>
    <w:rPr>
      <w:color w:val="auto"/>
    </w:rPr>
  </w:style>
  <w:style w:type="character" w:styleId="FootnoteReference">
    <w:name w:val="footnote reference"/>
    <w:semiHidden/>
    <w:rsid w:val="00A34D09"/>
    <w:rPr>
      <w:color w:val="000000"/>
    </w:rPr>
  </w:style>
  <w:style w:type="paragraph" w:styleId="BodyTextIndent">
    <w:name w:val="Body Text Indent"/>
    <w:basedOn w:val="Normal"/>
    <w:rsid w:val="00A34D09"/>
    <w:pPr>
      <w:spacing w:after="120"/>
      <w:ind w:left="283"/>
    </w:pPr>
    <w:rPr>
      <w:rFonts w:eastAsia="MS Mincho"/>
      <w:lang w:val="en-AU" w:eastAsia="ja-JP"/>
    </w:rPr>
  </w:style>
  <w:style w:type="paragraph" w:styleId="BodyTextIndent2">
    <w:name w:val="Body Text Indent 2"/>
    <w:basedOn w:val="Normal"/>
    <w:rsid w:val="00A34D09"/>
    <w:pPr>
      <w:spacing w:after="120" w:line="480" w:lineRule="auto"/>
      <w:ind w:left="283"/>
    </w:pPr>
    <w:rPr>
      <w:rFonts w:eastAsia="MS Mincho"/>
      <w:lang w:val="en-AU" w:eastAsia="ja-JP"/>
    </w:rPr>
  </w:style>
  <w:style w:type="character" w:styleId="Hyperlink">
    <w:name w:val="Hyperlink"/>
    <w:rsid w:val="00A34D09"/>
    <w:rPr>
      <w:color w:val="0000FF"/>
      <w:u w:val="single"/>
    </w:rPr>
  </w:style>
  <w:style w:type="table" w:styleId="TableGrid">
    <w:name w:val="Table Grid"/>
    <w:basedOn w:val="TableNormal"/>
    <w:rsid w:val="007D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B76D4"/>
    <w:rPr>
      <w:rFonts w:ascii="Univers" w:hAnsi="Univers"/>
      <w:b/>
      <w:color w:val="000000"/>
      <w:sz w:val="24"/>
      <w:lang w:val="en-US" w:eastAsia="en-US" w:bidi="ar-SA"/>
    </w:rPr>
  </w:style>
  <w:style w:type="character" w:styleId="FollowedHyperlink">
    <w:name w:val="FollowedHyperlink"/>
    <w:rsid w:val="003E2EF6"/>
    <w:rPr>
      <w:color w:val="800080"/>
      <w:u w:val="single"/>
    </w:rPr>
  </w:style>
  <w:style w:type="character" w:styleId="CommentReference">
    <w:name w:val="annotation reference"/>
    <w:rsid w:val="003E2EF6"/>
    <w:rPr>
      <w:sz w:val="16"/>
      <w:szCs w:val="16"/>
    </w:rPr>
  </w:style>
  <w:style w:type="paragraph" w:styleId="CommentText">
    <w:name w:val="annotation text"/>
    <w:basedOn w:val="Normal"/>
    <w:link w:val="CommentTextChar"/>
    <w:rsid w:val="003E2EF6"/>
    <w:rPr>
      <w:sz w:val="20"/>
      <w:szCs w:val="20"/>
    </w:rPr>
  </w:style>
  <w:style w:type="character" w:customStyle="1" w:styleId="CommentTextChar">
    <w:name w:val="Comment Text Char"/>
    <w:basedOn w:val="DefaultParagraphFont"/>
    <w:link w:val="CommentText"/>
    <w:rsid w:val="003E2EF6"/>
  </w:style>
  <w:style w:type="paragraph" w:styleId="CommentSubject">
    <w:name w:val="annotation subject"/>
    <w:basedOn w:val="CommentText"/>
    <w:next w:val="CommentText"/>
    <w:link w:val="CommentSubjectChar"/>
    <w:rsid w:val="003E2EF6"/>
    <w:rPr>
      <w:b/>
      <w:bCs/>
    </w:rPr>
  </w:style>
  <w:style w:type="character" w:customStyle="1" w:styleId="CommentSubjectChar">
    <w:name w:val="Comment Subject Char"/>
    <w:link w:val="CommentSubject"/>
    <w:rsid w:val="003E2EF6"/>
    <w:rPr>
      <w:b/>
      <w:bCs/>
    </w:rPr>
  </w:style>
  <w:style w:type="paragraph" w:styleId="BalloonText">
    <w:name w:val="Balloon Text"/>
    <w:basedOn w:val="Normal"/>
    <w:link w:val="BalloonTextChar"/>
    <w:rsid w:val="003E2EF6"/>
    <w:rPr>
      <w:rFonts w:ascii="Tahoma" w:hAnsi="Tahoma"/>
      <w:sz w:val="16"/>
      <w:szCs w:val="16"/>
    </w:rPr>
  </w:style>
  <w:style w:type="character" w:customStyle="1" w:styleId="BalloonTextChar">
    <w:name w:val="Balloon Text Char"/>
    <w:link w:val="BalloonText"/>
    <w:rsid w:val="003E2EF6"/>
    <w:rPr>
      <w:rFonts w:ascii="Tahoma" w:hAnsi="Tahoma" w:cs="Tahoma"/>
      <w:sz w:val="16"/>
      <w:szCs w:val="16"/>
    </w:rPr>
  </w:style>
  <w:style w:type="paragraph" w:styleId="BodyText2">
    <w:name w:val="Body Text 2"/>
    <w:basedOn w:val="Normal"/>
    <w:link w:val="BodyText2Char"/>
    <w:rsid w:val="00DA7EB8"/>
    <w:pPr>
      <w:spacing w:after="120" w:line="480" w:lineRule="auto"/>
    </w:pPr>
  </w:style>
  <w:style w:type="character" w:customStyle="1" w:styleId="BodyText2Char">
    <w:name w:val="Body Text 2 Char"/>
    <w:link w:val="BodyText2"/>
    <w:rsid w:val="00DA7EB8"/>
    <w:rPr>
      <w:sz w:val="24"/>
      <w:szCs w:val="24"/>
    </w:rPr>
  </w:style>
  <w:style w:type="paragraph" w:styleId="ListParagraph">
    <w:name w:val="List Paragraph"/>
    <w:basedOn w:val="Normal"/>
    <w:uiPriority w:val="1"/>
    <w:qFormat/>
    <w:rsid w:val="00DA7EB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AC00F2"/>
    <w:rPr>
      <w:sz w:val="20"/>
      <w:szCs w:val="20"/>
    </w:rPr>
  </w:style>
  <w:style w:type="character" w:customStyle="1" w:styleId="FootnoteTextChar">
    <w:name w:val="Footnote Text Char"/>
    <w:basedOn w:val="DefaultParagraphFont"/>
    <w:link w:val="FootnoteText"/>
    <w:uiPriority w:val="99"/>
    <w:rsid w:val="00AC00F2"/>
  </w:style>
  <w:style w:type="character" w:styleId="Emphasis">
    <w:name w:val="Emphasis"/>
    <w:qFormat/>
    <w:rsid w:val="000E0BAB"/>
    <w:rPr>
      <w:i/>
      <w:iCs/>
    </w:rPr>
  </w:style>
  <w:style w:type="character" w:customStyle="1" w:styleId="FooterChar">
    <w:name w:val="Footer Char"/>
    <w:link w:val="Footer"/>
    <w:uiPriority w:val="99"/>
    <w:locked/>
    <w:rsid w:val="00EA3265"/>
    <w:rPr>
      <w:sz w:val="24"/>
      <w:szCs w:val="24"/>
    </w:rPr>
  </w:style>
  <w:style w:type="paragraph" w:customStyle="1" w:styleId="TableParagraph">
    <w:name w:val="Table Paragraph"/>
    <w:basedOn w:val="Normal"/>
    <w:uiPriority w:val="1"/>
    <w:qFormat/>
    <w:rsid w:val="0004651B"/>
    <w:pPr>
      <w:widowControl w:val="0"/>
    </w:pPr>
    <w:rPr>
      <w:rFonts w:ascii="Calibri" w:eastAsia="Calibri" w:hAnsi="Calibri"/>
      <w:sz w:val="22"/>
      <w:szCs w:val="22"/>
    </w:rPr>
  </w:style>
  <w:style w:type="paragraph" w:styleId="EndnoteText">
    <w:name w:val="endnote text"/>
    <w:basedOn w:val="Normal"/>
    <w:link w:val="EndnoteTextChar"/>
    <w:semiHidden/>
    <w:unhideWhenUsed/>
    <w:rsid w:val="00995027"/>
    <w:rPr>
      <w:sz w:val="20"/>
      <w:szCs w:val="20"/>
    </w:rPr>
  </w:style>
  <w:style w:type="character" w:customStyle="1" w:styleId="EndnoteTextChar">
    <w:name w:val="Endnote Text Char"/>
    <w:basedOn w:val="DefaultParagraphFont"/>
    <w:link w:val="EndnoteText"/>
    <w:semiHidden/>
    <w:rsid w:val="00995027"/>
  </w:style>
  <w:style w:type="character" w:styleId="EndnoteReference">
    <w:name w:val="endnote reference"/>
    <w:basedOn w:val="DefaultParagraphFont"/>
    <w:semiHidden/>
    <w:unhideWhenUsed/>
    <w:rsid w:val="00995027"/>
    <w:rPr>
      <w:vertAlign w:val="superscript"/>
    </w:rPr>
  </w:style>
  <w:style w:type="paragraph" w:customStyle="1" w:styleId="ColorfulList-Accent11">
    <w:name w:val="Colorful List - Accent 11"/>
    <w:basedOn w:val="Normal"/>
    <w:uiPriority w:val="34"/>
    <w:qFormat/>
    <w:rsid w:val="00AC3C35"/>
    <w:pPr>
      <w:ind w:left="720" w:hanging="425"/>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75571">
      <w:bodyDiv w:val="1"/>
      <w:marLeft w:val="0"/>
      <w:marRight w:val="0"/>
      <w:marTop w:val="0"/>
      <w:marBottom w:val="0"/>
      <w:divBdr>
        <w:top w:val="none" w:sz="0" w:space="0" w:color="auto"/>
        <w:left w:val="none" w:sz="0" w:space="0" w:color="auto"/>
        <w:bottom w:val="none" w:sz="0" w:space="0" w:color="auto"/>
        <w:right w:val="none" w:sz="0" w:space="0" w:color="auto"/>
      </w:divBdr>
    </w:div>
    <w:div w:id="713113680">
      <w:bodyDiv w:val="1"/>
      <w:marLeft w:val="0"/>
      <w:marRight w:val="0"/>
      <w:marTop w:val="0"/>
      <w:marBottom w:val="0"/>
      <w:divBdr>
        <w:top w:val="none" w:sz="0" w:space="0" w:color="auto"/>
        <w:left w:val="none" w:sz="0" w:space="0" w:color="auto"/>
        <w:bottom w:val="none" w:sz="0" w:space="0" w:color="auto"/>
        <w:right w:val="none" w:sz="0" w:space="0" w:color="auto"/>
      </w:divBdr>
    </w:div>
    <w:div w:id="844905820">
      <w:bodyDiv w:val="1"/>
      <w:marLeft w:val="0"/>
      <w:marRight w:val="0"/>
      <w:marTop w:val="0"/>
      <w:marBottom w:val="0"/>
      <w:divBdr>
        <w:top w:val="none" w:sz="0" w:space="0" w:color="auto"/>
        <w:left w:val="none" w:sz="0" w:space="0" w:color="auto"/>
        <w:bottom w:val="none" w:sz="0" w:space="0" w:color="auto"/>
        <w:right w:val="none" w:sz="0" w:space="0" w:color="auto"/>
      </w:divBdr>
      <w:divsChild>
        <w:div w:id="824323717">
          <w:marLeft w:val="0"/>
          <w:marRight w:val="0"/>
          <w:marTop w:val="0"/>
          <w:marBottom w:val="0"/>
          <w:divBdr>
            <w:top w:val="none" w:sz="0" w:space="0" w:color="auto"/>
            <w:left w:val="none" w:sz="0" w:space="0" w:color="auto"/>
            <w:bottom w:val="none" w:sz="0" w:space="0" w:color="auto"/>
            <w:right w:val="none" w:sz="0" w:space="0" w:color="auto"/>
          </w:divBdr>
          <w:divsChild>
            <w:div w:id="2068261775">
              <w:marLeft w:val="0"/>
              <w:marRight w:val="0"/>
              <w:marTop w:val="0"/>
              <w:marBottom w:val="0"/>
              <w:divBdr>
                <w:top w:val="none" w:sz="0" w:space="0" w:color="auto"/>
                <w:left w:val="none" w:sz="0" w:space="0" w:color="auto"/>
                <w:bottom w:val="none" w:sz="0" w:space="0" w:color="auto"/>
                <w:right w:val="none" w:sz="0" w:space="0" w:color="auto"/>
              </w:divBdr>
              <w:divsChild>
                <w:div w:id="278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379">
      <w:bodyDiv w:val="1"/>
      <w:marLeft w:val="0"/>
      <w:marRight w:val="0"/>
      <w:marTop w:val="0"/>
      <w:marBottom w:val="0"/>
      <w:divBdr>
        <w:top w:val="none" w:sz="0" w:space="0" w:color="auto"/>
        <w:left w:val="none" w:sz="0" w:space="0" w:color="auto"/>
        <w:bottom w:val="none" w:sz="0" w:space="0" w:color="auto"/>
        <w:right w:val="none" w:sz="0" w:space="0" w:color="auto"/>
      </w:divBdr>
    </w:div>
    <w:div w:id="1719426395">
      <w:bodyDiv w:val="1"/>
      <w:marLeft w:val="0"/>
      <w:marRight w:val="0"/>
      <w:marTop w:val="0"/>
      <w:marBottom w:val="0"/>
      <w:divBdr>
        <w:top w:val="none" w:sz="0" w:space="0" w:color="auto"/>
        <w:left w:val="none" w:sz="0" w:space="0" w:color="auto"/>
        <w:bottom w:val="none" w:sz="0" w:space="0" w:color="auto"/>
        <w:right w:val="none" w:sz="0" w:space="0" w:color="auto"/>
      </w:divBdr>
      <w:divsChild>
        <w:div w:id="1432317759">
          <w:marLeft w:val="0"/>
          <w:marRight w:val="0"/>
          <w:marTop w:val="0"/>
          <w:marBottom w:val="0"/>
          <w:divBdr>
            <w:top w:val="none" w:sz="0" w:space="0" w:color="auto"/>
            <w:left w:val="none" w:sz="0" w:space="0" w:color="auto"/>
            <w:bottom w:val="none" w:sz="0" w:space="0" w:color="auto"/>
            <w:right w:val="none" w:sz="0" w:space="0" w:color="auto"/>
          </w:divBdr>
          <w:divsChild>
            <w:div w:id="852690109">
              <w:marLeft w:val="0"/>
              <w:marRight w:val="0"/>
              <w:marTop w:val="0"/>
              <w:marBottom w:val="0"/>
              <w:divBdr>
                <w:top w:val="none" w:sz="0" w:space="0" w:color="auto"/>
                <w:left w:val="none" w:sz="0" w:space="0" w:color="auto"/>
                <w:bottom w:val="none" w:sz="0" w:space="0" w:color="auto"/>
                <w:right w:val="none" w:sz="0" w:space="0" w:color="auto"/>
              </w:divBdr>
              <w:divsChild>
                <w:div w:id="6091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2A7D-08BD-4518-B225-C08113C3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3238</Words>
  <Characters>18462</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IX</vt:lpstr>
      <vt:lpstr>Resolution IX</vt:lpstr>
    </vt:vector>
  </TitlesOfParts>
  <Company>The World Conservation Union</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IX</dc:title>
  <dc:creator>IUCN</dc:creator>
  <cp:lastModifiedBy>Victoria Zentilli Del Campo</cp:lastModifiedBy>
  <cp:revision>2</cp:revision>
  <cp:lastPrinted>2012-08-21T14:26:00Z</cp:lastPrinted>
  <dcterms:created xsi:type="dcterms:W3CDTF">2018-10-27T16:35:00Z</dcterms:created>
  <dcterms:modified xsi:type="dcterms:W3CDTF">2018-10-27T16:35:00Z</dcterms:modified>
</cp:coreProperties>
</file>