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8013E" w14:textId="77777777" w:rsidR="00AD3CF3" w:rsidRPr="00517C51" w:rsidRDefault="00AD3CF3" w:rsidP="00AD3CF3">
      <w:pPr>
        <w:ind w:right="17"/>
        <w:jc w:val="center"/>
        <w:outlineLvl w:val="0"/>
        <w:rPr>
          <w:rFonts w:eastAsia="Times New Roman" w:cstheme="majorHAnsi"/>
          <w:b/>
          <w:bCs/>
          <w:lang w:val="en-US"/>
        </w:rPr>
      </w:pPr>
      <w:r>
        <w:rPr>
          <w:rFonts w:eastAsia="Times New Roman" w:cstheme="majorHAnsi"/>
          <w:b/>
          <w:bCs/>
          <w:noProof/>
          <w:sz w:val="28"/>
          <w:szCs w:val="28"/>
          <w:lang w:val="en-GB" w:eastAsia="en-GB"/>
        </w:rPr>
        <w:drawing>
          <wp:anchor distT="0" distB="0" distL="114300" distR="114300" simplePos="0" relativeHeight="251654656" behindDoc="1" locked="0" layoutInCell="1" allowOverlap="1" wp14:anchorId="65902489" wp14:editId="69E9ADAD">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lang w:val="en-US"/>
        </w:rPr>
        <w:t>13th Meeting of the Conference of the Contracting Parties</w:t>
      </w:r>
    </w:p>
    <w:p w14:paraId="6CE485C8" w14:textId="77777777" w:rsidR="00AD3CF3" w:rsidRPr="00517C51" w:rsidRDefault="00AD3CF3" w:rsidP="00AD3CF3">
      <w:pPr>
        <w:ind w:right="17"/>
        <w:jc w:val="center"/>
        <w:outlineLvl w:val="0"/>
        <w:rPr>
          <w:rFonts w:eastAsia="Times New Roman" w:cstheme="majorHAnsi"/>
          <w:b/>
          <w:bCs/>
          <w:lang w:val="en-US"/>
        </w:rPr>
      </w:pPr>
      <w:r w:rsidRPr="00517C51">
        <w:rPr>
          <w:rFonts w:eastAsia="Times New Roman" w:cstheme="majorHAnsi"/>
          <w:b/>
          <w:bCs/>
          <w:lang w:val="en-US"/>
        </w:rPr>
        <w:t>to the Ramsar Convention on Wetlands</w:t>
      </w:r>
    </w:p>
    <w:p w14:paraId="15ED36D4" w14:textId="77777777" w:rsidR="00AD3CF3" w:rsidRPr="00517C51" w:rsidRDefault="00AD3CF3" w:rsidP="00AD3CF3">
      <w:pPr>
        <w:ind w:right="17"/>
        <w:jc w:val="center"/>
        <w:outlineLvl w:val="0"/>
        <w:rPr>
          <w:rFonts w:eastAsia="Times New Roman" w:cstheme="majorHAnsi"/>
          <w:b/>
          <w:bCs/>
          <w:lang w:val="en-US"/>
        </w:rPr>
      </w:pPr>
    </w:p>
    <w:p w14:paraId="485D2F84" w14:textId="5B4119F2" w:rsidR="00AD3CF3" w:rsidRPr="00517C51" w:rsidRDefault="000A5432" w:rsidP="00AD3CF3">
      <w:pPr>
        <w:ind w:right="17"/>
        <w:jc w:val="center"/>
        <w:outlineLvl w:val="0"/>
        <w:rPr>
          <w:rFonts w:eastAsia="Times New Roman" w:cstheme="majorHAnsi"/>
          <w:b/>
          <w:bCs/>
          <w:lang w:val="en-US"/>
        </w:rPr>
      </w:pPr>
      <w:r>
        <w:rPr>
          <w:rFonts w:eastAsia="Times New Roman" w:cstheme="majorHAnsi"/>
          <w:b/>
          <w:bCs/>
          <w:lang w:val="en-US"/>
        </w:rPr>
        <w:t>“</w:t>
      </w:r>
      <w:r w:rsidR="00AD3CF3" w:rsidRPr="00517C51">
        <w:rPr>
          <w:rFonts w:eastAsia="Times New Roman" w:cstheme="majorHAnsi"/>
          <w:b/>
          <w:bCs/>
          <w:lang w:val="en-US"/>
        </w:rPr>
        <w:t>Wetlands for a Sustainable Urban Future</w:t>
      </w:r>
      <w:r>
        <w:rPr>
          <w:rFonts w:eastAsia="Times New Roman" w:cstheme="majorHAnsi"/>
          <w:b/>
          <w:bCs/>
          <w:lang w:val="en-US"/>
        </w:rPr>
        <w:t>”</w:t>
      </w:r>
    </w:p>
    <w:p w14:paraId="39F4C640" w14:textId="77777777" w:rsidR="00AD3CF3" w:rsidRPr="00517C51" w:rsidRDefault="00AD3CF3" w:rsidP="00AD3CF3">
      <w:pPr>
        <w:ind w:right="17"/>
        <w:jc w:val="center"/>
        <w:outlineLvl w:val="0"/>
        <w:rPr>
          <w:rFonts w:eastAsia="Times New Roman" w:cstheme="majorHAnsi"/>
          <w:b/>
          <w:bCs/>
          <w:lang w:val="en-US"/>
        </w:rPr>
      </w:pPr>
      <w:r w:rsidRPr="00517C51">
        <w:rPr>
          <w:rFonts w:eastAsia="Times New Roman" w:cstheme="majorHAnsi"/>
          <w:b/>
          <w:bCs/>
          <w:lang w:val="en-US"/>
        </w:rPr>
        <w:t>Dubai, United Arab Emirates, 21-29 October 2018</w:t>
      </w:r>
    </w:p>
    <w:p w14:paraId="7E666348" w14:textId="77777777" w:rsidR="00AD3CF3" w:rsidRDefault="00AD3CF3" w:rsidP="00AD3CF3">
      <w:pPr>
        <w:ind w:right="17"/>
        <w:jc w:val="center"/>
        <w:outlineLvl w:val="0"/>
        <w:rPr>
          <w:rFonts w:eastAsia="Times New Roman" w:cstheme="majorHAnsi"/>
          <w:b/>
          <w:bCs/>
          <w:sz w:val="28"/>
          <w:szCs w:val="28"/>
          <w:lang w:val="en-GB"/>
        </w:rPr>
      </w:pPr>
    </w:p>
    <w:p w14:paraId="38FBBFC9" w14:textId="77777777" w:rsidR="00AD3CF3" w:rsidRDefault="00AD3CF3" w:rsidP="00AD3CF3">
      <w:pPr>
        <w:ind w:right="17"/>
        <w:jc w:val="center"/>
        <w:outlineLvl w:val="0"/>
        <w:rPr>
          <w:rFonts w:eastAsia="Times New Roman"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515542" w:rsidRPr="000E67F8" w14:paraId="684621EB" w14:textId="77777777" w:rsidTr="007B47BE">
        <w:tc>
          <w:tcPr>
            <w:tcW w:w="9360" w:type="dxa"/>
          </w:tcPr>
          <w:p w14:paraId="75235A25" w14:textId="0EF5F81E" w:rsidR="00515542" w:rsidRPr="000E67F8" w:rsidRDefault="00515542" w:rsidP="00AD3CF3">
            <w:pPr>
              <w:ind w:right="67"/>
              <w:jc w:val="right"/>
              <w:outlineLvl w:val="0"/>
              <w:rPr>
                <w:rFonts w:eastAsia="Times New Roman" w:cstheme="majorHAnsi"/>
                <w:b/>
                <w:bCs/>
                <w:lang w:val="en-US"/>
              </w:rPr>
            </w:pPr>
            <w:r w:rsidRPr="000E67F8">
              <w:rPr>
                <w:rFonts w:eastAsia="Times New Roman" w:cstheme="majorHAnsi"/>
                <w:b/>
                <w:bCs/>
                <w:lang w:val="en-US"/>
              </w:rPr>
              <w:t xml:space="preserve">Ramsar COP13 </w:t>
            </w:r>
            <w:r>
              <w:rPr>
                <w:rFonts w:eastAsia="Times New Roman" w:cstheme="majorHAnsi"/>
                <w:b/>
                <w:bCs/>
                <w:lang w:val="en-US"/>
              </w:rPr>
              <w:t>Doc.18.26 Rev.1</w:t>
            </w:r>
          </w:p>
        </w:tc>
      </w:tr>
    </w:tbl>
    <w:p w14:paraId="249FEEE0" w14:textId="77777777" w:rsidR="00BC4FB7" w:rsidRDefault="00BC4FB7" w:rsidP="00AD3CF3">
      <w:pPr>
        <w:ind w:right="17"/>
        <w:jc w:val="center"/>
        <w:outlineLvl w:val="0"/>
        <w:rPr>
          <w:rFonts w:eastAsia="Times New Roman" w:cstheme="majorHAnsi"/>
          <w:b/>
          <w:bCs/>
          <w:sz w:val="28"/>
          <w:szCs w:val="28"/>
          <w:lang w:val="en-GB"/>
        </w:rPr>
      </w:pPr>
    </w:p>
    <w:p w14:paraId="7673C108" w14:textId="54169509" w:rsidR="000F3FA3" w:rsidRPr="00170C4B" w:rsidRDefault="00AD3CF3" w:rsidP="0002267B">
      <w:pPr>
        <w:ind w:right="17"/>
        <w:jc w:val="center"/>
        <w:outlineLvl w:val="0"/>
        <w:rPr>
          <w:b/>
          <w:color w:val="000000"/>
          <w:sz w:val="28"/>
          <w:szCs w:val="28"/>
          <w:lang w:val="en-GB"/>
        </w:rPr>
      </w:pPr>
      <w:r w:rsidRPr="002058B9">
        <w:rPr>
          <w:rFonts w:eastAsia="Times New Roman" w:cstheme="majorHAnsi"/>
          <w:b/>
          <w:bCs/>
          <w:sz w:val="28"/>
          <w:szCs w:val="28"/>
          <w:lang w:val="en-GB"/>
        </w:rPr>
        <w:t xml:space="preserve">Draft resolution </w:t>
      </w:r>
      <w:r w:rsidR="0002267B">
        <w:rPr>
          <w:rFonts w:eastAsia="Times New Roman" w:cstheme="majorHAnsi"/>
          <w:b/>
          <w:bCs/>
          <w:sz w:val="28"/>
          <w:szCs w:val="28"/>
          <w:lang w:val="en-GB"/>
        </w:rPr>
        <w:t>on t</w:t>
      </w:r>
      <w:r w:rsidR="00652DED" w:rsidRPr="0019400D">
        <w:rPr>
          <w:b/>
          <w:color w:val="000000"/>
          <w:sz w:val="28"/>
          <w:szCs w:val="28"/>
          <w:lang w:val="en-GB"/>
        </w:rPr>
        <w:t xml:space="preserve">he enhanced </w:t>
      </w:r>
      <w:r w:rsidR="00D706E9" w:rsidRPr="0019400D">
        <w:rPr>
          <w:b/>
          <w:color w:val="000000"/>
          <w:sz w:val="28"/>
          <w:szCs w:val="28"/>
          <w:lang w:val="en-GB"/>
        </w:rPr>
        <w:t>conservation</w:t>
      </w:r>
      <w:r w:rsidR="00992DF8">
        <w:rPr>
          <w:b/>
          <w:color w:val="000000"/>
          <w:sz w:val="28"/>
          <w:szCs w:val="28"/>
          <w:lang w:val="en-GB"/>
        </w:rPr>
        <w:t xml:space="preserve"> </w:t>
      </w:r>
      <w:r w:rsidR="00652DED" w:rsidRPr="0019400D">
        <w:rPr>
          <w:b/>
          <w:color w:val="000000"/>
          <w:sz w:val="28"/>
          <w:szCs w:val="28"/>
          <w:lang w:val="en-GB"/>
        </w:rPr>
        <w:t xml:space="preserve">of </w:t>
      </w:r>
      <w:r w:rsidR="00515542" w:rsidRPr="00515542">
        <w:rPr>
          <w:b/>
          <w:color w:val="000000"/>
          <w:sz w:val="28"/>
          <w:szCs w:val="28"/>
          <w:lang w:val="en-GB"/>
        </w:rPr>
        <w:t>coastal marine turtle habitats and the designation of key areas as Ramsar Sites</w:t>
      </w:r>
    </w:p>
    <w:p w14:paraId="51C1374E" w14:textId="77777777" w:rsidR="000F3FA3" w:rsidRPr="00170C4B" w:rsidRDefault="000F3FA3" w:rsidP="009E79C4">
      <w:pPr>
        <w:jc w:val="center"/>
        <w:rPr>
          <w:b/>
          <w:color w:val="000000"/>
          <w:sz w:val="22"/>
          <w:szCs w:val="22"/>
          <w:lang w:val="en-GB"/>
        </w:rPr>
      </w:pPr>
    </w:p>
    <w:p w14:paraId="7C739EA6" w14:textId="06FC9044" w:rsidR="000F3FA3" w:rsidRPr="00170C4B" w:rsidRDefault="00B75B19">
      <w:pPr>
        <w:rPr>
          <w:i/>
          <w:color w:val="000000"/>
          <w:sz w:val="22"/>
          <w:szCs w:val="22"/>
          <w:lang w:val="en-GB"/>
        </w:rPr>
      </w:pPr>
      <w:r w:rsidRPr="00387B1E">
        <w:rPr>
          <w:i/>
          <w:color w:val="000000"/>
          <w:sz w:val="22"/>
          <w:szCs w:val="22"/>
          <w:lang w:val="en-GB"/>
        </w:rPr>
        <w:t>Submitted by France and Senegal</w:t>
      </w:r>
    </w:p>
    <w:p w14:paraId="5FC57F02" w14:textId="77777777" w:rsidR="0002267B" w:rsidRDefault="0002267B">
      <w:pPr>
        <w:rPr>
          <w:color w:val="000000"/>
          <w:sz w:val="22"/>
          <w:szCs w:val="22"/>
          <w:lang w:val="en-GB"/>
        </w:rPr>
      </w:pPr>
    </w:p>
    <w:p w14:paraId="6B81E615" w14:textId="77777777" w:rsidR="00515542" w:rsidRDefault="00515542" w:rsidP="00515542">
      <w:pPr>
        <w:jc w:val="both"/>
        <w:rPr>
          <w:rFonts w:asciiTheme="minorHAnsi" w:hAnsiTheme="minorHAnsi" w:cstheme="minorHAnsi"/>
          <w:color w:val="000000" w:themeColor="text1"/>
          <w:sz w:val="22"/>
          <w:szCs w:val="22"/>
          <w:lang w:val="en-GB"/>
        </w:rPr>
      </w:pPr>
    </w:p>
    <w:p w14:paraId="7164981B" w14:textId="112802CC" w:rsidR="00515542" w:rsidRDefault="007B47BE" w:rsidP="007B47BE">
      <w:pPr>
        <w:ind w:left="425" w:hanging="425"/>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1.</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 xml:space="preserve">NOTING that six out of seven species of marine turtles (Dermochelyidae: </w:t>
      </w:r>
      <w:r w:rsidR="00515542">
        <w:rPr>
          <w:rFonts w:asciiTheme="minorHAnsi" w:hAnsiTheme="minorHAnsi" w:cstheme="minorHAnsi"/>
          <w:i/>
          <w:color w:val="000000" w:themeColor="text1"/>
          <w:sz w:val="22"/>
          <w:szCs w:val="22"/>
          <w:lang w:val="en-GB"/>
        </w:rPr>
        <w:t>Dermochelys coriacea</w:t>
      </w:r>
      <w:r w:rsidR="00515542">
        <w:rPr>
          <w:rFonts w:asciiTheme="minorHAnsi" w:hAnsiTheme="minorHAnsi" w:cstheme="minorHAnsi"/>
          <w:color w:val="000000" w:themeColor="text1"/>
          <w:sz w:val="22"/>
          <w:szCs w:val="22"/>
          <w:lang w:val="en-GB"/>
        </w:rPr>
        <w:t xml:space="preserve">; Cheloniidae: </w:t>
      </w:r>
      <w:r w:rsidR="00515542">
        <w:rPr>
          <w:rFonts w:asciiTheme="minorHAnsi" w:hAnsiTheme="minorHAnsi" w:cstheme="minorHAnsi"/>
          <w:i/>
          <w:color w:val="000000" w:themeColor="text1"/>
          <w:sz w:val="22"/>
          <w:szCs w:val="22"/>
          <w:lang w:val="en-GB"/>
        </w:rPr>
        <w:t>Chelonia mydas</w:t>
      </w:r>
      <w:r w:rsidR="00515542">
        <w:rPr>
          <w:rFonts w:asciiTheme="minorHAnsi" w:hAnsiTheme="minorHAnsi" w:cstheme="minorHAnsi"/>
          <w:color w:val="000000" w:themeColor="text1"/>
          <w:sz w:val="22"/>
          <w:szCs w:val="22"/>
          <w:lang w:val="en-GB"/>
        </w:rPr>
        <w:t xml:space="preserve">, </w:t>
      </w:r>
      <w:r w:rsidR="00515542">
        <w:rPr>
          <w:rFonts w:asciiTheme="minorHAnsi" w:hAnsiTheme="minorHAnsi" w:cstheme="minorHAnsi"/>
          <w:i/>
          <w:color w:val="000000" w:themeColor="text1"/>
          <w:sz w:val="22"/>
          <w:szCs w:val="22"/>
          <w:lang w:val="en-GB"/>
        </w:rPr>
        <w:t>Caretta caretta</w:t>
      </w:r>
      <w:r w:rsidR="00515542">
        <w:rPr>
          <w:rFonts w:asciiTheme="minorHAnsi" w:hAnsiTheme="minorHAnsi" w:cstheme="minorHAnsi"/>
          <w:color w:val="000000" w:themeColor="text1"/>
          <w:sz w:val="22"/>
          <w:szCs w:val="22"/>
          <w:lang w:val="en-GB"/>
        </w:rPr>
        <w:t xml:space="preserve">, </w:t>
      </w:r>
      <w:r w:rsidR="00515542">
        <w:rPr>
          <w:rFonts w:asciiTheme="minorHAnsi" w:hAnsiTheme="minorHAnsi" w:cstheme="minorHAnsi"/>
          <w:i/>
          <w:color w:val="000000" w:themeColor="text1"/>
          <w:sz w:val="22"/>
          <w:szCs w:val="22"/>
          <w:lang w:val="en-GB"/>
        </w:rPr>
        <w:t>Eretmochelys imbricata</w:t>
      </w:r>
      <w:r w:rsidR="00515542">
        <w:rPr>
          <w:rFonts w:asciiTheme="minorHAnsi" w:hAnsiTheme="minorHAnsi" w:cstheme="minorHAnsi"/>
          <w:color w:val="000000" w:themeColor="text1"/>
          <w:sz w:val="22"/>
          <w:szCs w:val="22"/>
          <w:lang w:val="en-GB"/>
        </w:rPr>
        <w:t xml:space="preserve">, </w:t>
      </w:r>
      <w:r w:rsidR="00515542">
        <w:rPr>
          <w:rFonts w:asciiTheme="minorHAnsi" w:hAnsiTheme="minorHAnsi" w:cstheme="minorHAnsi"/>
          <w:i/>
          <w:color w:val="000000" w:themeColor="text1"/>
          <w:sz w:val="22"/>
          <w:szCs w:val="22"/>
          <w:lang w:val="en-GB"/>
        </w:rPr>
        <w:t>Lepidochelys olivacea</w:t>
      </w:r>
      <w:r w:rsidR="00515542">
        <w:rPr>
          <w:rFonts w:asciiTheme="minorHAnsi" w:hAnsiTheme="minorHAnsi" w:cstheme="minorHAnsi"/>
          <w:color w:val="000000" w:themeColor="text1"/>
          <w:sz w:val="22"/>
          <w:szCs w:val="22"/>
          <w:lang w:val="en-GB"/>
        </w:rPr>
        <w:t xml:space="preserve">, </w:t>
      </w:r>
      <w:r w:rsidR="00515542">
        <w:rPr>
          <w:rFonts w:asciiTheme="minorHAnsi" w:hAnsiTheme="minorHAnsi" w:cstheme="minorHAnsi"/>
          <w:i/>
          <w:color w:val="000000" w:themeColor="text1"/>
          <w:sz w:val="22"/>
          <w:szCs w:val="22"/>
          <w:lang w:val="en-GB"/>
        </w:rPr>
        <w:t>Lepidochelys kempii</w:t>
      </w:r>
      <w:r w:rsidR="00515542">
        <w:rPr>
          <w:rFonts w:asciiTheme="minorHAnsi" w:hAnsiTheme="minorHAnsi" w:cstheme="minorHAnsi"/>
          <w:color w:val="000000" w:themeColor="text1"/>
          <w:sz w:val="22"/>
          <w:szCs w:val="22"/>
          <w:lang w:val="en-GB"/>
        </w:rPr>
        <w:t xml:space="preserve">, </w:t>
      </w:r>
      <w:r w:rsidR="00515542">
        <w:rPr>
          <w:rFonts w:asciiTheme="minorHAnsi" w:hAnsiTheme="minorHAnsi" w:cstheme="minorHAnsi"/>
          <w:i/>
          <w:color w:val="000000" w:themeColor="text1"/>
          <w:sz w:val="22"/>
          <w:szCs w:val="22"/>
          <w:lang w:val="en-GB"/>
        </w:rPr>
        <w:t>Natator depressus</w:t>
      </w:r>
      <w:r w:rsidR="00515542">
        <w:rPr>
          <w:rFonts w:asciiTheme="minorHAnsi" w:hAnsiTheme="minorHAnsi" w:cstheme="minorHAnsi"/>
          <w:color w:val="000000" w:themeColor="text1"/>
          <w:sz w:val="22"/>
          <w:szCs w:val="22"/>
          <w:lang w:val="en-GB"/>
        </w:rPr>
        <w:t xml:space="preserve">) have a conservation status </w:t>
      </w:r>
      <w:r w:rsidR="00BE4DA8">
        <w:rPr>
          <w:rFonts w:asciiTheme="minorHAnsi" w:hAnsiTheme="minorHAnsi" w:cstheme="minorHAnsi"/>
          <w:color w:val="000000" w:themeColor="text1"/>
          <w:sz w:val="22"/>
          <w:szCs w:val="22"/>
          <w:lang w:val="en-GB"/>
        </w:rPr>
        <w:t xml:space="preserve">ranging </w:t>
      </w:r>
      <w:r w:rsidR="00515542">
        <w:rPr>
          <w:rFonts w:asciiTheme="minorHAnsi" w:hAnsiTheme="minorHAnsi" w:cstheme="minorHAnsi"/>
          <w:color w:val="000000" w:themeColor="text1"/>
          <w:sz w:val="22"/>
          <w:szCs w:val="22"/>
          <w:lang w:val="en-GB"/>
        </w:rPr>
        <w:t xml:space="preserve">from vulnerable to critically endangered according to </w:t>
      </w:r>
      <w:r w:rsidR="00515542">
        <w:rPr>
          <w:rFonts w:asciiTheme="minorHAnsi" w:hAnsiTheme="minorHAnsi" w:cstheme="minorHAnsi"/>
          <w:bCs/>
          <w:color w:val="000000" w:themeColor="text1"/>
          <w:sz w:val="22"/>
          <w:szCs w:val="22"/>
          <w:lang w:val="en-US"/>
        </w:rPr>
        <w:t>IUCN Red List criteria</w:t>
      </w:r>
      <w:r w:rsidR="00515542">
        <w:rPr>
          <w:rFonts w:asciiTheme="minorHAnsi" w:hAnsiTheme="minorHAnsi" w:cstheme="minorHAnsi"/>
          <w:color w:val="000000" w:themeColor="text1"/>
          <w:sz w:val="22"/>
          <w:szCs w:val="22"/>
          <w:lang w:val="en-GB"/>
        </w:rPr>
        <w:t xml:space="preserve"> and ALSO NOTING that in order to live and survive these species depend on a variety of coastal habitats throughout their life cycle;</w:t>
      </w:r>
    </w:p>
    <w:p w14:paraId="3B2C33FA" w14:textId="77777777" w:rsidR="00515542" w:rsidRDefault="00515542" w:rsidP="007B47BE">
      <w:pPr>
        <w:pStyle w:val="ListParagraph"/>
        <w:ind w:left="425" w:hanging="425"/>
        <w:rPr>
          <w:rFonts w:asciiTheme="minorHAnsi" w:hAnsiTheme="minorHAnsi" w:cstheme="minorHAnsi"/>
          <w:color w:val="000000" w:themeColor="text1"/>
          <w:sz w:val="22"/>
          <w:szCs w:val="22"/>
          <w:lang w:val="en-GB"/>
        </w:rPr>
      </w:pPr>
    </w:p>
    <w:p w14:paraId="29D2D484" w14:textId="44D94C6F" w:rsidR="00515542" w:rsidRDefault="007B47BE" w:rsidP="007B47BE">
      <w:pPr>
        <w:ind w:left="425" w:hanging="425"/>
        <w:rPr>
          <w:rFonts w:asciiTheme="minorHAnsi" w:hAnsiTheme="minorHAnsi" w:cstheme="minorHAnsi"/>
          <w:bCs/>
          <w:i/>
          <w:sz w:val="22"/>
          <w:szCs w:val="22"/>
          <w:lang w:val="en-GB"/>
        </w:rPr>
      </w:pPr>
      <w:r>
        <w:rPr>
          <w:rFonts w:asciiTheme="minorHAnsi" w:hAnsiTheme="minorHAnsi" w:cstheme="minorHAnsi"/>
          <w:color w:val="000000" w:themeColor="text1"/>
          <w:sz w:val="22"/>
          <w:szCs w:val="22"/>
          <w:lang w:val="en-GB"/>
        </w:rPr>
        <w:t>2.</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 xml:space="preserve">RECALLING that the Convention adopted several resolutions that are relevant and can benefit the conservation of habitats important for marine turtles: Resolution VII.21 on </w:t>
      </w:r>
      <w:r w:rsidR="00515542">
        <w:rPr>
          <w:rFonts w:asciiTheme="minorHAnsi" w:hAnsiTheme="minorHAnsi" w:cstheme="minorHAnsi"/>
          <w:i/>
          <w:sz w:val="22"/>
          <w:szCs w:val="22"/>
          <w:lang w:val="en-US"/>
        </w:rPr>
        <w:t>Enhancing the conservation and wise use of intertidal wetland</w:t>
      </w:r>
      <w:r w:rsidR="00515542">
        <w:rPr>
          <w:rFonts w:asciiTheme="minorHAnsi" w:hAnsiTheme="minorHAnsi" w:cstheme="minorHAnsi"/>
          <w:sz w:val="22"/>
          <w:szCs w:val="22"/>
          <w:lang w:val="en-GB" w:eastAsia="ja-JP"/>
        </w:rPr>
        <w:t xml:space="preserve">s, Resolution VIII.4 on </w:t>
      </w:r>
      <w:r w:rsidR="00515542">
        <w:rPr>
          <w:rFonts w:asciiTheme="minorHAnsi" w:hAnsiTheme="minorHAnsi" w:cstheme="minorHAnsi"/>
          <w:bCs/>
          <w:i/>
          <w:sz w:val="22"/>
          <w:szCs w:val="22"/>
          <w:lang w:val="en-GB"/>
        </w:rPr>
        <w:t>Wetland issues in Integrated Coastal Zone Management (ICZM)</w:t>
      </w:r>
      <w:r w:rsidR="00515542">
        <w:rPr>
          <w:rFonts w:asciiTheme="minorHAnsi" w:hAnsiTheme="minorHAnsi" w:cstheme="minorHAnsi"/>
          <w:bCs/>
          <w:sz w:val="22"/>
          <w:szCs w:val="22"/>
          <w:lang w:val="en-GB"/>
        </w:rPr>
        <w:t xml:space="preserve">, and Resolution VIII.32 on </w:t>
      </w:r>
      <w:r w:rsidR="00515542">
        <w:rPr>
          <w:rFonts w:asciiTheme="minorHAnsi" w:hAnsiTheme="minorHAnsi" w:cstheme="minorHAnsi"/>
          <w:bCs/>
          <w:i/>
          <w:sz w:val="22"/>
          <w:szCs w:val="22"/>
          <w:lang w:val="en-GB"/>
        </w:rPr>
        <w:t>Conservation, integrated management, and sustainable use of mangrove ecosystems and their resources.</w:t>
      </w:r>
    </w:p>
    <w:p w14:paraId="182F8580" w14:textId="77777777" w:rsidR="00515542" w:rsidRDefault="00515542" w:rsidP="007B47BE">
      <w:pPr>
        <w:pStyle w:val="ListParagraph"/>
        <w:ind w:left="425" w:hanging="425"/>
        <w:rPr>
          <w:rFonts w:asciiTheme="minorHAnsi" w:hAnsiTheme="minorHAnsi" w:cstheme="minorHAnsi"/>
          <w:color w:val="000000" w:themeColor="text1"/>
          <w:sz w:val="22"/>
          <w:szCs w:val="22"/>
          <w:lang w:val="en-GB"/>
        </w:rPr>
      </w:pPr>
    </w:p>
    <w:p w14:paraId="72214628" w14:textId="495B1FCF" w:rsidR="00515542" w:rsidRDefault="00515542" w:rsidP="007B47BE">
      <w:pPr>
        <w:ind w:left="425" w:hanging="425"/>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w:t>
      </w:r>
      <w:r w:rsidR="007B47BE">
        <w:rPr>
          <w:rFonts w:asciiTheme="minorHAnsi" w:hAnsiTheme="minorHAnsi" w:cstheme="minorHAnsi"/>
          <w:color w:val="000000" w:themeColor="text1"/>
          <w:sz w:val="22"/>
          <w:szCs w:val="22"/>
          <w:lang w:val="en-GB"/>
        </w:rPr>
        <w:tab/>
      </w:r>
      <w:r>
        <w:rPr>
          <w:rFonts w:asciiTheme="minorHAnsi" w:hAnsiTheme="minorHAnsi" w:cstheme="minorHAnsi"/>
          <w:color w:val="000000" w:themeColor="text1"/>
          <w:sz w:val="22"/>
          <w:szCs w:val="22"/>
          <w:lang w:val="en-GB"/>
        </w:rPr>
        <w:t>CONSIDERING that habitats that are home to endangered marine turtle species meet Criterion 2 of the Convention for inclusion in the List of Ramsar Sites, and that consequently, the Ramsar Convention can play a role by encouraging Parties to strengthen their management and conservation actions related to the wetland habitats that are essential to these species;</w:t>
      </w:r>
    </w:p>
    <w:p w14:paraId="018D5164" w14:textId="77777777" w:rsidR="00515542" w:rsidRPr="00A97FC6" w:rsidRDefault="00515542" w:rsidP="007B47BE">
      <w:pPr>
        <w:ind w:left="425" w:hanging="425"/>
        <w:rPr>
          <w:lang w:val="en-GB"/>
        </w:rPr>
      </w:pPr>
      <w:bookmarkStart w:id="0" w:name="_Hlk504742827"/>
      <w:bookmarkEnd w:id="0"/>
    </w:p>
    <w:p w14:paraId="25780953" w14:textId="18BA61FF" w:rsidR="00515542" w:rsidRDefault="007B47BE" w:rsidP="007B47BE">
      <w:pPr>
        <w:ind w:left="425" w:hanging="425"/>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ALSO CONSIDERING that marine turtles are included in Appendix I of the Convention on International Trade in Endangered Species of Wild Fauna and Flora (CITES), Appendices I and II of the Convention on the Conservation of Migratory Species of Wild Animals (CMS), and are addressed in regional instr</w:t>
      </w:r>
      <w:r w:rsidR="00BE4DA8">
        <w:rPr>
          <w:rFonts w:asciiTheme="minorHAnsi" w:hAnsiTheme="minorHAnsi" w:cstheme="minorHAnsi"/>
          <w:color w:val="000000" w:themeColor="text1"/>
          <w:sz w:val="22"/>
          <w:szCs w:val="22"/>
          <w:lang w:val="en-GB"/>
        </w:rPr>
        <w:t>uments and international organiz</w:t>
      </w:r>
      <w:r w:rsidR="00515542">
        <w:rPr>
          <w:rFonts w:asciiTheme="minorHAnsi" w:hAnsiTheme="minorHAnsi" w:cstheme="minorHAnsi"/>
          <w:color w:val="000000" w:themeColor="text1"/>
          <w:sz w:val="22"/>
          <w:szCs w:val="22"/>
          <w:lang w:val="en-GB"/>
        </w:rPr>
        <w:t>ations, such as the Berne Convention on the Conservation of European Wildlife and Natural Habitats, Abidjan Convention, the Inter-American Convention for the Protection and Conservation of Sea Turtles (IAC), the Cartagena Convention for the Protection and Development of the Marine Environment in the Wider Caribbean Region, the Barcelona Convention for the Protection of the Mediterranean Sea against Pollution, the CMS Memorandum of Understanding on the Conservation and Management of Marine Turtles and their Habitats of the Indian Ocean and South-East Asia (</w:t>
      </w:r>
      <w:bookmarkStart w:id="1" w:name="_Hlk527454458"/>
      <w:r w:rsidR="00515542">
        <w:rPr>
          <w:rFonts w:asciiTheme="minorHAnsi" w:hAnsiTheme="minorHAnsi" w:cstheme="minorHAnsi"/>
          <w:color w:val="000000" w:themeColor="text1"/>
          <w:sz w:val="22"/>
          <w:szCs w:val="22"/>
          <w:lang w:val="en-GB"/>
        </w:rPr>
        <w:t>IOSEA Marine Turtles M</w:t>
      </w:r>
      <w:r w:rsidR="0010400D">
        <w:rPr>
          <w:rFonts w:asciiTheme="minorHAnsi" w:hAnsiTheme="minorHAnsi" w:cstheme="minorHAnsi"/>
          <w:color w:val="000000" w:themeColor="text1"/>
          <w:sz w:val="22"/>
          <w:szCs w:val="22"/>
          <w:lang w:val="en-GB"/>
        </w:rPr>
        <w:t>o</w:t>
      </w:r>
      <w:r w:rsidR="00515542">
        <w:rPr>
          <w:rFonts w:asciiTheme="minorHAnsi" w:hAnsiTheme="minorHAnsi" w:cstheme="minorHAnsi"/>
          <w:color w:val="000000" w:themeColor="text1"/>
          <w:sz w:val="22"/>
          <w:szCs w:val="22"/>
          <w:lang w:val="en-GB"/>
        </w:rPr>
        <w:t>U</w:t>
      </w:r>
      <w:bookmarkEnd w:id="1"/>
      <w:r w:rsidR="00515542">
        <w:rPr>
          <w:rFonts w:asciiTheme="minorHAnsi" w:hAnsiTheme="minorHAnsi" w:cstheme="minorHAnsi"/>
          <w:color w:val="000000" w:themeColor="text1"/>
          <w:sz w:val="22"/>
          <w:szCs w:val="22"/>
          <w:lang w:val="en-GB"/>
        </w:rPr>
        <w:t>), and the CMS Memorandum of Understanding concerning Conservation Measures for Marine Turtles of the Atlantic Coast of Africa (African Atlantic Turtles MOU), the Secretariat of the Pacific Regional Environment Programme (SPREP), and the Permanent Commission for the South Pacific (CPPS), under which their members have committed to enhance protection for marine turtles;</w:t>
      </w:r>
    </w:p>
    <w:p w14:paraId="090A7E23" w14:textId="77777777" w:rsidR="00515542" w:rsidRDefault="00515542" w:rsidP="007B47BE">
      <w:pPr>
        <w:pStyle w:val="ListParagraph"/>
        <w:rPr>
          <w:rFonts w:asciiTheme="minorHAnsi" w:hAnsiTheme="minorHAnsi" w:cstheme="minorHAnsi"/>
          <w:color w:val="000000" w:themeColor="text1"/>
          <w:sz w:val="22"/>
          <w:szCs w:val="22"/>
          <w:lang w:val="en-GB"/>
        </w:rPr>
      </w:pPr>
    </w:p>
    <w:p w14:paraId="7295C08B" w14:textId="0F04064B" w:rsidR="00515542" w:rsidRDefault="007B47BE" w:rsidP="007B47BE">
      <w:pPr>
        <w:ind w:left="425" w:hanging="425"/>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lastRenderedPageBreak/>
        <w:t>5.</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NOTING the existence of additional action plans such as, for example</w:t>
      </w:r>
      <w:r w:rsidR="00BE4DA8">
        <w:rPr>
          <w:rFonts w:asciiTheme="minorHAnsi" w:hAnsiTheme="minorHAnsi" w:cstheme="minorHAnsi"/>
          <w:color w:val="000000" w:themeColor="text1"/>
          <w:sz w:val="22"/>
          <w:szCs w:val="22"/>
          <w:lang w:val="en-GB"/>
        </w:rPr>
        <w:t>,</w:t>
      </w:r>
      <w:r w:rsidR="00515542">
        <w:rPr>
          <w:rFonts w:asciiTheme="minorHAnsi" w:hAnsiTheme="minorHAnsi" w:cstheme="minorHAnsi"/>
          <w:color w:val="000000" w:themeColor="text1"/>
          <w:sz w:val="22"/>
          <w:szCs w:val="22"/>
          <w:lang w:val="en-GB"/>
        </w:rPr>
        <w:t xml:space="preserve"> the Pacific Islands Regional Marine Species Conservation Action Plan, and the Single Species Action Plan for the </w:t>
      </w:r>
      <w:r w:rsidR="00BE4DA8">
        <w:rPr>
          <w:rFonts w:asciiTheme="minorHAnsi" w:hAnsiTheme="minorHAnsi" w:cstheme="minorHAnsi"/>
          <w:color w:val="000000" w:themeColor="text1"/>
          <w:sz w:val="22"/>
          <w:szCs w:val="22"/>
          <w:lang w:val="en-GB"/>
        </w:rPr>
        <w:t xml:space="preserve">loggerhead turtle </w:t>
      </w:r>
      <w:r w:rsidR="00515542">
        <w:rPr>
          <w:rFonts w:asciiTheme="minorHAnsi" w:hAnsiTheme="minorHAnsi" w:cstheme="minorHAnsi"/>
          <w:i/>
          <w:color w:val="000000" w:themeColor="text1"/>
          <w:sz w:val="22"/>
          <w:szCs w:val="22"/>
          <w:lang w:val="en-GB"/>
        </w:rPr>
        <w:t>Caretta caretta</w:t>
      </w:r>
      <w:r w:rsidR="00515542">
        <w:rPr>
          <w:rFonts w:asciiTheme="minorHAnsi" w:hAnsiTheme="minorHAnsi" w:cstheme="minorHAnsi"/>
          <w:color w:val="000000" w:themeColor="text1"/>
          <w:sz w:val="22"/>
          <w:szCs w:val="22"/>
          <w:lang w:val="en-GB"/>
        </w:rPr>
        <w:t xml:space="preserve"> in the South Pacific Ocean, adopted by the Conference of the Parties to </w:t>
      </w:r>
      <w:r w:rsidR="003D532D">
        <w:rPr>
          <w:rFonts w:asciiTheme="minorHAnsi" w:hAnsiTheme="minorHAnsi" w:cstheme="minorHAnsi"/>
          <w:color w:val="000000" w:themeColor="text1"/>
          <w:sz w:val="22"/>
          <w:szCs w:val="22"/>
          <w:lang w:val="en-GB"/>
        </w:rPr>
        <w:t xml:space="preserve">the </w:t>
      </w:r>
      <w:r w:rsidR="00515542">
        <w:rPr>
          <w:rFonts w:asciiTheme="minorHAnsi" w:hAnsiTheme="minorHAnsi" w:cstheme="minorHAnsi"/>
          <w:color w:val="000000" w:themeColor="text1"/>
          <w:sz w:val="22"/>
          <w:szCs w:val="22"/>
          <w:lang w:val="en-GB"/>
        </w:rPr>
        <w:t>CMS in Quito in November 2014 and the development of the Single Species Action Plan for the conservation of the Hawksbill Turtle (CMS COP12 Decision 12.17);</w:t>
      </w:r>
    </w:p>
    <w:p w14:paraId="7608830D" w14:textId="77777777" w:rsidR="00515542" w:rsidRDefault="00515542" w:rsidP="007B47BE">
      <w:pPr>
        <w:pStyle w:val="ListParagraph"/>
        <w:ind w:left="425" w:hanging="425"/>
        <w:rPr>
          <w:rFonts w:asciiTheme="minorHAnsi" w:hAnsiTheme="minorHAnsi" w:cstheme="minorHAnsi"/>
          <w:color w:val="000000" w:themeColor="text1"/>
          <w:sz w:val="22"/>
          <w:szCs w:val="22"/>
          <w:lang w:val="en-GB"/>
        </w:rPr>
      </w:pPr>
    </w:p>
    <w:p w14:paraId="3F987731" w14:textId="0563FA73" w:rsidR="00515542" w:rsidRDefault="007B47BE" w:rsidP="007B47BE">
      <w:pPr>
        <w:ind w:left="425" w:hanging="425"/>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w:t>
      </w:r>
      <w:r>
        <w:rPr>
          <w:rFonts w:asciiTheme="minorHAnsi" w:hAnsiTheme="minorHAnsi" w:cstheme="minorHAnsi"/>
          <w:color w:val="000000" w:themeColor="text1"/>
          <w:sz w:val="22"/>
          <w:szCs w:val="22"/>
          <w:lang w:val="en-GB"/>
        </w:rPr>
        <w:tab/>
        <w:t>N</w:t>
      </w:r>
      <w:r>
        <w:rPr>
          <w:rFonts w:asciiTheme="minorHAnsi" w:hAnsiTheme="minorHAnsi" w:cstheme="minorHAnsi"/>
          <w:sz w:val="22"/>
          <w:szCs w:val="22"/>
          <w:lang w:val="en-US"/>
        </w:rPr>
        <w:t xml:space="preserve">OTING </w:t>
      </w:r>
      <w:r w:rsidR="00515542">
        <w:rPr>
          <w:rFonts w:asciiTheme="minorHAnsi" w:hAnsiTheme="minorHAnsi" w:cstheme="minorHAnsi"/>
          <w:sz w:val="22"/>
          <w:szCs w:val="22"/>
          <w:lang w:val="en-US"/>
        </w:rPr>
        <w:t xml:space="preserve">that some marine turtle subpopulations, such as Northwest Atlantic </w:t>
      </w:r>
      <w:r w:rsidR="003D532D">
        <w:rPr>
          <w:rFonts w:asciiTheme="minorHAnsi" w:hAnsiTheme="minorHAnsi" w:cstheme="minorHAnsi"/>
          <w:sz w:val="22"/>
          <w:szCs w:val="22"/>
          <w:lang w:val="en-US"/>
        </w:rPr>
        <w:t>loggerheads</w:t>
      </w:r>
      <w:r w:rsidR="00515542">
        <w:rPr>
          <w:rFonts w:asciiTheme="minorHAnsi" w:hAnsiTheme="minorHAnsi" w:cstheme="minorHAnsi"/>
          <w:sz w:val="22"/>
          <w:szCs w:val="22"/>
          <w:lang w:val="en-US"/>
        </w:rPr>
        <w:t>, have increased due to significant conservation efforts, including prohibiting or modifying fishing practices, designating protected areas and addressing light pollution</w:t>
      </w:r>
      <w:r w:rsidR="00515542">
        <w:rPr>
          <w:rFonts w:asciiTheme="minorHAnsi" w:hAnsiTheme="minorHAnsi" w:cstheme="minorHAnsi"/>
          <w:color w:val="000000" w:themeColor="text1"/>
          <w:sz w:val="22"/>
          <w:szCs w:val="22"/>
          <w:lang w:val="en-GB"/>
        </w:rPr>
        <w:t>;</w:t>
      </w:r>
    </w:p>
    <w:p w14:paraId="57217B2D" w14:textId="77777777" w:rsidR="00515542" w:rsidRDefault="00515542" w:rsidP="007B47BE">
      <w:pPr>
        <w:pStyle w:val="Default"/>
        <w:ind w:left="425" w:hanging="425"/>
        <w:rPr>
          <w:rFonts w:asciiTheme="minorHAnsi" w:hAnsiTheme="minorHAnsi" w:cstheme="minorHAnsi"/>
          <w:color w:val="000000" w:themeColor="text1"/>
          <w:sz w:val="22"/>
          <w:szCs w:val="22"/>
          <w:lang w:val="en-GB"/>
        </w:rPr>
      </w:pPr>
    </w:p>
    <w:p w14:paraId="3A7F4829" w14:textId="247F2667" w:rsidR="00515542" w:rsidRDefault="007B47BE" w:rsidP="007B47BE">
      <w:pPr>
        <w:ind w:left="425" w:hanging="425"/>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CONCERNED by the fact that several regional populations of marine turtles are facing a high risk of extinction, and NOTING the degradation of their coastal habitats, the significant impact from fisheries bycatch and also NOTING the excessively high mortality rates due to egg collection, killing or poaching of adult females on the nesting beaches and the impact of native or introduced predators, as well as natural mortality of eggs and hatchlings;</w:t>
      </w:r>
    </w:p>
    <w:p w14:paraId="40002C6E" w14:textId="77777777" w:rsidR="00515542" w:rsidRDefault="00515542" w:rsidP="007B47BE">
      <w:pPr>
        <w:rPr>
          <w:rFonts w:asciiTheme="minorHAnsi" w:hAnsiTheme="minorHAnsi" w:cstheme="minorHAnsi"/>
          <w:color w:val="000000" w:themeColor="text1"/>
          <w:sz w:val="22"/>
          <w:szCs w:val="22"/>
          <w:lang w:val="en-GB"/>
        </w:rPr>
      </w:pPr>
    </w:p>
    <w:p w14:paraId="61B54223" w14:textId="4BF86A2F" w:rsidR="00515542" w:rsidRPr="00A97FC6" w:rsidRDefault="00515542" w:rsidP="007B47BE">
      <w:pPr>
        <w:ind w:left="425" w:hanging="425"/>
        <w:rPr>
          <w:lang w:val="en-GB"/>
        </w:rPr>
      </w:pPr>
      <w:bookmarkStart w:id="2" w:name="_Hlk503538874"/>
      <w:r>
        <w:rPr>
          <w:rFonts w:asciiTheme="minorHAnsi" w:hAnsiTheme="minorHAnsi" w:cstheme="minorHAnsi"/>
          <w:color w:val="000000" w:themeColor="text1"/>
          <w:sz w:val="22"/>
          <w:szCs w:val="22"/>
          <w:lang w:val="en-GB"/>
        </w:rPr>
        <w:t>8.</w:t>
      </w:r>
      <w:bookmarkEnd w:id="2"/>
      <w:r w:rsidR="007B47BE">
        <w:rPr>
          <w:rFonts w:asciiTheme="minorHAnsi" w:hAnsiTheme="minorHAnsi" w:cstheme="minorHAnsi"/>
          <w:color w:val="000000" w:themeColor="text1"/>
          <w:sz w:val="22"/>
          <w:szCs w:val="22"/>
          <w:lang w:val="en-GB"/>
        </w:rPr>
        <w:tab/>
      </w:r>
      <w:r>
        <w:rPr>
          <w:rFonts w:asciiTheme="minorHAnsi" w:hAnsiTheme="minorHAnsi" w:cstheme="minorHAnsi"/>
          <w:color w:val="000000" w:themeColor="text1"/>
          <w:sz w:val="22"/>
          <w:szCs w:val="22"/>
          <w:lang w:val="en-GB"/>
        </w:rPr>
        <w:t xml:space="preserve">CONSIDERING that marine and coastal feeding and nursery areas, that are used by marine turtles during their life cycle such as, </w:t>
      </w:r>
      <w:r w:rsidRPr="003D532D">
        <w:rPr>
          <w:rFonts w:asciiTheme="minorHAnsi" w:hAnsiTheme="minorHAnsi" w:cstheme="minorHAnsi"/>
          <w:i/>
          <w:color w:val="000000" w:themeColor="text1"/>
          <w:sz w:val="22"/>
          <w:szCs w:val="22"/>
          <w:lang w:val="en-GB"/>
        </w:rPr>
        <w:t>inter alia</w:t>
      </w:r>
      <w:r w:rsidRPr="003D532D">
        <w:rPr>
          <w:rFonts w:asciiTheme="minorHAnsi" w:hAnsiTheme="minorHAnsi" w:cstheme="minorHAnsi"/>
          <w:color w:val="000000" w:themeColor="text1"/>
          <w:sz w:val="22"/>
          <w:szCs w:val="22"/>
          <w:lang w:val="en-GB"/>
        </w:rPr>
        <w:t>,</w:t>
      </w:r>
      <w:r>
        <w:rPr>
          <w:rFonts w:asciiTheme="minorHAnsi" w:hAnsiTheme="minorHAnsi" w:cstheme="minorHAnsi"/>
          <w:color w:val="000000" w:themeColor="text1"/>
          <w:sz w:val="22"/>
          <w:szCs w:val="22"/>
          <w:lang w:val="en-GB"/>
        </w:rPr>
        <w:t xml:space="preserve"> estuaries, seagrass beds, coral reefs and mangroves, are often threatened physically and chemically by human activities such as urban, industrial, port, and tourism development and infrastructures as well as wastewater discharges, agricultural runoff and industrial effluents;</w:t>
      </w:r>
    </w:p>
    <w:p w14:paraId="01B7322D" w14:textId="77777777" w:rsidR="00515542" w:rsidRDefault="00515542" w:rsidP="007B47BE">
      <w:pPr>
        <w:pStyle w:val="ListParagraph"/>
        <w:ind w:left="425" w:hanging="425"/>
        <w:rPr>
          <w:lang w:val="en-GB"/>
        </w:rPr>
      </w:pPr>
    </w:p>
    <w:p w14:paraId="6C0CACAE" w14:textId="21951094" w:rsidR="00515542" w:rsidRDefault="00515542" w:rsidP="007B47BE">
      <w:pPr>
        <w:ind w:left="425" w:hanging="425"/>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9.</w:t>
      </w:r>
      <w:r w:rsidR="007B47BE" w:rsidRPr="007B47BE">
        <w:rPr>
          <w:rFonts w:asciiTheme="minorHAnsi" w:hAnsiTheme="minorHAnsi" w:cstheme="minorHAnsi"/>
          <w:color w:val="000000" w:themeColor="text1"/>
          <w:sz w:val="22"/>
          <w:szCs w:val="22"/>
          <w:lang w:val="en-US"/>
        </w:rPr>
        <w:tab/>
      </w:r>
      <w:r>
        <w:rPr>
          <w:rFonts w:asciiTheme="minorHAnsi" w:hAnsiTheme="minorHAnsi" w:cstheme="minorHAnsi"/>
          <w:color w:val="000000" w:themeColor="text1"/>
          <w:sz w:val="22"/>
          <w:szCs w:val="22"/>
          <w:lang w:val="en-US"/>
        </w:rPr>
        <w:t>RECOGNI</w:t>
      </w:r>
      <w:r w:rsidR="007B47BE">
        <w:rPr>
          <w:rFonts w:asciiTheme="minorHAnsi" w:hAnsiTheme="minorHAnsi" w:cstheme="minorHAnsi"/>
          <w:color w:val="000000" w:themeColor="text1"/>
          <w:sz w:val="22"/>
          <w:szCs w:val="22"/>
          <w:lang w:val="en-US"/>
        </w:rPr>
        <w:t>Z</w:t>
      </w:r>
      <w:r>
        <w:rPr>
          <w:rFonts w:asciiTheme="minorHAnsi" w:hAnsiTheme="minorHAnsi" w:cstheme="minorHAnsi"/>
          <w:color w:val="000000" w:themeColor="text1"/>
          <w:sz w:val="22"/>
          <w:szCs w:val="22"/>
          <w:lang w:val="en-US"/>
        </w:rPr>
        <w:t xml:space="preserve">ING the potential and expected role of indigenous peoples and local communities </w:t>
      </w:r>
      <w:r>
        <w:rPr>
          <w:rFonts w:asciiTheme="minorHAnsi" w:hAnsiTheme="minorHAnsi" w:cstheme="minorHAnsi"/>
          <w:color w:val="000000" w:themeColor="text1"/>
          <w:sz w:val="22"/>
          <w:szCs w:val="22"/>
          <w:lang w:val="en-GB"/>
        </w:rPr>
        <w:t>including women and other vulnerable groups in marine</w:t>
      </w:r>
      <w:r>
        <w:rPr>
          <w:rFonts w:asciiTheme="minorHAnsi" w:hAnsiTheme="minorHAnsi" w:cstheme="minorHAnsi"/>
          <w:b/>
          <w:color w:val="000000" w:themeColor="text1"/>
          <w:sz w:val="22"/>
          <w:szCs w:val="22"/>
          <w:lang w:val="en-GB"/>
        </w:rPr>
        <w:t xml:space="preserve"> </w:t>
      </w:r>
      <w:r>
        <w:rPr>
          <w:rFonts w:asciiTheme="minorHAnsi" w:hAnsiTheme="minorHAnsi" w:cstheme="minorHAnsi"/>
          <w:color w:val="000000" w:themeColor="text1"/>
          <w:sz w:val="22"/>
          <w:szCs w:val="22"/>
          <w:lang w:val="en-GB"/>
        </w:rPr>
        <w:t>turtle conservation</w:t>
      </w:r>
      <w:r>
        <w:rPr>
          <w:rFonts w:asciiTheme="minorHAnsi" w:hAnsiTheme="minorHAnsi" w:cstheme="minorHAnsi"/>
          <w:color w:val="000000" w:themeColor="text1"/>
          <w:sz w:val="22"/>
          <w:szCs w:val="22"/>
          <w:lang w:val="en-US"/>
        </w:rPr>
        <w:t xml:space="preserve"> and management;</w:t>
      </w:r>
      <w:r>
        <w:rPr>
          <w:rFonts w:asciiTheme="minorHAnsi" w:hAnsiTheme="minorHAnsi" w:cstheme="minorHAnsi"/>
          <w:strike/>
          <w:color w:val="000000" w:themeColor="text1"/>
          <w:sz w:val="22"/>
          <w:szCs w:val="22"/>
          <w:lang w:val="en-US"/>
        </w:rPr>
        <w:t xml:space="preserve"> </w:t>
      </w:r>
    </w:p>
    <w:p w14:paraId="3D49823B" w14:textId="77777777" w:rsidR="00515542" w:rsidRDefault="00515542" w:rsidP="007B47BE">
      <w:pPr>
        <w:ind w:left="425" w:hanging="425"/>
        <w:rPr>
          <w:rFonts w:asciiTheme="minorHAnsi" w:hAnsiTheme="minorHAnsi" w:cstheme="minorHAnsi"/>
          <w:color w:val="000000" w:themeColor="text1"/>
          <w:sz w:val="22"/>
          <w:szCs w:val="22"/>
          <w:lang w:val="en-US"/>
        </w:rPr>
      </w:pPr>
    </w:p>
    <w:p w14:paraId="4815D4F2" w14:textId="75900686" w:rsidR="00515542" w:rsidRPr="00A97FC6" w:rsidRDefault="00515542" w:rsidP="007B47BE">
      <w:pPr>
        <w:ind w:left="425" w:hanging="425"/>
        <w:rPr>
          <w:lang w:val="en-GB"/>
        </w:rPr>
      </w:pPr>
      <w:r>
        <w:rPr>
          <w:rFonts w:asciiTheme="minorHAnsi" w:hAnsiTheme="minorHAnsi" w:cstheme="minorHAnsi"/>
          <w:color w:val="000000" w:themeColor="text1"/>
          <w:sz w:val="22"/>
          <w:szCs w:val="22"/>
          <w:lang w:val="en-GB"/>
        </w:rPr>
        <w:t xml:space="preserve">10. </w:t>
      </w:r>
      <w:r w:rsidR="007B47BE">
        <w:rPr>
          <w:rFonts w:asciiTheme="minorHAnsi" w:hAnsiTheme="minorHAnsi" w:cstheme="minorHAnsi"/>
          <w:color w:val="000000" w:themeColor="text1"/>
          <w:sz w:val="22"/>
          <w:szCs w:val="22"/>
          <w:lang w:val="en-GB"/>
        </w:rPr>
        <w:tab/>
      </w:r>
      <w:r>
        <w:rPr>
          <w:rFonts w:asciiTheme="minorHAnsi" w:hAnsiTheme="minorHAnsi" w:cstheme="minorHAnsi"/>
          <w:color w:val="000000" w:themeColor="text1"/>
          <w:sz w:val="22"/>
          <w:szCs w:val="22"/>
          <w:lang w:val="en-GB"/>
        </w:rPr>
        <w:t xml:space="preserve">CONSIDERING that the protection of nesting beaches, marine and coastal feeding, nurseries and growth areas will improve the survival rate of adult female, hatchlings and immature turtles and that their designation as Ramsar </w:t>
      </w:r>
      <w:r w:rsidR="003D532D">
        <w:rPr>
          <w:rFonts w:asciiTheme="minorHAnsi" w:hAnsiTheme="minorHAnsi" w:cstheme="minorHAnsi"/>
          <w:color w:val="000000" w:themeColor="text1"/>
          <w:sz w:val="22"/>
          <w:szCs w:val="22"/>
          <w:lang w:val="en-GB"/>
        </w:rPr>
        <w:t>S</w:t>
      </w:r>
      <w:r>
        <w:rPr>
          <w:rFonts w:asciiTheme="minorHAnsi" w:hAnsiTheme="minorHAnsi" w:cstheme="minorHAnsi"/>
          <w:color w:val="000000" w:themeColor="text1"/>
          <w:sz w:val="22"/>
          <w:szCs w:val="22"/>
          <w:lang w:val="en-GB"/>
        </w:rPr>
        <w:t>ites could be a first step towards an enhanced protection;</w:t>
      </w:r>
    </w:p>
    <w:p w14:paraId="089714A5" w14:textId="77777777" w:rsidR="00515542" w:rsidRDefault="00515542" w:rsidP="007B47BE">
      <w:pPr>
        <w:ind w:left="425" w:hanging="425"/>
        <w:rPr>
          <w:rFonts w:asciiTheme="minorHAnsi" w:hAnsiTheme="minorHAnsi" w:cstheme="minorHAnsi"/>
          <w:color w:val="000000" w:themeColor="text1"/>
          <w:sz w:val="22"/>
          <w:szCs w:val="22"/>
          <w:lang w:val="en-GB"/>
        </w:rPr>
      </w:pPr>
    </w:p>
    <w:p w14:paraId="26FFB16B" w14:textId="5751BB71" w:rsidR="00515542" w:rsidRDefault="00515542" w:rsidP="007B47BE">
      <w:pPr>
        <w:ind w:left="425" w:hanging="425"/>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11. </w:t>
      </w:r>
      <w:r w:rsidR="007B47BE">
        <w:rPr>
          <w:rFonts w:asciiTheme="minorHAnsi" w:hAnsiTheme="minorHAnsi" w:cstheme="minorHAnsi"/>
          <w:color w:val="000000" w:themeColor="text1"/>
          <w:sz w:val="22"/>
          <w:szCs w:val="22"/>
          <w:lang w:val="en-GB"/>
        </w:rPr>
        <w:tab/>
      </w:r>
      <w:r>
        <w:rPr>
          <w:rFonts w:asciiTheme="minorHAnsi" w:hAnsiTheme="minorHAnsi" w:cstheme="minorHAnsi"/>
          <w:color w:val="000000" w:themeColor="text1"/>
          <w:sz w:val="22"/>
          <w:szCs w:val="22"/>
          <w:lang w:val="en-GB"/>
        </w:rPr>
        <w:t>NO</w:t>
      </w:r>
      <w:r w:rsidR="003D532D">
        <w:rPr>
          <w:rFonts w:asciiTheme="minorHAnsi" w:hAnsiTheme="minorHAnsi" w:cstheme="minorHAnsi"/>
          <w:color w:val="000000" w:themeColor="text1"/>
          <w:sz w:val="22"/>
          <w:szCs w:val="22"/>
          <w:lang w:val="en-GB"/>
        </w:rPr>
        <w:t xml:space="preserve">TING that CMS Resolution 12.25 on </w:t>
      </w:r>
      <w:r w:rsidRPr="003D532D">
        <w:rPr>
          <w:rFonts w:asciiTheme="minorHAnsi" w:hAnsiTheme="minorHAnsi" w:cstheme="minorHAnsi"/>
          <w:i/>
          <w:color w:val="000000" w:themeColor="text1"/>
          <w:sz w:val="22"/>
          <w:szCs w:val="22"/>
          <w:lang w:val="en-GB"/>
        </w:rPr>
        <w:t>Promoting Conservation of Critical Intertidal and Other Coastal Habitats for Migratory Species</w:t>
      </w:r>
      <w:r>
        <w:rPr>
          <w:rFonts w:asciiTheme="minorHAnsi" w:hAnsiTheme="minorHAnsi" w:cstheme="minorHAnsi"/>
          <w:color w:val="000000" w:themeColor="text1"/>
          <w:sz w:val="22"/>
          <w:szCs w:val="22"/>
          <w:lang w:val="en-GB"/>
        </w:rPr>
        <w:t xml:space="preserve"> adopted by the Twelfth Session of the Conference of the Parties to the Convention on the Conservation of Migratory Species of Wild Animals (CMS) (Manila, October 2017) urges the CMS Parties to conserve intertidal and coastal habitats for migratory species; </w:t>
      </w:r>
    </w:p>
    <w:p w14:paraId="3A46278B" w14:textId="77777777" w:rsidR="00515542" w:rsidRDefault="00515542" w:rsidP="007B47BE">
      <w:pPr>
        <w:pStyle w:val="ListParagraph"/>
        <w:ind w:left="425" w:hanging="425"/>
        <w:rPr>
          <w:rFonts w:asciiTheme="minorHAnsi" w:hAnsiTheme="minorHAnsi" w:cstheme="minorHAnsi"/>
          <w:color w:val="000000" w:themeColor="text1"/>
          <w:sz w:val="22"/>
          <w:szCs w:val="22"/>
          <w:lang w:val="en-GB"/>
        </w:rPr>
      </w:pPr>
    </w:p>
    <w:p w14:paraId="3067D8E3" w14:textId="2184635E" w:rsidR="00515542" w:rsidRDefault="00515542" w:rsidP="007B47BE">
      <w:pPr>
        <w:ind w:left="425" w:hanging="425"/>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12. </w:t>
      </w:r>
      <w:r w:rsidR="007B47BE">
        <w:rPr>
          <w:rFonts w:asciiTheme="minorHAnsi" w:hAnsiTheme="minorHAnsi" w:cstheme="minorHAnsi"/>
          <w:color w:val="000000" w:themeColor="text1"/>
          <w:sz w:val="22"/>
          <w:szCs w:val="22"/>
          <w:lang w:val="en-GB"/>
        </w:rPr>
        <w:tab/>
        <w:t xml:space="preserve">FURTHER NOTING </w:t>
      </w:r>
      <w:r>
        <w:rPr>
          <w:rFonts w:asciiTheme="minorHAnsi" w:hAnsiTheme="minorHAnsi" w:cstheme="minorHAnsi"/>
          <w:color w:val="000000" w:themeColor="text1"/>
          <w:sz w:val="22"/>
          <w:szCs w:val="22"/>
          <w:lang w:val="en-GB"/>
        </w:rPr>
        <w:t>that CMS Resolution 12.23 on Sustainable Tourism and Migratory Species outlines general principles for ensuring that tourism activities benefit fr</w:t>
      </w:r>
      <w:r w:rsidR="002E797D">
        <w:rPr>
          <w:rFonts w:asciiTheme="minorHAnsi" w:hAnsiTheme="minorHAnsi" w:cstheme="minorHAnsi"/>
          <w:color w:val="000000" w:themeColor="text1"/>
          <w:sz w:val="22"/>
          <w:szCs w:val="22"/>
          <w:lang w:val="en-GB"/>
        </w:rPr>
        <w:t>o</w:t>
      </w:r>
      <w:r>
        <w:rPr>
          <w:rFonts w:asciiTheme="minorHAnsi" w:hAnsiTheme="minorHAnsi" w:cstheme="minorHAnsi"/>
          <w:color w:val="000000" w:themeColor="text1"/>
          <w:sz w:val="22"/>
          <w:szCs w:val="22"/>
          <w:lang w:val="en-GB"/>
        </w:rPr>
        <w:t>m and do not harm migratory species, including involvement of and benefits to local communities;</w:t>
      </w:r>
    </w:p>
    <w:p w14:paraId="1AF84AB1" w14:textId="77777777" w:rsidR="00515542" w:rsidRDefault="00515542" w:rsidP="007B47BE">
      <w:pPr>
        <w:ind w:left="425" w:hanging="425"/>
        <w:rPr>
          <w:rFonts w:asciiTheme="minorHAnsi" w:hAnsiTheme="minorHAnsi" w:cstheme="minorHAnsi"/>
          <w:color w:val="000000" w:themeColor="text1"/>
          <w:sz w:val="22"/>
          <w:szCs w:val="22"/>
          <w:lang w:val="en-GB"/>
        </w:rPr>
      </w:pPr>
    </w:p>
    <w:p w14:paraId="4256340E" w14:textId="4C838419" w:rsidR="00515542" w:rsidRDefault="00515542" w:rsidP="007B47BE">
      <w:pPr>
        <w:pStyle w:val="ListParagraph"/>
        <w:ind w:left="397" w:hanging="397"/>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13. </w:t>
      </w:r>
      <w:r w:rsidR="007B47BE">
        <w:rPr>
          <w:rFonts w:asciiTheme="minorHAnsi" w:hAnsiTheme="minorHAnsi" w:cstheme="minorHAnsi"/>
          <w:color w:val="000000" w:themeColor="text1"/>
          <w:sz w:val="22"/>
          <w:szCs w:val="22"/>
          <w:lang w:val="en-GB"/>
        </w:rPr>
        <w:tab/>
      </w:r>
      <w:r>
        <w:rPr>
          <w:rFonts w:asciiTheme="minorHAnsi" w:hAnsiTheme="minorHAnsi" w:cstheme="minorHAnsi"/>
          <w:color w:val="000000" w:themeColor="text1"/>
          <w:sz w:val="22"/>
          <w:szCs w:val="22"/>
          <w:lang w:val="en-GB"/>
        </w:rPr>
        <w:t>NOTING that 240 Ramsar Sites and 73 Contracting Parties already provide habitat for at least one species of marine turtle (see the annexed table);</w:t>
      </w:r>
    </w:p>
    <w:p w14:paraId="0017C911" w14:textId="77777777" w:rsidR="00515542" w:rsidRDefault="00515542" w:rsidP="007B47BE">
      <w:pPr>
        <w:pStyle w:val="p1"/>
        <w:rPr>
          <w:rFonts w:asciiTheme="minorHAnsi" w:hAnsiTheme="minorHAnsi" w:cstheme="minorHAnsi"/>
          <w:color w:val="000000" w:themeColor="text1"/>
          <w:sz w:val="22"/>
          <w:szCs w:val="22"/>
          <w:lang w:val="en-GB"/>
        </w:rPr>
      </w:pPr>
    </w:p>
    <w:p w14:paraId="2B894BB2" w14:textId="017D2FEA" w:rsidR="00515542" w:rsidRDefault="007B47BE" w:rsidP="007B47BE">
      <w:pPr>
        <w:ind w:left="425" w:hanging="425"/>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 xml:space="preserve">RECOGNIZING that the CMS African Atlantic Turtles </w:t>
      </w:r>
      <w:r w:rsidR="003D532D">
        <w:rPr>
          <w:rFonts w:asciiTheme="minorHAnsi" w:hAnsiTheme="minorHAnsi" w:cstheme="minorHAnsi"/>
          <w:color w:val="000000" w:themeColor="text1"/>
          <w:sz w:val="22"/>
          <w:szCs w:val="22"/>
          <w:lang w:val="en-GB"/>
        </w:rPr>
        <w:t>Memorandum of Understanding (</w:t>
      </w:r>
      <w:r w:rsidR="00515542">
        <w:rPr>
          <w:rFonts w:asciiTheme="minorHAnsi" w:hAnsiTheme="minorHAnsi" w:cstheme="minorHAnsi"/>
          <w:color w:val="000000" w:themeColor="text1"/>
          <w:sz w:val="22"/>
          <w:szCs w:val="22"/>
          <w:lang w:val="en-GB"/>
        </w:rPr>
        <w:t>MoU</w:t>
      </w:r>
      <w:r w:rsidR="003D532D">
        <w:rPr>
          <w:rFonts w:asciiTheme="minorHAnsi" w:hAnsiTheme="minorHAnsi" w:cstheme="minorHAnsi"/>
          <w:color w:val="000000" w:themeColor="text1"/>
          <w:sz w:val="22"/>
          <w:szCs w:val="22"/>
          <w:lang w:val="en-GB"/>
        </w:rPr>
        <w:t>)</w:t>
      </w:r>
      <w:r w:rsidR="00515542">
        <w:rPr>
          <w:rFonts w:asciiTheme="minorHAnsi" w:hAnsiTheme="minorHAnsi" w:cstheme="minorHAnsi"/>
          <w:color w:val="000000" w:themeColor="text1"/>
          <w:sz w:val="22"/>
          <w:szCs w:val="22"/>
          <w:lang w:val="en-GB"/>
        </w:rPr>
        <w:t xml:space="preserve"> and CMS IOSEA Marine Turtles MoU adopted resolutions the application of which can help improve the conservation of marine turtles; and</w:t>
      </w:r>
    </w:p>
    <w:p w14:paraId="4D29C02F" w14:textId="77777777" w:rsidR="00515542" w:rsidRDefault="00515542" w:rsidP="007B47BE">
      <w:pPr>
        <w:pStyle w:val="ListParagraph"/>
        <w:ind w:left="425" w:hanging="425"/>
        <w:rPr>
          <w:rFonts w:asciiTheme="minorHAnsi" w:hAnsiTheme="minorHAnsi" w:cstheme="minorHAnsi"/>
          <w:color w:val="000000" w:themeColor="text1"/>
          <w:sz w:val="22"/>
          <w:szCs w:val="22"/>
          <w:lang w:val="en-GB"/>
        </w:rPr>
      </w:pPr>
    </w:p>
    <w:p w14:paraId="55BEAE5A" w14:textId="1360B49B" w:rsidR="00515542" w:rsidRPr="00A97FC6" w:rsidRDefault="007B47BE" w:rsidP="007B47BE">
      <w:pPr>
        <w:ind w:left="425" w:hanging="425"/>
        <w:rPr>
          <w:lang w:val="en-GB"/>
        </w:rPr>
      </w:pPr>
      <w:r>
        <w:rPr>
          <w:rFonts w:asciiTheme="minorHAnsi" w:hAnsiTheme="minorHAnsi" w:cstheme="minorHAnsi"/>
          <w:color w:val="000000" w:themeColor="text1"/>
          <w:sz w:val="22"/>
          <w:szCs w:val="22"/>
          <w:lang w:val="en-GB"/>
        </w:rPr>
        <w:t>15.</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RECALLING that a</w:t>
      </w:r>
      <w:r w:rsidR="0010400D">
        <w:rPr>
          <w:rFonts w:asciiTheme="minorHAnsi" w:hAnsiTheme="minorHAnsi" w:cstheme="minorHAnsi"/>
          <w:color w:val="000000" w:themeColor="text1"/>
          <w:sz w:val="22"/>
          <w:szCs w:val="22"/>
          <w:lang w:val="en-GB"/>
        </w:rPr>
        <w:t>n</w:t>
      </w:r>
      <w:r w:rsidR="00515542">
        <w:rPr>
          <w:rFonts w:asciiTheme="minorHAnsi" w:hAnsiTheme="minorHAnsi" w:cstheme="minorHAnsi"/>
          <w:color w:val="000000" w:themeColor="text1"/>
          <w:sz w:val="22"/>
          <w:szCs w:val="22"/>
          <w:lang w:val="en-GB"/>
        </w:rPr>
        <w:t xml:space="preserve"> MoU has been signed between</w:t>
      </w:r>
      <w:r w:rsidR="0010400D">
        <w:rPr>
          <w:rFonts w:asciiTheme="minorHAnsi" w:hAnsiTheme="minorHAnsi" w:cstheme="minorHAnsi"/>
          <w:color w:val="000000" w:themeColor="text1"/>
          <w:sz w:val="22"/>
          <w:szCs w:val="22"/>
          <w:lang w:val="en-GB"/>
        </w:rPr>
        <w:t xml:space="preserve"> the</w:t>
      </w:r>
      <w:r w:rsidR="00515542">
        <w:rPr>
          <w:rFonts w:asciiTheme="minorHAnsi" w:hAnsiTheme="minorHAnsi" w:cstheme="minorHAnsi"/>
          <w:color w:val="000000" w:themeColor="text1"/>
          <w:sz w:val="22"/>
          <w:szCs w:val="22"/>
          <w:lang w:val="en-GB"/>
        </w:rPr>
        <w:t xml:space="preserve"> IAC Secretariat and the Secretariat of the Ramsar Convention and that its goal is to join the efforts made in the </w:t>
      </w:r>
      <w:r w:rsidR="0010400D">
        <w:rPr>
          <w:rFonts w:asciiTheme="minorHAnsi" w:hAnsiTheme="minorHAnsi" w:cstheme="minorHAnsi"/>
          <w:color w:val="000000" w:themeColor="text1"/>
          <w:sz w:val="22"/>
          <w:szCs w:val="22"/>
          <w:lang w:val="en-GB"/>
        </w:rPr>
        <w:t xml:space="preserve">frameworks </w:t>
      </w:r>
      <w:r w:rsidR="00515542">
        <w:rPr>
          <w:rFonts w:asciiTheme="minorHAnsi" w:hAnsiTheme="minorHAnsi" w:cstheme="minorHAnsi"/>
          <w:color w:val="000000" w:themeColor="text1"/>
          <w:sz w:val="22"/>
          <w:szCs w:val="22"/>
          <w:lang w:val="en-GB"/>
        </w:rPr>
        <w:t xml:space="preserve">of the Ramsar Convention and IAC, with the aim of building capacities for the Parties of both Conventions to identify and strengthen the conservation and rational use of Ramsar </w:t>
      </w:r>
      <w:r w:rsidR="0010400D">
        <w:rPr>
          <w:rFonts w:asciiTheme="minorHAnsi" w:hAnsiTheme="minorHAnsi" w:cstheme="minorHAnsi"/>
          <w:color w:val="000000" w:themeColor="text1"/>
          <w:sz w:val="22"/>
          <w:szCs w:val="22"/>
          <w:lang w:val="en-GB"/>
        </w:rPr>
        <w:t>S</w:t>
      </w:r>
      <w:r w:rsidR="00515542">
        <w:rPr>
          <w:rFonts w:asciiTheme="minorHAnsi" w:hAnsiTheme="minorHAnsi" w:cstheme="minorHAnsi"/>
          <w:color w:val="000000" w:themeColor="text1"/>
          <w:sz w:val="22"/>
          <w:szCs w:val="22"/>
          <w:lang w:val="en-GB"/>
        </w:rPr>
        <w:t>ites,</w:t>
      </w:r>
    </w:p>
    <w:p w14:paraId="0F33A663" w14:textId="77777777" w:rsidR="00515542" w:rsidRDefault="00515542" w:rsidP="00515542">
      <w:pPr>
        <w:jc w:val="both"/>
        <w:rPr>
          <w:rFonts w:asciiTheme="minorHAnsi" w:hAnsiTheme="minorHAnsi" w:cstheme="minorHAnsi"/>
          <w:color w:val="000000" w:themeColor="text1"/>
          <w:sz w:val="22"/>
          <w:szCs w:val="22"/>
          <w:lang w:val="en-GB"/>
        </w:rPr>
      </w:pPr>
    </w:p>
    <w:p w14:paraId="4B82E8D3" w14:textId="77777777" w:rsidR="00515542" w:rsidRDefault="00515542" w:rsidP="007B47BE">
      <w:pPr>
        <w:pStyle w:val="p1"/>
        <w:jc w:val="center"/>
        <w:outlineLvl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THE CONFERENCE OF THE CONTRACTING PARTIES</w:t>
      </w:r>
    </w:p>
    <w:p w14:paraId="782ABDB7" w14:textId="77777777" w:rsidR="00515542" w:rsidRDefault="00515542" w:rsidP="00515542">
      <w:pPr>
        <w:jc w:val="both"/>
        <w:rPr>
          <w:rFonts w:asciiTheme="minorHAnsi" w:hAnsiTheme="minorHAnsi" w:cstheme="minorHAnsi"/>
          <w:color w:val="000000" w:themeColor="text1"/>
          <w:sz w:val="22"/>
          <w:szCs w:val="22"/>
          <w:lang w:val="en-GB"/>
        </w:rPr>
      </w:pPr>
    </w:p>
    <w:p w14:paraId="1ABD183C" w14:textId="421F203C" w:rsidR="00515542" w:rsidRDefault="007B47BE" w:rsidP="007B47BE">
      <w:pPr>
        <w:ind w:left="425" w:hanging="425"/>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ENCOURAGES the Contracting Parties whose coastlines contain marine turtle breeding areas, nesting beaches, coastal migration corridors, feeding and nurseries areas, to identify index nesting and foraging sites and ensure the populations are monitored as precisely as possible, in order to improve our knowledge of the distribution, numbers and state of health of each of the species involved;</w:t>
      </w:r>
    </w:p>
    <w:p w14:paraId="635767EC" w14:textId="77777777" w:rsidR="00515542" w:rsidRDefault="00515542" w:rsidP="007B47BE">
      <w:pPr>
        <w:pStyle w:val="ListParagraph"/>
        <w:ind w:left="425" w:hanging="425"/>
        <w:rPr>
          <w:rFonts w:asciiTheme="minorHAnsi" w:hAnsiTheme="minorHAnsi" w:cstheme="minorHAnsi"/>
          <w:color w:val="000000" w:themeColor="text1"/>
          <w:sz w:val="22"/>
          <w:szCs w:val="22"/>
          <w:lang w:val="en-GB"/>
        </w:rPr>
      </w:pPr>
    </w:p>
    <w:p w14:paraId="2B3AB66E" w14:textId="22252EA2" w:rsidR="00515542" w:rsidRPr="00A97FC6" w:rsidRDefault="007B47BE" w:rsidP="007B47BE">
      <w:pPr>
        <w:ind w:left="425" w:hanging="425"/>
        <w:rPr>
          <w:lang w:val="en-GB"/>
        </w:rPr>
      </w:pPr>
      <w:r>
        <w:rPr>
          <w:rFonts w:asciiTheme="minorHAnsi" w:hAnsiTheme="minorHAnsi" w:cstheme="minorHAnsi"/>
          <w:color w:val="000000" w:themeColor="text1"/>
          <w:sz w:val="22"/>
          <w:szCs w:val="22"/>
          <w:lang w:val="en-GB"/>
        </w:rPr>
        <w:t>17.</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ENCOURAGES the Contracting Parties to strengthen the conservation and management of those identified index nesting and foraging sites, and notably</w:t>
      </w:r>
      <w:r w:rsidR="0010400D">
        <w:rPr>
          <w:rFonts w:asciiTheme="minorHAnsi" w:hAnsiTheme="minorHAnsi" w:cstheme="minorHAnsi"/>
          <w:color w:val="000000" w:themeColor="text1"/>
          <w:sz w:val="22"/>
          <w:szCs w:val="22"/>
          <w:lang w:val="en-GB"/>
        </w:rPr>
        <w:t>,</w:t>
      </w:r>
      <w:r w:rsidR="00515542">
        <w:rPr>
          <w:rFonts w:asciiTheme="minorHAnsi" w:hAnsiTheme="minorHAnsi" w:cstheme="minorHAnsi"/>
          <w:color w:val="000000" w:themeColor="text1"/>
          <w:sz w:val="22"/>
          <w:szCs w:val="22"/>
          <w:lang w:val="en-GB"/>
        </w:rPr>
        <w:t xml:space="preserve"> if possible</w:t>
      </w:r>
      <w:r w:rsidR="0010400D">
        <w:rPr>
          <w:rFonts w:asciiTheme="minorHAnsi" w:hAnsiTheme="minorHAnsi" w:cstheme="minorHAnsi"/>
          <w:color w:val="000000" w:themeColor="text1"/>
          <w:sz w:val="22"/>
          <w:szCs w:val="22"/>
          <w:lang w:val="en-GB"/>
        </w:rPr>
        <w:t>,</w:t>
      </w:r>
      <w:r w:rsidR="00515542">
        <w:rPr>
          <w:rFonts w:asciiTheme="minorHAnsi" w:hAnsiTheme="minorHAnsi" w:cstheme="minorHAnsi"/>
          <w:color w:val="000000" w:themeColor="text1"/>
          <w:sz w:val="22"/>
          <w:szCs w:val="22"/>
          <w:lang w:val="en-GB"/>
        </w:rPr>
        <w:t xml:space="preserve"> to designate them as Ramsar Sites, based on Criterion 2, and to strengthen this designation through the promulgation of the appropriate protective measures in accordance with their legislation and the availability of resources, in particular through the creation of marine protected areas, as appropriate;</w:t>
      </w:r>
    </w:p>
    <w:p w14:paraId="067570CF" w14:textId="77777777" w:rsidR="00515542" w:rsidRDefault="00515542" w:rsidP="007B47BE">
      <w:pPr>
        <w:pStyle w:val="ListParagraph"/>
        <w:ind w:left="425" w:hanging="425"/>
        <w:rPr>
          <w:rFonts w:asciiTheme="minorHAnsi" w:hAnsiTheme="minorHAnsi" w:cstheme="minorHAnsi"/>
          <w:color w:val="000000" w:themeColor="text1"/>
          <w:sz w:val="22"/>
          <w:szCs w:val="22"/>
          <w:lang w:val="en-GB"/>
        </w:rPr>
      </w:pPr>
    </w:p>
    <w:p w14:paraId="62755651" w14:textId="60DB968C" w:rsidR="00515542" w:rsidRDefault="007B47BE" w:rsidP="007B47BE">
      <w:pPr>
        <w:ind w:left="425" w:hanging="425"/>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 xml:space="preserve">ENCOURAGES the Contracting Parties to develop and implement management plans for these sites, by integrating specific means for the conservation, protection or restoration of coastal habitats for the different marine turtle species </w:t>
      </w:r>
      <w:r w:rsidR="00515542">
        <w:rPr>
          <w:rFonts w:asciiTheme="minorHAnsi" w:hAnsiTheme="minorHAnsi" w:cstheme="minorHAnsi"/>
          <w:color w:val="000000" w:themeColor="text1"/>
          <w:sz w:val="22"/>
          <w:szCs w:val="22"/>
          <w:lang w:val="en-US"/>
        </w:rPr>
        <w:t>and integrate these site management plans with coastal zone management plans</w:t>
      </w:r>
      <w:r w:rsidR="00515542">
        <w:rPr>
          <w:rFonts w:asciiTheme="minorHAnsi" w:hAnsiTheme="minorHAnsi" w:cstheme="minorHAnsi"/>
          <w:color w:val="000000" w:themeColor="text1"/>
          <w:sz w:val="22"/>
          <w:szCs w:val="22"/>
          <w:lang w:val="en-GB"/>
        </w:rPr>
        <w:t>;</w:t>
      </w:r>
    </w:p>
    <w:p w14:paraId="4A7D4634" w14:textId="77777777" w:rsidR="00515542" w:rsidRDefault="00515542" w:rsidP="007B47BE">
      <w:pPr>
        <w:pStyle w:val="ListParagraph"/>
        <w:ind w:left="425" w:hanging="425"/>
        <w:rPr>
          <w:rFonts w:asciiTheme="minorHAnsi" w:hAnsiTheme="minorHAnsi" w:cstheme="minorHAnsi"/>
          <w:color w:val="000000" w:themeColor="text1"/>
          <w:sz w:val="22"/>
          <w:szCs w:val="22"/>
          <w:lang w:val="en-GB"/>
        </w:rPr>
      </w:pPr>
    </w:p>
    <w:p w14:paraId="42FB1E7E" w14:textId="17365A46" w:rsidR="00515542" w:rsidRPr="00A97FC6" w:rsidRDefault="007B47BE" w:rsidP="007B47BE">
      <w:pPr>
        <w:ind w:left="425" w:hanging="425"/>
        <w:rPr>
          <w:lang w:val="en-GB"/>
        </w:rPr>
      </w:pPr>
      <w:r>
        <w:rPr>
          <w:rFonts w:asciiTheme="minorHAnsi" w:hAnsiTheme="minorHAnsi" w:cstheme="minorHAnsi"/>
          <w:color w:val="000000" w:themeColor="text1"/>
          <w:sz w:val="22"/>
          <w:szCs w:val="22"/>
          <w:lang w:val="en-GB"/>
        </w:rPr>
        <w:t>19.</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 xml:space="preserve">ENCOURAGES the Contracting Parties to consult each other, and work through existing regional agreements, MoUs and action plans, such as those mentioned in </w:t>
      </w:r>
      <w:r w:rsidR="0010400D">
        <w:rPr>
          <w:rFonts w:asciiTheme="minorHAnsi" w:hAnsiTheme="minorHAnsi" w:cstheme="minorHAnsi"/>
          <w:color w:val="000000" w:themeColor="text1"/>
          <w:sz w:val="22"/>
          <w:szCs w:val="22"/>
          <w:lang w:val="en-GB"/>
        </w:rPr>
        <w:t>p</w:t>
      </w:r>
      <w:r w:rsidR="00515542">
        <w:rPr>
          <w:rFonts w:asciiTheme="minorHAnsi" w:hAnsiTheme="minorHAnsi" w:cstheme="minorHAnsi"/>
          <w:color w:val="000000" w:themeColor="text1"/>
          <w:sz w:val="22"/>
          <w:szCs w:val="22"/>
          <w:lang w:val="en-GB"/>
        </w:rPr>
        <w:t>ara</w:t>
      </w:r>
      <w:r w:rsidR="0010400D">
        <w:rPr>
          <w:rFonts w:asciiTheme="minorHAnsi" w:hAnsiTheme="minorHAnsi" w:cstheme="minorHAnsi"/>
          <w:color w:val="000000" w:themeColor="text1"/>
          <w:sz w:val="22"/>
          <w:szCs w:val="22"/>
          <w:lang w:val="en-GB"/>
        </w:rPr>
        <w:t>graph</w:t>
      </w:r>
      <w:r w:rsidR="00515542">
        <w:rPr>
          <w:rFonts w:asciiTheme="minorHAnsi" w:hAnsiTheme="minorHAnsi" w:cstheme="minorHAnsi"/>
          <w:color w:val="000000" w:themeColor="text1"/>
          <w:sz w:val="22"/>
          <w:szCs w:val="22"/>
          <w:lang w:val="en-GB"/>
        </w:rPr>
        <w:t xml:space="preserve"> 4 above, to protect habitats in networks allowing for greater safety for marine turtles during their life cycle and in their movements;</w:t>
      </w:r>
    </w:p>
    <w:p w14:paraId="36CDAD4D" w14:textId="77777777" w:rsidR="00515542" w:rsidRDefault="00515542" w:rsidP="007B47BE">
      <w:pPr>
        <w:pStyle w:val="ListParagraph"/>
        <w:ind w:left="0"/>
        <w:rPr>
          <w:rFonts w:asciiTheme="minorHAnsi" w:hAnsiTheme="minorHAnsi" w:cstheme="minorHAnsi"/>
          <w:color w:val="000000" w:themeColor="text1"/>
          <w:sz w:val="22"/>
          <w:szCs w:val="22"/>
          <w:lang w:val="en-GB"/>
        </w:rPr>
      </w:pPr>
    </w:p>
    <w:p w14:paraId="0B7E4189" w14:textId="04D4DB10" w:rsidR="00515542" w:rsidRPr="00A97FC6" w:rsidRDefault="007B47BE" w:rsidP="007B47BE">
      <w:pPr>
        <w:ind w:left="425" w:hanging="425"/>
        <w:rPr>
          <w:lang w:val="en-GB"/>
        </w:rPr>
      </w:pPr>
      <w:r>
        <w:rPr>
          <w:rFonts w:asciiTheme="minorHAnsi" w:hAnsiTheme="minorHAnsi" w:cstheme="minorHAnsi"/>
          <w:color w:val="000000" w:themeColor="text1"/>
          <w:sz w:val="22"/>
          <w:szCs w:val="22"/>
          <w:lang w:val="en-GB"/>
        </w:rPr>
        <w:t>20.</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 xml:space="preserve">STRESSES the urgent need to take, whenever possible, the measures required to reduce threats </w:t>
      </w:r>
      <w:r w:rsidR="003178FD">
        <w:rPr>
          <w:rFonts w:asciiTheme="minorHAnsi" w:hAnsiTheme="minorHAnsi" w:cstheme="minorHAnsi"/>
          <w:color w:val="000000" w:themeColor="text1"/>
          <w:sz w:val="22"/>
          <w:szCs w:val="22"/>
          <w:lang w:val="en-GB"/>
        </w:rPr>
        <w:t>to</w:t>
      </w:r>
      <w:r w:rsidR="00515542">
        <w:rPr>
          <w:rFonts w:asciiTheme="minorHAnsi" w:hAnsiTheme="minorHAnsi" w:cstheme="minorHAnsi"/>
          <w:color w:val="000000" w:themeColor="text1"/>
          <w:sz w:val="22"/>
          <w:szCs w:val="22"/>
          <w:lang w:val="en-GB"/>
        </w:rPr>
        <w:t xml:space="preserve"> nesting areas, such as noise and light pollution, beach erosion and to control native predators and eradicate introduced predators at these sites, and to develop best practices to guide the interaction of humans and marine turtles on raising </w:t>
      </w:r>
      <w:r w:rsidR="003178FD">
        <w:rPr>
          <w:rFonts w:asciiTheme="minorHAnsi" w:hAnsiTheme="minorHAnsi" w:cstheme="minorHAnsi"/>
          <w:color w:val="000000" w:themeColor="text1"/>
          <w:sz w:val="22"/>
          <w:szCs w:val="22"/>
          <w:lang w:val="en-GB"/>
        </w:rPr>
        <w:t xml:space="preserve">the </w:t>
      </w:r>
      <w:r w:rsidR="00515542">
        <w:rPr>
          <w:rFonts w:asciiTheme="minorHAnsi" w:hAnsiTheme="minorHAnsi" w:cstheme="minorHAnsi"/>
          <w:color w:val="000000" w:themeColor="text1"/>
          <w:sz w:val="22"/>
          <w:szCs w:val="22"/>
          <w:lang w:val="en-GB"/>
        </w:rPr>
        <w:t xml:space="preserve">awareness </w:t>
      </w:r>
      <w:r w:rsidR="003178FD">
        <w:rPr>
          <w:rFonts w:asciiTheme="minorHAnsi" w:hAnsiTheme="minorHAnsi" w:cstheme="minorHAnsi"/>
          <w:color w:val="000000" w:themeColor="text1"/>
          <w:sz w:val="22"/>
          <w:szCs w:val="22"/>
          <w:lang w:val="en-GB"/>
        </w:rPr>
        <w:t xml:space="preserve">of </w:t>
      </w:r>
      <w:r w:rsidR="00515542">
        <w:rPr>
          <w:rFonts w:asciiTheme="minorHAnsi" w:hAnsiTheme="minorHAnsi" w:cstheme="minorHAnsi"/>
          <w:color w:val="000000" w:themeColor="text1"/>
          <w:sz w:val="22"/>
          <w:szCs w:val="22"/>
          <w:lang w:val="en-GB"/>
        </w:rPr>
        <w:t>inhabitants</w:t>
      </w:r>
      <w:r w:rsidR="003178FD">
        <w:rPr>
          <w:rFonts w:asciiTheme="minorHAnsi" w:hAnsiTheme="minorHAnsi" w:cstheme="minorHAnsi"/>
          <w:color w:val="000000" w:themeColor="text1"/>
          <w:sz w:val="22"/>
          <w:szCs w:val="22"/>
          <w:lang w:val="en-GB"/>
        </w:rPr>
        <w:t xml:space="preserve"> of</w:t>
      </w:r>
      <w:r w:rsidR="00515542">
        <w:rPr>
          <w:rFonts w:asciiTheme="minorHAnsi" w:hAnsiTheme="minorHAnsi" w:cstheme="minorHAnsi"/>
          <w:color w:val="000000" w:themeColor="text1"/>
          <w:sz w:val="22"/>
          <w:szCs w:val="22"/>
          <w:lang w:val="en-GB"/>
        </w:rPr>
        <w:t xml:space="preserve"> and visitors </w:t>
      </w:r>
      <w:r w:rsidR="003178FD">
        <w:rPr>
          <w:rFonts w:asciiTheme="minorHAnsi" w:hAnsiTheme="minorHAnsi" w:cstheme="minorHAnsi"/>
          <w:color w:val="000000" w:themeColor="text1"/>
          <w:sz w:val="22"/>
          <w:szCs w:val="22"/>
          <w:lang w:val="en-GB"/>
        </w:rPr>
        <w:t xml:space="preserve">to </w:t>
      </w:r>
      <w:r w:rsidR="00515542">
        <w:rPr>
          <w:rFonts w:asciiTheme="minorHAnsi" w:hAnsiTheme="minorHAnsi" w:cstheme="minorHAnsi"/>
          <w:color w:val="000000" w:themeColor="text1"/>
          <w:sz w:val="22"/>
          <w:szCs w:val="22"/>
          <w:lang w:val="en-GB"/>
        </w:rPr>
        <w:t xml:space="preserve">coastal zones, leveraging the </w:t>
      </w:r>
      <w:r w:rsidR="003178FD">
        <w:rPr>
          <w:rFonts w:asciiTheme="minorHAnsi" w:hAnsiTheme="minorHAnsi" w:cstheme="minorHAnsi"/>
          <w:color w:val="000000" w:themeColor="text1"/>
          <w:sz w:val="22"/>
          <w:szCs w:val="22"/>
          <w:lang w:val="en-GB"/>
        </w:rPr>
        <w:t xml:space="preserve">prestigious </w:t>
      </w:r>
      <w:r w:rsidR="00515542">
        <w:rPr>
          <w:rFonts w:asciiTheme="minorHAnsi" w:hAnsiTheme="minorHAnsi" w:cstheme="minorHAnsi"/>
          <w:color w:val="000000" w:themeColor="text1"/>
          <w:sz w:val="22"/>
          <w:szCs w:val="22"/>
          <w:lang w:val="en-GB"/>
        </w:rPr>
        <w:t xml:space="preserve">Ramsar brand and the </w:t>
      </w:r>
      <w:r w:rsidR="003178FD" w:rsidRPr="003178FD">
        <w:rPr>
          <w:rFonts w:asciiTheme="minorHAnsi" w:hAnsiTheme="minorHAnsi" w:cstheme="minorHAnsi"/>
          <w:color w:val="000000" w:themeColor="text1"/>
          <w:sz w:val="22"/>
          <w:szCs w:val="22"/>
          <w:lang w:val="en-GB"/>
        </w:rPr>
        <w:t xml:space="preserve">communication, capacity building, education, participation and awareness (CEPA) </w:t>
      </w:r>
      <w:r w:rsidR="00515542">
        <w:rPr>
          <w:rFonts w:asciiTheme="minorHAnsi" w:hAnsiTheme="minorHAnsi" w:cstheme="minorHAnsi"/>
          <w:color w:val="000000" w:themeColor="text1"/>
          <w:sz w:val="22"/>
          <w:szCs w:val="22"/>
          <w:lang w:val="en-GB"/>
        </w:rPr>
        <w:t>programme;</w:t>
      </w:r>
    </w:p>
    <w:p w14:paraId="05A4E117" w14:textId="77777777" w:rsidR="00515542" w:rsidRDefault="00515542" w:rsidP="007B47BE">
      <w:pPr>
        <w:pStyle w:val="ListParagraph"/>
        <w:ind w:left="0"/>
        <w:rPr>
          <w:rFonts w:asciiTheme="minorHAnsi" w:hAnsiTheme="minorHAnsi" w:cstheme="minorHAnsi"/>
          <w:color w:val="000000" w:themeColor="text1"/>
          <w:sz w:val="22"/>
          <w:szCs w:val="22"/>
          <w:lang w:val="en-GB"/>
        </w:rPr>
      </w:pPr>
    </w:p>
    <w:p w14:paraId="215BEB4D" w14:textId="25484ECA" w:rsidR="00515542" w:rsidRDefault="007B47BE" w:rsidP="007B47BE">
      <w:pPr>
        <w:ind w:left="425" w:hanging="425"/>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21.</w:t>
      </w:r>
      <w:r>
        <w:rPr>
          <w:rFonts w:asciiTheme="minorHAnsi" w:hAnsiTheme="minorHAnsi" w:cstheme="minorHAnsi"/>
          <w:color w:val="000000" w:themeColor="text1"/>
          <w:sz w:val="22"/>
          <w:szCs w:val="22"/>
          <w:lang w:val="en-US"/>
        </w:rPr>
        <w:tab/>
      </w:r>
      <w:r w:rsidR="00515542">
        <w:rPr>
          <w:rFonts w:asciiTheme="minorHAnsi" w:hAnsiTheme="minorHAnsi" w:cstheme="minorHAnsi"/>
          <w:color w:val="000000" w:themeColor="text1"/>
          <w:sz w:val="22"/>
          <w:szCs w:val="22"/>
          <w:lang w:val="en-US"/>
        </w:rPr>
        <w:t xml:space="preserve">ENCOURAGES Contracting Parties with marine turtle habitats to promote the wise use of these </w:t>
      </w:r>
      <w:r w:rsidR="00515542">
        <w:rPr>
          <w:rFonts w:asciiTheme="minorHAnsi" w:hAnsiTheme="minorHAnsi" w:cstheme="minorHAnsi"/>
          <w:color w:val="000000" w:themeColor="text1"/>
          <w:sz w:val="22"/>
          <w:szCs w:val="22"/>
          <w:lang w:val="en-GB"/>
        </w:rPr>
        <w:t>wetlands</w:t>
      </w:r>
      <w:r w:rsidR="00515542">
        <w:rPr>
          <w:rFonts w:asciiTheme="minorHAnsi" w:hAnsiTheme="minorHAnsi" w:cstheme="minorHAnsi"/>
          <w:color w:val="000000" w:themeColor="text1"/>
          <w:sz w:val="22"/>
          <w:szCs w:val="22"/>
          <w:lang w:val="en-US"/>
        </w:rPr>
        <w:t xml:space="preserve"> by working with local communities, stakeholders, and relevant institutions to raise awareness </w:t>
      </w:r>
      <w:r w:rsidR="003178FD">
        <w:rPr>
          <w:rFonts w:asciiTheme="minorHAnsi" w:hAnsiTheme="minorHAnsi" w:cstheme="minorHAnsi"/>
          <w:color w:val="000000" w:themeColor="text1"/>
          <w:sz w:val="22"/>
          <w:szCs w:val="22"/>
          <w:lang w:val="en-US"/>
        </w:rPr>
        <w:t>of</w:t>
      </w:r>
      <w:r w:rsidR="00515542">
        <w:rPr>
          <w:rFonts w:asciiTheme="minorHAnsi" w:hAnsiTheme="minorHAnsi" w:cstheme="minorHAnsi"/>
          <w:color w:val="000000" w:themeColor="text1"/>
          <w:sz w:val="22"/>
          <w:szCs w:val="22"/>
          <w:lang w:val="en-US"/>
        </w:rPr>
        <w:t xml:space="preserve"> the importance of conserving marine turtles, their nests and their habitats, and to halt poaching and exploitation of marine turtle by-products including through, </w:t>
      </w:r>
      <w:r w:rsidR="00515542" w:rsidRPr="00665BF4">
        <w:rPr>
          <w:rFonts w:asciiTheme="minorHAnsi" w:hAnsiTheme="minorHAnsi" w:cstheme="minorHAnsi"/>
          <w:i/>
          <w:color w:val="000000" w:themeColor="text1"/>
          <w:sz w:val="22"/>
          <w:szCs w:val="22"/>
          <w:lang w:val="en-US"/>
        </w:rPr>
        <w:t>inter alia</w:t>
      </w:r>
      <w:r w:rsidR="00515542">
        <w:rPr>
          <w:rFonts w:asciiTheme="minorHAnsi" w:hAnsiTheme="minorHAnsi" w:cstheme="minorHAnsi"/>
          <w:color w:val="000000" w:themeColor="text1"/>
          <w:sz w:val="22"/>
          <w:szCs w:val="22"/>
          <w:lang w:val="en-US"/>
        </w:rPr>
        <w:t>, fostering alternative sustainable livelihoods, including sustainable eco-tourism;</w:t>
      </w:r>
    </w:p>
    <w:p w14:paraId="5E5EA86F" w14:textId="77777777" w:rsidR="00515542" w:rsidRDefault="00515542" w:rsidP="007B47BE">
      <w:pPr>
        <w:pStyle w:val="ListParagraph"/>
        <w:ind w:left="0"/>
        <w:rPr>
          <w:rFonts w:asciiTheme="minorHAnsi" w:hAnsiTheme="minorHAnsi" w:cstheme="minorHAnsi"/>
          <w:color w:val="000000" w:themeColor="text1"/>
          <w:sz w:val="22"/>
          <w:szCs w:val="22"/>
          <w:lang w:val="en-GB"/>
        </w:rPr>
      </w:pPr>
    </w:p>
    <w:p w14:paraId="7070A4C1" w14:textId="7082857C" w:rsidR="00515542" w:rsidRPr="00A97FC6" w:rsidRDefault="007B47BE" w:rsidP="007B47BE">
      <w:pPr>
        <w:ind w:left="425" w:hanging="425"/>
        <w:rPr>
          <w:lang w:val="en-GB"/>
        </w:rPr>
      </w:pPr>
      <w:r>
        <w:rPr>
          <w:rFonts w:asciiTheme="minorHAnsi" w:hAnsiTheme="minorHAnsi" w:cstheme="minorHAnsi"/>
          <w:color w:val="000000" w:themeColor="text1"/>
          <w:sz w:val="22"/>
          <w:szCs w:val="22"/>
          <w:lang w:val="en-GB"/>
        </w:rPr>
        <w:t>22.</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 xml:space="preserve">ENCOURAGES Contracting Parties to review their Ramsar </w:t>
      </w:r>
      <w:r w:rsidR="00665BF4">
        <w:rPr>
          <w:rFonts w:asciiTheme="minorHAnsi" w:hAnsiTheme="minorHAnsi" w:cstheme="minorHAnsi"/>
          <w:color w:val="000000" w:themeColor="text1"/>
          <w:sz w:val="22"/>
          <w:szCs w:val="22"/>
          <w:lang w:val="en-GB"/>
        </w:rPr>
        <w:t>S</w:t>
      </w:r>
      <w:r w:rsidR="00515542">
        <w:rPr>
          <w:rFonts w:asciiTheme="minorHAnsi" w:hAnsiTheme="minorHAnsi" w:cstheme="minorHAnsi"/>
          <w:color w:val="000000" w:themeColor="text1"/>
          <w:sz w:val="22"/>
          <w:szCs w:val="22"/>
          <w:lang w:val="en-GB"/>
        </w:rPr>
        <w:t xml:space="preserve">ite management plans to seek to ensure they include marine turtle conservation actions, as appropriate, and </w:t>
      </w:r>
      <w:r w:rsidR="00515542">
        <w:rPr>
          <w:rFonts w:asciiTheme="minorHAnsi" w:hAnsiTheme="minorHAnsi" w:cstheme="minorHAnsi"/>
          <w:color w:val="000000" w:themeColor="text1"/>
          <w:sz w:val="22"/>
          <w:szCs w:val="22"/>
          <w:lang w:val="en-US"/>
        </w:rPr>
        <w:t>RECOMM</w:t>
      </w:r>
      <w:r w:rsidR="00665BF4">
        <w:rPr>
          <w:rFonts w:asciiTheme="minorHAnsi" w:hAnsiTheme="minorHAnsi" w:cstheme="minorHAnsi"/>
          <w:color w:val="000000" w:themeColor="text1"/>
          <w:sz w:val="22"/>
          <w:szCs w:val="22"/>
          <w:lang w:val="en-US"/>
        </w:rPr>
        <w:t>E</w:t>
      </w:r>
      <w:r w:rsidR="00515542">
        <w:rPr>
          <w:rFonts w:asciiTheme="minorHAnsi" w:hAnsiTheme="minorHAnsi" w:cstheme="minorHAnsi"/>
          <w:color w:val="000000" w:themeColor="text1"/>
          <w:sz w:val="22"/>
          <w:szCs w:val="22"/>
          <w:lang w:val="en-US"/>
        </w:rPr>
        <w:t>NDS enhancing synergies and better coordination with Regional Initiatives and existing networks rather than the establishment of new arrangements;</w:t>
      </w:r>
    </w:p>
    <w:p w14:paraId="2C6D78AD" w14:textId="77777777" w:rsidR="00515542" w:rsidRDefault="00515542" w:rsidP="007B47BE">
      <w:pPr>
        <w:pStyle w:val="CommentText"/>
        <w:rPr>
          <w:rFonts w:asciiTheme="minorHAnsi" w:hAnsiTheme="minorHAnsi" w:cstheme="minorHAnsi"/>
          <w:color w:val="000000" w:themeColor="text1"/>
          <w:sz w:val="22"/>
          <w:szCs w:val="22"/>
          <w:lang w:val="en-US"/>
        </w:rPr>
      </w:pPr>
    </w:p>
    <w:p w14:paraId="7EBB425C" w14:textId="067ECF67" w:rsidR="00515542" w:rsidRDefault="007B47BE" w:rsidP="007B47BE">
      <w:pPr>
        <w:ind w:left="425" w:hanging="425"/>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23.</w:t>
      </w:r>
      <w:r>
        <w:rPr>
          <w:rFonts w:asciiTheme="minorHAnsi" w:hAnsiTheme="minorHAnsi" w:cstheme="minorHAnsi"/>
          <w:color w:val="000000" w:themeColor="text1"/>
          <w:sz w:val="22"/>
          <w:szCs w:val="22"/>
          <w:lang w:val="en-US"/>
        </w:rPr>
        <w:tab/>
      </w:r>
      <w:r w:rsidR="00515542">
        <w:rPr>
          <w:rFonts w:asciiTheme="minorHAnsi" w:hAnsiTheme="minorHAnsi" w:cstheme="minorHAnsi"/>
          <w:color w:val="000000" w:themeColor="text1"/>
          <w:sz w:val="22"/>
          <w:szCs w:val="22"/>
          <w:lang w:val="en-US"/>
        </w:rPr>
        <w:t xml:space="preserve">URGES Contracting Parties to undertake collaborative research on impacts of climate change on marine turtles and their wetlands habitats, and </w:t>
      </w:r>
      <w:r w:rsidR="000A5432" w:rsidRPr="000A5432">
        <w:rPr>
          <w:rFonts w:asciiTheme="minorHAnsi" w:hAnsiTheme="minorHAnsi" w:cstheme="minorHAnsi"/>
          <w:color w:val="000000" w:themeColor="text1"/>
          <w:sz w:val="22"/>
          <w:szCs w:val="22"/>
          <w:lang w:val="en-US"/>
        </w:rPr>
        <w:t>REQUESTS the S</w:t>
      </w:r>
      <w:r w:rsidR="000A5432">
        <w:rPr>
          <w:rFonts w:asciiTheme="minorHAnsi" w:hAnsiTheme="minorHAnsi" w:cstheme="minorHAnsi"/>
          <w:color w:val="000000" w:themeColor="text1"/>
          <w:sz w:val="22"/>
          <w:szCs w:val="22"/>
          <w:lang w:val="en-US"/>
        </w:rPr>
        <w:t>cientific and Technical Review Panel (S</w:t>
      </w:r>
      <w:r w:rsidR="000A5432" w:rsidRPr="000A5432">
        <w:rPr>
          <w:rFonts w:asciiTheme="minorHAnsi" w:hAnsiTheme="minorHAnsi" w:cstheme="minorHAnsi"/>
          <w:color w:val="000000" w:themeColor="text1"/>
          <w:sz w:val="22"/>
          <w:szCs w:val="22"/>
          <w:lang w:val="en-US"/>
        </w:rPr>
        <w:t>TRP</w:t>
      </w:r>
      <w:r w:rsidR="000A5432">
        <w:rPr>
          <w:rFonts w:asciiTheme="minorHAnsi" w:hAnsiTheme="minorHAnsi" w:cstheme="minorHAnsi"/>
          <w:color w:val="000000" w:themeColor="text1"/>
          <w:sz w:val="22"/>
          <w:szCs w:val="22"/>
          <w:lang w:val="en-US"/>
        </w:rPr>
        <w:t>)</w:t>
      </w:r>
      <w:r w:rsidR="000A5432" w:rsidRPr="000A5432">
        <w:rPr>
          <w:rFonts w:asciiTheme="minorHAnsi" w:hAnsiTheme="minorHAnsi" w:cstheme="minorHAnsi"/>
          <w:color w:val="000000" w:themeColor="text1"/>
          <w:sz w:val="22"/>
          <w:szCs w:val="22"/>
          <w:lang w:val="en-US"/>
        </w:rPr>
        <w:t>, consistent with its scope, mandate and prio‎rity thematic work areas for 2019-2021, in developing its proposed work plan for presentation at the 57th Meeting of the Standing Committee, to consider</w:t>
      </w:r>
      <w:r w:rsidR="000A5432">
        <w:rPr>
          <w:rFonts w:asciiTheme="minorHAnsi" w:hAnsiTheme="minorHAnsi" w:cstheme="minorHAnsi"/>
          <w:color w:val="000000" w:themeColor="text1"/>
          <w:sz w:val="22"/>
          <w:szCs w:val="22"/>
          <w:lang w:val="en-US"/>
        </w:rPr>
        <w:t xml:space="preserve"> developing</w:t>
      </w:r>
      <w:r w:rsidR="000A5432" w:rsidRPr="000A5432">
        <w:rPr>
          <w:rFonts w:asciiTheme="minorHAnsi" w:hAnsiTheme="minorHAnsi" w:cstheme="minorHAnsi"/>
          <w:color w:val="000000" w:themeColor="text1"/>
          <w:sz w:val="22"/>
          <w:szCs w:val="22"/>
          <w:lang w:val="en-US"/>
        </w:rPr>
        <w:t xml:space="preserve"> </w:t>
      </w:r>
      <w:r w:rsidR="00515542">
        <w:rPr>
          <w:rFonts w:asciiTheme="minorHAnsi" w:hAnsiTheme="minorHAnsi" w:cstheme="minorHAnsi"/>
          <w:color w:val="000000" w:themeColor="text1"/>
          <w:sz w:val="22"/>
          <w:szCs w:val="22"/>
          <w:lang w:val="en-US"/>
        </w:rPr>
        <w:t>rapid assessment methods to assess climate vulnerability of wetlands, particularly those important as habitats for marine turtles;</w:t>
      </w:r>
      <w:r w:rsidR="00BE4DA8">
        <w:rPr>
          <w:rFonts w:asciiTheme="minorHAnsi" w:hAnsiTheme="minorHAnsi" w:cstheme="minorHAnsi"/>
          <w:color w:val="000000" w:themeColor="text1"/>
          <w:sz w:val="22"/>
          <w:szCs w:val="22"/>
          <w:lang w:val="en-US"/>
        </w:rPr>
        <w:t xml:space="preserve"> and</w:t>
      </w:r>
    </w:p>
    <w:p w14:paraId="70EDC87E" w14:textId="77777777" w:rsidR="00515542" w:rsidRDefault="00515542" w:rsidP="007B47BE">
      <w:pPr>
        <w:pStyle w:val="ListParagraph"/>
        <w:ind w:left="0"/>
        <w:rPr>
          <w:rFonts w:asciiTheme="minorHAnsi" w:hAnsiTheme="minorHAnsi" w:cstheme="minorHAnsi"/>
          <w:color w:val="000000" w:themeColor="text1"/>
          <w:sz w:val="22"/>
          <w:szCs w:val="22"/>
          <w:lang w:val="en-GB"/>
        </w:rPr>
      </w:pPr>
    </w:p>
    <w:p w14:paraId="6D317A63" w14:textId="6762F5E9" w:rsidR="00515542" w:rsidRPr="00A97FC6" w:rsidRDefault="007B47BE" w:rsidP="007B47BE">
      <w:pPr>
        <w:ind w:left="425" w:hanging="425"/>
        <w:rPr>
          <w:lang w:val="en-GB"/>
        </w:rPr>
      </w:pPr>
      <w:r>
        <w:rPr>
          <w:rFonts w:asciiTheme="minorHAnsi" w:hAnsiTheme="minorHAnsi" w:cstheme="minorHAnsi"/>
          <w:color w:val="000000" w:themeColor="text1"/>
          <w:sz w:val="22"/>
          <w:szCs w:val="22"/>
          <w:lang w:val="en-GB"/>
        </w:rPr>
        <w:t>24.</w:t>
      </w:r>
      <w:r>
        <w:rPr>
          <w:rFonts w:asciiTheme="minorHAnsi" w:hAnsiTheme="minorHAnsi" w:cstheme="minorHAnsi"/>
          <w:color w:val="000000" w:themeColor="text1"/>
          <w:sz w:val="22"/>
          <w:szCs w:val="22"/>
          <w:lang w:val="en-GB"/>
        </w:rPr>
        <w:tab/>
      </w:r>
      <w:r w:rsidR="00515542">
        <w:rPr>
          <w:rFonts w:asciiTheme="minorHAnsi" w:hAnsiTheme="minorHAnsi" w:cstheme="minorHAnsi"/>
          <w:color w:val="000000" w:themeColor="text1"/>
          <w:sz w:val="22"/>
          <w:szCs w:val="22"/>
          <w:lang w:val="en-GB"/>
        </w:rPr>
        <w:t xml:space="preserve">REQUESTS the Secretariat to work with the Secretariats of the IAC and the CMS as well as their MoUs (including </w:t>
      </w:r>
      <w:r w:rsidR="000A5432">
        <w:rPr>
          <w:rFonts w:asciiTheme="minorHAnsi" w:hAnsiTheme="minorHAnsi" w:cstheme="minorHAnsi"/>
          <w:color w:val="000000" w:themeColor="text1"/>
          <w:sz w:val="22"/>
          <w:szCs w:val="22"/>
          <w:lang w:val="en-GB"/>
        </w:rPr>
        <w:t xml:space="preserve">the </w:t>
      </w:r>
      <w:r w:rsidR="00515542">
        <w:rPr>
          <w:rFonts w:asciiTheme="minorHAnsi" w:hAnsiTheme="minorHAnsi" w:cstheme="minorHAnsi"/>
          <w:color w:val="000000" w:themeColor="text1"/>
          <w:sz w:val="22"/>
          <w:szCs w:val="22"/>
          <w:lang w:val="en-GB"/>
        </w:rPr>
        <w:t xml:space="preserve">IOSEA Marine Turtles MoU and the African Atlantic Turtles MoU) to </w:t>
      </w:r>
      <w:r w:rsidR="00515542">
        <w:rPr>
          <w:rFonts w:asciiTheme="minorHAnsi" w:hAnsiTheme="minorHAnsi" w:cstheme="minorHAnsi"/>
          <w:color w:val="000000" w:themeColor="text1"/>
          <w:sz w:val="22"/>
          <w:szCs w:val="22"/>
          <w:lang w:val="en-GB"/>
        </w:rPr>
        <w:lastRenderedPageBreak/>
        <w:t>enhance marine turtle conservation in Ramsar Sites and ALSO REQUESTS that, where possible, and subject to the availability of resources, these Secretariats work with Contracting Parties to include marine turtle conservation actions in their Ramsar Site management plans.</w:t>
      </w:r>
    </w:p>
    <w:p w14:paraId="1E312878" w14:textId="77777777" w:rsidR="00515542" w:rsidRDefault="00515542" w:rsidP="007B47BE">
      <w:pPr>
        <w:rPr>
          <w:rFonts w:asciiTheme="minorHAnsi" w:hAnsiTheme="minorHAnsi" w:cstheme="minorHAnsi"/>
          <w:color w:val="000000" w:themeColor="text1"/>
          <w:sz w:val="22"/>
          <w:szCs w:val="22"/>
          <w:lang w:val="en-GB"/>
        </w:rPr>
      </w:pPr>
      <w:r w:rsidRPr="00A97FC6">
        <w:rPr>
          <w:lang w:val="en-GB"/>
        </w:rPr>
        <w:br w:type="page"/>
      </w:r>
    </w:p>
    <w:p w14:paraId="072989E1" w14:textId="77777777" w:rsidR="004B636E" w:rsidRPr="005919C6" w:rsidRDefault="004B636E" w:rsidP="004B636E">
      <w:pPr>
        <w:rPr>
          <w:rFonts w:asciiTheme="minorHAnsi" w:hAnsiTheme="minorHAnsi" w:cstheme="minorHAnsi"/>
          <w:b/>
          <w:color w:val="000000" w:themeColor="text1"/>
          <w:lang w:val="en-GB"/>
        </w:rPr>
      </w:pPr>
      <w:r w:rsidRPr="005919C6">
        <w:rPr>
          <w:rFonts w:asciiTheme="minorHAnsi" w:hAnsiTheme="minorHAnsi" w:cstheme="minorHAnsi"/>
          <w:b/>
          <w:color w:val="000000" w:themeColor="text1"/>
          <w:lang w:val="en-GB"/>
        </w:rPr>
        <w:lastRenderedPageBreak/>
        <w:t>Annex 1</w:t>
      </w:r>
    </w:p>
    <w:p w14:paraId="6A2D7508" w14:textId="77777777" w:rsidR="004B636E" w:rsidRPr="005919C6" w:rsidRDefault="004B636E" w:rsidP="004B636E">
      <w:pPr>
        <w:rPr>
          <w:rFonts w:asciiTheme="minorHAnsi" w:hAnsiTheme="minorHAnsi" w:cstheme="minorHAnsi"/>
          <w:b/>
          <w:color w:val="000000" w:themeColor="text1"/>
          <w:lang w:val="en-GB"/>
        </w:rPr>
      </w:pPr>
    </w:p>
    <w:p w14:paraId="6F6D4724" w14:textId="28B2B098" w:rsidR="00515542" w:rsidRPr="005919C6" w:rsidRDefault="00515542" w:rsidP="004B636E">
      <w:pPr>
        <w:rPr>
          <w:rFonts w:asciiTheme="minorHAnsi" w:hAnsiTheme="minorHAnsi" w:cstheme="minorHAnsi"/>
          <w:b/>
          <w:color w:val="000000" w:themeColor="text1"/>
          <w:lang w:val="en-GB"/>
        </w:rPr>
      </w:pPr>
      <w:r w:rsidRPr="005919C6">
        <w:rPr>
          <w:rFonts w:asciiTheme="minorHAnsi" w:hAnsiTheme="minorHAnsi" w:cstheme="minorHAnsi"/>
          <w:b/>
          <w:color w:val="000000" w:themeColor="text1"/>
          <w:lang w:val="en-GB"/>
        </w:rPr>
        <w:t>Existing Ramsar Sites with coastal and marine turtle habitats</w:t>
      </w:r>
    </w:p>
    <w:p w14:paraId="4E4F147B" w14:textId="77777777" w:rsidR="00515542" w:rsidRDefault="00515542" w:rsidP="00515542">
      <w:pPr>
        <w:jc w:val="both"/>
        <w:rPr>
          <w:rFonts w:asciiTheme="minorHAnsi" w:hAnsiTheme="minorHAnsi" w:cstheme="minorHAnsi"/>
          <w:i/>
          <w:color w:val="000000" w:themeColor="text1"/>
          <w:sz w:val="22"/>
          <w:szCs w:val="22"/>
          <w:lang w:val="en-GB"/>
        </w:rPr>
      </w:pPr>
    </w:p>
    <w:p w14:paraId="4AD19BCF" w14:textId="77777777" w:rsidR="00515542" w:rsidRDefault="00515542" w:rsidP="00515542">
      <w:pPr>
        <w:jc w:val="both"/>
        <w:rPr>
          <w:rFonts w:asciiTheme="minorHAnsi" w:hAnsiTheme="minorHAnsi" w:cstheme="minorHAnsi"/>
          <w:i/>
          <w:color w:val="000000" w:themeColor="text1"/>
          <w:sz w:val="22"/>
          <w:szCs w:val="22"/>
          <w:lang w:val="en-GB"/>
        </w:rPr>
      </w:pPr>
      <w:r>
        <w:rPr>
          <w:rFonts w:asciiTheme="minorHAnsi" w:hAnsiTheme="minorHAnsi" w:cstheme="minorHAnsi"/>
          <w:i/>
          <w:color w:val="000000" w:themeColor="text1"/>
          <w:sz w:val="22"/>
          <w:szCs w:val="22"/>
          <w:lang w:val="en-GB"/>
        </w:rPr>
        <w:t>List established on October 2018 by Jacques Fretey and Patrick Triplet</w:t>
      </w:r>
    </w:p>
    <w:p w14:paraId="665327F8" w14:textId="77777777" w:rsidR="00515542" w:rsidRDefault="00515542" w:rsidP="00515542">
      <w:pPr>
        <w:jc w:val="both"/>
        <w:rPr>
          <w:rFonts w:asciiTheme="minorHAnsi" w:hAnsiTheme="minorHAnsi" w:cstheme="minorHAnsi"/>
          <w:color w:val="000000" w:themeColor="text1"/>
          <w:sz w:val="22"/>
          <w:szCs w:val="22"/>
          <w:lang w:val="en-GB"/>
        </w:rPr>
      </w:pPr>
    </w:p>
    <w:p w14:paraId="1F3131C8" w14:textId="77777777" w:rsidR="00515542" w:rsidRDefault="00515542" w:rsidP="0051554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Sources :</w:t>
      </w:r>
    </w:p>
    <w:p w14:paraId="3D4F9395" w14:textId="77777777" w:rsidR="00515542" w:rsidRDefault="00515542" w:rsidP="00515542">
      <w:pPr>
        <w:jc w:val="both"/>
      </w:pPr>
      <w:r>
        <w:rPr>
          <w:rFonts w:asciiTheme="minorHAnsi" w:hAnsiTheme="minorHAnsi" w:cstheme="minorHAnsi"/>
          <w:color w:val="000000" w:themeColor="text1"/>
          <w:sz w:val="22"/>
          <w:szCs w:val="22"/>
        </w:rPr>
        <w:t xml:space="preserve">Ramsar Sites information service : </w:t>
      </w:r>
      <w:hyperlink r:id="rId9">
        <w:r>
          <w:rPr>
            <w:rStyle w:val="LienInternet"/>
            <w:rFonts w:asciiTheme="minorHAnsi" w:hAnsiTheme="minorHAnsi" w:cstheme="minorHAnsi"/>
            <w:sz w:val="22"/>
            <w:szCs w:val="22"/>
          </w:rPr>
          <w:t>https://rsis.ramsar.org/</w:t>
        </w:r>
      </w:hyperlink>
    </w:p>
    <w:p w14:paraId="30DD915F" w14:textId="102D1E14" w:rsidR="00515542" w:rsidRPr="00A97FC6" w:rsidRDefault="00515542" w:rsidP="00515542">
      <w:pPr>
        <w:jc w:val="both"/>
        <w:rPr>
          <w:sz w:val="22"/>
          <w:szCs w:val="22"/>
          <w:lang w:val="en-GB"/>
        </w:rPr>
      </w:pPr>
      <w:r>
        <w:rPr>
          <w:color w:val="313131"/>
          <w:sz w:val="22"/>
          <w:szCs w:val="22"/>
          <w:lang w:val="en-US"/>
        </w:rPr>
        <w:t xml:space="preserve">Information on Ramsar sites with presence of sea turtles for the western hemisphere included in this list, can also be found in the report prepared by IAC and Ramsar Secretariat </w:t>
      </w:r>
      <w:r w:rsidR="00591086">
        <w:rPr>
          <w:color w:val="313131"/>
          <w:sz w:val="22"/>
          <w:szCs w:val="22"/>
          <w:lang w:val="en-US"/>
        </w:rPr>
        <w:t>en</w:t>
      </w:r>
      <w:r>
        <w:rPr>
          <w:color w:val="313131"/>
          <w:sz w:val="22"/>
          <w:szCs w:val="22"/>
          <w:lang w:val="en-US"/>
        </w:rPr>
        <w:t xml:space="preserve">titled </w:t>
      </w:r>
      <w:r w:rsidR="000A5432">
        <w:rPr>
          <w:color w:val="313131"/>
          <w:sz w:val="22"/>
          <w:szCs w:val="22"/>
          <w:lang w:val="en-US"/>
        </w:rPr>
        <w:t>“</w:t>
      </w:r>
      <w:r w:rsidR="00591086">
        <w:rPr>
          <w:color w:val="313131"/>
          <w:sz w:val="22"/>
          <w:szCs w:val="22"/>
          <w:lang w:val="en-US"/>
        </w:rPr>
        <w:t>W</w:t>
      </w:r>
      <w:r>
        <w:rPr>
          <w:color w:val="313131"/>
          <w:sz w:val="22"/>
          <w:szCs w:val="22"/>
          <w:lang w:val="en-US"/>
        </w:rPr>
        <w:t>etlands of international importance and sea turtle conservation</w:t>
      </w:r>
      <w:r w:rsidR="00591086">
        <w:rPr>
          <w:color w:val="313131"/>
          <w:sz w:val="22"/>
          <w:szCs w:val="22"/>
          <w:lang w:val="en-US"/>
        </w:rPr>
        <w:t>”. T</w:t>
      </w:r>
      <w:r>
        <w:rPr>
          <w:color w:val="313131"/>
          <w:sz w:val="22"/>
          <w:szCs w:val="22"/>
          <w:lang w:val="en-US"/>
        </w:rPr>
        <w:t>he link for the report is:</w:t>
      </w:r>
    </w:p>
    <w:p w14:paraId="3F1EC5F9" w14:textId="77777777" w:rsidR="00515542" w:rsidRPr="00A97FC6" w:rsidRDefault="00FC3AFE" w:rsidP="00515542">
      <w:pPr>
        <w:jc w:val="both"/>
        <w:rPr>
          <w:lang w:val="en-GB"/>
        </w:rPr>
      </w:pPr>
      <w:hyperlink r:id="rId10" w:tgtFrame="_blank">
        <w:r w:rsidR="00515542">
          <w:rPr>
            <w:rStyle w:val="ListLabel93"/>
            <w:sz w:val="22"/>
            <w:szCs w:val="22"/>
          </w:rPr>
          <w:t>http://www.iacseaturtle.org/eng-docs/publicaciones/humedales-tortugas-marinas-ing-peq.pdf</w:t>
        </w:r>
      </w:hyperlink>
    </w:p>
    <w:p w14:paraId="1A9DC0D8" w14:textId="77777777" w:rsidR="00515542" w:rsidRDefault="00515542" w:rsidP="00515542">
      <w:pPr>
        <w:jc w:val="both"/>
        <w:rPr>
          <w:rFonts w:asciiTheme="minorHAnsi" w:hAnsiTheme="minorHAnsi" w:cstheme="minorHAnsi"/>
          <w:color w:val="000000" w:themeColor="text1"/>
          <w:sz w:val="22"/>
          <w:szCs w:val="22"/>
          <w:lang w:val="en-US"/>
        </w:rPr>
      </w:pPr>
    </w:p>
    <w:p w14:paraId="30FBDAB6" w14:textId="77777777" w:rsidR="00515542" w:rsidRDefault="00515542" w:rsidP="00515542">
      <w:pPr>
        <w:jc w:val="both"/>
        <w:rPr>
          <w:rFonts w:asciiTheme="minorHAnsi" w:hAnsiTheme="minorHAnsi" w:cstheme="minorHAnsi"/>
          <w:color w:val="000000" w:themeColor="text1"/>
          <w:sz w:val="22"/>
          <w:szCs w:val="22"/>
          <w:lang w:val="en-US"/>
        </w:rPr>
      </w:pPr>
    </w:p>
    <w:p w14:paraId="49025374" w14:textId="77777777" w:rsidR="00515542" w:rsidRDefault="00515542" w:rsidP="00515542">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Species involved (nesting beaches, nursery areas, feeding areas)*:</w:t>
      </w:r>
    </w:p>
    <w:p w14:paraId="79487316" w14:textId="77777777" w:rsidR="00515542" w:rsidRDefault="00515542" w:rsidP="00515542">
      <w:pPr>
        <w:jc w:val="both"/>
        <w:rPr>
          <w:rFonts w:asciiTheme="minorHAnsi" w:hAnsiTheme="minorHAnsi" w:cstheme="minorHAnsi"/>
          <w:color w:val="000000" w:themeColor="text1"/>
          <w:sz w:val="22"/>
          <w:szCs w:val="22"/>
          <w:lang w:val="en-US"/>
        </w:rPr>
      </w:pPr>
      <w:r>
        <w:rPr>
          <w:rFonts w:asciiTheme="minorHAnsi" w:hAnsiTheme="minorHAnsi" w:cstheme="minorHAnsi"/>
          <w:i/>
          <w:color w:val="000000" w:themeColor="text1"/>
          <w:sz w:val="22"/>
          <w:szCs w:val="22"/>
          <w:lang w:val="en-US"/>
        </w:rPr>
        <w:t xml:space="preserve">Lepidochelys olivacea </w:t>
      </w:r>
      <w:r>
        <w:rPr>
          <w:rFonts w:asciiTheme="minorHAnsi" w:hAnsiTheme="minorHAnsi" w:cstheme="minorHAnsi"/>
          <w:color w:val="000000" w:themeColor="text1"/>
          <w:sz w:val="22"/>
          <w:szCs w:val="22"/>
          <w:lang w:val="en-US"/>
        </w:rPr>
        <w:t>= Lo (IUCN Red List status: Vulnerable)</w:t>
      </w:r>
    </w:p>
    <w:p w14:paraId="6B740D0C" w14:textId="77777777" w:rsidR="00515542" w:rsidRDefault="00515542" w:rsidP="00515542">
      <w:pPr>
        <w:jc w:val="both"/>
        <w:rPr>
          <w:rFonts w:asciiTheme="minorHAnsi" w:hAnsiTheme="minorHAnsi" w:cstheme="minorHAnsi"/>
          <w:color w:val="000000" w:themeColor="text1"/>
          <w:sz w:val="22"/>
          <w:szCs w:val="22"/>
          <w:lang w:val="en-GB"/>
        </w:rPr>
      </w:pPr>
      <w:r>
        <w:rPr>
          <w:rFonts w:asciiTheme="minorHAnsi" w:hAnsiTheme="minorHAnsi" w:cstheme="minorHAnsi"/>
          <w:i/>
          <w:color w:val="000000" w:themeColor="text1"/>
          <w:sz w:val="22"/>
          <w:szCs w:val="22"/>
          <w:lang w:val="en-GB"/>
        </w:rPr>
        <w:t xml:space="preserve">Lepidochelys kempii </w:t>
      </w:r>
      <w:r>
        <w:rPr>
          <w:rFonts w:asciiTheme="minorHAnsi" w:hAnsiTheme="minorHAnsi" w:cstheme="minorHAnsi"/>
          <w:color w:val="000000" w:themeColor="text1"/>
          <w:sz w:val="22"/>
          <w:szCs w:val="22"/>
          <w:lang w:val="en-GB"/>
        </w:rPr>
        <w:t>= Lk (IUCN Red List status: Critically Endangered)</w:t>
      </w:r>
    </w:p>
    <w:p w14:paraId="5E258184" w14:textId="77777777" w:rsidR="00515542" w:rsidRDefault="00515542" w:rsidP="00515542">
      <w:pPr>
        <w:jc w:val="both"/>
        <w:rPr>
          <w:rFonts w:asciiTheme="minorHAnsi" w:hAnsiTheme="minorHAnsi" w:cstheme="minorHAnsi"/>
          <w:color w:val="000000" w:themeColor="text1"/>
          <w:sz w:val="22"/>
          <w:szCs w:val="22"/>
          <w:lang w:val="en-GB"/>
        </w:rPr>
      </w:pPr>
      <w:r>
        <w:rPr>
          <w:rFonts w:asciiTheme="minorHAnsi" w:hAnsiTheme="minorHAnsi" w:cstheme="minorHAnsi"/>
          <w:i/>
          <w:color w:val="000000" w:themeColor="text1"/>
          <w:sz w:val="22"/>
          <w:szCs w:val="22"/>
          <w:lang w:val="en-GB"/>
        </w:rPr>
        <w:t xml:space="preserve">Chelonia mydas </w:t>
      </w:r>
      <w:r>
        <w:rPr>
          <w:rFonts w:asciiTheme="minorHAnsi" w:hAnsiTheme="minorHAnsi" w:cstheme="minorHAnsi"/>
          <w:color w:val="000000" w:themeColor="text1"/>
          <w:sz w:val="22"/>
          <w:szCs w:val="22"/>
          <w:lang w:val="en-GB"/>
        </w:rPr>
        <w:t>= Cm (IUCN Red List status: Endangered)</w:t>
      </w:r>
    </w:p>
    <w:p w14:paraId="5FE67E0B" w14:textId="77777777" w:rsidR="00515542" w:rsidRDefault="00515542" w:rsidP="00515542">
      <w:pPr>
        <w:jc w:val="both"/>
        <w:rPr>
          <w:rFonts w:asciiTheme="minorHAnsi" w:hAnsiTheme="minorHAnsi" w:cstheme="minorHAnsi"/>
          <w:color w:val="000000" w:themeColor="text1"/>
          <w:sz w:val="22"/>
          <w:szCs w:val="22"/>
          <w:lang w:val="en-GB"/>
        </w:rPr>
      </w:pPr>
      <w:r>
        <w:rPr>
          <w:rFonts w:asciiTheme="minorHAnsi" w:hAnsiTheme="minorHAnsi" w:cstheme="minorHAnsi"/>
          <w:i/>
          <w:color w:val="000000" w:themeColor="text1"/>
          <w:sz w:val="22"/>
          <w:szCs w:val="22"/>
          <w:lang w:val="en-GB"/>
        </w:rPr>
        <w:t xml:space="preserve">Chelonia agassizii </w:t>
      </w:r>
      <w:r>
        <w:rPr>
          <w:rFonts w:asciiTheme="minorHAnsi" w:hAnsiTheme="minorHAnsi" w:cstheme="minorHAnsi"/>
          <w:color w:val="000000" w:themeColor="text1"/>
          <w:sz w:val="22"/>
          <w:szCs w:val="22"/>
          <w:lang w:val="en-GB"/>
        </w:rPr>
        <w:t xml:space="preserve">or </w:t>
      </w:r>
      <w:r>
        <w:rPr>
          <w:rFonts w:asciiTheme="minorHAnsi" w:hAnsiTheme="minorHAnsi" w:cstheme="minorHAnsi"/>
          <w:i/>
          <w:color w:val="000000" w:themeColor="text1"/>
          <w:sz w:val="22"/>
          <w:szCs w:val="22"/>
          <w:lang w:val="en-GB"/>
        </w:rPr>
        <w:t>C. mydas agassizii</w:t>
      </w:r>
      <w:r>
        <w:rPr>
          <w:rFonts w:asciiTheme="minorHAnsi" w:hAnsiTheme="minorHAnsi" w:cstheme="minorHAnsi"/>
          <w:color w:val="000000" w:themeColor="text1"/>
          <w:sz w:val="22"/>
          <w:szCs w:val="22"/>
          <w:lang w:val="en-GB"/>
        </w:rPr>
        <w:t xml:space="preserve"> = Ca (IUCN Red List status: Endangered)</w:t>
      </w:r>
    </w:p>
    <w:p w14:paraId="287E44B7" w14:textId="77777777" w:rsidR="00515542" w:rsidRDefault="00515542" w:rsidP="00515542">
      <w:pPr>
        <w:jc w:val="both"/>
        <w:rPr>
          <w:rFonts w:asciiTheme="minorHAnsi" w:hAnsiTheme="minorHAnsi" w:cstheme="minorHAnsi"/>
          <w:color w:val="000000" w:themeColor="text1"/>
          <w:sz w:val="22"/>
          <w:szCs w:val="22"/>
          <w:lang w:val="en-GB"/>
        </w:rPr>
      </w:pPr>
      <w:r>
        <w:rPr>
          <w:rFonts w:asciiTheme="minorHAnsi" w:hAnsiTheme="minorHAnsi" w:cstheme="minorHAnsi"/>
          <w:i/>
          <w:color w:val="000000" w:themeColor="text1"/>
          <w:sz w:val="22"/>
          <w:szCs w:val="22"/>
          <w:lang w:val="en-GB"/>
        </w:rPr>
        <w:t xml:space="preserve">Caretta caretta = Cc </w:t>
      </w:r>
      <w:r>
        <w:rPr>
          <w:rFonts w:asciiTheme="minorHAnsi" w:hAnsiTheme="minorHAnsi" w:cstheme="minorHAnsi"/>
          <w:color w:val="000000" w:themeColor="text1"/>
          <w:sz w:val="22"/>
          <w:szCs w:val="22"/>
          <w:lang w:val="en-GB"/>
        </w:rPr>
        <w:t xml:space="preserve">(IUCN Red List status: Endangered) </w:t>
      </w:r>
    </w:p>
    <w:p w14:paraId="0F1ED65B" w14:textId="77777777" w:rsidR="00515542" w:rsidRDefault="00515542" w:rsidP="00515542">
      <w:pPr>
        <w:jc w:val="both"/>
        <w:rPr>
          <w:rFonts w:asciiTheme="minorHAnsi" w:hAnsiTheme="minorHAnsi" w:cstheme="minorHAnsi"/>
          <w:color w:val="000000" w:themeColor="text1"/>
          <w:sz w:val="22"/>
          <w:szCs w:val="22"/>
          <w:lang w:val="en-GB"/>
        </w:rPr>
      </w:pPr>
      <w:r>
        <w:rPr>
          <w:rFonts w:asciiTheme="minorHAnsi" w:hAnsiTheme="minorHAnsi" w:cstheme="minorHAnsi"/>
          <w:i/>
          <w:color w:val="000000" w:themeColor="text1"/>
          <w:sz w:val="22"/>
          <w:szCs w:val="22"/>
          <w:lang w:val="en-GB"/>
        </w:rPr>
        <w:t xml:space="preserve">Eretmochelys imbricata </w:t>
      </w:r>
      <w:r>
        <w:rPr>
          <w:rFonts w:asciiTheme="minorHAnsi" w:hAnsiTheme="minorHAnsi" w:cstheme="minorHAnsi"/>
          <w:color w:val="000000" w:themeColor="text1"/>
          <w:sz w:val="22"/>
          <w:szCs w:val="22"/>
          <w:lang w:val="en-GB"/>
        </w:rPr>
        <w:t>= Ei (IUCN Red List status: Critically Endangered)</w:t>
      </w:r>
    </w:p>
    <w:p w14:paraId="2D122B8A" w14:textId="77777777" w:rsidR="00515542" w:rsidRDefault="00515542" w:rsidP="00515542">
      <w:pPr>
        <w:jc w:val="both"/>
        <w:rPr>
          <w:rFonts w:asciiTheme="minorHAnsi" w:hAnsiTheme="minorHAnsi" w:cstheme="minorHAnsi"/>
          <w:color w:val="000000" w:themeColor="text1"/>
          <w:sz w:val="22"/>
          <w:szCs w:val="22"/>
          <w:lang w:val="en-GB"/>
        </w:rPr>
      </w:pPr>
      <w:r>
        <w:rPr>
          <w:rFonts w:asciiTheme="minorHAnsi" w:hAnsiTheme="minorHAnsi" w:cstheme="minorHAnsi"/>
          <w:i/>
          <w:color w:val="000000" w:themeColor="text1"/>
          <w:sz w:val="22"/>
          <w:szCs w:val="22"/>
          <w:lang w:val="en-GB"/>
        </w:rPr>
        <w:t xml:space="preserve">Dermochelys coriacea </w:t>
      </w:r>
      <w:r>
        <w:rPr>
          <w:rFonts w:asciiTheme="minorHAnsi" w:hAnsiTheme="minorHAnsi" w:cstheme="minorHAnsi"/>
          <w:color w:val="000000" w:themeColor="text1"/>
          <w:sz w:val="22"/>
          <w:szCs w:val="22"/>
          <w:lang w:val="en-GB"/>
        </w:rPr>
        <w:t>= Dc (IUCN Red List status: Vulnerable)</w:t>
      </w:r>
    </w:p>
    <w:p w14:paraId="2D1D15BD" w14:textId="77777777" w:rsidR="00515542" w:rsidRDefault="00515542" w:rsidP="00515542">
      <w:pPr>
        <w:jc w:val="both"/>
        <w:rPr>
          <w:rFonts w:asciiTheme="minorHAnsi" w:hAnsiTheme="minorHAnsi" w:cstheme="minorHAnsi"/>
          <w:color w:val="000000" w:themeColor="text1"/>
          <w:sz w:val="22"/>
          <w:szCs w:val="22"/>
          <w:lang w:val="en-GB"/>
        </w:rPr>
      </w:pPr>
      <w:r>
        <w:rPr>
          <w:rFonts w:asciiTheme="minorHAnsi" w:hAnsiTheme="minorHAnsi" w:cstheme="minorHAnsi"/>
          <w:i/>
          <w:color w:val="000000" w:themeColor="text1"/>
          <w:sz w:val="22"/>
          <w:szCs w:val="22"/>
          <w:lang w:val="en-GB"/>
        </w:rPr>
        <w:t>Natator depressus</w:t>
      </w:r>
      <w:r>
        <w:rPr>
          <w:rFonts w:asciiTheme="minorHAnsi" w:hAnsiTheme="minorHAnsi" w:cstheme="minorHAnsi"/>
          <w:color w:val="000000" w:themeColor="text1"/>
          <w:sz w:val="22"/>
          <w:szCs w:val="22"/>
          <w:lang w:val="en-GB"/>
        </w:rPr>
        <w:t xml:space="preserve"> = Nd (IUCN Red List status: Data Deficient)</w:t>
      </w:r>
    </w:p>
    <w:p w14:paraId="4FD7CDE0" w14:textId="77777777" w:rsidR="00515542" w:rsidRDefault="00515542" w:rsidP="00515542">
      <w:pPr>
        <w:jc w:val="both"/>
        <w:rPr>
          <w:rFonts w:asciiTheme="minorHAnsi" w:hAnsiTheme="minorHAnsi" w:cstheme="minorHAnsi"/>
          <w:color w:val="000000" w:themeColor="text1"/>
          <w:sz w:val="22"/>
          <w:szCs w:val="22"/>
          <w:lang w:val="en-GB"/>
        </w:rPr>
      </w:pPr>
    </w:p>
    <w:p w14:paraId="2501D887" w14:textId="77777777" w:rsidR="00515542" w:rsidRPr="00A97FC6" w:rsidRDefault="00515542" w:rsidP="00515542">
      <w:pPr>
        <w:jc w:val="both"/>
        <w:rPr>
          <w:lang w:val="en-GB"/>
        </w:rPr>
      </w:pPr>
      <w:r>
        <w:rPr>
          <w:rFonts w:asciiTheme="minorHAnsi" w:hAnsiTheme="minorHAnsi" w:cstheme="minorHAnsi"/>
          <w:color w:val="000000" w:themeColor="text1"/>
          <w:sz w:val="22"/>
          <w:szCs w:val="22"/>
          <w:lang w:val="en-GB"/>
        </w:rPr>
        <w:t>*Note: Depending on the description of the site, there may be errors in the identification of species or lack of knowledge about existing habitats</w:t>
      </w:r>
    </w:p>
    <w:p w14:paraId="52DC77D4" w14:textId="77777777" w:rsidR="00515542" w:rsidRDefault="00515542" w:rsidP="00515542">
      <w:pPr>
        <w:jc w:val="both"/>
        <w:rPr>
          <w:rFonts w:asciiTheme="minorHAnsi" w:hAnsiTheme="minorHAnsi" w:cstheme="minorHAnsi"/>
          <w:color w:val="000000" w:themeColor="text1"/>
          <w:sz w:val="22"/>
          <w:szCs w:val="22"/>
          <w:lang w:val="en-US"/>
        </w:rPr>
      </w:pPr>
    </w:p>
    <w:p w14:paraId="6EEDD01D" w14:textId="07391CE0" w:rsidR="00515542" w:rsidRDefault="00515542" w:rsidP="00515542">
      <w:pPr>
        <w:jc w:val="both"/>
        <w:rPr>
          <w:rFonts w:asciiTheme="minorHAnsi" w:hAnsiTheme="minorHAnsi" w:cstheme="minorHAnsi"/>
          <w:b/>
          <w:color w:val="000000" w:themeColor="text1"/>
          <w:sz w:val="22"/>
          <w:szCs w:val="22"/>
          <w:lang w:val="en-GB"/>
        </w:rPr>
      </w:pPr>
      <w:r>
        <w:rPr>
          <w:rFonts w:asciiTheme="minorHAnsi" w:hAnsiTheme="minorHAnsi" w:cstheme="minorHAnsi"/>
          <w:b/>
          <w:color w:val="000000" w:themeColor="text1"/>
          <w:sz w:val="22"/>
          <w:szCs w:val="22"/>
          <w:lang w:val="en-GB"/>
        </w:rPr>
        <w:t xml:space="preserve">North America </w:t>
      </w:r>
    </w:p>
    <w:p w14:paraId="3455C90B" w14:textId="77777777" w:rsidR="00515542" w:rsidRDefault="00515542" w:rsidP="00515542">
      <w:pPr>
        <w:jc w:val="both"/>
        <w:rPr>
          <w:rFonts w:asciiTheme="minorHAnsi" w:hAnsiTheme="minorHAnsi" w:cstheme="minorHAnsi"/>
          <w:color w:val="000000" w:themeColor="text1"/>
          <w:sz w:val="22"/>
          <w:szCs w:val="22"/>
          <w:lang w:val="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gridCol w:w="4536"/>
        <w:gridCol w:w="1843"/>
      </w:tblGrid>
      <w:tr w:rsidR="00515542" w14:paraId="744F8A6C" w14:textId="77777777" w:rsidTr="004B636E">
        <w:trPr>
          <w:cantSplit/>
          <w:tblHeader/>
        </w:trPr>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A0E8309" w14:textId="77777777" w:rsidR="00515542" w:rsidRDefault="00515542" w:rsidP="00F72AF7">
            <w:pPr>
              <w:jc w:val="center"/>
            </w:pPr>
            <w:r>
              <w:rPr>
                <w:rFonts w:asciiTheme="minorHAnsi" w:hAnsiTheme="minorHAnsi" w:cstheme="minorHAnsi"/>
                <w:color w:val="000000" w:themeColor="text1"/>
                <w:sz w:val="22"/>
                <w:szCs w:val="22"/>
                <w:lang w:val="en-GB"/>
              </w:rPr>
              <w:t>Site number</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C5DA84" w14:textId="77777777" w:rsidR="00515542" w:rsidRDefault="00515542" w:rsidP="00F72AF7">
            <w:pPr>
              <w:jc w:val="center"/>
            </w:pPr>
            <w:r>
              <w:rPr>
                <w:rFonts w:asciiTheme="minorHAnsi" w:hAnsiTheme="minorHAnsi" w:cstheme="minorHAnsi"/>
                <w:color w:val="000000" w:themeColor="text1"/>
                <w:sz w:val="22"/>
                <w:szCs w:val="22"/>
                <w:lang w:val="en-GB"/>
              </w:rPr>
              <w:t>Country</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65CE986" w14:textId="77777777" w:rsidR="00515542" w:rsidRDefault="00515542" w:rsidP="00F72AF7">
            <w:pPr>
              <w:jc w:val="center"/>
            </w:pPr>
            <w:r>
              <w:rPr>
                <w:rFonts w:asciiTheme="minorHAnsi" w:hAnsiTheme="minorHAnsi" w:cstheme="minorHAnsi"/>
                <w:color w:val="000000" w:themeColor="text1"/>
                <w:sz w:val="22"/>
                <w:szCs w:val="22"/>
                <w:lang w:val="en-GB"/>
              </w:rPr>
              <w:t>Name of Site</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5777EFE" w14:textId="77777777" w:rsidR="00515542" w:rsidRDefault="00515542" w:rsidP="00F72AF7">
            <w:pPr>
              <w:jc w:val="center"/>
            </w:pPr>
            <w:r>
              <w:rPr>
                <w:rFonts w:asciiTheme="minorHAnsi" w:hAnsiTheme="minorHAnsi" w:cstheme="minorHAnsi"/>
                <w:color w:val="000000" w:themeColor="text1"/>
                <w:sz w:val="22"/>
                <w:szCs w:val="22"/>
                <w:lang w:val="en-GB"/>
              </w:rPr>
              <w:t>Species present</w:t>
            </w:r>
          </w:p>
        </w:tc>
      </w:tr>
      <w:tr w:rsidR="00515542" w14:paraId="638C261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A7E3B42" w14:textId="77777777" w:rsidR="00515542" w:rsidRDefault="00515542" w:rsidP="00F72AF7">
            <w:r>
              <w:rPr>
                <w:rFonts w:asciiTheme="minorHAnsi" w:hAnsiTheme="minorHAnsi" w:cstheme="minorHAnsi"/>
                <w:color w:val="000000" w:themeColor="text1"/>
                <w:sz w:val="22"/>
                <w:szCs w:val="22"/>
                <w:lang w:val="en-GB"/>
              </w:rPr>
              <w:t>332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B42DB7"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64A9E0B" w14:textId="77777777" w:rsidR="00515542" w:rsidRDefault="00515542" w:rsidP="00F72AF7">
            <w:r>
              <w:rPr>
                <w:rFonts w:asciiTheme="minorHAnsi" w:hAnsiTheme="minorHAnsi" w:cstheme="minorHAnsi"/>
                <w:color w:val="000000" w:themeColor="text1"/>
                <w:sz w:val="22"/>
                <w:szCs w:val="22"/>
                <w:lang w:val="pt-BR"/>
              </w:rPr>
              <w:t>Humedal de Importancia Especialmente para la Conservación de Aves Acuáticas Reserva Ría Lagartos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9E00A9" w14:textId="77777777" w:rsidR="00515542" w:rsidRDefault="00515542" w:rsidP="00F72AF7">
            <w:r>
              <w:rPr>
                <w:rFonts w:asciiTheme="minorHAnsi" w:hAnsiTheme="minorHAnsi" w:cstheme="minorHAnsi"/>
                <w:color w:val="000000" w:themeColor="text1"/>
                <w:sz w:val="22"/>
                <w:szCs w:val="22"/>
                <w:lang w:val="en-GB"/>
              </w:rPr>
              <w:t>Dc, Cc, Cm, Ei</w:t>
            </w:r>
          </w:p>
        </w:tc>
      </w:tr>
      <w:tr w:rsidR="00515542" w14:paraId="1431F15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29F14C2" w14:textId="77777777" w:rsidR="00515542" w:rsidRDefault="00515542" w:rsidP="00F72AF7">
            <w:r>
              <w:rPr>
                <w:rFonts w:asciiTheme="minorHAnsi" w:hAnsiTheme="minorHAnsi" w:cstheme="minorHAnsi"/>
                <w:color w:val="000000" w:themeColor="text1"/>
                <w:sz w:val="22"/>
                <w:szCs w:val="22"/>
                <w:lang w:val="en-GB"/>
              </w:rPr>
              <w:t>732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EC115E"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A633A83" w14:textId="77777777" w:rsidR="00515542" w:rsidRDefault="00515542" w:rsidP="00F72AF7">
            <w:r>
              <w:rPr>
                <w:rFonts w:asciiTheme="minorHAnsi" w:hAnsiTheme="minorHAnsi" w:cstheme="minorHAnsi"/>
                <w:color w:val="000000" w:themeColor="text1"/>
                <w:sz w:val="22"/>
                <w:szCs w:val="22"/>
                <w:lang w:val="es-ES"/>
              </w:rPr>
              <w:t>Marismas Nacionales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C874B4" w14:textId="77777777" w:rsidR="00515542" w:rsidRDefault="00515542" w:rsidP="00F72AF7">
            <w:r>
              <w:rPr>
                <w:rFonts w:asciiTheme="minorHAnsi" w:hAnsiTheme="minorHAnsi" w:cstheme="minorHAnsi"/>
                <w:color w:val="000000" w:themeColor="text1"/>
                <w:sz w:val="22"/>
                <w:szCs w:val="22"/>
                <w:lang w:val="es-ES"/>
              </w:rPr>
              <w:t>Ei, Dc, Lo, Ca</w:t>
            </w:r>
          </w:p>
        </w:tc>
      </w:tr>
      <w:tr w:rsidR="00515542" w14:paraId="6EB8850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B034E52" w14:textId="77777777" w:rsidR="00515542" w:rsidRDefault="00515542" w:rsidP="00F72AF7">
            <w:r>
              <w:rPr>
                <w:rFonts w:asciiTheme="minorHAnsi" w:hAnsiTheme="minorHAnsi" w:cstheme="minorHAnsi"/>
                <w:color w:val="000000" w:themeColor="text1"/>
                <w:sz w:val="22"/>
                <w:szCs w:val="22"/>
                <w:lang w:val="en-GB"/>
              </w:rPr>
              <w:t>815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E08BD6"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96167BC" w14:textId="77777777" w:rsidR="00515542" w:rsidRDefault="00515542" w:rsidP="00F72AF7">
            <w:r>
              <w:rPr>
                <w:rFonts w:asciiTheme="minorHAnsi" w:hAnsiTheme="minorHAnsi" w:cstheme="minorHAnsi"/>
                <w:color w:val="000000" w:themeColor="text1"/>
                <w:sz w:val="22"/>
                <w:szCs w:val="22"/>
                <w:lang w:val="es-ES"/>
              </w:rPr>
              <w:t>Reserva de la Biosfera La Encrucijada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D56CB7" w14:textId="77777777" w:rsidR="00515542" w:rsidRDefault="00515542" w:rsidP="00F72AF7">
            <w:r>
              <w:rPr>
                <w:rFonts w:asciiTheme="minorHAnsi" w:hAnsiTheme="minorHAnsi" w:cstheme="minorHAnsi"/>
                <w:color w:val="000000" w:themeColor="text1"/>
                <w:sz w:val="22"/>
                <w:szCs w:val="22"/>
                <w:lang w:val="es-ES"/>
              </w:rPr>
              <w:t>Ca, Lo, Dc</w:t>
            </w:r>
          </w:p>
        </w:tc>
      </w:tr>
      <w:tr w:rsidR="00515542" w14:paraId="7896DBF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7D3D0CE" w14:textId="77777777" w:rsidR="00515542" w:rsidRDefault="00515542" w:rsidP="00F72AF7">
            <w:r>
              <w:rPr>
                <w:rFonts w:asciiTheme="minorHAnsi" w:hAnsiTheme="minorHAnsi" w:cstheme="minorHAnsi"/>
                <w:color w:val="000000" w:themeColor="text1"/>
                <w:sz w:val="22"/>
                <w:szCs w:val="22"/>
                <w:lang w:val="en-GB"/>
              </w:rPr>
              <w:t>1045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FE4D78"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DEEDE3E" w14:textId="77777777" w:rsidR="00515542" w:rsidRDefault="00515542" w:rsidP="00F72AF7">
            <w:r>
              <w:rPr>
                <w:rFonts w:asciiTheme="minorHAnsi" w:hAnsiTheme="minorHAnsi" w:cstheme="minorHAnsi"/>
                <w:color w:val="000000" w:themeColor="text1"/>
                <w:sz w:val="22"/>
                <w:szCs w:val="22"/>
                <w:lang w:val="es-ES"/>
              </w:rPr>
              <w:t>Dzilam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D0CEB6" w14:textId="77777777" w:rsidR="00515542" w:rsidRDefault="00515542" w:rsidP="00F72AF7">
            <w:r>
              <w:rPr>
                <w:rFonts w:asciiTheme="minorHAnsi" w:hAnsiTheme="minorHAnsi" w:cstheme="minorHAnsi"/>
                <w:color w:val="000000" w:themeColor="text1"/>
                <w:sz w:val="22"/>
                <w:szCs w:val="22"/>
                <w:lang w:val="es-ES"/>
              </w:rPr>
              <w:t>Ei</w:t>
            </w:r>
          </w:p>
        </w:tc>
      </w:tr>
      <w:tr w:rsidR="00515542" w14:paraId="1FF3347E"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E81168D" w14:textId="77777777" w:rsidR="00515542" w:rsidRDefault="00515542" w:rsidP="00F72AF7">
            <w:r>
              <w:rPr>
                <w:rFonts w:asciiTheme="minorHAnsi" w:hAnsiTheme="minorHAnsi" w:cstheme="minorHAnsi"/>
                <w:color w:val="000000" w:themeColor="text1"/>
                <w:sz w:val="22"/>
                <w:szCs w:val="22"/>
                <w:lang w:val="en-GB"/>
              </w:rPr>
              <w:t>1320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4B0340"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DC89AE5" w14:textId="77777777" w:rsidR="00515542" w:rsidRDefault="00515542" w:rsidP="00F72AF7">
            <w:r>
              <w:rPr>
                <w:rFonts w:asciiTheme="minorHAnsi" w:hAnsiTheme="minorHAnsi" w:cstheme="minorHAnsi"/>
                <w:color w:val="000000" w:themeColor="text1"/>
                <w:sz w:val="22"/>
                <w:szCs w:val="22"/>
                <w:lang w:val="pt-BR"/>
              </w:rPr>
              <w:t>Parque Nacional Arrecifes de Xcalak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EB2B90" w14:textId="77777777" w:rsidR="00515542" w:rsidRDefault="00515542" w:rsidP="00F72AF7">
            <w:r>
              <w:rPr>
                <w:rFonts w:asciiTheme="minorHAnsi" w:hAnsiTheme="minorHAnsi" w:cstheme="minorHAnsi"/>
                <w:color w:val="000000" w:themeColor="text1"/>
                <w:sz w:val="22"/>
                <w:szCs w:val="22"/>
              </w:rPr>
              <w:t>Cc, Ei, Dc, Cm</w:t>
            </w:r>
          </w:p>
        </w:tc>
      </w:tr>
      <w:tr w:rsidR="00515542" w14:paraId="4040FBFE"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317EF1" w14:textId="77777777" w:rsidR="00515542" w:rsidRDefault="00515542" w:rsidP="00F72AF7">
            <w:r>
              <w:rPr>
                <w:rFonts w:asciiTheme="minorHAnsi" w:hAnsiTheme="minorHAnsi" w:cstheme="minorHAnsi"/>
                <w:color w:val="000000" w:themeColor="text1"/>
                <w:sz w:val="22"/>
                <w:szCs w:val="22"/>
                <w:lang w:val="en-GB"/>
              </w:rPr>
              <w:t>1321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DFD419"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6D86FD0" w14:textId="77777777" w:rsidR="00515542" w:rsidRDefault="00515542" w:rsidP="00F72AF7">
            <w:r>
              <w:rPr>
                <w:rFonts w:asciiTheme="minorHAnsi" w:hAnsiTheme="minorHAnsi" w:cstheme="minorHAnsi"/>
                <w:color w:val="000000" w:themeColor="text1"/>
                <w:sz w:val="22"/>
                <w:szCs w:val="22"/>
                <w:lang w:val="es-ES"/>
              </w:rPr>
              <w:t>Cuencas y corales de la zona costera de Huatulco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466942" w14:textId="77777777" w:rsidR="00515542" w:rsidRDefault="00515542" w:rsidP="00F72AF7">
            <w:r>
              <w:rPr>
                <w:rFonts w:asciiTheme="minorHAnsi" w:hAnsiTheme="minorHAnsi" w:cstheme="minorHAnsi"/>
                <w:color w:val="000000" w:themeColor="text1"/>
                <w:sz w:val="22"/>
                <w:szCs w:val="22"/>
                <w:lang w:val="es-ES"/>
              </w:rPr>
              <w:t>Dc, Ei, Lo, Ca</w:t>
            </w:r>
          </w:p>
        </w:tc>
      </w:tr>
      <w:tr w:rsidR="00515542" w14:paraId="47E6146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8101239" w14:textId="77777777" w:rsidR="00515542" w:rsidRDefault="00515542" w:rsidP="00F72AF7">
            <w:r>
              <w:rPr>
                <w:rFonts w:asciiTheme="minorHAnsi" w:hAnsiTheme="minorHAnsi" w:cstheme="minorHAnsi"/>
                <w:color w:val="000000" w:themeColor="text1"/>
                <w:sz w:val="22"/>
                <w:szCs w:val="22"/>
                <w:lang w:val="en-GB"/>
              </w:rPr>
              <w:t>1323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97CB1B"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9579FB4" w14:textId="77777777" w:rsidR="00515542" w:rsidRDefault="00515542" w:rsidP="00F72AF7">
            <w:r>
              <w:rPr>
                <w:rFonts w:asciiTheme="minorHAnsi" w:hAnsiTheme="minorHAnsi" w:cstheme="minorHAnsi"/>
                <w:color w:val="000000" w:themeColor="text1"/>
                <w:sz w:val="22"/>
                <w:szCs w:val="22"/>
                <w:lang w:val="en-GB"/>
              </w:rPr>
              <w:t>Parque Nacional Isla Contoy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968E83" w14:textId="77777777" w:rsidR="00515542" w:rsidRDefault="00515542" w:rsidP="00F72AF7">
            <w:r>
              <w:rPr>
                <w:rFonts w:asciiTheme="minorHAnsi" w:hAnsiTheme="minorHAnsi" w:cstheme="minorHAnsi"/>
                <w:color w:val="000000" w:themeColor="text1"/>
                <w:sz w:val="22"/>
                <w:szCs w:val="22"/>
                <w:lang w:val="en-GB"/>
              </w:rPr>
              <w:t>Cm, Cc, Ei, Dc</w:t>
            </w:r>
          </w:p>
        </w:tc>
      </w:tr>
      <w:tr w:rsidR="00515542" w14:paraId="78E55418"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0AA7575" w14:textId="77777777" w:rsidR="00515542" w:rsidRDefault="00515542" w:rsidP="00F72AF7">
            <w:r>
              <w:rPr>
                <w:rFonts w:asciiTheme="minorHAnsi" w:hAnsiTheme="minorHAnsi" w:cstheme="minorHAnsi"/>
                <w:color w:val="000000" w:themeColor="text1"/>
                <w:sz w:val="22"/>
                <w:szCs w:val="22"/>
                <w:lang w:val="en-GB"/>
              </w:rPr>
              <w:t>1324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68FDDF"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E00ADD" w14:textId="77777777" w:rsidR="00515542" w:rsidRDefault="00515542" w:rsidP="00F72AF7">
            <w:r>
              <w:rPr>
                <w:rFonts w:asciiTheme="minorHAnsi" w:hAnsiTheme="minorHAnsi" w:cstheme="minorHAnsi"/>
                <w:color w:val="000000" w:themeColor="text1"/>
                <w:sz w:val="22"/>
                <w:szCs w:val="22"/>
                <w:lang w:val="en-GB"/>
              </w:rPr>
              <w:t>Parque Nacional Isla Isabel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0D7244" w14:textId="77777777" w:rsidR="00515542" w:rsidRDefault="00515542" w:rsidP="00F72AF7">
            <w:r>
              <w:rPr>
                <w:rFonts w:asciiTheme="minorHAnsi" w:hAnsiTheme="minorHAnsi" w:cstheme="minorHAnsi"/>
                <w:color w:val="000000" w:themeColor="text1"/>
                <w:sz w:val="22"/>
                <w:szCs w:val="22"/>
                <w:lang w:val="en-GB"/>
              </w:rPr>
              <w:t>Ca, Lo, Ei</w:t>
            </w:r>
          </w:p>
        </w:tc>
      </w:tr>
      <w:tr w:rsidR="00515542" w:rsidRPr="00EB5EDD" w14:paraId="5B2E137A"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0D8222B" w14:textId="77777777" w:rsidR="00515542" w:rsidRDefault="00515542" w:rsidP="00F72AF7">
            <w:r>
              <w:rPr>
                <w:rFonts w:asciiTheme="minorHAnsi" w:hAnsiTheme="minorHAnsi" w:cstheme="minorHAnsi"/>
                <w:color w:val="000000" w:themeColor="text1"/>
                <w:sz w:val="22"/>
                <w:szCs w:val="22"/>
                <w:lang w:val="en-GB"/>
              </w:rPr>
              <w:t>1326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A3926E"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4355263" w14:textId="77777777" w:rsidR="00515542" w:rsidRDefault="00515542" w:rsidP="00F72AF7">
            <w:r>
              <w:rPr>
                <w:rFonts w:asciiTheme="minorHAnsi" w:hAnsiTheme="minorHAnsi" w:cstheme="minorHAnsi"/>
                <w:color w:val="000000" w:themeColor="text1"/>
                <w:sz w:val="22"/>
                <w:szCs w:val="22"/>
                <w:lang w:val="en-GB"/>
              </w:rPr>
              <w:t>Playa Tortuguero Rancho Nuevo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A6844B" w14:textId="77777777" w:rsidR="00515542" w:rsidRPr="00A97FC6" w:rsidRDefault="00515542" w:rsidP="00F72AF7">
            <w:pPr>
              <w:rPr>
                <w:lang w:val="en-GB"/>
              </w:rPr>
            </w:pPr>
            <w:r>
              <w:rPr>
                <w:rFonts w:asciiTheme="minorHAnsi" w:hAnsiTheme="minorHAnsi" w:cstheme="minorHAnsi"/>
                <w:color w:val="000000" w:themeColor="text1"/>
                <w:sz w:val="22"/>
                <w:szCs w:val="22"/>
                <w:lang w:val="en-GB"/>
              </w:rPr>
              <w:t>Lk, Ei, Cc, Cm, Dc</w:t>
            </w:r>
          </w:p>
        </w:tc>
      </w:tr>
      <w:tr w:rsidR="00515542" w14:paraId="62D1A5E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1AE0E2F" w14:textId="77777777" w:rsidR="00515542" w:rsidRDefault="00515542" w:rsidP="00F72AF7">
            <w:r>
              <w:rPr>
                <w:rFonts w:asciiTheme="minorHAnsi" w:hAnsiTheme="minorHAnsi" w:cstheme="minorHAnsi"/>
                <w:color w:val="000000" w:themeColor="text1"/>
                <w:sz w:val="22"/>
                <w:szCs w:val="22"/>
                <w:lang w:val="en-GB"/>
              </w:rPr>
              <w:t>1327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62D2E6" w14:textId="77777777" w:rsidR="00515542" w:rsidRDefault="00515542" w:rsidP="00F72AF7">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341B9BE" w14:textId="77777777" w:rsidR="00515542" w:rsidRDefault="00515542" w:rsidP="00F72AF7">
            <w:r>
              <w:rPr>
                <w:rFonts w:asciiTheme="minorHAnsi" w:hAnsiTheme="minorHAnsi" w:cstheme="minorHAnsi"/>
                <w:color w:val="000000" w:themeColor="text1"/>
                <w:sz w:val="22"/>
                <w:szCs w:val="22"/>
                <w:lang w:val="en-GB"/>
              </w:rPr>
              <w:t>Playa Tortuguera Tierra Colorada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7F6EFC" w14:textId="77777777" w:rsidR="00515542" w:rsidRDefault="00515542" w:rsidP="00F72AF7">
            <w:r>
              <w:rPr>
                <w:rFonts w:asciiTheme="minorHAnsi" w:hAnsiTheme="minorHAnsi" w:cstheme="minorHAnsi"/>
                <w:color w:val="000000" w:themeColor="text1"/>
                <w:sz w:val="22"/>
                <w:szCs w:val="22"/>
                <w:lang w:val="en-GB"/>
              </w:rPr>
              <w:t>Dc, Lo, Ca</w:t>
            </w:r>
          </w:p>
        </w:tc>
      </w:tr>
      <w:tr w:rsidR="00515542" w14:paraId="79D7382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FD60ED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04475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931AA6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Reserva Estatal El Palmar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62E42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515542" w14:paraId="33EB4145"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9232C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B27A2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103C6D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Sian Ka’an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EFD5D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 Ei, Dc</w:t>
            </w:r>
          </w:p>
        </w:tc>
      </w:tr>
      <w:tr w:rsidR="00515542" w14:paraId="6863D01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333B55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C0395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665D3E4"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Reserva de la Biosfera Ría Celestún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7EBEA0"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Ei, Cc</w:t>
            </w:r>
          </w:p>
        </w:tc>
      </w:tr>
      <w:tr w:rsidR="00515542" w14:paraId="5E05A305"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8323B7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20713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9A51AA8"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Reserva de la Biosfera Chamela – Cuixmala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FC95A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Ei, Ca</w:t>
            </w:r>
          </w:p>
        </w:tc>
      </w:tr>
      <w:tr w:rsidR="00515542" w14:paraId="47ECF01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94BED2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D4DD9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144973B"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Ojo de Liebre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6A9BE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w:t>
            </w:r>
          </w:p>
        </w:tc>
      </w:tr>
      <w:tr w:rsidR="00515542" w14:paraId="23827B71"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7C2D0F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D8235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9D0D1F7"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San Ignacio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13D941"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w:t>
            </w:r>
          </w:p>
        </w:tc>
      </w:tr>
      <w:tr w:rsidR="00515542" w14:paraId="3F7BD1AF"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FC655F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1342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DC121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AEA26B"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Manglares y humedales de la Laguna de Sontecomapan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99C73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Cc, Dc, Ei, Lk</w:t>
            </w:r>
          </w:p>
        </w:tc>
      </w:tr>
      <w:tr w:rsidR="00515542" w14:paraId="3855FA5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C27FE9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5FB74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40734B9"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Parque Nacional Arrecife de Puerto Morelos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7E88E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Cc</w:t>
            </w:r>
          </w:p>
        </w:tc>
      </w:tr>
      <w:tr w:rsidR="00515542" w14:paraId="32D90FD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571332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C3E8F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CDDD8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Islas Marietas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B8065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Ei</w:t>
            </w:r>
          </w:p>
        </w:tc>
      </w:tr>
      <w:tr w:rsidR="00515542" w14:paraId="0DDBFEC9"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C40FD0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37B42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8084339"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Playa Tortuguera Cahuitán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0079496"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Lo, Dc</w:t>
            </w:r>
          </w:p>
        </w:tc>
      </w:tr>
      <w:tr w:rsidR="00515542" w14:paraId="028BC89B"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BCA12A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3A5BE6" w14:textId="77777777" w:rsidR="00515542" w:rsidRDefault="00515542" w:rsidP="00F72AF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3E4481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Playa Tortuguera Chenkán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AF7E4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515542" w14:paraId="3385620A"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79B83E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1F109B" w14:textId="77777777" w:rsidR="00515542" w:rsidRDefault="00515542" w:rsidP="00F72AF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6CCC7D4"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Playa Tortuguera El Verde Camacho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1AC85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 Dc, Lo</w:t>
            </w:r>
          </w:p>
        </w:tc>
      </w:tr>
      <w:tr w:rsidR="00515542" w14:paraId="17014998"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F0EF3B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A7DA3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16C498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Playón Mexiquillo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4E759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Ca, Dc</w:t>
            </w:r>
          </w:p>
        </w:tc>
      </w:tr>
      <w:tr w:rsidR="00515542" w14:paraId="1B05A27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77100B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6768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56DFC6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Playa Tortuguera X’cacel-X’cacelito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78A95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w:t>
            </w:r>
          </w:p>
        </w:tc>
      </w:tr>
      <w:tr w:rsidR="00515542" w14:paraId="19AFA12F"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23553C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DB5F1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DAF95A"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Reserva de la Biosfera Banco Chinchorro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9CB3EE"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 Ei, Cc</w:t>
            </w:r>
          </w:p>
        </w:tc>
      </w:tr>
      <w:tr w:rsidR="00515542" w14:paraId="6299404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1C734E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448D6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AF19751"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Reserva de la Biosfera Los Petenes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46C250"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Ei</w:t>
            </w:r>
          </w:p>
        </w:tc>
      </w:tr>
      <w:tr w:rsidR="00515542" w14:paraId="180979A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C435C4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38C98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097BB19"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Área de Protección de Flora y Fauna Laguna de Términos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F1885F"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Lk, Ei, Cm</w:t>
            </w:r>
          </w:p>
        </w:tc>
      </w:tr>
      <w:tr w:rsidR="00515542" w14:paraId="00F18F39"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E8BFC8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63246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5794695"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Reserva de la Biosfera Archipiélago de Revillagigedo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95ABED"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Dc, Lo</w:t>
            </w:r>
          </w:p>
        </w:tc>
      </w:tr>
      <w:tr w:rsidR="00515542" w14:paraId="5959EDA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E10354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D9C2A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30CA93A"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Area de Protección de Flora y Fauna Yum Balam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C4F0E1"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Ei, Cm</w:t>
            </w:r>
          </w:p>
        </w:tc>
      </w:tr>
      <w:tr w:rsidR="00515542" w14:paraId="77B75F6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9FE507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61E5A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2B4449C"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Madre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B8E1B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 Lk</w:t>
            </w:r>
          </w:p>
        </w:tc>
      </w:tr>
      <w:tr w:rsidR="00515542" w14:paraId="25780909"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D2CD6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1FA9A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BBA04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Laguna Costera El Caimán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011B0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5ED08FA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8FF580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E1533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D417DA7"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Parque Nacional Arrecifes de Cozumel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7E5D5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Ei, Cm, Dc</w:t>
            </w:r>
          </w:p>
        </w:tc>
      </w:tr>
      <w:tr w:rsidR="00515542" w14:paraId="4C59375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222DAF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3740E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8C0909D"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Corredor Costoro La Asamblea – San Francisquito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78D392" w14:textId="77777777" w:rsidR="00515542" w:rsidRDefault="00515542" w:rsidP="00F72AF7">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it-IT"/>
              </w:rPr>
              <w:t>Cm, Cc, Ei, Dc, Lo</w:t>
            </w:r>
          </w:p>
        </w:tc>
      </w:tr>
      <w:tr w:rsidR="00515542" w14:paraId="35065B73"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5AC0FD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E991A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F84F9D4"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de Tamiahua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70E4CC"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Lk, Cm</w:t>
            </w:r>
          </w:p>
        </w:tc>
      </w:tr>
      <w:tr w:rsidR="00515542" w14:paraId="0D21366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FEF0FA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37B74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17F218A"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Huizache-Caimanero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36A9EA"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Lo</w:t>
            </w:r>
          </w:p>
        </w:tc>
      </w:tr>
      <w:tr w:rsidR="00515542" w14:paraId="328360B6"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E2FB57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51D06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8B5CDE6"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Ensenada de Pabellones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A8C467"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Lo</w:t>
            </w:r>
          </w:p>
        </w:tc>
      </w:tr>
      <w:tr w:rsidR="00515542" w14:paraId="55BDCFE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521EFE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FE075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96CE0A2"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Santuario Playa Boca de Apiza – El Chupadero – El Tecuanillo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F297F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Ca, Dc</w:t>
            </w:r>
          </w:p>
        </w:tc>
      </w:tr>
      <w:tr w:rsidR="00515542" w14:paraId="1951A938"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DDDA89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9949E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2B4DA70"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Xola-ParamáDc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2CEB7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Cm</w:t>
            </w:r>
          </w:p>
        </w:tc>
      </w:tr>
      <w:tr w:rsidR="00515542" w14:paraId="777ED57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CD5884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DA222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95DE11B"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Estuarino Boca del Cielo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918A9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Dc, Ei</w:t>
            </w:r>
          </w:p>
        </w:tc>
      </w:tr>
      <w:tr w:rsidR="00515542" w14:paraId="14590073"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7D1086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3B67B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7061E89"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Zona Sujeta a Conservación Ecológica Cabildo – Amatal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CE45CF"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Lo</w:t>
            </w:r>
          </w:p>
        </w:tc>
      </w:tr>
      <w:tr w:rsidR="00515542" w14:paraId="2440C2C6"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57304F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92FCC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9F85833"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Zona Sujeta a Conservación Ecológica El Gancho – Murillo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5C8AAC"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Lo</w:t>
            </w:r>
          </w:p>
        </w:tc>
      </w:tr>
      <w:tr w:rsidR="00515542" w14:paraId="55D46148"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37CFB0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B7E26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574C07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Manglares de Nichutpté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0765A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5523DDEA"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FA4F34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15C8C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CC3656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Parque Nacional Cabo Pulmo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164A0E" w14:textId="77777777" w:rsidR="00515542" w:rsidRDefault="00515542" w:rsidP="00F72AF7">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it-IT"/>
              </w:rPr>
              <w:t>Cm, Cc, Ei, Dc, Lo</w:t>
            </w:r>
          </w:p>
        </w:tc>
      </w:tr>
      <w:tr w:rsidR="00515542" w14:paraId="55EB7D3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C054A4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FE56D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556249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Playa de Colola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C5737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Ca</w:t>
            </w:r>
          </w:p>
        </w:tc>
      </w:tr>
      <w:tr w:rsidR="00515542" w14:paraId="1080DE6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62E761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74965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6B930FF"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Estero El Chorro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997DED"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Dc, Ca, Lo</w:t>
            </w:r>
          </w:p>
        </w:tc>
      </w:tr>
      <w:tr w:rsidR="00515542" w14:paraId="62D42EE8"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AE06E6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F7671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3AADC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Estero Majahuas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289B2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515542" w14:paraId="7C4BC27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118660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0EFC0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9E7581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Playa de Maruata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2B042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Cm</w:t>
            </w:r>
          </w:p>
        </w:tc>
      </w:tr>
      <w:tr w:rsidR="00515542" w14:paraId="0095BE21"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16FDE5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B28A4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B7070C2"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Barra de Navidad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A29E0A"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Dc, Lo</w:t>
            </w:r>
          </w:p>
        </w:tc>
      </w:tr>
      <w:tr w:rsidR="00515542" w14:paraId="45DF6DF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BAB98F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7C5D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80DE8D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Laguna Chalacatepec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A966F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515542" w14:paraId="30663BFA"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78B6A7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800BC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D4FD19E"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Lagunas de Chacahua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296075"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Lo, Dc</w:t>
            </w:r>
          </w:p>
        </w:tc>
      </w:tr>
      <w:tr w:rsidR="00515542" w14:paraId="2A9EA94C"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D17A6A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60734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232A615"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Parque Nacional Arrecife Alacranes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1A5E4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Cc, Cm</w:t>
            </w:r>
          </w:p>
        </w:tc>
      </w:tr>
      <w:tr w:rsidR="00515542" w14:paraId="0AD63B91"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3D19F9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E4AC5D" w14:textId="77777777" w:rsidR="00515542" w:rsidRDefault="00515542" w:rsidP="00F72AF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EB54852"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Playa Barra de la Cruz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A4582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Ca, Ei, Lo</w:t>
            </w:r>
          </w:p>
        </w:tc>
      </w:tr>
      <w:tr w:rsidR="00515542" w14:paraId="3D7F94D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7B7DF0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F3CF9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B7052C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Sistema Estuarino Puerto Arista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23DA6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Lo, Dc</w:t>
            </w:r>
          </w:p>
        </w:tc>
      </w:tr>
      <w:tr w:rsidR="00515542" w14:paraId="03FEB39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27DBEA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077EC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3988DE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Sistema Lagunar Ceuta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880A4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515542" w14:paraId="3DE416A3"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D3C560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BC86B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189A560"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Lagunar Estuarino Agua Dulce – El Ermitaño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9A2E0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Ca</w:t>
            </w:r>
          </w:p>
        </w:tc>
      </w:tr>
      <w:tr w:rsidR="00515542" w14:paraId="686C2FBB"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245341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1826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ED58F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37B9F94"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Lagunar San Ignacio – Navachiste – Macapule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A5B70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Ca, Lo</w:t>
            </w:r>
          </w:p>
        </w:tc>
      </w:tr>
      <w:tr w:rsidR="00515542" w14:paraId="530698CF"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9701A1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A683B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B1780E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Humedales de Bahía Adair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BA241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Dc, Cc, Lo</w:t>
            </w:r>
          </w:p>
        </w:tc>
      </w:tr>
      <w:tr w:rsidR="00515542" w:rsidRPr="00EB5EDD" w14:paraId="381FD3F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F21281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0D0ED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FE54CB"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Canal del Infiernillo y esteros del territorio Comcaac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07ED1A"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Cc, Ca, Lo, Dc, Ei</w:t>
            </w:r>
          </w:p>
        </w:tc>
      </w:tr>
      <w:tr w:rsidR="00515542" w14:paraId="591FA403"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81281B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06458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A65144"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Manglares y Humedales del Norte de Isla Cozumel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8875E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Ei</w:t>
            </w:r>
          </w:p>
        </w:tc>
      </w:tr>
      <w:tr w:rsidR="00515542" w14:paraId="54B6216C"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DE3EE6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3E44D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BE45210"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Humedales de Bahía San Jorge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12CF4C0"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Lo, Ca, Dc, Cc</w:t>
            </w:r>
          </w:p>
        </w:tc>
      </w:tr>
      <w:tr w:rsidR="00515542" w14:paraId="75363E75"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A2D047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127B4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C10A916"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Laguna de Cuyutlán vasos III y IV</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339DB7"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Dc, Lo, Ca</w:t>
            </w:r>
          </w:p>
        </w:tc>
      </w:tr>
      <w:tr w:rsidR="00515542" w14:paraId="600B1E2C"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D070B8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534CE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BB3A73"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Lagunas de Santa María-Topolobampo-Ohuira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BE2E8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Ei, Dc, Lo</w:t>
            </w:r>
          </w:p>
        </w:tc>
      </w:tr>
      <w:tr w:rsidR="00515542" w14:paraId="582054E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5915BD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7E445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Mexico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B109EA4"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Humedales de la Laguna La Cruz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A2B5AC"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w:t>
            </w:r>
          </w:p>
        </w:tc>
      </w:tr>
      <w:tr w:rsidR="00515542" w14:paraId="70300A43"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B65544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5F943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USA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2C4F8A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Everglades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83611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Cm, Ei, Lk</w:t>
            </w:r>
          </w:p>
        </w:tc>
      </w:tr>
      <w:tr w:rsidR="00515542" w14:paraId="2A9F5EA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E06AFE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977C5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USA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B8A422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Pelican Island National Wildlife Refuge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192B4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Lk, Cm, Cc, Ei</w:t>
            </w:r>
          </w:p>
        </w:tc>
      </w:tr>
      <w:tr w:rsidR="00515542" w14:paraId="0BC47A9C"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EFFD8A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28702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USA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262E24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eastAsia="en-GB"/>
              </w:rPr>
              <w:t>Chesapeake Bay Estuarine Complex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8EB50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Lk</w:t>
            </w:r>
          </w:p>
        </w:tc>
      </w:tr>
      <w:tr w:rsidR="00515542" w14:paraId="5518A3F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BA05FB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845C9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USA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AE13C1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US"/>
              </w:rPr>
              <w:t>Delaware Bay Estuary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CBF8E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02621459"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D57F43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4154A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USA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F5A312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US"/>
              </w:rPr>
              <w:t>Palmyra Atoll National Wildlife Refuge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1BDFB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bl>
    <w:p w14:paraId="07B35BE7" w14:textId="77777777" w:rsidR="00515542" w:rsidRDefault="00515542" w:rsidP="00515542">
      <w:pPr>
        <w:jc w:val="both"/>
        <w:outlineLvl w:val="1"/>
        <w:rPr>
          <w:rFonts w:asciiTheme="minorHAnsi" w:hAnsiTheme="minorHAnsi" w:cstheme="minorHAnsi"/>
          <w:color w:val="000000" w:themeColor="text1"/>
          <w:sz w:val="22"/>
          <w:szCs w:val="22"/>
          <w:lang w:val="en-GB"/>
        </w:rPr>
      </w:pPr>
    </w:p>
    <w:p w14:paraId="06D94E8F" w14:textId="77777777" w:rsidR="00515542" w:rsidRDefault="00515542" w:rsidP="00515542">
      <w:pPr>
        <w:jc w:val="both"/>
        <w:outlineLvl w:val="1"/>
        <w:rPr>
          <w:rFonts w:asciiTheme="minorHAnsi" w:hAnsiTheme="minorHAnsi" w:cstheme="minorHAnsi"/>
          <w:color w:val="000000" w:themeColor="text1"/>
          <w:sz w:val="22"/>
          <w:szCs w:val="22"/>
          <w:lang w:val="en-GB"/>
        </w:rPr>
      </w:pPr>
    </w:p>
    <w:p w14:paraId="59A78528" w14:textId="77777777" w:rsidR="00515542" w:rsidRDefault="00515542" w:rsidP="00515542">
      <w:pPr>
        <w:jc w:val="both"/>
        <w:rPr>
          <w:rFonts w:asciiTheme="minorHAnsi" w:hAnsiTheme="minorHAnsi" w:cstheme="minorHAnsi"/>
          <w:sz w:val="22"/>
          <w:szCs w:val="22"/>
        </w:rPr>
      </w:pPr>
      <w:r>
        <w:rPr>
          <w:rFonts w:asciiTheme="minorHAnsi" w:hAnsiTheme="minorHAnsi" w:cstheme="minorHAnsi"/>
          <w:b/>
          <w:bCs/>
          <w:sz w:val="22"/>
          <w:szCs w:val="22"/>
        </w:rPr>
        <w:t>Latin America and the Caribbean</w:t>
      </w:r>
    </w:p>
    <w:p w14:paraId="0AAC2293" w14:textId="77777777" w:rsidR="00515542" w:rsidRDefault="00515542" w:rsidP="00515542">
      <w:pPr>
        <w:jc w:val="both"/>
        <w:outlineLvl w:val="1"/>
        <w:rPr>
          <w:rFonts w:asciiTheme="minorHAnsi" w:hAnsiTheme="minorHAnsi" w:cstheme="minorHAnsi"/>
          <w:color w:val="000000" w:themeColor="text1"/>
          <w:sz w:val="22"/>
          <w:szCs w:val="22"/>
          <w:lang w:val="en-G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78"/>
        <w:gridCol w:w="4517"/>
        <w:gridCol w:w="1843"/>
      </w:tblGrid>
      <w:tr w:rsidR="00515542" w14:paraId="56E973A6" w14:textId="77777777" w:rsidTr="004B636E">
        <w:trPr>
          <w:cantSplit/>
          <w:tblHeader/>
        </w:trPr>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2F669EA" w14:textId="141DF6C9" w:rsidR="00515542" w:rsidRPr="00F72AF7" w:rsidRDefault="00515542" w:rsidP="00F72AF7">
            <w:pPr>
              <w:jc w:val="center"/>
              <w:rPr>
                <w:rFonts w:asciiTheme="minorHAnsi" w:hAnsiTheme="minorHAnsi" w:cstheme="minorHAnsi"/>
                <w:color w:val="000000" w:themeColor="text1"/>
                <w:spacing w:val="-4"/>
                <w:sz w:val="22"/>
                <w:szCs w:val="22"/>
                <w:lang w:val="en-GB"/>
              </w:rPr>
            </w:pPr>
            <w:r w:rsidRPr="00F72AF7">
              <w:rPr>
                <w:rFonts w:asciiTheme="minorHAnsi" w:hAnsiTheme="minorHAnsi" w:cstheme="minorHAnsi"/>
                <w:color w:val="000000" w:themeColor="text1"/>
                <w:spacing w:val="-4"/>
                <w:sz w:val="22"/>
                <w:szCs w:val="22"/>
                <w:lang w:val="en-GB"/>
              </w:rPr>
              <w:t>Site</w:t>
            </w:r>
            <w:r w:rsidR="00F72AF7">
              <w:rPr>
                <w:rFonts w:asciiTheme="minorHAnsi" w:hAnsiTheme="minorHAnsi" w:cstheme="minorHAnsi"/>
                <w:color w:val="000000" w:themeColor="text1"/>
                <w:spacing w:val="-4"/>
                <w:sz w:val="22"/>
                <w:szCs w:val="22"/>
                <w:lang w:val="en-GB"/>
              </w:rPr>
              <w:t xml:space="preserve"> </w:t>
            </w:r>
            <w:r w:rsidRPr="00F72AF7">
              <w:rPr>
                <w:rFonts w:asciiTheme="minorHAnsi" w:hAnsiTheme="minorHAnsi" w:cstheme="minorHAnsi"/>
                <w:color w:val="000000" w:themeColor="text1"/>
                <w:spacing w:val="-4"/>
                <w:sz w:val="22"/>
                <w:szCs w:val="22"/>
                <w:lang w:val="en-GB"/>
              </w:rPr>
              <w:t>number</w:t>
            </w:r>
          </w:p>
        </w:tc>
        <w:tc>
          <w:tcPr>
            <w:tcW w:w="15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24A3994" w14:textId="77777777"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Country</w:t>
            </w:r>
          </w:p>
        </w:tc>
        <w:tc>
          <w:tcPr>
            <w:tcW w:w="45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48FE179" w14:textId="77777777"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Name of Site</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EC9986D" w14:textId="77777777"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Species present</w:t>
            </w:r>
          </w:p>
        </w:tc>
      </w:tr>
      <w:tr w:rsidR="00515542" w14:paraId="12A6716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506904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1488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7D9DFF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Antigua and Barbuda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C72D1D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Codrington Lagoon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E8F25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 Cm</w:t>
            </w:r>
          </w:p>
        </w:tc>
      </w:tr>
      <w:tr w:rsidR="00515542" w14:paraId="433AB6D6"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658C520" w14:textId="77777777" w:rsidR="00515542" w:rsidRDefault="00515542" w:rsidP="00F72AF7">
            <w:pPr>
              <w:rPr>
                <w:rFonts w:asciiTheme="minorHAnsi" w:hAnsiTheme="minorHAnsi" w:cstheme="minorHAnsi"/>
                <w:color w:val="000000" w:themeColor="text1"/>
                <w:sz w:val="22"/>
                <w:szCs w:val="22"/>
                <w:lang w:val="en-GB"/>
              </w:rPr>
            </w:pPr>
            <w:r>
              <w:rPr>
                <w:rStyle w:val="size"/>
                <w:rFonts w:asciiTheme="minorHAnsi" w:hAnsiTheme="minorHAnsi" w:cstheme="minorHAnsi"/>
                <w:color w:val="000000" w:themeColor="text1"/>
                <w:sz w:val="22"/>
                <w:szCs w:val="22"/>
                <w:lang w:val="en-US"/>
              </w:rPr>
              <w:t>885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68F0E2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Argentina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91ECA7B" w14:textId="77777777" w:rsidR="00515542" w:rsidRDefault="00515542" w:rsidP="00F72AF7">
            <w:pPr>
              <w:rPr>
                <w:rFonts w:asciiTheme="minorHAnsi" w:hAnsiTheme="minorHAnsi" w:cstheme="minorHAnsi"/>
                <w:color w:val="000000" w:themeColor="text1"/>
                <w:sz w:val="22"/>
                <w:szCs w:val="22"/>
                <w:lang w:val="es-ES"/>
              </w:rPr>
            </w:pPr>
            <w:r>
              <w:rPr>
                <w:rStyle w:val="size"/>
                <w:rFonts w:asciiTheme="minorHAnsi" w:hAnsiTheme="minorHAnsi" w:cstheme="minorHAnsi"/>
                <w:color w:val="000000" w:themeColor="text1"/>
                <w:sz w:val="22"/>
                <w:szCs w:val="22"/>
                <w:lang w:val="en-US"/>
              </w:rPr>
              <w:t>Bahía de Samborombón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4AA22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 Dc</w:t>
            </w:r>
          </w:p>
        </w:tc>
      </w:tr>
      <w:tr w:rsidR="00515542" w14:paraId="69347E08"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E850A5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1902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0EA298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24736C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Abrolhos Marine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0CF58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Dc, Ei, Cm</w:t>
            </w:r>
          </w:p>
        </w:tc>
      </w:tr>
      <w:tr w:rsidR="00515542" w14:paraId="70BF71F1"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DD3F40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2259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744C82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4BFF27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pt-BR"/>
              </w:rPr>
              <w:t>Atol das Rocas Biological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C6693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 Ei</w:t>
            </w:r>
          </w:p>
        </w:tc>
      </w:tr>
      <w:tr w:rsidR="00515542" w14:paraId="4C9A620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B831A4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640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F939C4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CE07B6A"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Reentrancias Maranhenses Protected Area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EB369A" w14:textId="77777777" w:rsidR="00515542" w:rsidRDefault="00515542" w:rsidP="00F72AF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 Cc, Ei</w:t>
            </w:r>
          </w:p>
        </w:tc>
      </w:tr>
      <w:tr w:rsidR="00515542" w14:paraId="4C356733"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9B057B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D224D9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8077D97"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Fernando de Noronha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69B444" w14:textId="77777777" w:rsidR="00515542" w:rsidRDefault="00515542" w:rsidP="00F72AF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rPr>
              <w:t>Cc, Cm, Dc, Ei</w:t>
            </w:r>
          </w:p>
        </w:tc>
      </w:tr>
      <w:tr w:rsidR="00515542" w14:paraId="5E55C2EE"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7C4E8D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1021</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8256DB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EEF4871"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Parcel Manoel Luis State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BB0904"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Ei, Cm</w:t>
            </w:r>
          </w:p>
        </w:tc>
      </w:tr>
      <w:tr w:rsidR="00515542" w14:paraId="23629A86"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B2414A2"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2298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2383B1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24053B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Taim Ecological Station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D9B788"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Cc, Dc, Cm, Ei, Lo</w:t>
            </w:r>
          </w:p>
        </w:tc>
      </w:tr>
      <w:tr w:rsidR="00515542" w14:paraId="579A3DF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8CED06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11E1BC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B1D17D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Guaraqueçaba Ecological Station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272A9A"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Cm, Ei, Dc, Lo, Cc</w:t>
            </w:r>
          </w:p>
        </w:tc>
      </w:tr>
      <w:tr w:rsidR="00515542" w14:paraId="2952134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3474B3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1EA40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F8768D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Fernando de Noronha Archipelago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CE319C"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Ei, Cm, Lo, Cc, Dc</w:t>
            </w:r>
          </w:p>
        </w:tc>
      </w:tr>
      <w:tr w:rsidR="00515542" w14:paraId="20922598"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CBA49F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1B41A9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56BE8F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Amazon Estuary and its Mangroves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D63A94"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Dc, Cc, Ei, Cm, Lo</w:t>
            </w:r>
          </w:p>
        </w:tc>
      </w:tr>
      <w:tr w:rsidR="00515542" w14:paraId="51AF4E88"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1B90C4A"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2259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3194514"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B7BF413" w14:textId="77777777" w:rsidR="00515542" w:rsidRDefault="00515542" w:rsidP="00F72AF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pt-BR"/>
              </w:rPr>
              <w:t>Atol das Rocas Biological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4F2E48"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Cc, Ei</w:t>
            </w:r>
          </w:p>
        </w:tc>
      </w:tr>
      <w:tr w:rsidR="00515542" w14:paraId="67FD8D6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D64911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1902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61F2FD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57A468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Abrolhos Marine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F1A96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Dc, Ei</w:t>
            </w:r>
          </w:p>
        </w:tc>
      </w:tr>
      <w:tr w:rsidR="00515542" w14:paraId="1AB40F7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5262A8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439E71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Brazil</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C632EB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Guaraqueçaba Ecological Station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04797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Cm</w:t>
            </w:r>
          </w:p>
        </w:tc>
      </w:tr>
      <w:tr w:rsidR="00515542" w14:paraId="0530CE3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8C2F8A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783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ACA6BD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Costa Rica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2973DDF"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n-GB"/>
              </w:rPr>
              <w:t>Gandoca-Manzanillo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2D3AA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Dc, Ei</w:t>
            </w:r>
          </w:p>
        </w:tc>
      </w:tr>
      <w:tr w:rsidR="00515542" w14:paraId="5D4B7F5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C6352B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811</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9692EA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Costa Rica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3301715"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rPr>
              <w:t>Humedal Caribe Noreste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F26CF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Ei, Dc</w:t>
            </w:r>
          </w:p>
        </w:tc>
      </w:tr>
      <w:tr w:rsidR="00515542" w14:paraId="646283DB"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460581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F20220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Costa Rica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EC63EC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Tamarindo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64642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Dc, Lo, Ca</w:t>
            </w:r>
          </w:p>
        </w:tc>
      </w:tr>
      <w:tr w:rsidR="00515542" w14:paraId="5EF2045E"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2694D0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CBD425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Cuba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3A7B96F"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Ciénaga de Lanier y Sur de la Isla de la Juventud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81B46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515542" w14:paraId="0BBDBBFE"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59E722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2210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A8DFA2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Dominican Republic</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3C204D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Humedales de Jaragua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410DD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Cc, Cm, Dc</w:t>
            </w:r>
          </w:p>
        </w:tc>
      </w:tr>
      <w:tr w:rsidR="00515542" w14:paraId="0FB85511"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8E1B78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502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64B392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EDC1EA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Manglares Churute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8FC653"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Ca, Lo, Cm, Dc</w:t>
            </w:r>
          </w:p>
        </w:tc>
      </w:tr>
      <w:tr w:rsidR="00515542" w14:paraId="0248923A"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DA42AD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503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E0C66C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CCEBC21"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Zona Marina Parque Nacional Machalilla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13F26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 Lo, Cm, Dc</w:t>
            </w:r>
          </w:p>
        </w:tc>
      </w:tr>
      <w:tr w:rsidR="00515542" w14:paraId="4FE8E2A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51E5EF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1202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92DDD6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F94C28B"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Humedales del Sur de Isabela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F8127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Cm, Dc</w:t>
            </w:r>
          </w:p>
        </w:tc>
      </w:tr>
      <w:tr w:rsidR="00515542" w14:paraId="65D7AB8A"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44CEE5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1292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5FBA1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1722F2A"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rPr>
              <w:t>Reserva Ecológica de Manglares Cayapas-Mataje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8823F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Cm, Dc</w:t>
            </w:r>
          </w:p>
        </w:tc>
      </w:tr>
      <w:tr w:rsidR="00515542" w14:paraId="36E3E92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DDCC8E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2098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A14958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Ecuador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2B9DBD9"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Manglares del Estuario Interior del Golfo de Guayaquil « Don Goyo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33F25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 Lo, Cm, Dc</w:t>
            </w:r>
          </w:p>
        </w:tc>
      </w:tr>
      <w:tr w:rsidR="00515542" w14:paraId="1263879F"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073CA2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1586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51EAC8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El Salvador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4CDB500" w14:textId="77777777" w:rsidR="00515542" w:rsidRDefault="00515542" w:rsidP="00F72AF7">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n-GB"/>
              </w:rPr>
              <w:t>Complejo Bahía de Jiquilisco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A58171"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Dc, Ei, Lo</w:t>
            </w:r>
          </w:p>
        </w:tc>
      </w:tr>
      <w:tr w:rsidR="00515542" w14:paraId="750662E1"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F56A1C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1935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988051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El Salvador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2370723" w14:textId="77777777" w:rsidR="00515542" w:rsidRDefault="00515542" w:rsidP="00F72AF7">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n-GB"/>
              </w:rPr>
              <w:t>Complejo Jaltepeque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1998C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Dc, Lo, Ei</w:t>
            </w:r>
          </w:p>
        </w:tc>
      </w:tr>
      <w:tr w:rsidR="00515542" w14:paraId="1F9D9B13"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10C3D1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2207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D91404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El Salvador</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85AB25C" w14:textId="77777777" w:rsidR="00515542" w:rsidRDefault="00515542" w:rsidP="00F72AF7">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n-GB"/>
              </w:rPr>
              <w:t>Complejo Barra de Santiago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796ED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Dc, Ei, Lo</w:t>
            </w:r>
          </w:p>
        </w:tc>
      </w:tr>
      <w:tr w:rsidR="00515542" w14:paraId="065FCBA9"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C52FCA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642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6B3307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35810A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Grand-Cul-de-Sac-Marin de la Guadeloupe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83264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15542" w14:paraId="7BE28DC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414B46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1830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95A0BD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E842B71"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Etang des Salines en Martinique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8351B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515542" w14:paraId="10D38FFF"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D66034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2029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D97A71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DF2B67D"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Zones humides et marines de Saint-Martin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4FA0A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Dc</w:t>
            </w:r>
          </w:p>
        </w:tc>
      </w:tr>
      <w:tr w:rsidR="00515542" w14:paraId="5465633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F47F53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643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698099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1B3C270"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Basse-Mana (réserve de l’Amana)*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37167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Cm, Lo</w:t>
            </w:r>
          </w:p>
        </w:tc>
      </w:tr>
      <w:tr w:rsidR="00515542" w14:paraId="04F4B4EC"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9B1CB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1828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9A9E1D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548C506"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Estuaire du fleuve Sinnamary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BB5690" w14:textId="77777777" w:rsidR="00515542" w:rsidRDefault="00515542" w:rsidP="00F72AF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228D6D09"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ACD76B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74FE7B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Grenada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F78B81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Levera Wetland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3AF9C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 Cc, Cm</w:t>
            </w:r>
          </w:p>
        </w:tc>
      </w:tr>
      <w:tr w:rsidR="00515542" w14:paraId="221B59B5"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69CC405" w14:textId="77777777" w:rsidR="00515542" w:rsidRDefault="00515542" w:rsidP="00F72AF7">
            <w:pPr>
              <w:rPr>
                <w:rStyle w:val="size"/>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1000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718ADC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8D0CEAB"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de Humedales de la Zona Sur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954240"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Lo</w:t>
            </w:r>
          </w:p>
        </w:tc>
      </w:tr>
      <w:tr w:rsidR="00515542" w14:paraId="17585B0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E4D410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812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4C4A64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72C9C02"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Punta Izopo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69CFD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CC, Cm, Dc, Ei</w:t>
            </w:r>
          </w:p>
        </w:tc>
      </w:tr>
      <w:tr w:rsidR="00515542" w14:paraId="60A862FE"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3A809A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1254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087592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37344CA"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Laguna de bacalar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22F89D"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 Cc, Dc</w:t>
            </w:r>
          </w:p>
        </w:tc>
      </w:tr>
      <w:tr w:rsidR="00515542" w14:paraId="05B40BB4"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6EAA0D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2133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2280CA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57B1CC5"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Sistema de Humedales Cuyamel-Omoa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0B75D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Ei, Dc</w:t>
            </w:r>
          </w:p>
        </w:tc>
      </w:tr>
      <w:tr w:rsidR="00515542" w14:paraId="1AEAD8CB"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731A90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72DFA3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9E5AC56"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s-ES"/>
              </w:rPr>
              <w:t>Sistema de Humedales de la Isla de Utila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111F4E"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Cc, Ei</w:t>
            </w:r>
          </w:p>
        </w:tc>
      </w:tr>
      <w:tr w:rsidR="00515542" w14:paraId="6EE97629"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E8B94F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2189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BDEFB4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459F4E9"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Sistema de Humelades Laguna de Zambucco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1551A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w:t>
            </w:r>
          </w:p>
        </w:tc>
      </w:tr>
      <w:tr w:rsidR="00515542" w14:paraId="01820D4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D66F99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281982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0B7E865"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iCs/>
                <w:color w:val="000000" w:themeColor="text1"/>
                <w:sz w:val="22"/>
                <w:szCs w:val="22"/>
                <w:lang w:val="pt-BR"/>
              </w:rPr>
              <w:t>Sistema de Humedales de Santa Elena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5B095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Cm, Ei, Cc</w:t>
            </w:r>
          </w:p>
        </w:tc>
      </w:tr>
      <w:tr w:rsidR="00515542" w14:paraId="25FA4AC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543098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722</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7D18E3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Honduras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D49E604"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iCs/>
                <w:color w:val="000000" w:themeColor="text1"/>
                <w:sz w:val="22"/>
                <w:szCs w:val="22"/>
                <w:lang w:val="pt-BR"/>
              </w:rPr>
              <w:t>Parque Nacional Jeanette Kawas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0A01F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Cc, Dc,Ei, Cc</w:t>
            </w:r>
          </w:p>
        </w:tc>
      </w:tr>
      <w:tr w:rsidR="00515542" w14:paraId="408BDA09"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E12A8C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1454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CE1ABE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Jamaica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88C1C3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Palisadoes-Port Royal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24959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515542" w14:paraId="764742F3"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3861B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1597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E0A5AA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Jamaica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E44FEC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Portland Bight Wetlands and Cays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EEFC0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515542" w14:paraId="748DB227" w14:textId="77777777" w:rsidTr="004B636E">
        <w:trPr>
          <w:cantSplit/>
          <w:trHeight w:val="32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6E05D2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2119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861E11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Netherlands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E05970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Northwest Curaçao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800006"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Ei, Cc, Cm, Lo, Dc</w:t>
            </w:r>
          </w:p>
        </w:tc>
      </w:tr>
      <w:tr w:rsidR="00515542" w14:paraId="45ACC609"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AF8896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2120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BBC7C1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Netherlands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8F1CE2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Rif-Sint Marie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7DBC46"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Dc, Ei, Cc, Cm, Lo</w:t>
            </w:r>
          </w:p>
        </w:tc>
      </w:tr>
      <w:tr w:rsidR="00515542" w14:paraId="63F5E3D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03623C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2270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8087C3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Netherlands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8911BE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Mullet Pond, </w:t>
            </w:r>
            <w:r>
              <w:rPr>
                <w:rFonts w:asciiTheme="minorHAnsi" w:hAnsiTheme="minorHAnsi" w:cstheme="minorHAnsi"/>
                <w:color w:val="000000" w:themeColor="text1"/>
                <w:kern w:val="2"/>
                <w:sz w:val="22"/>
                <w:szCs w:val="22"/>
                <w:lang w:val="en-GB"/>
              </w:rPr>
              <w:t>St Maarten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E9087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Cm, Ei</w:t>
            </w:r>
          </w:p>
        </w:tc>
      </w:tr>
      <w:tr w:rsidR="00515542" w14:paraId="38D60EDD"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B32948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2355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E7A208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Netherlands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E3F523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Klein Curacao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42843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515542" w14:paraId="7F49CA45"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704FD9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1135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5806FE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Nicaragua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B50DA2A" w14:textId="77777777" w:rsidR="00515542" w:rsidRDefault="00515542" w:rsidP="00F72AF7">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s-ES"/>
              </w:rPr>
              <w:t>Cayos Miskitos y Franja Costera Immediata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CE456A"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Ei</w:t>
            </w:r>
          </w:p>
        </w:tc>
      </w:tr>
      <w:tr w:rsidR="00515542" w14:paraId="7DE6056F"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CE1C64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611</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C81875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030CDE5" w14:textId="77777777" w:rsidR="00515542" w:rsidRDefault="00515542" w:rsidP="00F72AF7">
            <w:pPr>
              <w:rPr>
                <w:rFonts w:asciiTheme="minorHAnsi" w:hAnsiTheme="minorHAnsi" w:cstheme="minorHAnsi"/>
                <w:iCs/>
                <w:color w:val="000000" w:themeColor="text1"/>
                <w:sz w:val="22"/>
                <w:szCs w:val="22"/>
                <w:lang w:val="pt-BR"/>
              </w:rPr>
            </w:pPr>
            <w:r>
              <w:rPr>
                <w:rFonts w:asciiTheme="minorHAnsi" w:hAnsiTheme="minorHAnsi" w:cstheme="minorHAnsi"/>
                <w:color w:val="000000" w:themeColor="text1"/>
                <w:sz w:val="22"/>
                <w:szCs w:val="22"/>
                <w:lang w:val="es-ES"/>
              </w:rPr>
              <w:t>San San – Pond Sak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57AF1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Dc, Cc, Cm, Ei</w:t>
            </w:r>
          </w:p>
        </w:tc>
      </w:tr>
      <w:tr w:rsidR="00515542" w14:paraId="6E625DFA"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C6B76F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630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1C00DD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FDFD3C8"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Punta Patiño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CCA85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w:t>
            </w:r>
          </w:p>
        </w:tc>
      </w:tr>
      <w:tr w:rsidR="00515542" w14:paraId="41BED69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EBC3A4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1319</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613A1F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A3925BE"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n-GB"/>
              </w:rPr>
              <w:t>Bahía de Panamá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69DFE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686C7298"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13B318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1907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6E6E2C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Panama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295C521"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Humedal de Importancia Internacional Damani-Guariviara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B8539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Ei, Dc</w:t>
            </w:r>
          </w:p>
        </w:tc>
      </w:tr>
      <w:tr w:rsidR="00515542" w14:paraId="266C060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37512C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883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D5E22C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Peru</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7F69E96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sz w:val="22"/>
                <w:szCs w:val="22"/>
              </w:rPr>
              <w:t>Santuario Natural Manglares de Tumbes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2B6FC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sz w:val="22"/>
                <w:szCs w:val="22"/>
                <w:lang w:val="es-ES_tradnl"/>
              </w:rPr>
              <w:t>Ei, Cc, Dc, Lo</w:t>
            </w:r>
          </w:p>
        </w:tc>
      </w:tr>
      <w:tr w:rsidR="00515542" w14:paraId="4E902AE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930012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545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1A8068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Peru</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60E99E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sz w:val="22"/>
                <w:szCs w:val="22"/>
                <w:lang w:val="es-ES_tradnl"/>
              </w:rPr>
              <w:t>Reserva Nacional de Paracas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33AD6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sz w:val="22"/>
                <w:szCs w:val="22"/>
                <w:lang w:val="es-ES_tradnl"/>
              </w:rPr>
              <w:t>Cc, Cm, Lo, Dc</w:t>
            </w:r>
          </w:p>
        </w:tc>
      </w:tr>
      <w:tr w:rsidR="00515542" w14:paraId="1001E117"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BC9A0E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1496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512F7DD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Trinidad and Tobago</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5FC51F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Buccoo Reef – Bon Accord Lagoon Complex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E2346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15542" w14:paraId="4F3E929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324D84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493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789894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United Kingdom</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264948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North, Middle and East Caicos Islands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A2E52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515542" w14:paraId="19A9CF85"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E898664" w14:textId="77777777" w:rsidR="00515542" w:rsidRDefault="00515542" w:rsidP="00F72AF7">
            <w:pPr>
              <w:rPr>
                <w:rStyle w:val="size"/>
                <w:rFonts w:asciiTheme="minorHAnsi" w:hAnsiTheme="minorHAnsi" w:cstheme="minorHAnsi"/>
                <w:color w:val="000000" w:themeColor="text1"/>
                <w:sz w:val="22"/>
                <w:szCs w:val="22"/>
                <w:lang w:val="en-US"/>
              </w:rPr>
            </w:pPr>
            <w:r>
              <w:rPr>
                <w:rStyle w:val="size"/>
                <w:rFonts w:asciiTheme="minorHAnsi" w:hAnsiTheme="minorHAnsi" w:cstheme="minorHAnsi"/>
                <w:color w:val="000000" w:themeColor="text1"/>
                <w:sz w:val="22"/>
                <w:szCs w:val="22"/>
                <w:lang w:val="en-US"/>
              </w:rPr>
              <w:t>290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CF5694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Uruguay</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1DD445B9" w14:textId="77777777" w:rsidR="00515542" w:rsidRDefault="00515542" w:rsidP="00F72AF7">
            <w:pPr>
              <w:rPr>
                <w:rStyle w:val="size"/>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pt-BR"/>
              </w:rPr>
              <w:t>Bañados del Este y Franja Costera, Cerro Verde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8392F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pt-BR"/>
              </w:rPr>
              <w:t>Lo, Cm; Cc; Dc</w:t>
            </w:r>
          </w:p>
        </w:tc>
      </w:tr>
      <w:tr w:rsidR="00515542" w14:paraId="21FA58F2"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28AE76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414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5DB215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Venezuela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029B1426"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s-ES"/>
              </w:rPr>
              <w:t>Refugio de Fauna Silvestre de Cuare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60ADDB"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Ei, Dc</w:t>
            </w:r>
          </w:p>
        </w:tc>
      </w:tr>
      <w:tr w:rsidR="00515542" w14:paraId="1A0A1FFC"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C32F0B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856</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694A5EA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Venezuela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51EC86B"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Parce Nacional Archipiélago Los Roques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FBAC3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Ei, Cm, Dc, Cc</w:t>
            </w:r>
          </w:p>
        </w:tc>
      </w:tr>
      <w:tr w:rsidR="00515542" w14:paraId="4EE0F910"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179B8E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857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5B72BC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Venezuela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5F17D539"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de la Restinga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5BDAAD"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Cc, Ei, Cm, Dc</w:t>
            </w:r>
          </w:p>
        </w:tc>
      </w:tr>
      <w:tr w:rsidR="00515542" w14:paraId="3BE59E6C" w14:textId="77777777" w:rsidTr="004B636E">
        <w:trPr>
          <w:cantSplit/>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7BFA8F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858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EC1D08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Venezuela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6C69280D"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Laguna de Tacarigua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325B4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Cm, Ei, Cc, Dc</w:t>
            </w:r>
          </w:p>
        </w:tc>
      </w:tr>
    </w:tbl>
    <w:p w14:paraId="72FB5BF7" w14:textId="77777777" w:rsidR="00515542" w:rsidRPr="00A97FC6" w:rsidRDefault="00515542" w:rsidP="00515542">
      <w:pPr>
        <w:jc w:val="both"/>
        <w:rPr>
          <w:lang w:val="en-GB"/>
        </w:rPr>
      </w:pPr>
      <w:r>
        <w:rPr>
          <w:rFonts w:asciiTheme="minorHAnsi" w:hAnsiTheme="minorHAnsi" w:cstheme="minorHAnsi"/>
          <w:color w:val="000000" w:themeColor="text1"/>
          <w:sz w:val="22"/>
          <w:szCs w:val="22"/>
          <w:lang w:val="en-GB"/>
        </w:rPr>
        <w:t>*First site to be designated as a Ramsar Site due to the importance of the terrestrial habitat for marine turtles ***</w:t>
      </w:r>
    </w:p>
    <w:p w14:paraId="3E13A783" w14:textId="77777777" w:rsidR="00F72AF7" w:rsidRDefault="00F72AF7" w:rsidP="00F72AF7">
      <w:pPr>
        <w:jc w:val="both"/>
        <w:outlineLvl w:val="1"/>
        <w:rPr>
          <w:rFonts w:asciiTheme="minorHAnsi" w:hAnsiTheme="minorHAnsi" w:cstheme="minorHAnsi"/>
          <w:color w:val="000000" w:themeColor="text1"/>
          <w:sz w:val="22"/>
          <w:szCs w:val="22"/>
          <w:lang w:val="en-GB"/>
        </w:rPr>
      </w:pPr>
    </w:p>
    <w:p w14:paraId="130E32CC" w14:textId="77777777" w:rsidR="00F72AF7" w:rsidRDefault="00F72AF7" w:rsidP="00F72AF7">
      <w:pPr>
        <w:jc w:val="both"/>
        <w:outlineLvl w:val="1"/>
        <w:rPr>
          <w:rFonts w:asciiTheme="minorHAnsi" w:hAnsiTheme="minorHAnsi" w:cstheme="minorHAnsi"/>
          <w:color w:val="000000" w:themeColor="text1"/>
          <w:sz w:val="22"/>
          <w:szCs w:val="22"/>
          <w:lang w:val="en-GB"/>
        </w:rPr>
      </w:pPr>
    </w:p>
    <w:p w14:paraId="124A921A" w14:textId="77777777" w:rsidR="004B636E" w:rsidRDefault="004B636E">
      <w:pPr>
        <w:rPr>
          <w:rFonts w:asciiTheme="minorHAnsi" w:hAnsiTheme="minorHAnsi" w:cstheme="minorHAnsi"/>
          <w:b/>
          <w:color w:val="000000" w:themeColor="text1"/>
          <w:sz w:val="22"/>
          <w:szCs w:val="22"/>
          <w:lang w:val="en-GB"/>
        </w:rPr>
      </w:pPr>
      <w:r>
        <w:rPr>
          <w:rFonts w:asciiTheme="minorHAnsi" w:hAnsiTheme="minorHAnsi" w:cstheme="minorHAnsi"/>
          <w:b/>
          <w:color w:val="000000" w:themeColor="text1"/>
          <w:sz w:val="22"/>
          <w:szCs w:val="22"/>
          <w:lang w:val="en-GB"/>
        </w:rPr>
        <w:br w:type="page"/>
      </w:r>
    </w:p>
    <w:p w14:paraId="24494FC0" w14:textId="3DDE4003" w:rsidR="00515542" w:rsidRDefault="00515542" w:rsidP="00515542">
      <w:pPr>
        <w:jc w:val="both"/>
        <w:outlineLvl w:val="1"/>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lastRenderedPageBreak/>
        <w:t>Africa Region</w:t>
      </w:r>
    </w:p>
    <w:p w14:paraId="2B853B23" w14:textId="77777777" w:rsidR="00515542" w:rsidRDefault="00515542" w:rsidP="00515542">
      <w:pPr>
        <w:jc w:val="both"/>
        <w:outlineLvl w:val="1"/>
        <w:rPr>
          <w:rFonts w:asciiTheme="minorHAnsi" w:hAnsiTheme="minorHAnsi" w:cstheme="minorHAnsi"/>
          <w:color w:val="000000" w:themeColor="text1"/>
          <w:sz w:val="22"/>
          <w:szCs w:val="22"/>
          <w:lang w:val="en-G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81"/>
        <w:gridCol w:w="4514"/>
        <w:gridCol w:w="1843"/>
      </w:tblGrid>
      <w:tr w:rsidR="00515542" w14:paraId="7F0C9876" w14:textId="77777777" w:rsidTr="004B636E">
        <w:trPr>
          <w:cantSplit/>
          <w:tblHeader/>
        </w:trPr>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D0D68A8" w14:textId="4B0353D1"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Site</w:t>
            </w:r>
            <w:r w:rsidR="00F72AF7">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number</w:t>
            </w:r>
          </w:p>
        </w:tc>
        <w:tc>
          <w:tcPr>
            <w:tcW w:w="158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674C115" w14:textId="77777777"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Country</w:t>
            </w:r>
          </w:p>
        </w:tc>
        <w:tc>
          <w:tcPr>
            <w:tcW w:w="45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202A7A" w14:textId="77777777"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Name of Site</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50A813C" w14:textId="77777777"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Species present</w:t>
            </w:r>
          </w:p>
        </w:tc>
      </w:tr>
      <w:tr w:rsidR="00515542" w14:paraId="2AFCFF4F"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141D38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1898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55C311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Algeria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6CD50E48"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Vallée de l'oued Soummam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91DDF6"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Cc</w:t>
            </w:r>
          </w:p>
        </w:tc>
      </w:tr>
      <w:tr w:rsidR="00515542" w14:paraId="29F6EF32"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6DB447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1961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4DEE0C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Algeria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5562E23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Ile de Rachgoun (Wilaya de Aïn Temouchent)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8CB48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(Dc)</w:t>
            </w:r>
          </w:p>
        </w:tc>
      </w:tr>
      <w:tr w:rsidR="00515542" w14:paraId="536391AE"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1431B9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1575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68571A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866D82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Curral Velho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805C5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713F42D6"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DD8A7C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1577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BA8BEB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3A9CC1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Lagoa de Pedra Badejo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06BAF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5F13C03A"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2F3F2E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1576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3BAFFD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7F6504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Lagoa de Rabil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724D7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5E1FA796"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3C248D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2182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F7021F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Cabo Verde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BD2CDE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Salinas of the English Port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30F47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7A764D05"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F6D195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1741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771A4A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7DC74FB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Conkouati-Douli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4B367D" w14:textId="77777777" w:rsidR="00515542" w:rsidRDefault="00515542" w:rsidP="00F72AF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Dc, Cm, Lo</w:t>
            </w:r>
          </w:p>
        </w:tc>
      </w:tr>
      <w:tr w:rsidR="00515542" w14:paraId="6FF4AF37"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775C37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BD754A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ED7C15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Bas-Kouilou-Yombo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2120C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w:t>
            </w:r>
          </w:p>
        </w:tc>
      </w:tr>
      <w:tr w:rsidR="00515542" w14:paraId="5C34F50B"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8F2C14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1581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3EE653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Côte d’Ivoire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5BAEACD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Complexe Sassandra-Dagbego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29086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w:t>
            </w:r>
          </w:p>
        </w:tc>
      </w:tr>
      <w:tr w:rsidR="00515542" w14:paraId="230BC56B"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6A990B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1239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221C7F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Djibouti</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50263D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Haramous-Loyada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BE1A8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w:t>
            </w:r>
          </w:p>
        </w:tc>
      </w:tr>
      <w:tr w:rsidR="00515542" w14:paraId="5B3DBB8B"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5A16BB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CAD4CA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DRC</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F61827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Parc marin des Mangroves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D7289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w:t>
            </w:r>
          </w:p>
        </w:tc>
      </w:tr>
      <w:tr w:rsidR="00515542" w14:paraId="68869CB8"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A50997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407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11B44A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Egypt</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7E25111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Lake Bardawil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0D33BC" w14:textId="77777777" w:rsidR="00515542" w:rsidRDefault="00515542" w:rsidP="00F72AF7">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en-GB"/>
              </w:rPr>
              <w:t>Cc, Cm</w:t>
            </w:r>
          </w:p>
        </w:tc>
      </w:tr>
      <w:tr w:rsidR="00515542" w14:paraId="1C138651"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F372E9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408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3021D7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Egypt</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331E95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Lake Burullus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D1EA39" w14:textId="77777777" w:rsidR="00515542" w:rsidRDefault="00515542" w:rsidP="00F72AF7">
            <w:pPr>
              <w:rPr>
                <w:rFonts w:asciiTheme="minorHAnsi" w:hAnsiTheme="minorHAnsi" w:cstheme="minorHAnsi"/>
                <w:color w:val="000000" w:themeColor="text1"/>
                <w:sz w:val="22"/>
                <w:szCs w:val="22"/>
                <w:lang w:val="it-IT"/>
              </w:rPr>
            </w:pPr>
            <w:r>
              <w:rPr>
                <w:rFonts w:asciiTheme="minorHAnsi" w:hAnsiTheme="minorHAnsi" w:cstheme="minorHAnsi"/>
                <w:color w:val="000000" w:themeColor="text1"/>
                <w:sz w:val="22"/>
                <w:szCs w:val="22"/>
                <w:lang w:val="en-GB"/>
              </w:rPr>
              <w:t>Cc, Cm</w:t>
            </w:r>
          </w:p>
        </w:tc>
      </w:tr>
      <w:tr w:rsidR="00515542" w14:paraId="49C85C50"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414A3C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1310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6DBAE4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Equatorial Guinea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4BADC3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Río Ntem o Campo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9E5FA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Lo</w:t>
            </w:r>
          </w:p>
        </w:tc>
      </w:tr>
      <w:tr w:rsidR="00515542" w14:paraId="52F67556"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68A505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1311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337F27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Equatorial Guinea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45CA9AD" w14:textId="77777777" w:rsidR="00515542" w:rsidRDefault="00515542" w:rsidP="00F72AF7">
            <w:pPr>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Reserva Natural del Estuario del Muni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E6166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Lo</w:t>
            </w:r>
          </w:p>
        </w:tc>
      </w:tr>
      <w:tr w:rsidR="00515542" w14:paraId="26372092"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400511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351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B349C7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C62DC9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Wonga-Wongué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B56D8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w:t>
            </w:r>
          </w:p>
        </w:tc>
      </w:tr>
      <w:tr w:rsidR="00515542" w14:paraId="52D4FDAF"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BE93CA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352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DC9CF8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22B529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Petit Loango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0C884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Cm, Ei</w:t>
            </w:r>
          </w:p>
        </w:tc>
      </w:tr>
      <w:tr w:rsidR="00515542" w14:paraId="636D68F2"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15000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353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0AE39F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Gabon </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6F2D8D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Setté Cama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760367" w14:textId="77777777" w:rsidR="00515542" w:rsidRDefault="00515542" w:rsidP="00F72AF7">
            <w:pPr>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Dc, Cm, Ei</w:t>
            </w:r>
          </w:p>
        </w:tc>
      </w:tr>
      <w:tr w:rsidR="00515542" w14:paraId="1CAE8668"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76006B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1652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9EEB5E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5C46E7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Parc National Akanda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CE195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Dc, Lo, Cm</w:t>
            </w:r>
          </w:p>
        </w:tc>
      </w:tr>
      <w:tr w:rsidR="00515542" w14:paraId="37945C55"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E6703E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1653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10E3AC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9F2514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Parc National Pongara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25720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Cm, Ei, Lo</w:t>
            </w:r>
          </w:p>
        </w:tc>
      </w:tr>
      <w:tr w:rsidR="00515542" w14:paraId="149B064B"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1A70CA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1656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09D0BB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Gabon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73D7CD1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Parc national de Pongara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E3C22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Ei, Cm</w:t>
            </w:r>
          </w:p>
        </w:tc>
      </w:tr>
      <w:tr w:rsidR="00515542" w14:paraId="6FBDA99B"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A4D155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1657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A39210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Gambia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CB58CC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Tanbi Wetlands Complex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E733D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6BF25486"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A20971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1840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F5244D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Gambia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2270DD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Niumi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4B045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185156F5"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AA17E2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070B61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6F06851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Muni-Pomadze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2CC36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169E13D0"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381B73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25F8EE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6F920E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Densu Delta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7055F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Dc, Cm</w:t>
            </w:r>
          </w:p>
        </w:tc>
      </w:tr>
      <w:tr w:rsidR="00515542" w14:paraId="7523FA63"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96ABF7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F3F4AB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5A21065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Sakumo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FD57F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Cm</w:t>
            </w:r>
          </w:p>
        </w:tc>
      </w:tr>
      <w:tr w:rsidR="00515542" w14:paraId="65F7354C"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049A48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43871C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471D0B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Songor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61A4A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Cm, Dc</w:t>
            </w:r>
          </w:p>
        </w:tc>
      </w:tr>
      <w:tr w:rsidR="00515542" w14:paraId="1E3FBFA1"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7C4842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90E499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Ghana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42B2BD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Keta Lagoon Complex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3E5B42"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Cm</w:t>
            </w:r>
          </w:p>
        </w:tc>
      </w:tr>
      <w:tr w:rsidR="00515542" w14:paraId="39960EF6"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EA7565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572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4A8DD3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Guinea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D3B5FF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Iles Tristao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DE8B6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Lo, Ei</w:t>
            </w:r>
          </w:p>
        </w:tc>
      </w:tr>
      <w:tr w:rsidR="00515542" w14:paraId="64037E7A"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CC8BD7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618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C19971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Guinea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CC5EF7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Ile Blanche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7FDB0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515542" w:rsidRPr="00EB5EDD" w14:paraId="7001AD9B"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517F8B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2198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3AD81F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Guinea-Bissau</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26083F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Archipel Bolama-Bijagós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B3E915"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Cm, Dc, Lo, Cc, Ei</w:t>
            </w:r>
          </w:p>
        </w:tc>
      </w:tr>
      <w:tr w:rsidR="00515542" w14:paraId="0FE26256"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B6E119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2082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8A49DB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Kenya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7E42B47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Tana River Delta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1139C7"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Ei, Cm, Lo, Cc, Dc</w:t>
            </w:r>
          </w:p>
        </w:tc>
      </w:tr>
      <w:tr w:rsidR="00515542" w14:paraId="6D0E51BE"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AE324F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2285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70D88D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5D46B495"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Barrière de Corail Nosy Ve Androka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8A9F4D"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Ei, Cm</w:t>
            </w:r>
          </w:p>
        </w:tc>
      </w:tr>
      <w:tr w:rsidR="00515542" w14:paraId="7986B528"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962E12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163999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508E1B8"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rPr>
              <w:t>Zones Humides de Sahamalaza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C826D5"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rPr>
              <w:t>Ei, Cm</w:t>
            </w:r>
          </w:p>
        </w:tc>
      </w:tr>
      <w:tr w:rsidR="00515542" w14:paraId="1B6014AC"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FE0C26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C8FDC6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606A76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Mangroves de Tsiribihina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518B76"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Ei, Cm</w:t>
            </w:r>
          </w:p>
        </w:tc>
      </w:tr>
      <w:tr w:rsidR="00515542" w14:paraId="5A0D3A62"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05C60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2303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88BCA1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Madagascar</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75D3FD3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Iles Barren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A5F74D"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it-IT"/>
              </w:rPr>
              <w:t>Dc, Cc, Ei, Cm, Lo</w:t>
            </w:r>
          </w:p>
        </w:tc>
      </w:tr>
      <w:tr w:rsidR="00515542" w14:paraId="32826923"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885B3A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250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C4985F3"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Mauritania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BA4A048"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Parc national du Banc d’Arguin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A5BE4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515542" w14:paraId="15945069"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084366"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666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80E782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Mauritania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E24FAD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Parc national du Diawling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B7CF3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515542" w14:paraId="6F8969FB"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5DD9C2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1044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1BCF72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Mauritania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5962BC2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Chat Tboul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D82ED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Cc</w:t>
            </w:r>
          </w:p>
        </w:tc>
      </w:tr>
      <w:tr w:rsidR="00515542" w14:paraId="02500B5F"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5B3C2C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1473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C4380F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Morocco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4B8550F"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Cap des Trois Fourches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A3F08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538C01D3"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3D0ED30"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12834B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Senegal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E7A2425"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Parc national du Delta du Saloum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C981F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27D97232"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D2EE9B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BC9318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Senegal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07DE149"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Kalissaye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386DCE"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w:t>
            </w:r>
          </w:p>
        </w:tc>
      </w:tr>
      <w:tr w:rsidR="00515542" w14:paraId="0ADD71C2"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BFEBF01"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2327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6F2773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Senegal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ED41109"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Réserve Naturelle d’Intérêt Communautaire de la Somone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9E458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Cm</w:t>
            </w:r>
          </w:p>
        </w:tc>
      </w:tr>
      <w:tr w:rsidR="00515542" w14:paraId="406D2994"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C61D7A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2328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09BC42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Senegal</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72C161A3"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Réserve Naturelle Communautaire de Palmarin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CB9702"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Dc</w:t>
            </w:r>
          </w:p>
        </w:tc>
      </w:tr>
      <w:tr w:rsidR="00515542" w14:paraId="7CEE2B85"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6E0E45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344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CA5963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South Africa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780419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Turtle Beaches – Coral Reefs of Tongaland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617C65" w14:textId="77777777" w:rsidR="00515542" w:rsidRDefault="00515542" w:rsidP="00F72AF7">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Cc, Dc</w:t>
            </w:r>
          </w:p>
        </w:tc>
      </w:tr>
      <w:tr w:rsidR="00515542" w14:paraId="4B87C729"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8087ED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1859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8F69269"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Sudan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065BA89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Dongonab Bay-Marsa Waiai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5FE95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515542" w14:paraId="37DDBF3C"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2F042D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1860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6410ED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Sudan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48E42F8B"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Suakin-Gulf of Agig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00B99D"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15542" w14:paraId="30F1511B"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0FE3CB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1722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46CCD44"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Togo</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D0B82CC"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Zones Humides du Littoral du Togo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A57E76"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Dc Lo, Cm</w:t>
            </w:r>
          </w:p>
        </w:tc>
      </w:tr>
      <w:tr w:rsidR="00515542" w14:paraId="635D1B93"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4C1434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1704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53F367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Tunisia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151A33A0"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Iles Kneiss avec leurs zones intertidales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3B4F47"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02358247"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5F7CCDE"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2012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E7B1ACC"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Tunisia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23BFB5CA"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GB"/>
              </w:rPr>
              <w:t>Iles Kerkennah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ADCA45"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Dc</w:t>
            </w:r>
          </w:p>
        </w:tc>
      </w:tr>
      <w:tr w:rsidR="00515542" w14:paraId="784A4CFD"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9D37CAA"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1443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162594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United Republic of Tanzania</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5508E41F" w14:textId="77777777" w:rsidR="00515542" w:rsidRDefault="00515542" w:rsidP="00F72AF7">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Rufiji-Mafia-Kilwa Marine Ramsar 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244A7C" w14:textId="77777777" w:rsidR="00515542" w:rsidRDefault="00515542" w:rsidP="00F72AF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Ei, Cm, Dc, Cc, Lo</w:t>
            </w:r>
          </w:p>
        </w:tc>
      </w:tr>
    </w:tbl>
    <w:p w14:paraId="55786CDC" w14:textId="77777777" w:rsidR="00515542" w:rsidRPr="00A97FC6" w:rsidRDefault="00515542" w:rsidP="00515542">
      <w:pPr>
        <w:jc w:val="both"/>
        <w:rPr>
          <w:lang w:val="en-GB"/>
        </w:rPr>
      </w:pPr>
      <w:r>
        <w:rPr>
          <w:rFonts w:asciiTheme="minorHAnsi" w:hAnsiTheme="minorHAnsi" w:cstheme="minorHAnsi"/>
          <w:color w:val="000000" w:themeColor="text1"/>
          <w:sz w:val="22"/>
          <w:szCs w:val="22"/>
          <w:lang w:val="en-GB"/>
        </w:rPr>
        <w:t xml:space="preserve">**Feeding area of international importance  </w:t>
      </w:r>
    </w:p>
    <w:p w14:paraId="07F523F2" w14:textId="7148CC96" w:rsidR="00515542" w:rsidRDefault="00515542" w:rsidP="00515542">
      <w:pPr>
        <w:jc w:val="both"/>
        <w:outlineLvl w:val="1"/>
        <w:rPr>
          <w:rFonts w:asciiTheme="minorHAnsi" w:hAnsiTheme="minorHAnsi" w:cstheme="minorHAnsi"/>
          <w:color w:val="000000" w:themeColor="text1"/>
          <w:sz w:val="22"/>
          <w:szCs w:val="22"/>
          <w:lang w:val="en-GB"/>
        </w:rPr>
      </w:pPr>
    </w:p>
    <w:p w14:paraId="10DD91C1" w14:textId="77777777" w:rsidR="005919C6" w:rsidRDefault="005919C6" w:rsidP="00515542">
      <w:pPr>
        <w:jc w:val="both"/>
        <w:outlineLvl w:val="1"/>
        <w:rPr>
          <w:rFonts w:asciiTheme="minorHAnsi" w:hAnsiTheme="minorHAnsi" w:cstheme="minorHAnsi"/>
          <w:color w:val="000000" w:themeColor="text1"/>
          <w:sz w:val="22"/>
          <w:szCs w:val="22"/>
          <w:lang w:val="en-GB"/>
        </w:rPr>
      </w:pPr>
    </w:p>
    <w:p w14:paraId="62709D3B" w14:textId="77777777" w:rsidR="00515542" w:rsidRDefault="00515542" w:rsidP="00515542">
      <w:pPr>
        <w:jc w:val="both"/>
        <w:outlineLvl w:val="1"/>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s-ES"/>
        </w:rPr>
        <w:t>Oceania</w:t>
      </w:r>
    </w:p>
    <w:p w14:paraId="154CC19E" w14:textId="77777777" w:rsidR="00515542" w:rsidRDefault="00515542" w:rsidP="00515542">
      <w:pPr>
        <w:jc w:val="both"/>
        <w:outlineLvl w:val="1"/>
        <w:rPr>
          <w:rFonts w:asciiTheme="minorHAnsi" w:hAnsiTheme="minorHAnsi" w:cstheme="minorHAnsi"/>
          <w:color w:val="000000" w:themeColor="text1"/>
          <w:sz w:val="22"/>
          <w:szCs w:val="22"/>
          <w:lang w:val="en-G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gridCol w:w="4536"/>
        <w:gridCol w:w="1843"/>
      </w:tblGrid>
      <w:tr w:rsidR="00515542" w14:paraId="43F9A838"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3C7051F" w14:textId="45C7C970"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Site</w:t>
            </w:r>
            <w:r w:rsidR="00F72AF7">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number</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51C42D7" w14:textId="77777777"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Country</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83CFE01" w14:textId="77777777"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Name of Site</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6E96CA5" w14:textId="77777777" w:rsidR="00515542" w:rsidRDefault="00515542" w:rsidP="00F72AF7">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Species present</w:t>
            </w:r>
          </w:p>
        </w:tc>
      </w:tr>
      <w:tr w:rsidR="00515542" w:rsidRPr="00EB5EDD" w14:paraId="6F3E328F"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BB7419C"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5CF2A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8D51F7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Cobourg Peninsula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243627"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pt-BR"/>
              </w:rPr>
              <w:t>Cm, Nd, Lo, Dc, Ei, Cc</w:t>
            </w:r>
          </w:p>
        </w:tc>
      </w:tr>
      <w:tr w:rsidR="00515542" w14:paraId="5E7918D4"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0268139"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38497E"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A681BD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Kakadu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003834" w14:textId="77777777" w:rsidR="00515542" w:rsidRDefault="00515542" w:rsidP="007B47BE">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Cm, Nd</w:t>
            </w:r>
          </w:p>
        </w:tc>
      </w:tr>
      <w:tr w:rsidR="00515542" w14:paraId="0A1EF2C8"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6BA5342"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18E771"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7739311"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US"/>
              </w:rPr>
              <w:t>Port Phillip Bay &amp; Bellarine Peninsula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DDFC26" w14:textId="77777777" w:rsidR="00515542" w:rsidRDefault="00515542" w:rsidP="007B47BE">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Dc</w:t>
            </w:r>
          </w:p>
        </w:tc>
      </w:tr>
      <w:tr w:rsidR="00515542" w14:paraId="641F6ECA"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054A63D"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7A6C38"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5967610" w14:textId="77777777" w:rsidR="00515542" w:rsidRDefault="00515542" w:rsidP="007B47BE">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Roebuck Bay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3C15DB"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Nd</w:t>
            </w:r>
          </w:p>
        </w:tc>
      </w:tr>
      <w:tr w:rsidR="00515542" w14:paraId="2D1E8D7E"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4EA1B5E"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480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28B2C6"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85F36A9" w14:textId="77777777" w:rsidR="00515542" w:rsidRDefault="00515542" w:rsidP="007B47BE">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Eighty Mile Beach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C0DE58"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Nd</w:t>
            </w:r>
          </w:p>
        </w:tc>
      </w:tr>
      <w:tr w:rsidR="00515542" w14:paraId="329F087E"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826E51B"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2FF77A"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635E5C6" w14:textId="77777777" w:rsidR="00515542" w:rsidRDefault="00515542" w:rsidP="007B47BE">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eastAsia="en-GB"/>
              </w:rPr>
              <w:t>Moreton Bay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BCD0B2"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Cc</w:t>
            </w:r>
          </w:p>
        </w:tc>
      </w:tr>
      <w:tr w:rsidR="00515542" w14:paraId="3925A6ED"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A159CB9"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797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2A1B9B"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C71DE34" w14:textId="77777777" w:rsidR="00515542" w:rsidRDefault="00515542" w:rsidP="007B47BE">
            <w:pPr>
              <w:jc w:val="both"/>
              <w:rPr>
                <w:rFonts w:asciiTheme="minorHAnsi" w:hAnsiTheme="minorHAnsi" w:cstheme="minorHAnsi"/>
                <w:color w:val="000000" w:themeColor="text1"/>
                <w:sz w:val="22"/>
                <w:szCs w:val="22"/>
                <w:lang w:eastAsia="en-GB"/>
              </w:rPr>
            </w:pPr>
            <w:r>
              <w:rPr>
                <w:rFonts w:asciiTheme="minorHAnsi" w:hAnsiTheme="minorHAnsi" w:cstheme="minorHAnsi"/>
                <w:color w:val="000000" w:themeColor="text1"/>
                <w:sz w:val="22"/>
                <w:szCs w:val="22"/>
                <w:lang w:val="en-GB"/>
              </w:rPr>
              <w:t>Pulu Keeling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66430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515542" w:rsidRPr="00EB5EDD" w14:paraId="019C5E7E"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481ADF5"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992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FB845E"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511E770"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eastAsia="en-GB"/>
              </w:rPr>
              <w:t>Great Sandy Strait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E86CA2"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pt-BR"/>
              </w:rPr>
              <w:t>Cm, Cc, Ei, Nd, Dc, Lo</w:t>
            </w:r>
          </w:p>
        </w:tc>
      </w:tr>
      <w:tr w:rsidR="00515542" w14:paraId="522C2FC4"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6E1C0DE"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B0EE38"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7AFE364" w14:textId="77777777" w:rsidR="00515542" w:rsidRDefault="00515542" w:rsidP="007B47BE">
            <w:pPr>
              <w:jc w:val="both"/>
              <w:rPr>
                <w:rFonts w:asciiTheme="minorHAnsi" w:hAnsiTheme="minorHAnsi" w:cstheme="minorHAnsi"/>
                <w:color w:val="000000" w:themeColor="text1"/>
                <w:sz w:val="22"/>
                <w:szCs w:val="22"/>
                <w:lang w:val="en-US" w:eastAsia="en-GB"/>
              </w:rPr>
            </w:pPr>
            <w:r>
              <w:rPr>
                <w:rFonts w:asciiTheme="minorHAnsi" w:hAnsiTheme="minorHAnsi" w:cstheme="minorHAnsi"/>
                <w:color w:val="000000" w:themeColor="text1"/>
                <w:sz w:val="22"/>
                <w:szCs w:val="22"/>
                <w:lang w:val="en-GB"/>
              </w:rPr>
              <w:t xml:space="preserve">Ashmore Reef </w:t>
            </w:r>
            <w:r>
              <w:rPr>
                <w:rFonts w:asciiTheme="minorHAnsi" w:hAnsiTheme="minorHAnsi" w:cstheme="minorHAnsi"/>
                <w:color w:val="000000" w:themeColor="text1"/>
                <w:sz w:val="22"/>
                <w:szCs w:val="22"/>
                <w:lang w:val="en-US"/>
              </w:rPr>
              <w:t>Commonwealth Marine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B32F5A" w14:textId="77777777" w:rsidR="00515542" w:rsidRDefault="00515542" w:rsidP="007B47BE">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Cm, Ei, CC</w:t>
            </w:r>
          </w:p>
        </w:tc>
      </w:tr>
      <w:tr w:rsidR="00515542" w14:paraId="7AA0F238"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4314228"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C3BBBD"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0063F3E" w14:textId="77777777" w:rsidR="00515542" w:rsidRDefault="00515542" w:rsidP="007B47BE">
            <w:pPr>
              <w:jc w:val="both"/>
              <w:rPr>
                <w:rFonts w:asciiTheme="minorHAnsi" w:hAnsiTheme="minorHAnsi" w:cstheme="minorHAnsi"/>
                <w:color w:val="000000" w:themeColor="text1"/>
                <w:sz w:val="22"/>
                <w:szCs w:val="22"/>
                <w:lang w:eastAsia="en-GB"/>
              </w:rPr>
            </w:pPr>
            <w:r>
              <w:rPr>
                <w:rFonts w:asciiTheme="minorHAnsi" w:hAnsiTheme="minorHAnsi" w:cstheme="minorHAnsi"/>
                <w:color w:val="000000" w:themeColor="text1"/>
                <w:sz w:val="22"/>
                <w:szCs w:val="22"/>
                <w:lang w:val="en-GB"/>
              </w:rPr>
              <w:t>Coral Sea Reserves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B4F17C" w14:textId="77777777" w:rsidR="00515542" w:rsidRDefault="00515542" w:rsidP="007B47BE">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Cm, Ei</w:t>
            </w:r>
          </w:p>
        </w:tc>
      </w:tr>
      <w:tr w:rsidR="00515542" w14:paraId="7C6E736D"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B7935D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128D49"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Australia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6C2F4C0" w14:textId="77777777" w:rsidR="00515542" w:rsidRDefault="00515542" w:rsidP="007B47BE">
            <w:pPr>
              <w:jc w:val="both"/>
              <w:rPr>
                <w:rFonts w:asciiTheme="minorHAnsi" w:hAnsiTheme="minorHAnsi" w:cstheme="minorHAnsi"/>
                <w:color w:val="000000" w:themeColor="text1"/>
                <w:sz w:val="22"/>
                <w:szCs w:val="22"/>
                <w:lang w:val="en-US" w:eastAsia="en-GB"/>
              </w:rPr>
            </w:pPr>
            <w:r>
              <w:rPr>
                <w:rFonts w:asciiTheme="minorHAnsi" w:hAnsiTheme="minorHAnsi" w:cstheme="minorHAnsi"/>
                <w:color w:val="000000" w:themeColor="text1"/>
                <w:sz w:val="22"/>
                <w:szCs w:val="22"/>
                <w:lang w:val="en-US"/>
              </w:rPr>
              <w:t>Elizabeth and Middleton Reefs Marine National Nature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342B50" w14:textId="77777777" w:rsidR="00515542" w:rsidRDefault="00515542" w:rsidP="007B47BE">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en-GB"/>
              </w:rPr>
              <w:t>Cm, Dc</w:t>
            </w:r>
          </w:p>
        </w:tc>
      </w:tr>
      <w:tr w:rsidR="00515542" w14:paraId="26547027"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44F14DC"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E003ED"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5038A4B" w14:textId="77777777" w:rsidR="00515542" w:rsidRDefault="00515542" w:rsidP="007B47BE">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Vasière des Badamiers - Mayotte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DD2801"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15542" w14:paraId="6CC2582D"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05F4E14"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431ACD"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067F387" w14:textId="77777777" w:rsidR="00515542" w:rsidRDefault="00515542" w:rsidP="007B47BE">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Ile Europa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F65FB5"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515542" w14:paraId="245C533C"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6BDA3BD"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3F915A"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France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5B82819" w14:textId="77777777" w:rsidR="00515542" w:rsidRDefault="00515542" w:rsidP="007B47B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Lagon de Moorea – Polynésie française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E73155" w14:textId="77777777" w:rsidR="00515542" w:rsidRDefault="00515542" w:rsidP="007B47BE">
            <w:pPr>
              <w:jc w:val="both"/>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15542" w14:paraId="274DE6EF"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4F1F7F9"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C2B065"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Fiji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4F60196" w14:textId="77777777" w:rsidR="00515542" w:rsidRDefault="00515542" w:rsidP="007B47B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Qoliqoli Cokovata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A7AABC"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Dc, Cc</w:t>
            </w:r>
          </w:p>
        </w:tc>
      </w:tr>
      <w:tr w:rsidR="00515542" w14:paraId="064F5BF5"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2A1233B"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D1886B"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Indonesia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36B3F9F" w14:textId="77777777" w:rsidR="00515542" w:rsidRDefault="00515542" w:rsidP="007B47B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Tanjung Puting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748CEF"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515542" w14:paraId="19BB7FB8"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D878326"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BF04AC"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Kiribati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5231958"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Nooto-North Tarawa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901D29" w14:textId="77777777" w:rsidR="00515542" w:rsidRDefault="00515542" w:rsidP="007B47BE">
            <w:pPr>
              <w:jc w:val="both"/>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22B0B711"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91F76CE"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1DA92E"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Marshall Islands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7F03C94"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Namdrik Atoll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50BEB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Ei</w:t>
            </w:r>
          </w:p>
        </w:tc>
      </w:tr>
      <w:tr w:rsidR="00515542" w14:paraId="73D8810C"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06BB91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A80D0E"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Mauritius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D09B55E"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Blue Bay Marine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7FA48D" w14:textId="77777777" w:rsidR="00515542" w:rsidRDefault="00515542" w:rsidP="007B47BE">
            <w:pPr>
              <w:jc w:val="both"/>
              <w:rPr>
                <w:rFonts w:asciiTheme="minorHAnsi" w:hAnsiTheme="minorHAnsi" w:cstheme="minorHAnsi"/>
                <w:b/>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13619785"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53DBA2AB"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FC56F5"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Philippines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AA0D0DF"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Tubbataha Reefs Natural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79A2A6"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4B636E" w14:paraId="6E9756E2"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1FE7B4C"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CCCC01"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Philippines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DBB2172" w14:textId="77777777" w:rsidR="004B636E" w:rsidRDefault="004B636E" w:rsidP="004B636E">
            <w:pPr>
              <w:rPr>
                <w:rFonts w:asciiTheme="minorHAnsi" w:hAnsiTheme="minorHAnsi" w:cstheme="minorHAnsi"/>
                <w:color w:val="000000" w:themeColor="text1"/>
                <w:sz w:val="22"/>
                <w:szCs w:val="22"/>
                <w:lang w:val="en-GB"/>
              </w:rPr>
            </w:pPr>
            <w:r w:rsidRPr="004B636E">
              <w:rPr>
                <w:rFonts w:asciiTheme="minorHAnsi" w:hAnsiTheme="minorHAnsi" w:cstheme="minorHAnsi"/>
                <w:color w:val="000000" w:themeColor="text1"/>
                <w:sz w:val="22"/>
                <w:szCs w:val="22"/>
                <w:lang w:val="en-GB"/>
              </w:rPr>
              <w:t>Negros Occidental Coastal Wetlands Conservation Are</w:t>
            </w:r>
            <w:r>
              <w:rPr>
                <w:rFonts w:asciiTheme="minorHAnsi" w:hAnsiTheme="minorHAnsi" w:cstheme="minorHAnsi"/>
                <w:color w:val="000000" w:themeColor="text1"/>
                <w:sz w:val="22"/>
                <w:szCs w:val="22"/>
                <w:lang w:val="en-GB"/>
              </w:rPr>
              <w: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FEFF82"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Lo</w:t>
            </w:r>
          </w:p>
        </w:tc>
      </w:tr>
      <w:tr w:rsidR="004B636E" w14:paraId="52E6523D"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EED04DA"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DFF6A3"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Philippines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C05A415" w14:textId="77777777" w:rsidR="004B636E" w:rsidRDefault="004B636E" w:rsidP="004B636E">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Puerto Princesa Subterranean River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747D71"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4B636E" w14:paraId="64D0DA54" w14:textId="77777777" w:rsidTr="004B636E">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68EDC154"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1EA530"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United Kingdom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6B3C49B" w14:textId="77777777" w:rsidR="004B636E" w:rsidRDefault="004B636E" w:rsidP="004B636E">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Diego Garcia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8A418D"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4B636E" w14:paraId="3A29361D" w14:textId="77777777" w:rsidTr="004B636E">
        <w:trPr>
          <w:trHeight w:val="23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B54C280"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B67740"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USA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C09A86C"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Palmyra Atoll National Wildlife Refuge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8EE65D" w14:textId="77777777" w:rsidR="004B636E" w:rsidRDefault="004B636E"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bl>
    <w:p w14:paraId="7191BEEC" w14:textId="77777777" w:rsidR="00515542" w:rsidRDefault="00515542" w:rsidP="00515542">
      <w:pPr>
        <w:jc w:val="both"/>
        <w:outlineLvl w:val="1"/>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lastRenderedPageBreak/>
        <w:t>Asia Region</w:t>
      </w:r>
    </w:p>
    <w:p w14:paraId="7F564B0F" w14:textId="77777777" w:rsidR="00515542" w:rsidRDefault="00515542" w:rsidP="00515542">
      <w:pPr>
        <w:jc w:val="both"/>
        <w:outlineLvl w:val="1"/>
        <w:rPr>
          <w:rFonts w:asciiTheme="minorHAnsi" w:hAnsiTheme="minorHAnsi" w:cstheme="minorHAnsi"/>
          <w:color w:val="000000" w:themeColor="text1"/>
          <w:sz w:val="22"/>
          <w:szCs w:val="22"/>
          <w:lang w:val="en-GB"/>
        </w:rPr>
      </w:pP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1096"/>
        <w:gridCol w:w="1559"/>
        <w:gridCol w:w="4536"/>
        <w:gridCol w:w="1843"/>
      </w:tblGrid>
      <w:tr w:rsidR="00515542" w14:paraId="2843B1AE" w14:textId="77777777" w:rsidTr="004B636E">
        <w:trPr>
          <w:cantSplit/>
          <w:tblHeader/>
        </w:trPr>
        <w:tc>
          <w:tcPr>
            <w:tcW w:w="10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532C08E" w14:textId="5E3A8801" w:rsidR="00515542" w:rsidRDefault="00515542" w:rsidP="004B636E">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Site</w:t>
            </w:r>
            <w:r w:rsidR="004B636E">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number</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711F5BC" w14:textId="77777777" w:rsidR="00515542" w:rsidRDefault="00515542" w:rsidP="004B636E">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Country</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70CE139" w14:textId="77777777" w:rsidR="00515542" w:rsidRDefault="00515542" w:rsidP="004B636E">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Name of Site</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4291CD4" w14:textId="77777777" w:rsidR="00515542" w:rsidRDefault="00515542" w:rsidP="004B636E">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Species present</w:t>
            </w:r>
          </w:p>
        </w:tc>
      </w:tr>
      <w:tr w:rsidR="00515542" w14:paraId="62B9C52F"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480430AF"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920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CC868F"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Bahrain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85305C0"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Hawar Islands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105C82"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Ei, Dc</w:t>
            </w:r>
          </w:p>
        </w:tc>
      </w:tr>
      <w:tr w:rsidR="00515542" w14:paraId="45A28D99"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BCE93BD"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560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067036" w14:textId="0E50C052" w:rsidR="00515542" w:rsidRDefault="002E797D"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Ba</w:t>
            </w:r>
            <w:r w:rsidR="00515542">
              <w:rPr>
                <w:rFonts w:asciiTheme="minorHAnsi" w:hAnsiTheme="minorHAnsi" w:cstheme="minorHAnsi"/>
                <w:color w:val="000000" w:themeColor="text1"/>
                <w:sz w:val="22"/>
                <w:szCs w:val="22"/>
                <w:lang w:val="en-GB"/>
              </w:rPr>
              <w:t>ngladesh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50B8417"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Sundarbans Reserved Forest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D709E0"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w:t>
            </w:r>
          </w:p>
        </w:tc>
      </w:tr>
      <w:tr w:rsidR="00515542" w:rsidRPr="00EB5EDD" w14:paraId="6236BD25"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81EFB68"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9F699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China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9A1E6FF"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Guangdong Nanpeng Archipelago Wetlands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27A020" w14:textId="77777777" w:rsidR="00515542" w:rsidRDefault="00515542" w:rsidP="005919C6">
            <w:pPr>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Cc, Cm, Lo, Ei, Dc</w:t>
            </w:r>
          </w:p>
        </w:tc>
      </w:tr>
      <w:tr w:rsidR="00515542" w14:paraId="0C9F2590"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9032641"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DF8872"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China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282486A"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Huidong Harbor Sea Turtle National Nature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2103E5"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w:t>
            </w:r>
          </w:p>
        </w:tc>
      </w:tr>
      <w:tr w:rsidR="00515542" w14:paraId="72EEA5F6"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070AFB9"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1726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121EB5"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China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830B8B4"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Fujian Zhangjiangkou National Mangrove Nature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2ABF0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Lo, Cc, Cm</w:t>
            </w:r>
          </w:p>
        </w:tc>
      </w:tr>
      <w:tr w:rsidR="00515542" w14:paraId="757729FC" w14:textId="77777777" w:rsidTr="004B636E">
        <w:tc>
          <w:tcPr>
            <w:tcW w:w="1096" w:type="dxa"/>
            <w:tcBorders>
              <w:top w:val="single" w:sz="2" w:space="0" w:color="000000"/>
              <w:left w:val="single" w:sz="2" w:space="0" w:color="000000"/>
              <w:bottom w:val="single" w:sz="2" w:space="0" w:color="000000"/>
            </w:tcBorders>
            <w:shd w:val="clear" w:color="auto" w:fill="auto"/>
          </w:tcPr>
          <w:p w14:paraId="4861C055"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1205</w:t>
            </w:r>
          </w:p>
        </w:tc>
        <w:tc>
          <w:tcPr>
            <w:tcW w:w="1559" w:type="dxa"/>
            <w:tcBorders>
              <w:top w:val="single" w:sz="2" w:space="0" w:color="000000"/>
              <w:left w:val="single" w:sz="2" w:space="0" w:color="000000"/>
              <w:bottom w:val="single" w:sz="2" w:space="0" w:color="000000"/>
            </w:tcBorders>
            <w:shd w:val="clear" w:color="auto" w:fill="auto"/>
          </w:tcPr>
          <w:p w14:paraId="691C615B"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India</w:t>
            </w:r>
          </w:p>
        </w:tc>
        <w:tc>
          <w:tcPr>
            <w:tcW w:w="4536" w:type="dxa"/>
            <w:tcBorders>
              <w:top w:val="single" w:sz="2" w:space="0" w:color="000000"/>
              <w:left w:val="single" w:sz="2" w:space="0" w:color="000000"/>
              <w:bottom w:val="single" w:sz="2" w:space="0" w:color="000000"/>
            </w:tcBorders>
            <w:shd w:val="clear" w:color="auto" w:fill="auto"/>
          </w:tcPr>
          <w:p w14:paraId="00CFD028"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Bhitarkanika Mangroves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F7137D1"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w:t>
            </w:r>
          </w:p>
        </w:tc>
      </w:tr>
      <w:tr w:rsidR="00515542" w14:paraId="4E87C730" w14:textId="77777777" w:rsidTr="004B636E">
        <w:tc>
          <w:tcPr>
            <w:tcW w:w="1096" w:type="dxa"/>
            <w:tcBorders>
              <w:left w:val="single" w:sz="2" w:space="0" w:color="000000"/>
              <w:bottom w:val="single" w:sz="2" w:space="0" w:color="000000"/>
            </w:tcBorders>
            <w:shd w:val="clear" w:color="auto" w:fill="auto"/>
          </w:tcPr>
          <w:p w14:paraId="7792A4C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1210</w:t>
            </w:r>
          </w:p>
        </w:tc>
        <w:tc>
          <w:tcPr>
            <w:tcW w:w="1559" w:type="dxa"/>
            <w:tcBorders>
              <w:left w:val="single" w:sz="2" w:space="0" w:color="000000"/>
              <w:bottom w:val="single" w:sz="2" w:space="0" w:color="000000"/>
            </w:tcBorders>
            <w:shd w:val="clear" w:color="auto" w:fill="auto"/>
          </w:tcPr>
          <w:p w14:paraId="4FC8466D"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India</w:t>
            </w:r>
          </w:p>
        </w:tc>
        <w:tc>
          <w:tcPr>
            <w:tcW w:w="4536" w:type="dxa"/>
            <w:tcBorders>
              <w:left w:val="single" w:sz="2" w:space="0" w:color="000000"/>
              <w:bottom w:val="single" w:sz="2" w:space="0" w:color="000000"/>
            </w:tcBorders>
            <w:shd w:val="clear" w:color="auto" w:fill="auto"/>
          </w:tcPr>
          <w:p w14:paraId="51429F3C"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Point Calimere Wildlife and Bird Sanctuary</w:t>
            </w:r>
          </w:p>
        </w:tc>
        <w:tc>
          <w:tcPr>
            <w:tcW w:w="1843" w:type="dxa"/>
            <w:tcBorders>
              <w:left w:val="single" w:sz="2" w:space="0" w:color="000000"/>
              <w:bottom w:val="single" w:sz="2" w:space="0" w:color="000000"/>
              <w:right w:val="single" w:sz="2" w:space="0" w:color="000000"/>
            </w:tcBorders>
            <w:shd w:val="clear" w:color="auto" w:fill="auto"/>
          </w:tcPr>
          <w:p w14:paraId="03E3A042"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Lo, Cm</w:t>
            </w:r>
          </w:p>
        </w:tc>
      </w:tr>
      <w:tr w:rsidR="00515542" w14:paraId="4474DDBF"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49F153A7" w14:textId="77777777" w:rsidR="00515542" w:rsidRDefault="00515542" w:rsidP="005919C6">
            <w:r>
              <w:rPr>
                <w:rFonts w:asciiTheme="minorHAnsi" w:hAnsiTheme="minorHAnsi" w:cstheme="minorHAnsi"/>
                <w:color w:val="000000" w:themeColor="text1"/>
                <w:sz w:val="22"/>
                <w:szCs w:val="22"/>
                <w:lang w:val="en-GB"/>
              </w:rPr>
              <w:t>1015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2317FE" w14:textId="77777777" w:rsidR="00515542" w:rsidRDefault="00515542" w:rsidP="005919C6">
            <w:r>
              <w:rPr>
                <w:rFonts w:asciiTheme="minorHAnsi" w:hAnsiTheme="minorHAnsi" w:cstheme="minorHAnsi"/>
                <w:color w:val="000000" w:themeColor="text1"/>
                <w:sz w:val="22"/>
                <w:szCs w:val="22"/>
                <w:lang w:val="en-GB"/>
              </w:rPr>
              <w:t>Islamic Republic of Iran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F5C3B72" w14:textId="77777777" w:rsidR="00515542" w:rsidRDefault="00515542" w:rsidP="005919C6">
            <w:r>
              <w:rPr>
                <w:rFonts w:asciiTheme="minorHAnsi" w:hAnsiTheme="minorHAnsi" w:cstheme="minorHAnsi"/>
                <w:color w:val="000000" w:themeColor="text1"/>
                <w:sz w:val="22"/>
                <w:szCs w:val="22"/>
                <w:lang w:val="en-GB"/>
              </w:rPr>
              <w:t>Sheedvar Island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616BE4" w14:textId="77777777" w:rsidR="00515542" w:rsidRDefault="00515542" w:rsidP="005919C6">
            <w:r>
              <w:rPr>
                <w:rFonts w:asciiTheme="minorHAnsi" w:hAnsiTheme="minorHAnsi" w:cstheme="minorHAnsi"/>
                <w:color w:val="000000" w:themeColor="text1"/>
                <w:sz w:val="22"/>
                <w:szCs w:val="22"/>
                <w:lang w:val="en-GB"/>
              </w:rPr>
              <w:t>Ei, Cm</w:t>
            </w:r>
          </w:p>
        </w:tc>
      </w:tr>
      <w:tr w:rsidR="00515542" w14:paraId="666FA8B4" w14:textId="77777777" w:rsidTr="004B636E">
        <w:tc>
          <w:tcPr>
            <w:tcW w:w="1096" w:type="dxa"/>
            <w:tcBorders>
              <w:top w:val="single" w:sz="2" w:space="0" w:color="000000"/>
              <w:left w:val="single" w:sz="2" w:space="0" w:color="000000"/>
              <w:bottom w:val="single" w:sz="2" w:space="0" w:color="000000"/>
            </w:tcBorders>
            <w:shd w:val="clear" w:color="auto" w:fill="auto"/>
          </w:tcPr>
          <w:p w14:paraId="526BD302" w14:textId="77777777" w:rsidR="00515542" w:rsidRDefault="00515542" w:rsidP="005919C6">
            <w:r>
              <w:rPr>
                <w:rFonts w:asciiTheme="minorHAnsi" w:hAnsiTheme="minorHAnsi" w:cstheme="minorHAnsi"/>
                <w:color w:val="000000" w:themeColor="text1"/>
                <w:sz w:val="22"/>
                <w:szCs w:val="22"/>
                <w:lang w:val="en-GB"/>
              </w:rPr>
              <w:t>1546</w:t>
            </w:r>
          </w:p>
        </w:tc>
        <w:tc>
          <w:tcPr>
            <w:tcW w:w="1559" w:type="dxa"/>
            <w:tcBorders>
              <w:top w:val="single" w:sz="2" w:space="0" w:color="000000"/>
              <w:left w:val="single" w:sz="2" w:space="0" w:color="000000"/>
              <w:bottom w:val="single" w:sz="2" w:space="0" w:color="000000"/>
            </w:tcBorders>
            <w:shd w:val="clear" w:color="auto" w:fill="auto"/>
          </w:tcPr>
          <w:p w14:paraId="0D8ADFC7" w14:textId="77777777" w:rsidR="00515542" w:rsidRDefault="00515542" w:rsidP="005919C6">
            <w:r>
              <w:rPr>
                <w:rFonts w:asciiTheme="minorHAnsi" w:hAnsiTheme="minorHAnsi" w:cstheme="minorHAnsi"/>
                <w:color w:val="000000" w:themeColor="text1"/>
                <w:sz w:val="22"/>
                <w:szCs w:val="22"/>
                <w:lang w:val="en-GB"/>
              </w:rPr>
              <w:t>Japan</w:t>
            </w:r>
          </w:p>
        </w:tc>
        <w:tc>
          <w:tcPr>
            <w:tcW w:w="4536" w:type="dxa"/>
            <w:tcBorders>
              <w:top w:val="single" w:sz="2" w:space="0" w:color="000000"/>
              <w:left w:val="single" w:sz="2" w:space="0" w:color="000000"/>
              <w:bottom w:val="single" w:sz="2" w:space="0" w:color="000000"/>
            </w:tcBorders>
            <w:shd w:val="clear" w:color="auto" w:fill="auto"/>
          </w:tcPr>
          <w:p w14:paraId="23B785EC" w14:textId="77777777" w:rsidR="00515542" w:rsidRDefault="00515542" w:rsidP="005919C6">
            <w:r>
              <w:rPr>
                <w:rFonts w:asciiTheme="minorHAnsi" w:hAnsiTheme="minorHAnsi" w:cstheme="minorHAnsi"/>
                <w:color w:val="000000" w:themeColor="text1"/>
                <w:sz w:val="22"/>
                <w:szCs w:val="22"/>
                <w:lang w:val="en-GB"/>
              </w:rPr>
              <w:t xml:space="preserve">Keramashoto Coral Reef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2998427" w14:textId="77777777" w:rsidR="00515542" w:rsidRDefault="00515542" w:rsidP="005919C6">
            <w:r>
              <w:rPr>
                <w:rFonts w:asciiTheme="minorHAnsi" w:hAnsiTheme="minorHAnsi" w:cstheme="minorHAnsi"/>
                <w:color w:val="000000" w:themeColor="text1"/>
                <w:sz w:val="22"/>
                <w:szCs w:val="22"/>
                <w:lang w:val="en-GB"/>
              </w:rPr>
              <w:t>Ei, Cm, Cc</w:t>
            </w:r>
          </w:p>
        </w:tc>
      </w:tr>
      <w:tr w:rsidR="00515542" w14:paraId="365F8590" w14:textId="77777777" w:rsidTr="004B636E">
        <w:tc>
          <w:tcPr>
            <w:tcW w:w="1096" w:type="dxa"/>
            <w:tcBorders>
              <w:left w:val="single" w:sz="2" w:space="0" w:color="000000"/>
              <w:bottom w:val="single" w:sz="2" w:space="0" w:color="000000"/>
            </w:tcBorders>
            <w:shd w:val="clear" w:color="auto" w:fill="auto"/>
          </w:tcPr>
          <w:p w14:paraId="64A7E7BE" w14:textId="77777777" w:rsidR="00515542" w:rsidRDefault="00515542" w:rsidP="005919C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1559</w:t>
            </w:r>
          </w:p>
        </w:tc>
        <w:tc>
          <w:tcPr>
            <w:tcW w:w="1559" w:type="dxa"/>
            <w:tcBorders>
              <w:left w:val="single" w:sz="2" w:space="0" w:color="000000"/>
              <w:bottom w:val="single" w:sz="2" w:space="0" w:color="000000"/>
            </w:tcBorders>
            <w:shd w:val="clear" w:color="auto" w:fill="auto"/>
          </w:tcPr>
          <w:p w14:paraId="1872428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Japan</w:t>
            </w:r>
          </w:p>
        </w:tc>
        <w:tc>
          <w:tcPr>
            <w:tcW w:w="4536" w:type="dxa"/>
            <w:tcBorders>
              <w:left w:val="single" w:sz="2" w:space="0" w:color="000000"/>
              <w:bottom w:val="single" w:sz="2" w:space="0" w:color="000000"/>
            </w:tcBorders>
            <w:shd w:val="clear" w:color="auto" w:fill="auto"/>
          </w:tcPr>
          <w:p w14:paraId="726E50F0"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US"/>
              </w:rPr>
              <w:t>Yakushima Nagata-hama</w:t>
            </w:r>
          </w:p>
        </w:tc>
        <w:tc>
          <w:tcPr>
            <w:tcW w:w="1843" w:type="dxa"/>
            <w:tcBorders>
              <w:left w:val="single" w:sz="2" w:space="0" w:color="000000"/>
              <w:bottom w:val="single" w:sz="2" w:space="0" w:color="000000"/>
              <w:right w:val="single" w:sz="2" w:space="0" w:color="000000"/>
            </w:tcBorders>
            <w:shd w:val="clear" w:color="auto" w:fill="auto"/>
          </w:tcPr>
          <w:p w14:paraId="0D23ED9E"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w:t>
            </w:r>
          </w:p>
        </w:tc>
      </w:tr>
      <w:tr w:rsidR="00515542" w14:paraId="25D10EDC"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993C3E0"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2062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CE24B2"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Japan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3627C9B"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Yonahawan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532C2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Cc, Cm</w:t>
            </w:r>
          </w:p>
        </w:tc>
      </w:tr>
      <w:tr w:rsidR="00515542" w14:paraId="732C6793"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033E71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980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3516AD"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Lebanon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9B3C2F8"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Tyre Coast Nature Reserve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4B4895"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w:t>
            </w:r>
          </w:p>
        </w:tc>
      </w:tr>
      <w:tr w:rsidR="00515542" w14:paraId="6C4566D0"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98E5E61"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C758F9"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Lebanon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BAD28F7" w14:textId="77777777" w:rsidR="00515542" w:rsidRDefault="00515542" w:rsidP="005919C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Réserve Naturelle des Iles des Palmiers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0963C5"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 Dc</w:t>
            </w:r>
          </w:p>
        </w:tc>
      </w:tr>
      <w:tr w:rsidR="00515542" w14:paraId="27BA8EBD"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D862948"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EA826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Myanmar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5997BB0" w14:textId="77777777" w:rsidR="00515542" w:rsidRDefault="00515542" w:rsidP="005919C6">
            <w:pPr>
              <w:rPr>
                <w:rFonts w:asciiTheme="minorHAnsi" w:hAnsiTheme="minorHAnsi" w:cstheme="minorHAnsi"/>
                <w:sz w:val="22"/>
                <w:szCs w:val="22"/>
              </w:rPr>
            </w:pPr>
            <w:r>
              <w:rPr>
                <w:rFonts w:asciiTheme="minorHAnsi" w:hAnsiTheme="minorHAnsi" w:cstheme="minorHAnsi"/>
                <w:sz w:val="22"/>
                <w:szCs w:val="22"/>
              </w:rPr>
              <w:t xml:space="preserve">Meinmahlakyun </w:t>
            </w:r>
            <w:r>
              <w:rPr>
                <w:rFonts w:asciiTheme="minorHAnsi" w:hAnsiTheme="minorHAnsi" w:cstheme="minorHAnsi"/>
                <w:color w:val="000000" w:themeColor="text1"/>
                <w:sz w:val="22"/>
                <w:szCs w:val="22"/>
                <w:lang w:val="en-GB"/>
              </w:rPr>
              <w:t>Wildlife Santuary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2AF9B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Lo</w:t>
            </w:r>
          </w:p>
        </w:tc>
      </w:tr>
      <w:tr w:rsidR="00515542" w14:paraId="24DCF676"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B02B769"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430D4F"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Pakistan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1628B8F"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Astola Island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90AA2B"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15542" w14:paraId="1D75D6F9" w14:textId="77777777" w:rsidTr="004B636E">
        <w:tc>
          <w:tcPr>
            <w:tcW w:w="1096" w:type="dxa"/>
            <w:tcBorders>
              <w:top w:val="single" w:sz="2" w:space="0" w:color="000000"/>
              <w:left w:val="single" w:sz="2" w:space="0" w:color="000000"/>
              <w:bottom w:val="single" w:sz="2" w:space="0" w:color="000000"/>
            </w:tcBorders>
            <w:shd w:val="clear" w:color="auto" w:fill="auto"/>
          </w:tcPr>
          <w:p w14:paraId="4BE7C13E"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1066</w:t>
            </w:r>
          </w:p>
        </w:tc>
        <w:tc>
          <w:tcPr>
            <w:tcW w:w="1559" w:type="dxa"/>
            <w:tcBorders>
              <w:top w:val="single" w:sz="2" w:space="0" w:color="000000"/>
              <w:left w:val="single" w:sz="2" w:space="0" w:color="000000"/>
              <w:bottom w:val="single" w:sz="2" w:space="0" w:color="000000"/>
            </w:tcBorders>
            <w:shd w:val="clear" w:color="auto" w:fill="auto"/>
          </w:tcPr>
          <w:p w14:paraId="14ED4017"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Pakistan</w:t>
            </w:r>
          </w:p>
        </w:tc>
        <w:tc>
          <w:tcPr>
            <w:tcW w:w="4536" w:type="dxa"/>
            <w:tcBorders>
              <w:top w:val="single" w:sz="2" w:space="0" w:color="000000"/>
              <w:left w:val="single" w:sz="2" w:space="0" w:color="000000"/>
              <w:bottom w:val="single" w:sz="2" w:space="0" w:color="000000"/>
            </w:tcBorders>
            <w:shd w:val="clear" w:color="auto" w:fill="auto"/>
          </w:tcPr>
          <w:p w14:paraId="6CC080A7"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Jiwani Coastal Wetland</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0147FC1"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Cm</w:t>
            </w:r>
          </w:p>
        </w:tc>
      </w:tr>
      <w:tr w:rsidR="00515542" w14:paraId="2491155A" w14:textId="77777777" w:rsidTr="004B636E">
        <w:tc>
          <w:tcPr>
            <w:tcW w:w="1096" w:type="dxa"/>
            <w:tcBorders>
              <w:left w:val="single" w:sz="2" w:space="0" w:color="000000"/>
              <w:bottom w:val="single" w:sz="2" w:space="0" w:color="000000"/>
            </w:tcBorders>
            <w:shd w:val="clear" w:color="auto" w:fill="auto"/>
          </w:tcPr>
          <w:p w14:paraId="4CC4C95A"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1070</w:t>
            </w:r>
          </w:p>
        </w:tc>
        <w:tc>
          <w:tcPr>
            <w:tcW w:w="1559" w:type="dxa"/>
            <w:tcBorders>
              <w:left w:val="single" w:sz="2" w:space="0" w:color="000000"/>
              <w:bottom w:val="single" w:sz="2" w:space="0" w:color="000000"/>
            </w:tcBorders>
            <w:shd w:val="clear" w:color="auto" w:fill="auto"/>
          </w:tcPr>
          <w:p w14:paraId="346D52B2"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Pakistan</w:t>
            </w:r>
          </w:p>
        </w:tc>
        <w:tc>
          <w:tcPr>
            <w:tcW w:w="4536" w:type="dxa"/>
            <w:tcBorders>
              <w:left w:val="single" w:sz="2" w:space="0" w:color="000000"/>
              <w:bottom w:val="single" w:sz="2" w:space="0" w:color="000000"/>
            </w:tcBorders>
            <w:shd w:val="clear" w:color="auto" w:fill="auto"/>
          </w:tcPr>
          <w:p w14:paraId="610A37B3"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Ormara Turtle Beaches</w:t>
            </w:r>
          </w:p>
        </w:tc>
        <w:tc>
          <w:tcPr>
            <w:tcW w:w="1843" w:type="dxa"/>
            <w:tcBorders>
              <w:left w:val="single" w:sz="2" w:space="0" w:color="000000"/>
              <w:bottom w:val="single" w:sz="2" w:space="0" w:color="000000"/>
              <w:right w:val="single" w:sz="2" w:space="0" w:color="000000"/>
            </w:tcBorders>
            <w:shd w:val="clear" w:color="auto" w:fill="auto"/>
          </w:tcPr>
          <w:p w14:paraId="6007C157"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Lo</w:t>
            </w:r>
          </w:p>
        </w:tc>
      </w:tr>
      <w:tr w:rsidR="00515542" w14:paraId="5ADC0170" w14:textId="77777777" w:rsidTr="004B636E">
        <w:tc>
          <w:tcPr>
            <w:tcW w:w="1096" w:type="dxa"/>
            <w:tcBorders>
              <w:left w:val="single" w:sz="2" w:space="0" w:color="000000"/>
              <w:bottom w:val="single" w:sz="2" w:space="0" w:color="000000"/>
            </w:tcBorders>
            <w:shd w:val="clear" w:color="auto" w:fill="auto"/>
          </w:tcPr>
          <w:p w14:paraId="6CECE300"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1284</w:t>
            </w:r>
          </w:p>
        </w:tc>
        <w:tc>
          <w:tcPr>
            <w:tcW w:w="1559" w:type="dxa"/>
            <w:tcBorders>
              <w:left w:val="single" w:sz="2" w:space="0" w:color="000000"/>
              <w:bottom w:val="single" w:sz="2" w:space="0" w:color="000000"/>
            </w:tcBorders>
            <w:shd w:val="clear" w:color="auto" w:fill="auto"/>
          </w:tcPr>
          <w:p w14:paraId="56CD77E0"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Pakistan</w:t>
            </w:r>
          </w:p>
        </w:tc>
        <w:tc>
          <w:tcPr>
            <w:tcW w:w="4536" w:type="dxa"/>
            <w:tcBorders>
              <w:left w:val="single" w:sz="2" w:space="0" w:color="000000"/>
              <w:bottom w:val="single" w:sz="2" w:space="0" w:color="000000"/>
            </w:tcBorders>
            <w:shd w:val="clear" w:color="auto" w:fill="auto"/>
          </w:tcPr>
          <w:p w14:paraId="237CB667"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Indus Delta</w:t>
            </w:r>
          </w:p>
        </w:tc>
        <w:tc>
          <w:tcPr>
            <w:tcW w:w="1843" w:type="dxa"/>
            <w:tcBorders>
              <w:left w:val="single" w:sz="2" w:space="0" w:color="000000"/>
              <w:bottom w:val="single" w:sz="2" w:space="0" w:color="000000"/>
              <w:right w:val="single" w:sz="2" w:space="0" w:color="000000"/>
            </w:tcBorders>
            <w:shd w:val="clear" w:color="auto" w:fill="auto"/>
          </w:tcPr>
          <w:p w14:paraId="026E41B9"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Cm</w:t>
            </w:r>
          </w:p>
        </w:tc>
      </w:tr>
      <w:tr w:rsidR="00515542" w14:paraId="6EB2DE8E" w14:textId="77777777" w:rsidTr="004B636E">
        <w:tc>
          <w:tcPr>
            <w:tcW w:w="1096" w:type="dxa"/>
            <w:tcBorders>
              <w:left w:val="single" w:sz="2" w:space="0" w:color="000000"/>
              <w:bottom w:val="single" w:sz="2" w:space="0" w:color="000000"/>
            </w:tcBorders>
            <w:shd w:val="clear" w:color="auto" w:fill="auto"/>
          </w:tcPr>
          <w:p w14:paraId="45301E79"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1910</w:t>
            </w:r>
          </w:p>
        </w:tc>
        <w:tc>
          <w:tcPr>
            <w:tcW w:w="1559" w:type="dxa"/>
            <w:tcBorders>
              <w:left w:val="single" w:sz="2" w:space="0" w:color="000000"/>
              <w:bottom w:val="single" w:sz="2" w:space="0" w:color="000000"/>
            </w:tcBorders>
            <w:shd w:val="clear" w:color="auto" w:fill="auto"/>
          </w:tcPr>
          <w:p w14:paraId="620DF14E"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Sri Lanka</w:t>
            </w:r>
          </w:p>
        </w:tc>
        <w:tc>
          <w:tcPr>
            <w:tcW w:w="4536" w:type="dxa"/>
            <w:tcBorders>
              <w:left w:val="single" w:sz="2" w:space="0" w:color="000000"/>
              <w:bottom w:val="single" w:sz="2" w:space="0" w:color="000000"/>
            </w:tcBorders>
            <w:shd w:val="clear" w:color="auto" w:fill="auto"/>
          </w:tcPr>
          <w:p w14:paraId="4BEF260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Vankalai Sanctuary</w:t>
            </w:r>
          </w:p>
        </w:tc>
        <w:tc>
          <w:tcPr>
            <w:tcW w:w="1843" w:type="dxa"/>
            <w:tcBorders>
              <w:left w:val="single" w:sz="2" w:space="0" w:color="000000"/>
              <w:bottom w:val="single" w:sz="2" w:space="0" w:color="000000"/>
              <w:right w:val="single" w:sz="2" w:space="0" w:color="000000"/>
            </w:tcBorders>
            <w:shd w:val="clear" w:color="auto" w:fill="auto"/>
          </w:tcPr>
          <w:p w14:paraId="3092116A"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Lo, Cc</w:t>
            </w:r>
          </w:p>
        </w:tc>
      </w:tr>
      <w:tr w:rsidR="00515542" w14:paraId="3CEC565A" w14:textId="77777777" w:rsidTr="004B636E">
        <w:tc>
          <w:tcPr>
            <w:tcW w:w="1096" w:type="dxa"/>
            <w:tcBorders>
              <w:left w:val="single" w:sz="2" w:space="0" w:color="000000"/>
              <w:bottom w:val="single" w:sz="2" w:space="0" w:color="000000"/>
            </w:tcBorders>
            <w:shd w:val="clear" w:color="auto" w:fill="auto"/>
          </w:tcPr>
          <w:p w14:paraId="5F10DFA0"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1931</w:t>
            </w:r>
          </w:p>
        </w:tc>
        <w:tc>
          <w:tcPr>
            <w:tcW w:w="1559" w:type="dxa"/>
            <w:tcBorders>
              <w:left w:val="single" w:sz="2" w:space="0" w:color="000000"/>
              <w:bottom w:val="single" w:sz="2" w:space="0" w:color="000000"/>
            </w:tcBorders>
            <w:shd w:val="clear" w:color="auto" w:fill="auto"/>
          </w:tcPr>
          <w:p w14:paraId="255FE8A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Sri Lanka</w:t>
            </w:r>
          </w:p>
        </w:tc>
        <w:tc>
          <w:tcPr>
            <w:tcW w:w="4536" w:type="dxa"/>
            <w:tcBorders>
              <w:left w:val="single" w:sz="2" w:space="0" w:color="000000"/>
              <w:bottom w:val="single" w:sz="2" w:space="0" w:color="000000"/>
            </w:tcBorders>
            <w:shd w:val="clear" w:color="auto" w:fill="auto"/>
          </w:tcPr>
          <w:p w14:paraId="6B6CF4E1"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Kumana Wetland Cluster</w:t>
            </w:r>
          </w:p>
        </w:tc>
        <w:tc>
          <w:tcPr>
            <w:tcW w:w="1843" w:type="dxa"/>
            <w:tcBorders>
              <w:left w:val="single" w:sz="2" w:space="0" w:color="000000"/>
              <w:bottom w:val="single" w:sz="2" w:space="0" w:color="000000"/>
              <w:right w:val="single" w:sz="2" w:space="0" w:color="000000"/>
            </w:tcBorders>
            <w:shd w:val="clear" w:color="auto" w:fill="auto"/>
          </w:tcPr>
          <w:p w14:paraId="4DFB4E01"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Cm, Lo, Cc</w:t>
            </w:r>
          </w:p>
        </w:tc>
      </w:tr>
      <w:tr w:rsidR="00515542" w14:paraId="2F9A78F6" w14:textId="77777777" w:rsidTr="004B636E">
        <w:tc>
          <w:tcPr>
            <w:tcW w:w="1096" w:type="dxa"/>
            <w:tcBorders>
              <w:top w:val="single" w:sz="2" w:space="0" w:color="000000"/>
              <w:left w:val="single" w:sz="2" w:space="0" w:color="000000"/>
              <w:bottom w:val="single" w:sz="2" w:space="0" w:color="000000"/>
            </w:tcBorders>
            <w:shd w:val="clear" w:color="auto" w:fill="auto"/>
          </w:tcPr>
          <w:p w14:paraId="51B99A4E"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1182</w:t>
            </w:r>
          </w:p>
        </w:tc>
        <w:tc>
          <w:tcPr>
            <w:tcW w:w="1559" w:type="dxa"/>
            <w:tcBorders>
              <w:top w:val="single" w:sz="2" w:space="0" w:color="000000"/>
              <w:left w:val="single" w:sz="2" w:space="0" w:color="000000"/>
              <w:bottom w:val="single" w:sz="2" w:space="0" w:color="000000"/>
            </w:tcBorders>
            <w:shd w:val="clear" w:color="auto" w:fill="auto"/>
          </w:tcPr>
          <w:p w14:paraId="5861737B"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Thailand</w:t>
            </w:r>
          </w:p>
        </w:tc>
        <w:tc>
          <w:tcPr>
            <w:tcW w:w="4536" w:type="dxa"/>
            <w:tcBorders>
              <w:top w:val="single" w:sz="2" w:space="0" w:color="000000"/>
              <w:left w:val="single" w:sz="2" w:space="0" w:color="000000"/>
              <w:bottom w:val="single" w:sz="2" w:space="0" w:color="000000"/>
            </w:tcBorders>
            <w:shd w:val="clear" w:color="auto" w:fill="auto"/>
          </w:tcPr>
          <w:p w14:paraId="2D982B0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Had Chao Mai Marine National Park - Ta Libong Island Non-Hunting Area - Trang River Estuaries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1B749E4"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15542" w14:paraId="58ACB42D" w14:textId="77777777" w:rsidTr="004B636E">
        <w:tc>
          <w:tcPr>
            <w:tcW w:w="1096" w:type="dxa"/>
            <w:tcBorders>
              <w:left w:val="single" w:sz="2" w:space="0" w:color="000000"/>
              <w:bottom w:val="single" w:sz="2" w:space="0" w:color="000000"/>
            </w:tcBorders>
            <w:shd w:val="clear" w:color="auto" w:fill="auto"/>
          </w:tcPr>
          <w:p w14:paraId="541F33A2"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2152</w:t>
            </w:r>
          </w:p>
        </w:tc>
        <w:tc>
          <w:tcPr>
            <w:tcW w:w="1559" w:type="dxa"/>
            <w:tcBorders>
              <w:left w:val="single" w:sz="2" w:space="0" w:color="000000"/>
              <w:bottom w:val="single" w:sz="2" w:space="0" w:color="000000"/>
            </w:tcBorders>
            <w:shd w:val="clear" w:color="auto" w:fill="auto"/>
          </w:tcPr>
          <w:p w14:paraId="4C0CA584"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Thailand</w:t>
            </w:r>
          </w:p>
        </w:tc>
        <w:tc>
          <w:tcPr>
            <w:tcW w:w="4536" w:type="dxa"/>
            <w:tcBorders>
              <w:left w:val="single" w:sz="2" w:space="0" w:color="000000"/>
              <w:bottom w:val="single" w:sz="2" w:space="0" w:color="000000"/>
            </w:tcBorders>
            <w:shd w:val="clear" w:color="auto" w:fill="auto"/>
          </w:tcPr>
          <w:p w14:paraId="1C36A6BA"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Ko Kra Archipelago</w:t>
            </w:r>
          </w:p>
        </w:tc>
        <w:tc>
          <w:tcPr>
            <w:tcW w:w="1843" w:type="dxa"/>
            <w:tcBorders>
              <w:left w:val="single" w:sz="2" w:space="0" w:color="000000"/>
              <w:bottom w:val="single" w:sz="2" w:space="0" w:color="000000"/>
              <w:right w:val="single" w:sz="2" w:space="0" w:color="000000"/>
            </w:tcBorders>
            <w:shd w:val="clear" w:color="auto" w:fill="auto"/>
          </w:tcPr>
          <w:p w14:paraId="77A6E504"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15542" w14:paraId="4BAE35C1"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7489079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F47B74"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Thailand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930DE18"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Ko Ra-Ko Phra Thong Archipelago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C5071A"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Lo, Cm, Ei, Dc</w:t>
            </w:r>
          </w:p>
        </w:tc>
      </w:tr>
      <w:tr w:rsidR="00515542" w14:paraId="63B5241C"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755107A0"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E6F2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Turkey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1ADF8C"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Göksu Delta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FEB010"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78157717"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7373F42"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1619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828ED5"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Turkey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4AE62A2"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Yumurtalik Lagoons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0AD83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w:t>
            </w:r>
          </w:p>
        </w:tc>
      </w:tr>
      <w:tr w:rsidR="00515542" w14:paraId="1DDA134C"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A86A7A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DA02D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United Arab Emirates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8ABB7CA"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Sir Bu Nair Island Protected Area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B6975F"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w:t>
            </w:r>
          </w:p>
        </w:tc>
      </w:tr>
      <w:tr w:rsidR="00515542" w14:paraId="0F7EE1F2"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22300C8"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E1DF0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United Arab Emirates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B352E36"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Bul Syayeef</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3AA955"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w:t>
            </w:r>
          </w:p>
        </w:tc>
      </w:tr>
      <w:tr w:rsidR="00515542" w14:paraId="7C6C3688"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1AEC002"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08BDF4"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United Arab Emirates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26C2072"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Mangrove and Al Hafeya Protected Area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2570FC"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Cc</w:t>
            </w:r>
          </w:p>
        </w:tc>
      </w:tr>
      <w:tr w:rsidR="00515542" w14:paraId="3852C4E2"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E74FF1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6A5A63"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United Arab Emirates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01A63AE" w14:textId="77777777" w:rsidR="00515542" w:rsidRDefault="00515542" w:rsidP="005919C6">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GB"/>
              </w:rPr>
              <w:t>Sir Bu Nair Island Protected Area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6ECA46"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Ei, CM, Cc</w:t>
            </w:r>
          </w:p>
        </w:tc>
      </w:tr>
      <w:tr w:rsidR="00515542" w14:paraId="09D38855" w14:textId="77777777" w:rsidTr="004B636E">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A57E9B1"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2203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AD1219"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Vietnam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F9C515F"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Con Dao National Park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EAB94D" w14:textId="77777777" w:rsidR="00515542" w:rsidRDefault="00515542" w:rsidP="005919C6">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Dc, Ei, Cm, Lo</w:t>
            </w:r>
          </w:p>
        </w:tc>
      </w:tr>
    </w:tbl>
    <w:p w14:paraId="1321D1B0" w14:textId="77777777" w:rsidR="00515542" w:rsidRDefault="00515542" w:rsidP="005919C6">
      <w:pPr>
        <w:outlineLvl w:val="1"/>
        <w:rPr>
          <w:rFonts w:asciiTheme="minorHAnsi" w:hAnsiTheme="minorHAnsi" w:cstheme="minorHAnsi"/>
          <w:color w:val="000000" w:themeColor="text1"/>
          <w:sz w:val="22"/>
          <w:szCs w:val="22"/>
          <w:lang w:val="en-GB"/>
        </w:rPr>
      </w:pPr>
    </w:p>
    <w:p w14:paraId="1376183E" w14:textId="77777777" w:rsidR="00515542" w:rsidRDefault="00515542" w:rsidP="00515542">
      <w:pPr>
        <w:jc w:val="both"/>
        <w:outlineLvl w:val="1"/>
        <w:rPr>
          <w:rFonts w:asciiTheme="minorHAnsi" w:hAnsiTheme="minorHAnsi" w:cstheme="minorHAnsi"/>
          <w:color w:val="000000" w:themeColor="text1"/>
          <w:sz w:val="22"/>
          <w:szCs w:val="22"/>
          <w:lang w:val="en-GB"/>
        </w:rPr>
      </w:pPr>
    </w:p>
    <w:p w14:paraId="57570221" w14:textId="77777777" w:rsidR="005919C6" w:rsidRDefault="005919C6">
      <w:pPr>
        <w:rPr>
          <w:rFonts w:asciiTheme="minorHAnsi" w:hAnsiTheme="minorHAnsi" w:cstheme="minorHAnsi"/>
          <w:b/>
          <w:color w:val="000000" w:themeColor="text1"/>
          <w:sz w:val="22"/>
          <w:szCs w:val="22"/>
          <w:lang w:val="en-GB"/>
        </w:rPr>
      </w:pPr>
      <w:r>
        <w:rPr>
          <w:rFonts w:asciiTheme="minorHAnsi" w:hAnsiTheme="minorHAnsi" w:cstheme="minorHAnsi"/>
          <w:b/>
          <w:color w:val="000000" w:themeColor="text1"/>
          <w:sz w:val="22"/>
          <w:szCs w:val="22"/>
          <w:lang w:val="en-GB"/>
        </w:rPr>
        <w:br w:type="page"/>
      </w:r>
    </w:p>
    <w:p w14:paraId="348CCB0E" w14:textId="406AAC0B" w:rsidR="00515542" w:rsidRDefault="00515542" w:rsidP="00515542">
      <w:pPr>
        <w:jc w:val="both"/>
        <w:outlineLvl w:val="1"/>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lastRenderedPageBreak/>
        <w:t>Europe</w:t>
      </w:r>
    </w:p>
    <w:p w14:paraId="1856AB56" w14:textId="77777777" w:rsidR="00515542" w:rsidRDefault="00515542" w:rsidP="00515542">
      <w:pPr>
        <w:jc w:val="both"/>
        <w:outlineLvl w:val="1"/>
        <w:rPr>
          <w:rFonts w:asciiTheme="minorHAnsi" w:hAnsiTheme="minorHAnsi" w:cstheme="minorHAnsi"/>
          <w:color w:val="000000" w:themeColor="text1"/>
          <w:sz w:val="22"/>
          <w:szCs w:val="22"/>
          <w:lang w:val="en-G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610"/>
        <w:gridCol w:w="4485"/>
        <w:gridCol w:w="1843"/>
      </w:tblGrid>
      <w:tr w:rsidR="00515542" w14:paraId="79D9EACB" w14:textId="77777777" w:rsidTr="005919C6">
        <w:tc>
          <w:tcPr>
            <w:tcW w:w="11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BE0D293" w14:textId="72C504CB" w:rsidR="00515542" w:rsidRDefault="00515542" w:rsidP="004B636E">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Site</w:t>
            </w:r>
            <w:r w:rsidR="004B636E">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number</w:t>
            </w:r>
          </w:p>
        </w:tc>
        <w:tc>
          <w:tcPr>
            <w:tcW w:w="16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AFB4B63" w14:textId="77777777" w:rsidR="00515542" w:rsidRDefault="00515542" w:rsidP="004B636E">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Country</w:t>
            </w:r>
          </w:p>
        </w:tc>
        <w:tc>
          <w:tcPr>
            <w:tcW w:w="44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587E3B8" w14:textId="77777777" w:rsidR="00515542" w:rsidRDefault="00515542" w:rsidP="004B636E">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Name of Site</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937B9A6" w14:textId="77777777" w:rsidR="00515542" w:rsidRDefault="00515542" w:rsidP="004B636E">
            <w:pPr>
              <w:jc w:val="cente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Species present</w:t>
            </w:r>
          </w:p>
        </w:tc>
      </w:tr>
      <w:tr w:rsidR="00515542" w14:paraId="40B85DAF" w14:textId="77777777" w:rsidTr="005919C6">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811779D"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1290</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1126A445"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Albania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1278A391"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bCs/>
                <w:color w:val="000000" w:themeColor="text1"/>
                <w:sz w:val="22"/>
                <w:szCs w:val="22"/>
                <w:lang w:val="en-GB"/>
              </w:rPr>
              <w:t xml:space="preserve">Butrint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27A381"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Dc</w:t>
            </w:r>
          </w:p>
        </w:tc>
      </w:tr>
      <w:tr w:rsidR="00515542" w14:paraId="20E92971" w14:textId="77777777" w:rsidTr="005919C6">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7BEEE9E6"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62</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179008E7"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Greece</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0BB2529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Messolongi Lagoons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167DE9"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 Cm</w:t>
            </w:r>
          </w:p>
        </w:tc>
      </w:tr>
      <w:tr w:rsidR="00515542" w14:paraId="335DC399" w14:textId="77777777" w:rsidTr="005919C6">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BE786B4"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63</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6C27792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Greece</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415F1413"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Kotychi lagoons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91E727"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16AA0F6A" w14:textId="77777777" w:rsidTr="005919C6">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F2584F2"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2311</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4D6A12E0"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Italy</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796308D8"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Massaciuccoli lake and marsh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572EC4"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15453DC6" w14:textId="77777777" w:rsidTr="005919C6">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51E12CD"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2135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3DC40C47"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Montenegro</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2517D669"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Tivat Saline (Tivatska solila)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895316"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r w:rsidR="00515542" w14:paraId="686BFA00" w14:textId="77777777" w:rsidTr="005919C6">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C5F930C"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1804</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14:paraId="1998FD17"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Portugal</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1D322B02" w14:textId="77777777" w:rsidR="00515542" w:rsidRDefault="00515542" w:rsidP="007B47BE">
            <w:pPr>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Ilhéus das Formigas e Recife Dollabarat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A8A26D" w14:textId="77777777" w:rsidR="00515542" w:rsidRDefault="00515542" w:rsidP="007B47BE">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Cc</w:t>
            </w:r>
          </w:p>
        </w:tc>
      </w:tr>
    </w:tbl>
    <w:p w14:paraId="165BA712" w14:textId="0BCCB176" w:rsidR="00515542" w:rsidRDefault="00EB5EDD" w:rsidP="00EB5EDD">
      <w:bookmarkStart w:id="3" w:name="_GoBack"/>
      <w:bookmarkEnd w:id="3"/>
      <w:r>
        <w:t xml:space="preserve"> </w:t>
      </w:r>
    </w:p>
    <w:p w14:paraId="12E8BDEC" w14:textId="77777777" w:rsidR="005E7432" w:rsidRPr="00170C4B" w:rsidRDefault="005E7432" w:rsidP="00515542">
      <w:pPr>
        <w:rPr>
          <w:color w:val="000000"/>
          <w:sz w:val="22"/>
          <w:szCs w:val="22"/>
          <w:lang w:val="en-GB"/>
        </w:rPr>
      </w:pPr>
    </w:p>
    <w:sectPr w:rsidR="005E7432" w:rsidRPr="00170C4B" w:rsidSect="0067059B">
      <w:footerReference w:type="default" r:id="rId11"/>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42860" w14:textId="77777777" w:rsidR="00FC3AFE" w:rsidRDefault="00FC3AFE" w:rsidP="0067059B">
      <w:r>
        <w:separator/>
      </w:r>
    </w:p>
  </w:endnote>
  <w:endnote w:type="continuationSeparator" w:id="0">
    <w:p w14:paraId="67BF2EAD" w14:textId="77777777" w:rsidR="00FC3AFE" w:rsidRDefault="00FC3AFE" w:rsidP="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4085" w14:textId="1D3F0796" w:rsidR="007B47BE" w:rsidRPr="00AD3CF3" w:rsidRDefault="007B47BE" w:rsidP="00AD3CF3">
    <w:pPr>
      <w:pStyle w:val="Footer"/>
      <w:rPr>
        <w:sz w:val="20"/>
        <w:szCs w:val="20"/>
        <w:lang w:val="en-GB"/>
      </w:rPr>
    </w:pPr>
    <w:r>
      <w:rPr>
        <w:sz w:val="20"/>
        <w:szCs w:val="20"/>
        <w:lang w:val="en-GB"/>
      </w:rPr>
      <w:t xml:space="preserve">Ramsar COP13 </w:t>
    </w:r>
    <w:r w:rsidRPr="0002267B">
      <w:rPr>
        <w:sz w:val="20"/>
        <w:szCs w:val="20"/>
        <w:lang w:val="en-GB"/>
      </w:rPr>
      <w:t>Doc.18.26</w:t>
    </w:r>
    <w:r>
      <w:rPr>
        <w:sz w:val="20"/>
        <w:szCs w:val="20"/>
        <w:lang w:val="en-GB"/>
      </w:rPr>
      <w:t xml:space="preserve"> Rev.1</w:t>
    </w:r>
    <w:r w:rsidRPr="00CB5417">
      <w:rPr>
        <w:sz w:val="20"/>
        <w:szCs w:val="20"/>
        <w:lang w:val="en-GB"/>
      </w:rPr>
      <w:tab/>
    </w:r>
    <w:r w:rsidRPr="00CB5417">
      <w:rPr>
        <w:sz w:val="20"/>
        <w:szCs w:val="20"/>
        <w:lang w:val="en-GB"/>
      </w:rPr>
      <w:tab/>
    </w:r>
    <w:r w:rsidRPr="00CB5417">
      <w:rPr>
        <w:sz w:val="20"/>
        <w:szCs w:val="20"/>
        <w:lang w:val="en-GB"/>
      </w:rPr>
      <w:fldChar w:fldCharType="begin"/>
    </w:r>
    <w:r w:rsidRPr="00CB5417">
      <w:rPr>
        <w:sz w:val="20"/>
        <w:szCs w:val="20"/>
        <w:lang w:val="en-GB"/>
      </w:rPr>
      <w:instrText xml:space="preserve"> PAGE   \* MERGEFORMAT </w:instrText>
    </w:r>
    <w:r w:rsidRPr="00CB5417">
      <w:rPr>
        <w:sz w:val="20"/>
        <w:szCs w:val="20"/>
        <w:lang w:val="en-GB"/>
      </w:rPr>
      <w:fldChar w:fldCharType="separate"/>
    </w:r>
    <w:r w:rsidR="00EB5EDD">
      <w:rPr>
        <w:noProof/>
        <w:sz w:val="20"/>
        <w:szCs w:val="20"/>
        <w:lang w:val="en-GB"/>
      </w:rPr>
      <w:t>3</w:t>
    </w:r>
    <w:r w:rsidRPr="00CB5417">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7F37E" w14:textId="77777777" w:rsidR="00FC3AFE" w:rsidRDefault="00FC3AFE" w:rsidP="0067059B">
      <w:r>
        <w:separator/>
      </w:r>
    </w:p>
  </w:footnote>
  <w:footnote w:type="continuationSeparator" w:id="0">
    <w:p w14:paraId="199B6F04" w14:textId="77777777" w:rsidR="00FC3AFE" w:rsidRDefault="00FC3AFE" w:rsidP="0067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774D0F6F"/>
    <w:multiLevelType w:val="hybridMultilevel"/>
    <w:tmpl w:val="53A4436A"/>
    <w:lvl w:ilvl="0" w:tplc="D03C08DA">
      <w:start w:val="19"/>
      <w:numFmt w:val="bullet"/>
      <w:lvlText w:val="-"/>
      <w:lvlJc w:val="left"/>
      <w:pPr>
        <w:ind w:left="720" w:hanging="360"/>
      </w:pPr>
      <w:rPr>
        <w:rFonts w:ascii="Calibri" w:eastAsia="Calibri" w:hAnsi="Calibri" w:cs="Times New Roman"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F8"/>
    <w:rsid w:val="000026CA"/>
    <w:rsid w:val="0000354C"/>
    <w:rsid w:val="00005602"/>
    <w:rsid w:val="00005A54"/>
    <w:rsid w:val="00016DE7"/>
    <w:rsid w:val="0002267B"/>
    <w:rsid w:val="00025A76"/>
    <w:rsid w:val="00026171"/>
    <w:rsid w:val="0003427D"/>
    <w:rsid w:val="000352AB"/>
    <w:rsid w:val="0003720A"/>
    <w:rsid w:val="00043075"/>
    <w:rsid w:val="00051A29"/>
    <w:rsid w:val="00054C32"/>
    <w:rsid w:val="0005682E"/>
    <w:rsid w:val="0005748C"/>
    <w:rsid w:val="00074A24"/>
    <w:rsid w:val="00080015"/>
    <w:rsid w:val="000907A4"/>
    <w:rsid w:val="0009114D"/>
    <w:rsid w:val="00091E3E"/>
    <w:rsid w:val="000A5432"/>
    <w:rsid w:val="000A7022"/>
    <w:rsid w:val="000B0BBC"/>
    <w:rsid w:val="000B2AB3"/>
    <w:rsid w:val="000C1EBB"/>
    <w:rsid w:val="000C36A7"/>
    <w:rsid w:val="000C681A"/>
    <w:rsid w:val="000D4467"/>
    <w:rsid w:val="000D5DF9"/>
    <w:rsid w:val="000F3FA3"/>
    <w:rsid w:val="000F4922"/>
    <w:rsid w:val="0010400D"/>
    <w:rsid w:val="00104B22"/>
    <w:rsid w:val="00105041"/>
    <w:rsid w:val="0010773E"/>
    <w:rsid w:val="00124A88"/>
    <w:rsid w:val="00130909"/>
    <w:rsid w:val="00136BD1"/>
    <w:rsid w:val="00136F57"/>
    <w:rsid w:val="001453E9"/>
    <w:rsid w:val="001463E6"/>
    <w:rsid w:val="00154375"/>
    <w:rsid w:val="00164E21"/>
    <w:rsid w:val="001658A1"/>
    <w:rsid w:val="00170C4B"/>
    <w:rsid w:val="001713C8"/>
    <w:rsid w:val="0017359F"/>
    <w:rsid w:val="00177073"/>
    <w:rsid w:val="001849D0"/>
    <w:rsid w:val="00185DFF"/>
    <w:rsid w:val="001862D1"/>
    <w:rsid w:val="0018670D"/>
    <w:rsid w:val="00191E6E"/>
    <w:rsid w:val="0019400D"/>
    <w:rsid w:val="00195028"/>
    <w:rsid w:val="00197E20"/>
    <w:rsid w:val="001A1A2A"/>
    <w:rsid w:val="001B4436"/>
    <w:rsid w:val="001D4976"/>
    <w:rsid w:val="001F1CDE"/>
    <w:rsid w:val="001F779A"/>
    <w:rsid w:val="00207E23"/>
    <w:rsid w:val="00211C4E"/>
    <w:rsid w:val="00212447"/>
    <w:rsid w:val="002240FC"/>
    <w:rsid w:val="00227828"/>
    <w:rsid w:val="002317E4"/>
    <w:rsid w:val="00242A50"/>
    <w:rsid w:val="002500A0"/>
    <w:rsid w:val="00250EDA"/>
    <w:rsid w:val="00256720"/>
    <w:rsid w:val="00263D47"/>
    <w:rsid w:val="0026486E"/>
    <w:rsid w:val="00276540"/>
    <w:rsid w:val="002771EB"/>
    <w:rsid w:val="00281BA7"/>
    <w:rsid w:val="00285AE5"/>
    <w:rsid w:val="002A14C3"/>
    <w:rsid w:val="002A6FF4"/>
    <w:rsid w:val="002B190D"/>
    <w:rsid w:val="002B1E6E"/>
    <w:rsid w:val="002B1F9C"/>
    <w:rsid w:val="002B5A6D"/>
    <w:rsid w:val="002C7136"/>
    <w:rsid w:val="002D00D2"/>
    <w:rsid w:val="002D1DD5"/>
    <w:rsid w:val="002D2293"/>
    <w:rsid w:val="002D3147"/>
    <w:rsid w:val="002D6FED"/>
    <w:rsid w:val="002E797D"/>
    <w:rsid w:val="002F6BB7"/>
    <w:rsid w:val="002F7132"/>
    <w:rsid w:val="00302C7E"/>
    <w:rsid w:val="003051F8"/>
    <w:rsid w:val="003178FD"/>
    <w:rsid w:val="00331F81"/>
    <w:rsid w:val="00352027"/>
    <w:rsid w:val="0035346D"/>
    <w:rsid w:val="00361EDD"/>
    <w:rsid w:val="00366111"/>
    <w:rsid w:val="0037030B"/>
    <w:rsid w:val="0037225D"/>
    <w:rsid w:val="00376420"/>
    <w:rsid w:val="00381509"/>
    <w:rsid w:val="00381C02"/>
    <w:rsid w:val="00387B1E"/>
    <w:rsid w:val="00390F07"/>
    <w:rsid w:val="003B1095"/>
    <w:rsid w:val="003B5ACB"/>
    <w:rsid w:val="003D36E4"/>
    <w:rsid w:val="003D532D"/>
    <w:rsid w:val="003E3ED3"/>
    <w:rsid w:val="003F4D00"/>
    <w:rsid w:val="003F551B"/>
    <w:rsid w:val="00400DAE"/>
    <w:rsid w:val="0041011C"/>
    <w:rsid w:val="00413AF0"/>
    <w:rsid w:val="004209D0"/>
    <w:rsid w:val="00426483"/>
    <w:rsid w:val="00431BB2"/>
    <w:rsid w:val="00432B43"/>
    <w:rsid w:val="00437397"/>
    <w:rsid w:val="00440DC5"/>
    <w:rsid w:val="00442764"/>
    <w:rsid w:val="00447C3B"/>
    <w:rsid w:val="004572D1"/>
    <w:rsid w:val="00460B07"/>
    <w:rsid w:val="00463F0A"/>
    <w:rsid w:val="00465EC1"/>
    <w:rsid w:val="004671D3"/>
    <w:rsid w:val="00471193"/>
    <w:rsid w:val="00471C56"/>
    <w:rsid w:val="00472981"/>
    <w:rsid w:val="00481E93"/>
    <w:rsid w:val="0048582C"/>
    <w:rsid w:val="00491478"/>
    <w:rsid w:val="0049499A"/>
    <w:rsid w:val="004B23F0"/>
    <w:rsid w:val="004B31D1"/>
    <w:rsid w:val="004B636E"/>
    <w:rsid w:val="004D4381"/>
    <w:rsid w:val="004D5C87"/>
    <w:rsid w:val="004E3754"/>
    <w:rsid w:val="004E3FB0"/>
    <w:rsid w:val="004E5DB8"/>
    <w:rsid w:val="004F11E3"/>
    <w:rsid w:val="00502EAD"/>
    <w:rsid w:val="00514D05"/>
    <w:rsid w:val="00515542"/>
    <w:rsid w:val="00517B0F"/>
    <w:rsid w:val="005246C7"/>
    <w:rsid w:val="005429F1"/>
    <w:rsid w:val="00557428"/>
    <w:rsid w:val="00582DF8"/>
    <w:rsid w:val="005870B1"/>
    <w:rsid w:val="00591086"/>
    <w:rsid w:val="005919C6"/>
    <w:rsid w:val="005A2656"/>
    <w:rsid w:val="005A31D9"/>
    <w:rsid w:val="005A3B1F"/>
    <w:rsid w:val="005A761F"/>
    <w:rsid w:val="005A76BA"/>
    <w:rsid w:val="005B013B"/>
    <w:rsid w:val="005B4D3E"/>
    <w:rsid w:val="005B5B02"/>
    <w:rsid w:val="005C3596"/>
    <w:rsid w:val="005D2D44"/>
    <w:rsid w:val="005D3FAD"/>
    <w:rsid w:val="005E15BC"/>
    <w:rsid w:val="005E7432"/>
    <w:rsid w:val="005F119C"/>
    <w:rsid w:val="00610012"/>
    <w:rsid w:val="00610462"/>
    <w:rsid w:val="006503ED"/>
    <w:rsid w:val="00652DED"/>
    <w:rsid w:val="006533F2"/>
    <w:rsid w:val="006561D3"/>
    <w:rsid w:val="00660BD1"/>
    <w:rsid w:val="006655BC"/>
    <w:rsid w:val="00665BF4"/>
    <w:rsid w:val="0067059B"/>
    <w:rsid w:val="006769DE"/>
    <w:rsid w:val="00677748"/>
    <w:rsid w:val="00680DDD"/>
    <w:rsid w:val="006817E2"/>
    <w:rsid w:val="00697DDB"/>
    <w:rsid w:val="006A185F"/>
    <w:rsid w:val="006A74B1"/>
    <w:rsid w:val="006B0D84"/>
    <w:rsid w:val="006B33B9"/>
    <w:rsid w:val="006B6FEA"/>
    <w:rsid w:val="006B7EB6"/>
    <w:rsid w:val="006C27CA"/>
    <w:rsid w:val="006D747C"/>
    <w:rsid w:val="006D75F5"/>
    <w:rsid w:val="006E7B42"/>
    <w:rsid w:val="006F6221"/>
    <w:rsid w:val="00705106"/>
    <w:rsid w:val="007142AF"/>
    <w:rsid w:val="00726F99"/>
    <w:rsid w:val="007352C1"/>
    <w:rsid w:val="00736DA4"/>
    <w:rsid w:val="00740225"/>
    <w:rsid w:val="00741C53"/>
    <w:rsid w:val="00754D20"/>
    <w:rsid w:val="00761CAA"/>
    <w:rsid w:val="00770826"/>
    <w:rsid w:val="00772C63"/>
    <w:rsid w:val="00786E21"/>
    <w:rsid w:val="007A0559"/>
    <w:rsid w:val="007A64A7"/>
    <w:rsid w:val="007A75EF"/>
    <w:rsid w:val="007B47BE"/>
    <w:rsid w:val="007C24EE"/>
    <w:rsid w:val="007C40FB"/>
    <w:rsid w:val="007C5830"/>
    <w:rsid w:val="007C7037"/>
    <w:rsid w:val="007C7DDD"/>
    <w:rsid w:val="007D2CF1"/>
    <w:rsid w:val="007D413F"/>
    <w:rsid w:val="00811459"/>
    <w:rsid w:val="00813865"/>
    <w:rsid w:val="0082604E"/>
    <w:rsid w:val="008324EA"/>
    <w:rsid w:val="00832E56"/>
    <w:rsid w:val="008344D7"/>
    <w:rsid w:val="00835541"/>
    <w:rsid w:val="008401C7"/>
    <w:rsid w:val="008420FB"/>
    <w:rsid w:val="00842773"/>
    <w:rsid w:val="0084335C"/>
    <w:rsid w:val="008556E0"/>
    <w:rsid w:val="00862B6C"/>
    <w:rsid w:val="00862F07"/>
    <w:rsid w:val="0087477D"/>
    <w:rsid w:val="008754F4"/>
    <w:rsid w:val="008820BC"/>
    <w:rsid w:val="0089136E"/>
    <w:rsid w:val="00894456"/>
    <w:rsid w:val="008C0DB0"/>
    <w:rsid w:val="008C3B12"/>
    <w:rsid w:val="008C4810"/>
    <w:rsid w:val="008E18CE"/>
    <w:rsid w:val="008E217B"/>
    <w:rsid w:val="00904CB8"/>
    <w:rsid w:val="0091167A"/>
    <w:rsid w:val="00940699"/>
    <w:rsid w:val="009437A4"/>
    <w:rsid w:val="00945CF8"/>
    <w:rsid w:val="00967956"/>
    <w:rsid w:val="00990D4F"/>
    <w:rsid w:val="00992DF8"/>
    <w:rsid w:val="009A2A7B"/>
    <w:rsid w:val="009A2A84"/>
    <w:rsid w:val="009A468E"/>
    <w:rsid w:val="009A5598"/>
    <w:rsid w:val="009A66B3"/>
    <w:rsid w:val="009A71D5"/>
    <w:rsid w:val="009B0CD1"/>
    <w:rsid w:val="009B4C97"/>
    <w:rsid w:val="009B514E"/>
    <w:rsid w:val="009B69CB"/>
    <w:rsid w:val="009B7EEB"/>
    <w:rsid w:val="009C16FE"/>
    <w:rsid w:val="009C19DB"/>
    <w:rsid w:val="009D6185"/>
    <w:rsid w:val="009E4195"/>
    <w:rsid w:val="009E4294"/>
    <w:rsid w:val="009E79C4"/>
    <w:rsid w:val="009F7EF0"/>
    <w:rsid w:val="00A03BBA"/>
    <w:rsid w:val="00A04279"/>
    <w:rsid w:val="00A07E05"/>
    <w:rsid w:val="00A216B0"/>
    <w:rsid w:val="00A22062"/>
    <w:rsid w:val="00A26334"/>
    <w:rsid w:val="00A3190A"/>
    <w:rsid w:val="00A35BD1"/>
    <w:rsid w:val="00A46271"/>
    <w:rsid w:val="00A52981"/>
    <w:rsid w:val="00A672F5"/>
    <w:rsid w:val="00A71054"/>
    <w:rsid w:val="00A735DF"/>
    <w:rsid w:val="00A769D4"/>
    <w:rsid w:val="00A77D02"/>
    <w:rsid w:val="00A91143"/>
    <w:rsid w:val="00A96FCD"/>
    <w:rsid w:val="00A97C7D"/>
    <w:rsid w:val="00AA16AE"/>
    <w:rsid w:val="00AA3B4E"/>
    <w:rsid w:val="00AB0452"/>
    <w:rsid w:val="00AD3A2E"/>
    <w:rsid w:val="00AD3CF3"/>
    <w:rsid w:val="00AD4FCF"/>
    <w:rsid w:val="00AD5339"/>
    <w:rsid w:val="00AD6FC3"/>
    <w:rsid w:val="00AF0C09"/>
    <w:rsid w:val="00AF14FB"/>
    <w:rsid w:val="00AF2D0F"/>
    <w:rsid w:val="00AF47B6"/>
    <w:rsid w:val="00B05D11"/>
    <w:rsid w:val="00B1758B"/>
    <w:rsid w:val="00B236D7"/>
    <w:rsid w:val="00B2668D"/>
    <w:rsid w:val="00B273CF"/>
    <w:rsid w:val="00B36360"/>
    <w:rsid w:val="00B41BDA"/>
    <w:rsid w:val="00B4268C"/>
    <w:rsid w:val="00B439D9"/>
    <w:rsid w:val="00B5125B"/>
    <w:rsid w:val="00B523C9"/>
    <w:rsid w:val="00B54B66"/>
    <w:rsid w:val="00B5634C"/>
    <w:rsid w:val="00B64CAF"/>
    <w:rsid w:val="00B736C3"/>
    <w:rsid w:val="00B74573"/>
    <w:rsid w:val="00B74D25"/>
    <w:rsid w:val="00B75B19"/>
    <w:rsid w:val="00B9021F"/>
    <w:rsid w:val="00B920C4"/>
    <w:rsid w:val="00BB27F0"/>
    <w:rsid w:val="00BC25A3"/>
    <w:rsid w:val="00BC4FB7"/>
    <w:rsid w:val="00BE0D7F"/>
    <w:rsid w:val="00BE1BF8"/>
    <w:rsid w:val="00BE2EE7"/>
    <w:rsid w:val="00BE4DA8"/>
    <w:rsid w:val="00BE5C36"/>
    <w:rsid w:val="00BE76FF"/>
    <w:rsid w:val="00BF0F73"/>
    <w:rsid w:val="00BF1329"/>
    <w:rsid w:val="00BF1806"/>
    <w:rsid w:val="00BF5058"/>
    <w:rsid w:val="00C1032C"/>
    <w:rsid w:val="00C16DAF"/>
    <w:rsid w:val="00C17C71"/>
    <w:rsid w:val="00C23F03"/>
    <w:rsid w:val="00C313BC"/>
    <w:rsid w:val="00C35B0A"/>
    <w:rsid w:val="00C407CD"/>
    <w:rsid w:val="00C4170A"/>
    <w:rsid w:val="00C4512B"/>
    <w:rsid w:val="00C458AC"/>
    <w:rsid w:val="00C5009F"/>
    <w:rsid w:val="00C574DF"/>
    <w:rsid w:val="00C62DC8"/>
    <w:rsid w:val="00C64998"/>
    <w:rsid w:val="00C66E28"/>
    <w:rsid w:val="00C67F83"/>
    <w:rsid w:val="00C70167"/>
    <w:rsid w:val="00C70353"/>
    <w:rsid w:val="00C73F15"/>
    <w:rsid w:val="00C84F59"/>
    <w:rsid w:val="00CB7DC8"/>
    <w:rsid w:val="00CC03B9"/>
    <w:rsid w:val="00CC190D"/>
    <w:rsid w:val="00CC1FF9"/>
    <w:rsid w:val="00CD1E9E"/>
    <w:rsid w:val="00CD39D0"/>
    <w:rsid w:val="00CD7874"/>
    <w:rsid w:val="00CF6C83"/>
    <w:rsid w:val="00D0515E"/>
    <w:rsid w:val="00D06388"/>
    <w:rsid w:val="00D24917"/>
    <w:rsid w:val="00D33350"/>
    <w:rsid w:val="00D63F6C"/>
    <w:rsid w:val="00D65A5F"/>
    <w:rsid w:val="00D703EB"/>
    <w:rsid w:val="00D706E9"/>
    <w:rsid w:val="00D707AB"/>
    <w:rsid w:val="00D74598"/>
    <w:rsid w:val="00D76E99"/>
    <w:rsid w:val="00D9749B"/>
    <w:rsid w:val="00DA7463"/>
    <w:rsid w:val="00DA79FF"/>
    <w:rsid w:val="00DB1CA5"/>
    <w:rsid w:val="00DC10FA"/>
    <w:rsid w:val="00DE43FD"/>
    <w:rsid w:val="00DE7F05"/>
    <w:rsid w:val="00DF502B"/>
    <w:rsid w:val="00E03B7A"/>
    <w:rsid w:val="00E1519C"/>
    <w:rsid w:val="00E230AE"/>
    <w:rsid w:val="00E37797"/>
    <w:rsid w:val="00E46C8D"/>
    <w:rsid w:val="00E54402"/>
    <w:rsid w:val="00E57FF0"/>
    <w:rsid w:val="00E608AB"/>
    <w:rsid w:val="00E64FE7"/>
    <w:rsid w:val="00E71351"/>
    <w:rsid w:val="00E838E9"/>
    <w:rsid w:val="00E9223C"/>
    <w:rsid w:val="00E928E7"/>
    <w:rsid w:val="00E95D60"/>
    <w:rsid w:val="00EA0A88"/>
    <w:rsid w:val="00EA7450"/>
    <w:rsid w:val="00EB34B0"/>
    <w:rsid w:val="00EB5EDD"/>
    <w:rsid w:val="00EC1349"/>
    <w:rsid w:val="00EC5B5E"/>
    <w:rsid w:val="00ED54B9"/>
    <w:rsid w:val="00ED7B25"/>
    <w:rsid w:val="00EE1A6B"/>
    <w:rsid w:val="00EE3680"/>
    <w:rsid w:val="00EE54BE"/>
    <w:rsid w:val="00EE7687"/>
    <w:rsid w:val="00EF30FA"/>
    <w:rsid w:val="00EF33F3"/>
    <w:rsid w:val="00F00801"/>
    <w:rsid w:val="00F01FBA"/>
    <w:rsid w:val="00F05350"/>
    <w:rsid w:val="00F243EB"/>
    <w:rsid w:val="00F370EF"/>
    <w:rsid w:val="00F50574"/>
    <w:rsid w:val="00F532AD"/>
    <w:rsid w:val="00F5405A"/>
    <w:rsid w:val="00F60B27"/>
    <w:rsid w:val="00F72AF7"/>
    <w:rsid w:val="00F80057"/>
    <w:rsid w:val="00F86913"/>
    <w:rsid w:val="00F87F60"/>
    <w:rsid w:val="00F87FDC"/>
    <w:rsid w:val="00F9282D"/>
    <w:rsid w:val="00F947BF"/>
    <w:rsid w:val="00F968B8"/>
    <w:rsid w:val="00FA1A69"/>
    <w:rsid w:val="00FC1781"/>
    <w:rsid w:val="00FC3AFE"/>
    <w:rsid w:val="00FC6FF7"/>
    <w:rsid w:val="00FD2842"/>
    <w:rsid w:val="00FD3AEA"/>
    <w:rsid w:val="00FD44E6"/>
    <w:rsid w:val="00FD478B"/>
    <w:rsid w:val="00FF77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11197"/>
  <w15:docId w15:val="{07878174-8B5A-44A6-85F9-7144F876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4E"/>
    <w:rPr>
      <w:sz w:val="24"/>
      <w:szCs w:val="24"/>
      <w:lang w:val="fr-FR" w:eastAsia="en-US"/>
    </w:rPr>
  </w:style>
  <w:style w:type="paragraph" w:styleId="Heading1">
    <w:name w:val="heading 1"/>
    <w:basedOn w:val="Normal"/>
    <w:next w:val="Normal"/>
    <w:link w:val="Heading1Char"/>
    <w:qFormat/>
    <w:locked/>
    <w:rsid w:val="00250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unhideWhenUsed/>
    <w:qFormat/>
    <w:locked/>
    <w:rsid w:val="009E4195"/>
    <w:pPr>
      <w:widowControl w:val="0"/>
      <w:ind w:left="120"/>
      <w:outlineLvl w:val="1"/>
    </w:pPr>
    <w:rPr>
      <w:rFonts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qFormat/>
    <w:rsid w:val="00043075"/>
    <w:rPr>
      <w:rFonts w:ascii="Times" w:hAnsi="Times"/>
      <w:sz w:val="18"/>
      <w:szCs w:val="18"/>
      <w:lang w:eastAsia="fr-FR"/>
    </w:rPr>
  </w:style>
  <w:style w:type="character" w:customStyle="1" w:styleId="color21">
    <w:name w:val="color_21"/>
    <w:uiPriority w:val="99"/>
    <w:qFormat/>
    <w:rsid w:val="00A735DF"/>
  </w:style>
  <w:style w:type="character" w:styleId="Strong">
    <w:name w:val="Strong"/>
    <w:uiPriority w:val="99"/>
    <w:qFormat/>
    <w:rsid w:val="00A735DF"/>
    <w:rPr>
      <w:rFonts w:cs="Times New Roman"/>
      <w:b/>
    </w:rPr>
  </w:style>
  <w:style w:type="paragraph" w:customStyle="1" w:styleId="p2">
    <w:name w:val="p2"/>
    <w:basedOn w:val="Normal"/>
    <w:uiPriority w:val="99"/>
    <w:qFormat/>
    <w:rsid w:val="00E37797"/>
    <w:rPr>
      <w:rFonts w:ascii="Arial" w:hAnsi="Arial" w:cs="Arial"/>
      <w:sz w:val="17"/>
      <w:szCs w:val="17"/>
      <w:lang w:eastAsia="fr-FR"/>
    </w:rPr>
  </w:style>
  <w:style w:type="character" w:customStyle="1" w:styleId="apple-converted-space">
    <w:name w:val="apple-converted-space"/>
    <w:uiPriority w:val="99"/>
    <w:qFormat/>
    <w:rsid w:val="00E37797"/>
  </w:style>
  <w:style w:type="character" w:customStyle="1" w:styleId="s2">
    <w:name w:val="s2"/>
    <w:uiPriority w:val="99"/>
    <w:qFormat/>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qFormat/>
    <w:rsid w:val="002D3147"/>
    <w:rPr>
      <w:rFonts w:cs="Times New Roman"/>
      <w:sz w:val="16"/>
    </w:rPr>
  </w:style>
  <w:style w:type="paragraph" w:styleId="CommentText">
    <w:name w:val="annotation text"/>
    <w:basedOn w:val="Normal"/>
    <w:link w:val="CommentTextChar"/>
    <w:uiPriority w:val="99"/>
    <w:semiHidden/>
    <w:qFormat/>
    <w:rsid w:val="002D3147"/>
    <w:rPr>
      <w:sz w:val="20"/>
      <w:szCs w:val="20"/>
      <w:lang w:eastAsia="fr-FR"/>
    </w:rPr>
  </w:style>
  <w:style w:type="character" w:customStyle="1" w:styleId="CommentTextChar">
    <w:name w:val="Comment Text Char"/>
    <w:link w:val="CommentText"/>
    <w:uiPriority w:val="99"/>
    <w:semiHidden/>
    <w:qFormat/>
    <w:locked/>
    <w:rsid w:val="002D3147"/>
    <w:rPr>
      <w:rFonts w:cs="Times New Roman"/>
      <w:sz w:val="20"/>
    </w:rPr>
  </w:style>
  <w:style w:type="paragraph" w:styleId="CommentSubject">
    <w:name w:val="annotation subject"/>
    <w:basedOn w:val="CommentText"/>
    <w:next w:val="CommentText"/>
    <w:link w:val="CommentSubjectChar"/>
    <w:uiPriority w:val="99"/>
    <w:semiHidden/>
    <w:qFormat/>
    <w:rsid w:val="002D3147"/>
    <w:rPr>
      <w:b/>
      <w:bCs/>
    </w:rPr>
  </w:style>
  <w:style w:type="character" w:customStyle="1" w:styleId="CommentSubjectChar">
    <w:name w:val="Comment Subject Char"/>
    <w:link w:val="CommentSubject"/>
    <w:uiPriority w:val="99"/>
    <w:semiHidden/>
    <w:qFormat/>
    <w:locked/>
    <w:rsid w:val="002D3147"/>
    <w:rPr>
      <w:rFonts w:cs="Times New Roman"/>
      <w:b/>
      <w:sz w:val="20"/>
    </w:rPr>
  </w:style>
  <w:style w:type="paragraph" w:styleId="BalloonText">
    <w:name w:val="Balloon Text"/>
    <w:basedOn w:val="Normal"/>
    <w:link w:val="BalloonTextChar"/>
    <w:uiPriority w:val="99"/>
    <w:semiHidden/>
    <w:qFormat/>
    <w:rsid w:val="002D3147"/>
    <w:rPr>
      <w:rFonts w:ascii="Tahoma" w:hAnsi="Tahoma"/>
      <w:sz w:val="16"/>
      <w:szCs w:val="16"/>
      <w:lang w:eastAsia="fr-FR"/>
    </w:rPr>
  </w:style>
  <w:style w:type="character" w:customStyle="1" w:styleId="BalloonTextChar">
    <w:name w:val="Balloon Text Char"/>
    <w:link w:val="BalloonText"/>
    <w:uiPriority w:val="99"/>
    <w:semiHidden/>
    <w:qFormat/>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qFormat/>
    <w:rsid w:val="0067059B"/>
    <w:rPr>
      <w:sz w:val="24"/>
      <w:szCs w:val="24"/>
      <w:lang w:eastAsia="en-US"/>
    </w:rPr>
  </w:style>
  <w:style w:type="character" w:styleId="Hyperlink">
    <w:name w:val="Hyperlink"/>
    <w:basedOn w:val="DefaultParagraphFont"/>
    <w:uiPriority w:val="99"/>
    <w:unhideWhenUsed/>
    <w:rsid w:val="00726F99"/>
    <w:rPr>
      <w:color w:val="0000FF" w:themeColor="hyperlink"/>
      <w:u w:val="single"/>
    </w:rPr>
  </w:style>
  <w:style w:type="character" w:customStyle="1" w:styleId="size">
    <w:name w:val="size"/>
    <w:basedOn w:val="DefaultParagraphFont"/>
    <w:uiPriority w:val="99"/>
    <w:qFormat/>
    <w:rsid w:val="00BE1BF8"/>
  </w:style>
  <w:style w:type="character" w:customStyle="1" w:styleId="Heading2Char">
    <w:name w:val="Heading 2 Char"/>
    <w:basedOn w:val="DefaultParagraphFont"/>
    <w:link w:val="Heading2"/>
    <w:uiPriority w:val="99"/>
    <w:qFormat/>
    <w:rsid w:val="009E4195"/>
    <w:rPr>
      <w:rFonts w:cstheme="minorBidi"/>
      <w:b/>
      <w:bCs/>
      <w:sz w:val="24"/>
      <w:szCs w:val="24"/>
      <w:lang w:val="en-US" w:eastAsia="en-US"/>
    </w:rPr>
  </w:style>
  <w:style w:type="character" w:customStyle="1" w:styleId="Heading1Char">
    <w:name w:val="Heading 1 Char"/>
    <w:basedOn w:val="DefaultParagraphFont"/>
    <w:link w:val="Heading1"/>
    <w:rsid w:val="00250EDA"/>
    <w:rPr>
      <w:rFonts w:asciiTheme="majorHAnsi" w:eastAsiaTheme="majorEastAsia" w:hAnsiTheme="majorHAnsi" w:cstheme="majorBidi"/>
      <w:b/>
      <w:bCs/>
      <w:color w:val="365F91" w:themeColor="accent1" w:themeShade="BF"/>
      <w:sz w:val="28"/>
      <w:szCs w:val="28"/>
      <w:lang w:val="fr-FR" w:eastAsia="en-US"/>
    </w:rPr>
  </w:style>
  <w:style w:type="paragraph" w:styleId="Revision">
    <w:name w:val="Revision"/>
    <w:hidden/>
    <w:uiPriority w:val="99"/>
    <w:semiHidden/>
    <w:qFormat/>
    <w:rsid w:val="0010773E"/>
    <w:rPr>
      <w:sz w:val="24"/>
      <w:szCs w:val="24"/>
      <w:lang w:val="fr-FR" w:eastAsia="en-US"/>
    </w:rPr>
  </w:style>
  <w:style w:type="character" w:customStyle="1" w:styleId="tw4winMark">
    <w:name w:val="tw4winMark"/>
    <w:basedOn w:val="DefaultParagraphFont"/>
    <w:rsid w:val="00481E93"/>
    <w:rPr>
      <w:rFonts w:ascii="Courier New" w:hAnsi="Courier New" w:cs="Courier New"/>
      <w:b w:val="0"/>
      <w:i w:val="0"/>
      <w:dstrike w:val="0"/>
      <w:noProof/>
      <w:vanish/>
      <w:color w:val="800080"/>
      <w:sz w:val="18"/>
      <w:szCs w:val="22"/>
      <w:effect w:val="none"/>
      <w:vertAlign w:val="subscript"/>
      <w:lang w:val="en-GB"/>
    </w:rPr>
  </w:style>
  <w:style w:type="character" w:customStyle="1" w:styleId="En-tteCar">
    <w:name w:val="En-tête Car"/>
    <w:uiPriority w:val="99"/>
    <w:qFormat/>
    <w:locked/>
    <w:rsid w:val="00515542"/>
    <w:rPr>
      <w:rFonts w:cs="Times New Roman"/>
      <w:sz w:val="24"/>
      <w:lang w:eastAsia="en-US"/>
    </w:rPr>
  </w:style>
  <w:style w:type="character" w:customStyle="1" w:styleId="LienInternet">
    <w:name w:val="Lien Internet"/>
    <w:uiPriority w:val="99"/>
    <w:rsid w:val="00515542"/>
    <w:rPr>
      <w:rFonts w:cs="Times New Roman"/>
      <w:color w:val="0000FF"/>
      <w:u w:val="single"/>
    </w:rPr>
  </w:style>
  <w:style w:type="character" w:customStyle="1" w:styleId="HTMLPreformattedChar">
    <w:name w:val="HTML Preformatted Char"/>
    <w:basedOn w:val="DefaultParagraphFont"/>
    <w:link w:val="HTMLPreformatted"/>
    <w:uiPriority w:val="99"/>
    <w:qFormat/>
    <w:rsid w:val="00515542"/>
    <w:rPr>
      <w:rFonts w:ascii="Courier New" w:eastAsia="Times New Roman" w:hAnsi="Courier New" w:cs="Courier New"/>
    </w:rPr>
  </w:style>
  <w:style w:type="character" w:customStyle="1" w:styleId="UnresolvedMention">
    <w:name w:val="Unresolved Mention"/>
    <w:basedOn w:val="DefaultParagraphFont"/>
    <w:uiPriority w:val="99"/>
    <w:semiHidden/>
    <w:unhideWhenUsed/>
    <w:qFormat/>
    <w:rsid w:val="00515542"/>
    <w:rPr>
      <w:color w:val="605E5C"/>
      <w:shd w:val="clear" w:color="auto" w:fill="E1DFDD"/>
    </w:rPr>
  </w:style>
  <w:style w:type="character" w:customStyle="1" w:styleId="ListLabel1">
    <w:name w:val="ListLabel 1"/>
    <w:qFormat/>
    <w:rsid w:val="00515542"/>
    <w:rPr>
      <w:rFonts w:cs="Times New Roman"/>
    </w:rPr>
  </w:style>
  <w:style w:type="character" w:customStyle="1" w:styleId="ListLabel2">
    <w:name w:val="ListLabel 2"/>
    <w:qFormat/>
    <w:rsid w:val="00515542"/>
    <w:rPr>
      <w:rFonts w:cs="Times New Roman"/>
    </w:rPr>
  </w:style>
  <w:style w:type="character" w:customStyle="1" w:styleId="ListLabel3">
    <w:name w:val="ListLabel 3"/>
    <w:qFormat/>
    <w:rsid w:val="00515542"/>
    <w:rPr>
      <w:rFonts w:cs="Times New Roman"/>
    </w:rPr>
  </w:style>
  <w:style w:type="character" w:customStyle="1" w:styleId="ListLabel4">
    <w:name w:val="ListLabel 4"/>
    <w:qFormat/>
    <w:rsid w:val="00515542"/>
    <w:rPr>
      <w:rFonts w:cs="Times New Roman"/>
    </w:rPr>
  </w:style>
  <w:style w:type="character" w:customStyle="1" w:styleId="ListLabel5">
    <w:name w:val="ListLabel 5"/>
    <w:qFormat/>
    <w:rsid w:val="00515542"/>
    <w:rPr>
      <w:rFonts w:cs="Times New Roman"/>
    </w:rPr>
  </w:style>
  <w:style w:type="character" w:customStyle="1" w:styleId="ListLabel6">
    <w:name w:val="ListLabel 6"/>
    <w:qFormat/>
    <w:rsid w:val="00515542"/>
    <w:rPr>
      <w:rFonts w:cs="Times New Roman"/>
    </w:rPr>
  </w:style>
  <w:style w:type="character" w:customStyle="1" w:styleId="ListLabel7">
    <w:name w:val="ListLabel 7"/>
    <w:qFormat/>
    <w:rsid w:val="00515542"/>
    <w:rPr>
      <w:rFonts w:cs="Times New Roman"/>
    </w:rPr>
  </w:style>
  <w:style w:type="character" w:customStyle="1" w:styleId="ListLabel8">
    <w:name w:val="ListLabel 8"/>
    <w:qFormat/>
    <w:rsid w:val="00515542"/>
    <w:rPr>
      <w:rFonts w:cs="Times New Roman"/>
    </w:rPr>
  </w:style>
  <w:style w:type="character" w:customStyle="1" w:styleId="ListLabel9">
    <w:name w:val="ListLabel 9"/>
    <w:qFormat/>
    <w:rsid w:val="00515542"/>
    <w:rPr>
      <w:rFonts w:cs="Times New Roman"/>
    </w:rPr>
  </w:style>
  <w:style w:type="character" w:customStyle="1" w:styleId="ListLabel10">
    <w:name w:val="ListLabel 10"/>
    <w:qFormat/>
    <w:rsid w:val="00515542"/>
    <w:rPr>
      <w:rFonts w:cs="Times New Roman"/>
    </w:rPr>
  </w:style>
  <w:style w:type="character" w:customStyle="1" w:styleId="ListLabel11">
    <w:name w:val="ListLabel 11"/>
    <w:qFormat/>
    <w:rsid w:val="00515542"/>
    <w:rPr>
      <w:rFonts w:cs="Times New Roman"/>
    </w:rPr>
  </w:style>
  <w:style w:type="character" w:customStyle="1" w:styleId="ListLabel12">
    <w:name w:val="ListLabel 12"/>
    <w:qFormat/>
    <w:rsid w:val="00515542"/>
    <w:rPr>
      <w:rFonts w:cs="Times New Roman"/>
    </w:rPr>
  </w:style>
  <w:style w:type="character" w:customStyle="1" w:styleId="ListLabel13">
    <w:name w:val="ListLabel 13"/>
    <w:qFormat/>
    <w:rsid w:val="00515542"/>
    <w:rPr>
      <w:rFonts w:cs="Times New Roman"/>
    </w:rPr>
  </w:style>
  <w:style w:type="character" w:customStyle="1" w:styleId="ListLabel14">
    <w:name w:val="ListLabel 14"/>
    <w:qFormat/>
    <w:rsid w:val="00515542"/>
    <w:rPr>
      <w:rFonts w:cs="Times New Roman"/>
    </w:rPr>
  </w:style>
  <w:style w:type="character" w:customStyle="1" w:styleId="ListLabel15">
    <w:name w:val="ListLabel 15"/>
    <w:qFormat/>
    <w:rsid w:val="00515542"/>
    <w:rPr>
      <w:rFonts w:cs="Times New Roman"/>
    </w:rPr>
  </w:style>
  <w:style w:type="character" w:customStyle="1" w:styleId="ListLabel16">
    <w:name w:val="ListLabel 16"/>
    <w:qFormat/>
    <w:rsid w:val="00515542"/>
    <w:rPr>
      <w:rFonts w:cs="Times New Roman"/>
    </w:rPr>
  </w:style>
  <w:style w:type="character" w:customStyle="1" w:styleId="ListLabel17">
    <w:name w:val="ListLabel 17"/>
    <w:qFormat/>
    <w:rsid w:val="00515542"/>
    <w:rPr>
      <w:rFonts w:cs="Times New Roman"/>
    </w:rPr>
  </w:style>
  <w:style w:type="character" w:customStyle="1" w:styleId="ListLabel18">
    <w:name w:val="ListLabel 18"/>
    <w:qFormat/>
    <w:rsid w:val="00515542"/>
    <w:rPr>
      <w:rFonts w:cs="Times New Roman"/>
    </w:rPr>
  </w:style>
  <w:style w:type="character" w:customStyle="1" w:styleId="ListLabel19">
    <w:name w:val="ListLabel 19"/>
    <w:qFormat/>
    <w:rsid w:val="00515542"/>
    <w:rPr>
      <w:rFonts w:cs="Times New Roman"/>
    </w:rPr>
  </w:style>
  <w:style w:type="character" w:customStyle="1" w:styleId="ListLabel20">
    <w:name w:val="ListLabel 20"/>
    <w:qFormat/>
    <w:rsid w:val="00515542"/>
    <w:rPr>
      <w:rFonts w:cs="Times New Roman"/>
    </w:rPr>
  </w:style>
  <w:style w:type="character" w:customStyle="1" w:styleId="ListLabel21">
    <w:name w:val="ListLabel 21"/>
    <w:qFormat/>
    <w:rsid w:val="00515542"/>
    <w:rPr>
      <w:rFonts w:cs="Times New Roman"/>
    </w:rPr>
  </w:style>
  <w:style w:type="character" w:customStyle="1" w:styleId="ListLabel22">
    <w:name w:val="ListLabel 22"/>
    <w:qFormat/>
    <w:rsid w:val="00515542"/>
    <w:rPr>
      <w:rFonts w:cs="Times New Roman"/>
    </w:rPr>
  </w:style>
  <w:style w:type="character" w:customStyle="1" w:styleId="ListLabel23">
    <w:name w:val="ListLabel 23"/>
    <w:qFormat/>
    <w:rsid w:val="00515542"/>
    <w:rPr>
      <w:rFonts w:cs="Times New Roman"/>
    </w:rPr>
  </w:style>
  <w:style w:type="character" w:customStyle="1" w:styleId="ListLabel24">
    <w:name w:val="ListLabel 24"/>
    <w:qFormat/>
    <w:rsid w:val="00515542"/>
    <w:rPr>
      <w:rFonts w:cs="Times New Roman"/>
    </w:rPr>
  </w:style>
  <w:style w:type="character" w:customStyle="1" w:styleId="ListLabel25">
    <w:name w:val="ListLabel 25"/>
    <w:qFormat/>
    <w:rsid w:val="00515542"/>
    <w:rPr>
      <w:rFonts w:cs="Times New Roman"/>
    </w:rPr>
  </w:style>
  <w:style w:type="character" w:customStyle="1" w:styleId="ListLabel26">
    <w:name w:val="ListLabel 26"/>
    <w:qFormat/>
    <w:rsid w:val="00515542"/>
    <w:rPr>
      <w:rFonts w:cs="Times New Roman"/>
    </w:rPr>
  </w:style>
  <w:style w:type="character" w:customStyle="1" w:styleId="ListLabel27">
    <w:name w:val="ListLabel 27"/>
    <w:qFormat/>
    <w:rsid w:val="00515542"/>
    <w:rPr>
      <w:rFonts w:cs="Times New Roman"/>
    </w:rPr>
  </w:style>
  <w:style w:type="character" w:customStyle="1" w:styleId="ListLabel28">
    <w:name w:val="ListLabel 28"/>
    <w:qFormat/>
    <w:rsid w:val="00515542"/>
    <w:rPr>
      <w:rFonts w:cs="Times New Roman"/>
    </w:rPr>
  </w:style>
  <w:style w:type="character" w:customStyle="1" w:styleId="ListLabel29">
    <w:name w:val="ListLabel 29"/>
    <w:qFormat/>
    <w:rsid w:val="00515542"/>
    <w:rPr>
      <w:rFonts w:cs="Times New Roman"/>
    </w:rPr>
  </w:style>
  <w:style w:type="character" w:customStyle="1" w:styleId="ListLabel30">
    <w:name w:val="ListLabel 30"/>
    <w:qFormat/>
    <w:rsid w:val="00515542"/>
    <w:rPr>
      <w:rFonts w:cs="Times New Roman"/>
    </w:rPr>
  </w:style>
  <w:style w:type="character" w:customStyle="1" w:styleId="ListLabel31">
    <w:name w:val="ListLabel 31"/>
    <w:qFormat/>
    <w:rsid w:val="00515542"/>
    <w:rPr>
      <w:rFonts w:cs="Times New Roman"/>
    </w:rPr>
  </w:style>
  <w:style w:type="character" w:customStyle="1" w:styleId="ListLabel32">
    <w:name w:val="ListLabel 32"/>
    <w:qFormat/>
    <w:rsid w:val="00515542"/>
    <w:rPr>
      <w:rFonts w:cs="Times New Roman"/>
    </w:rPr>
  </w:style>
  <w:style w:type="character" w:customStyle="1" w:styleId="ListLabel33">
    <w:name w:val="ListLabel 33"/>
    <w:qFormat/>
    <w:rsid w:val="00515542"/>
    <w:rPr>
      <w:rFonts w:cs="Times New Roman"/>
    </w:rPr>
  </w:style>
  <w:style w:type="character" w:customStyle="1" w:styleId="ListLabel34">
    <w:name w:val="ListLabel 34"/>
    <w:qFormat/>
    <w:rsid w:val="00515542"/>
    <w:rPr>
      <w:rFonts w:cs="Times New Roman"/>
    </w:rPr>
  </w:style>
  <w:style w:type="character" w:customStyle="1" w:styleId="ListLabel35">
    <w:name w:val="ListLabel 35"/>
    <w:qFormat/>
    <w:rsid w:val="00515542"/>
    <w:rPr>
      <w:rFonts w:cs="Times New Roman"/>
    </w:rPr>
  </w:style>
  <w:style w:type="character" w:customStyle="1" w:styleId="ListLabel36">
    <w:name w:val="ListLabel 36"/>
    <w:qFormat/>
    <w:rsid w:val="00515542"/>
    <w:rPr>
      <w:rFonts w:cs="Times New Roman"/>
    </w:rPr>
  </w:style>
  <w:style w:type="character" w:customStyle="1" w:styleId="ListLabel37">
    <w:name w:val="ListLabel 37"/>
    <w:qFormat/>
    <w:rsid w:val="00515542"/>
    <w:rPr>
      <w:rFonts w:cs="Times New Roman"/>
    </w:rPr>
  </w:style>
  <w:style w:type="character" w:customStyle="1" w:styleId="ListLabel38">
    <w:name w:val="ListLabel 38"/>
    <w:qFormat/>
    <w:rsid w:val="00515542"/>
    <w:rPr>
      <w:rFonts w:cs="Times New Roman"/>
    </w:rPr>
  </w:style>
  <w:style w:type="character" w:customStyle="1" w:styleId="ListLabel39">
    <w:name w:val="ListLabel 39"/>
    <w:qFormat/>
    <w:rsid w:val="00515542"/>
    <w:rPr>
      <w:rFonts w:cs="Times New Roman"/>
    </w:rPr>
  </w:style>
  <w:style w:type="character" w:customStyle="1" w:styleId="ListLabel40">
    <w:name w:val="ListLabel 40"/>
    <w:qFormat/>
    <w:rsid w:val="00515542"/>
    <w:rPr>
      <w:rFonts w:cs="Times New Roman"/>
    </w:rPr>
  </w:style>
  <w:style w:type="character" w:customStyle="1" w:styleId="ListLabel41">
    <w:name w:val="ListLabel 41"/>
    <w:qFormat/>
    <w:rsid w:val="00515542"/>
    <w:rPr>
      <w:rFonts w:cs="Times New Roman"/>
    </w:rPr>
  </w:style>
  <w:style w:type="character" w:customStyle="1" w:styleId="ListLabel42">
    <w:name w:val="ListLabel 42"/>
    <w:qFormat/>
    <w:rsid w:val="00515542"/>
    <w:rPr>
      <w:rFonts w:cs="Times New Roman"/>
    </w:rPr>
  </w:style>
  <w:style w:type="character" w:customStyle="1" w:styleId="ListLabel43">
    <w:name w:val="ListLabel 43"/>
    <w:qFormat/>
    <w:rsid w:val="00515542"/>
    <w:rPr>
      <w:rFonts w:cs="Times New Roman"/>
    </w:rPr>
  </w:style>
  <w:style w:type="character" w:customStyle="1" w:styleId="ListLabel44">
    <w:name w:val="ListLabel 44"/>
    <w:qFormat/>
    <w:rsid w:val="00515542"/>
    <w:rPr>
      <w:rFonts w:cs="Times New Roman"/>
    </w:rPr>
  </w:style>
  <w:style w:type="character" w:customStyle="1" w:styleId="ListLabel45">
    <w:name w:val="ListLabel 45"/>
    <w:qFormat/>
    <w:rsid w:val="00515542"/>
    <w:rPr>
      <w:rFonts w:cs="Times New Roman"/>
    </w:rPr>
  </w:style>
  <w:style w:type="character" w:customStyle="1" w:styleId="ListLabel46">
    <w:name w:val="ListLabel 46"/>
    <w:qFormat/>
    <w:rsid w:val="00515542"/>
    <w:rPr>
      <w:rFonts w:cs="Times New Roman"/>
    </w:rPr>
  </w:style>
  <w:style w:type="character" w:customStyle="1" w:styleId="ListLabel47">
    <w:name w:val="ListLabel 47"/>
    <w:qFormat/>
    <w:rsid w:val="00515542"/>
    <w:rPr>
      <w:rFonts w:cs="Times New Roman"/>
    </w:rPr>
  </w:style>
  <w:style w:type="character" w:customStyle="1" w:styleId="ListLabel48">
    <w:name w:val="ListLabel 48"/>
    <w:qFormat/>
    <w:rsid w:val="00515542"/>
    <w:rPr>
      <w:rFonts w:cs="Times New Roman"/>
    </w:rPr>
  </w:style>
  <w:style w:type="character" w:customStyle="1" w:styleId="ListLabel49">
    <w:name w:val="ListLabel 49"/>
    <w:qFormat/>
    <w:rsid w:val="00515542"/>
    <w:rPr>
      <w:rFonts w:cs="Times New Roman"/>
    </w:rPr>
  </w:style>
  <w:style w:type="character" w:customStyle="1" w:styleId="ListLabel50">
    <w:name w:val="ListLabel 50"/>
    <w:qFormat/>
    <w:rsid w:val="00515542"/>
    <w:rPr>
      <w:rFonts w:cs="Times New Roman"/>
    </w:rPr>
  </w:style>
  <w:style w:type="character" w:customStyle="1" w:styleId="ListLabel51">
    <w:name w:val="ListLabel 51"/>
    <w:qFormat/>
    <w:rsid w:val="00515542"/>
    <w:rPr>
      <w:rFonts w:cs="Times New Roman"/>
    </w:rPr>
  </w:style>
  <w:style w:type="character" w:customStyle="1" w:styleId="ListLabel52">
    <w:name w:val="ListLabel 52"/>
    <w:qFormat/>
    <w:rsid w:val="00515542"/>
    <w:rPr>
      <w:rFonts w:cs="Times New Roman"/>
    </w:rPr>
  </w:style>
  <w:style w:type="character" w:customStyle="1" w:styleId="ListLabel53">
    <w:name w:val="ListLabel 53"/>
    <w:qFormat/>
    <w:rsid w:val="00515542"/>
    <w:rPr>
      <w:rFonts w:cs="Times New Roman"/>
    </w:rPr>
  </w:style>
  <w:style w:type="character" w:customStyle="1" w:styleId="ListLabel54">
    <w:name w:val="ListLabel 54"/>
    <w:qFormat/>
    <w:rsid w:val="00515542"/>
    <w:rPr>
      <w:rFonts w:cs="Times New Roman"/>
    </w:rPr>
  </w:style>
  <w:style w:type="character" w:customStyle="1" w:styleId="ListLabel55">
    <w:name w:val="ListLabel 55"/>
    <w:qFormat/>
    <w:rsid w:val="00515542"/>
    <w:rPr>
      <w:rFonts w:cs="Times New Roman"/>
    </w:rPr>
  </w:style>
  <w:style w:type="character" w:customStyle="1" w:styleId="ListLabel56">
    <w:name w:val="ListLabel 56"/>
    <w:qFormat/>
    <w:rsid w:val="00515542"/>
    <w:rPr>
      <w:rFonts w:cs="Times New Roman"/>
    </w:rPr>
  </w:style>
  <w:style w:type="character" w:customStyle="1" w:styleId="ListLabel57">
    <w:name w:val="ListLabel 57"/>
    <w:qFormat/>
    <w:rsid w:val="00515542"/>
    <w:rPr>
      <w:rFonts w:cs="Times New Roman"/>
    </w:rPr>
  </w:style>
  <w:style w:type="character" w:customStyle="1" w:styleId="ListLabel58">
    <w:name w:val="ListLabel 58"/>
    <w:qFormat/>
    <w:rsid w:val="00515542"/>
    <w:rPr>
      <w:rFonts w:cs="Times New Roman"/>
    </w:rPr>
  </w:style>
  <w:style w:type="character" w:customStyle="1" w:styleId="ListLabel59">
    <w:name w:val="ListLabel 59"/>
    <w:qFormat/>
    <w:rsid w:val="00515542"/>
    <w:rPr>
      <w:rFonts w:cs="Times New Roman"/>
    </w:rPr>
  </w:style>
  <w:style w:type="character" w:customStyle="1" w:styleId="ListLabel60">
    <w:name w:val="ListLabel 60"/>
    <w:qFormat/>
    <w:rsid w:val="00515542"/>
    <w:rPr>
      <w:rFonts w:cs="Times New Roman"/>
    </w:rPr>
  </w:style>
  <w:style w:type="character" w:customStyle="1" w:styleId="ListLabel61">
    <w:name w:val="ListLabel 61"/>
    <w:qFormat/>
    <w:rsid w:val="00515542"/>
    <w:rPr>
      <w:rFonts w:cs="Times New Roman"/>
    </w:rPr>
  </w:style>
  <w:style w:type="character" w:customStyle="1" w:styleId="ListLabel62">
    <w:name w:val="ListLabel 62"/>
    <w:qFormat/>
    <w:rsid w:val="00515542"/>
    <w:rPr>
      <w:rFonts w:cs="Times New Roman"/>
    </w:rPr>
  </w:style>
  <w:style w:type="character" w:customStyle="1" w:styleId="ListLabel63">
    <w:name w:val="ListLabel 63"/>
    <w:qFormat/>
    <w:rsid w:val="00515542"/>
    <w:rPr>
      <w:rFonts w:cs="Times New Roman"/>
    </w:rPr>
  </w:style>
  <w:style w:type="character" w:customStyle="1" w:styleId="ListLabel64">
    <w:name w:val="ListLabel 64"/>
    <w:qFormat/>
    <w:rsid w:val="00515542"/>
    <w:rPr>
      <w:rFonts w:cs="Times New Roman"/>
    </w:rPr>
  </w:style>
  <w:style w:type="character" w:customStyle="1" w:styleId="ListLabel65">
    <w:name w:val="ListLabel 65"/>
    <w:qFormat/>
    <w:rsid w:val="00515542"/>
    <w:rPr>
      <w:rFonts w:cs="Times New Roman"/>
    </w:rPr>
  </w:style>
  <w:style w:type="character" w:customStyle="1" w:styleId="ListLabel66">
    <w:name w:val="ListLabel 66"/>
    <w:qFormat/>
    <w:rsid w:val="00515542"/>
    <w:rPr>
      <w:rFonts w:cs="Times New Roman"/>
    </w:rPr>
  </w:style>
  <w:style w:type="character" w:customStyle="1" w:styleId="ListLabel67">
    <w:name w:val="ListLabel 67"/>
    <w:qFormat/>
    <w:rsid w:val="00515542"/>
    <w:rPr>
      <w:rFonts w:cs="Times New Roman"/>
    </w:rPr>
  </w:style>
  <w:style w:type="character" w:customStyle="1" w:styleId="ListLabel68">
    <w:name w:val="ListLabel 68"/>
    <w:qFormat/>
    <w:rsid w:val="00515542"/>
    <w:rPr>
      <w:rFonts w:cs="Times New Roman"/>
    </w:rPr>
  </w:style>
  <w:style w:type="character" w:customStyle="1" w:styleId="ListLabel69">
    <w:name w:val="ListLabel 69"/>
    <w:qFormat/>
    <w:rsid w:val="00515542"/>
    <w:rPr>
      <w:rFonts w:cs="Times New Roman"/>
    </w:rPr>
  </w:style>
  <w:style w:type="character" w:customStyle="1" w:styleId="ListLabel70">
    <w:name w:val="ListLabel 70"/>
    <w:qFormat/>
    <w:rsid w:val="00515542"/>
    <w:rPr>
      <w:rFonts w:cs="Times New Roman"/>
    </w:rPr>
  </w:style>
  <w:style w:type="character" w:customStyle="1" w:styleId="ListLabel71">
    <w:name w:val="ListLabel 71"/>
    <w:qFormat/>
    <w:rsid w:val="00515542"/>
    <w:rPr>
      <w:rFonts w:cs="Times New Roman"/>
    </w:rPr>
  </w:style>
  <w:style w:type="character" w:customStyle="1" w:styleId="ListLabel72">
    <w:name w:val="ListLabel 72"/>
    <w:qFormat/>
    <w:rsid w:val="00515542"/>
    <w:rPr>
      <w:rFonts w:cs="Times New Roman"/>
    </w:rPr>
  </w:style>
  <w:style w:type="character" w:customStyle="1" w:styleId="ListLabel73">
    <w:name w:val="ListLabel 73"/>
    <w:qFormat/>
    <w:rsid w:val="00515542"/>
    <w:rPr>
      <w:rFonts w:cs="Times New Roman"/>
    </w:rPr>
  </w:style>
  <w:style w:type="character" w:customStyle="1" w:styleId="ListLabel74">
    <w:name w:val="ListLabel 74"/>
    <w:qFormat/>
    <w:rsid w:val="00515542"/>
    <w:rPr>
      <w:rFonts w:cs="Times New Roman"/>
    </w:rPr>
  </w:style>
  <w:style w:type="character" w:customStyle="1" w:styleId="ListLabel75">
    <w:name w:val="ListLabel 75"/>
    <w:qFormat/>
    <w:rsid w:val="00515542"/>
    <w:rPr>
      <w:rFonts w:cs="Times New Roman"/>
    </w:rPr>
  </w:style>
  <w:style w:type="character" w:customStyle="1" w:styleId="ListLabel76">
    <w:name w:val="ListLabel 76"/>
    <w:qFormat/>
    <w:rsid w:val="00515542"/>
    <w:rPr>
      <w:rFonts w:cs="Times New Roman"/>
    </w:rPr>
  </w:style>
  <w:style w:type="character" w:customStyle="1" w:styleId="ListLabel77">
    <w:name w:val="ListLabel 77"/>
    <w:qFormat/>
    <w:rsid w:val="00515542"/>
    <w:rPr>
      <w:rFonts w:cs="Times New Roman"/>
    </w:rPr>
  </w:style>
  <w:style w:type="character" w:customStyle="1" w:styleId="ListLabel78">
    <w:name w:val="ListLabel 78"/>
    <w:qFormat/>
    <w:rsid w:val="00515542"/>
    <w:rPr>
      <w:rFonts w:cs="Times New Roman"/>
    </w:rPr>
  </w:style>
  <w:style w:type="character" w:customStyle="1" w:styleId="ListLabel79">
    <w:name w:val="ListLabel 79"/>
    <w:qFormat/>
    <w:rsid w:val="00515542"/>
    <w:rPr>
      <w:rFonts w:cs="Times New Roman"/>
    </w:rPr>
  </w:style>
  <w:style w:type="character" w:customStyle="1" w:styleId="ListLabel80">
    <w:name w:val="ListLabel 80"/>
    <w:qFormat/>
    <w:rsid w:val="00515542"/>
    <w:rPr>
      <w:rFonts w:cs="Times New Roman"/>
    </w:rPr>
  </w:style>
  <w:style w:type="character" w:customStyle="1" w:styleId="ListLabel81">
    <w:name w:val="ListLabel 81"/>
    <w:qFormat/>
    <w:rsid w:val="00515542"/>
    <w:rPr>
      <w:rFonts w:cs="Times New Roman"/>
    </w:rPr>
  </w:style>
  <w:style w:type="character" w:customStyle="1" w:styleId="ListLabel82">
    <w:name w:val="ListLabel 82"/>
    <w:qFormat/>
    <w:rsid w:val="00515542"/>
    <w:rPr>
      <w:rFonts w:cs="Times New Roman"/>
    </w:rPr>
  </w:style>
  <w:style w:type="character" w:customStyle="1" w:styleId="ListLabel83">
    <w:name w:val="ListLabel 83"/>
    <w:qFormat/>
    <w:rsid w:val="00515542"/>
    <w:rPr>
      <w:rFonts w:cs="Times New Roman"/>
    </w:rPr>
  </w:style>
  <w:style w:type="character" w:customStyle="1" w:styleId="ListLabel84">
    <w:name w:val="ListLabel 84"/>
    <w:qFormat/>
    <w:rsid w:val="00515542"/>
    <w:rPr>
      <w:rFonts w:cs="Times New Roman"/>
    </w:rPr>
  </w:style>
  <w:style w:type="character" w:customStyle="1" w:styleId="ListLabel85">
    <w:name w:val="ListLabel 85"/>
    <w:qFormat/>
    <w:rsid w:val="00515542"/>
    <w:rPr>
      <w:rFonts w:cs="Times New Roman"/>
    </w:rPr>
  </w:style>
  <w:style w:type="character" w:customStyle="1" w:styleId="ListLabel86">
    <w:name w:val="ListLabel 86"/>
    <w:qFormat/>
    <w:rsid w:val="00515542"/>
    <w:rPr>
      <w:rFonts w:cs="Times New Roman"/>
    </w:rPr>
  </w:style>
  <w:style w:type="character" w:customStyle="1" w:styleId="ListLabel87">
    <w:name w:val="ListLabel 87"/>
    <w:qFormat/>
    <w:rsid w:val="00515542"/>
    <w:rPr>
      <w:rFonts w:cs="Times New Roman"/>
    </w:rPr>
  </w:style>
  <w:style w:type="character" w:customStyle="1" w:styleId="ListLabel88">
    <w:name w:val="ListLabel 88"/>
    <w:qFormat/>
    <w:rsid w:val="00515542"/>
    <w:rPr>
      <w:rFonts w:cs="Times New Roman"/>
    </w:rPr>
  </w:style>
  <w:style w:type="character" w:customStyle="1" w:styleId="ListLabel89">
    <w:name w:val="ListLabel 89"/>
    <w:qFormat/>
    <w:rsid w:val="00515542"/>
    <w:rPr>
      <w:rFonts w:cs="Times New Roman"/>
    </w:rPr>
  </w:style>
  <w:style w:type="character" w:customStyle="1" w:styleId="ListLabel90">
    <w:name w:val="ListLabel 90"/>
    <w:qFormat/>
    <w:rsid w:val="00515542"/>
    <w:rPr>
      <w:rFonts w:cs="Times New Roman"/>
    </w:rPr>
  </w:style>
  <w:style w:type="character" w:customStyle="1" w:styleId="ListLabel91">
    <w:name w:val="ListLabel 91"/>
    <w:qFormat/>
    <w:rsid w:val="00515542"/>
    <w:rPr>
      <w:rFonts w:eastAsia="Times New Roman"/>
    </w:rPr>
  </w:style>
  <w:style w:type="character" w:customStyle="1" w:styleId="ListLabel92">
    <w:name w:val="ListLabel 92"/>
    <w:qFormat/>
    <w:rsid w:val="00515542"/>
    <w:rPr>
      <w:rFonts w:asciiTheme="minorHAnsi" w:hAnsiTheme="minorHAnsi" w:cstheme="minorHAnsi"/>
      <w:sz w:val="22"/>
      <w:szCs w:val="22"/>
    </w:rPr>
  </w:style>
  <w:style w:type="character" w:customStyle="1" w:styleId="ListLabel93">
    <w:name w:val="ListLabel 93"/>
    <w:qFormat/>
    <w:rsid w:val="00515542"/>
    <w:rPr>
      <w:color w:val="0000FF"/>
      <w:sz w:val="20"/>
      <w:szCs w:val="20"/>
      <w:u w:val="single"/>
      <w:lang w:val="en-US"/>
    </w:rPr>
  </w:style>
  <w:style w:type="paragraph" w:customStyle="1" w:styleId="Titre">
    <w:name w:val="Titre"/>
    <w:basedOn w:val="Normal"/>
    <w:next w:val="BodyText"/>
    <w:qFormat/>
    <w:rsid w:val="00515542"/>
    <w:pPr>
      <w:keepNext/>
      <w:spacing w:before="240" w:after="120"/>
    </w:pPr>
    <w:rPr>
      <w:rFonts w:ascii="Liberation Sans" w:eastAsia="Microsoft YaHei" w:hAnsi="Liberation Sans" w:cs="Mangal"/>
      <w:sz w:val="28"/>
      <w:szCs w:val="28"/>
      <w:lang w:eastAsia="fr-FR"/>
    </w:rPr>
  </w:style>
  <w:style w:type="paragraph" w:styleId="BodyText">
    <w:name w:val="Body Text"/>
    <w:basedOn w:val="Normal"/>
    <w:link w:val="BodyTextChar"/>
    <w:rsid w:val="00515542"/>
    <w:pPr>
      <w:spacing w:after="140" w:line="276" w:lineRule="auto"/>
    </w:pPr>
    <w:rPr>
      <w:rFonts w:ascii="Times New Roman" w:eastAsia="Times New Roman" w:hAnsi="Times New Roman"/>
      <w:lang w:eastAsia="fr-FR"/>
    </w:rPr>
  </w:style>
  <w:style w:type="character" w:customStyle="1" w:styleId="BodyTextChar">
    <w:name w:val="Body Text Char"/>
    <w:basedOn w:val="DefaultParagraphFont"/>
    <w:link w:val="BodyText"/>
    <w:rsid w:val="00515542"/>
    <w:rPr>
      <w:rFonts w:ascii="Times New Roman" w:eastAsia="Times New Roman" w:hAnsi="Times New Roman"/>
      <w:sz w:val="24"/>
      <w:szCs w:val="24"/>
      <w:lang w:val="fr-FR" w:eastAsia="fr-FR"/>
    </w:rPr>
  </w:style>
  <w:style w:type="paragraph" w:styleId="List">
    <w:name w:val="List"/>
    <w:basedOn w:val="BodyText"/>
    <w:rsid w:val="00515542"/>
    <w:rPr>
      <w:rFonts w:cs="Mangal"/>
    </w:rPr>
  </w:style>
  <w:style w:type="paragraph" w:styleId="Caption">
    <w:name w:val="caption"/>
    <w:basedOn w:val="Normal"/>
    <w:qFormat/>
    <w:locked/>
    <w:rsid w:val="00515542"/>
    <w:pPr>
      <w:suppressLineNumbers/>
      <w:spacing w:before="120" w:after="120"/>
    </w:pPr>
    <w:rPr>
      <w:rFonts w:ascii="Times New Roman" w:eastAsia="Times New Roman" w:hAnsi="Times New Roman" w:cs="Mangal"/>
      <w:i/>
      <w:iCs/>
      <w:lang w:eastAsia="fr-FR"/>
    </w:rPr>
  </w:style>
  <w:style w:type="paragraph" w:customStyle="1" w:styleId="Index">
    <w:name w:val="Index"/>
    <w:basedOn w:val="Normal"/>
    <w:qFormat/>
    <w:rsid w:val="00515542"/>
    <w:pPr>
      <w:suppressLineNumbers/>
    </w:pPr>
    <w:rPr>
      <w:rFonts w:ascii="Times New Roman" w:eastAsia="Times New Roman" w:hAnsi="Times New Roman" w:cs="Mangal"/>
      <w:lang w:eastAsia="fr-FR"/>
    </w:rPr>
  </w:style>
  <w:style w:type="paragraph" w:styleId="HTMLPreformatted">
    <w:name w:val="HTML Preformatted"/>
    <w:basedOn w:val="Normal"/>
    <w:link w:val="HTMLPreformattedChar"/>
    <w:uiPriority w:val="99"/>
    <w:unhideWhenUsed/>
    <w:qFormat/>
    <w:rsid w:val="00515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1">
    <w:name w:val="HTML Preformatted Char1"/>
    <w:basedOn w:val="DefaultParagraphFont"/>
    <w:uiPriority w:val="99"/>
    <w:semiHidden/>
    <w:rsid w:val="00515542"/>
    <w:rPr>
      <w:rFonts w:ascii="Consolas" w:hAnsi="Consolas"/>
      <w:lang w:val="fr-FR" w:eastAsia="en-US"/>
    </w:rPr>
  </w:style>
  <w:style w:type="paragraph" w:customStyle="1" w:styleId="Contenudecadre">
    <w:name w:val="Contenu de cadre"/>
    <w:basedOn w:val="Normal"/>
    <w:qFormat/>
    <w:rsid w:val="00515542"/>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602">
      <w:bodyDiv w:val="1"/>
      <w:marLeft w:val="0"/>
      <w:marRight w:val="0"/>
      <w:marTop w:val="0"/>
      <w:marBottom w:val="0"/>
      <w:divBdr>
        <w:top w:val="none" w:sz="0" w:space="0" w:color="auto"/>
        <w:left w:val="none" w:sz="0" w:space="0" w:color="auto"/>
        <w:bottom w:val="none" w:sz="0" w:space="0" w:color="auto"/>
        <w:right w:val="none" w:sz="0" w:space="0" w:color="auto"/>
      </w:divBdr>
    </w:div>
    <w:div w:id="562759070">
      <w:bodyDiv w:val="1"/>
      <w:marLeft w:val="0"/>
      <w:marRight w:val="0"/>
      <w:marTop w:val="0"/>
      <w:marBottom w:val="0"/>
      <w:divBdr>
        <w:top w:val="none" w:sz="0" w:space="0" w:color="auto"/>
        <w:left w:val="none" w:sz="0" w:space="0" w:color="auto"/>
        <w:bottom w:val="none" w:sz="0" w:space="0" w:color="auto"/>
        <w:right w:val="none" w:sz="0" w:space="0" w:color="auto"/>
      </w:divBdr>
    </w:div>
    <w:div w:id="888960071">
      <w:bodyDiv w:val="1"/>
      <w:marLeft w:val="0"/>
      <w:marRight w:val="0"/>
      <w:marTop w:val="0"/>
      <w:marBottom w:val="0"/>
      <w:divBdr>
        <w:top w:val="none" w:sz="0" w:space="0" w:color="auto"/>
        <w:left w:val="none" w:sz="0" w:space="0" w:color="auto"/>
        <w:bottom w:val="none" w:sz="0" w:space="0" w:color="auto"/>
        <w:right w:val="none" w:sz="0" w:space="0" w:color="auto"/>
      </w:divBdr>
    </w:div>
    <w:div w:id="1209417708">
      <w:bodyDiv w:val="1"/>
      <w:marLeft w:val="0"/>
      <w:marRight w:val="0"/>
      <w:marTop w:val="0"/>
      <w:marBottom w:val="0"/>
      <w:divBdr>
        <w:top w:val="none" w:sz="0" w:space="0" w:color="auto"/>
        <w:left w:val="none" w:sz="0" w:space="0" w:color="auto"/>
        <w:bottom w:val="none" w:sz="0" w:space="0" w:color="auto"/>
        <w:right w:val="none" w:sz="0" w:space="0" w:color="auto"/>
      </w:divBdr>
    </w:div>
    <w:div w:id="1260984490">
      <w:bodyDiv w:val="1"/>
      <w:marLeft w:val="0"/>
      <w:marRight w:val="0"/>
      <w:marTop w:val="0"/>
      <w:marBottom w:val="0"/>
      <w:divBdr>
        <w:top w:val="none" w:sz="0" w:space="0" w:color="auto"/>
        <w:left w:val="none" w:sz="0" w:space="0" w:color="auto"/>
        <w:bottom w:val="none" w:sz="0" w:space="0" w:color="auto"/>
        <w:right w:val="none" w:sz="0" w:space="0" w:color="auto"/>
      </w:divBdr>
      <w:divsChild>
        <w:div w:id="1502768794">
          <w:marLeft w:val="0"/>
          <w:marRight w:val="0"/>
          <w:marTop w:val="0"/>
          <w:marBottom w:val="0"/>
          <w:divBdr>
            <w:top w:val="none" w:sz="0" w:space="0" w:color="auto"/>
            <w:left w:val="none" w:sz="0" w:space="0" w:color="auto"/>
            <w:bottom w:val="none" w:sz="0" w:space="0" w:color="auto"/>
            <w:right w:val="none" w:sz="0" w:space="0" w:color="auto"/>
          </w:divBdr>
          <w:divsChild>
            <w:div w:id="1948779512">
              <w:marLeft w:val="0"/>
              <w:marRight w:val="0"/>
              <w:marTop w:val="0"/>
              <w:marBottom w:val="0"/>
              <w:divBdr>
                <w:top w:val="none" w:sz="0" w:space="0" w:color="auto"/>
                <w:left w:val="none" w:sz="0" w:space="0" w:color="auto"/>
                <w:bottom w:val="none" w:sz="0" w:space="0" w:color="auto"/>
                <w:right w:val="none" w:sz="0" w:space="0" w:color="auto"/>
              </w:divBdr>
            </w:div>
          </w:divsChild>
        </w:div>
        <w:div w:id="1029573141">
          <w:marLeft w:val="0"/>
          <w:marRight w:val="0"/>
          <w:marTop w:val="0"/>
          <w:marBottom w:val="0"/>
          <w:divBdr>
            <w:top w:val="none" w:sz="0" w:space="0" w:color="auto"/>
            <w:left w:val="none" w:sz="0" w:space="0" w:color="auto"/>
            <w:bottom w:val="none" w:sz="0" w:space="0" w:color="auto"/>
            <w:right w:val="none" w:sz="0" w:space="0" w:color="auto"/>
          </w:divBdr>
          <w:divsChild>
            <w:div w:id="986281126">
              <w:marLeft w:val="0"/>
              <w:marRight w:val="0"/>
              <w:marTop w:val="0"/>
              <w:marBottom w:val="240"/>
              <w:divBdr>
                <w:top w:val="none" w:sz="0" w:space="0" w:color="auto"/>
                <w:left w:val="none" w:sz="0" w:space="0" w:color="auto"/>
                <w:bottom w:val="none" w:sz="0" w:space="0" w:color="auto"/>
                <w:right w:val="none" w:sz="0" w:space="0" w:color="auto"/>
              </w:divBdr>
              <w:divsChild>
                <w:div w:id="1798644947">
                  <w:marLeft w:val="0"/>
                  <w:marRight w:val="0"/>
                  <w:marTop w:val="0"/>
                  <w:marBottom w:val="0"/>
                  <w:divBdr>
                    <w:top w:val="none" w:sz="0" w:space="0" w:color="auto"/>
                    <w:left w:val="none" w:sz="0" w:space="0" w:color="auto"/>
                    <w:bottom w:val="none" w:sz="0" w:space="0" w:color="auto"/>
                    <w:right w:val="none" w:sz="0" w:space="0" w:color="auto"/>
                  </w:divBdr>
                  <w:divsChild>
                    <w:div w:id="1823153740">
                      <w:marLeft w:val="0"/>
                      <w:marRight w:val="0"/>
                      <w:marTop w:val="240"/>
                      <w:marBottom w:val="240"/>
                      <w:divBdr>
                        <w:top w:val="none" w:sz="0" w:space="0" w:color="auto"/>
                        <w:left w:val="none" w:sz="0" w:space="0" w:color="auto"/>
                        <w:bottom w:val="none" w:sz="0" w:space="0" w:color="auto"/>
                        <w:right w:val="none" w:sz="0" w:space="0" w:color="auto"/>
                      </w:divBdr>
                      <w:divsChild>
                        <w:div w:id="620259214">
                          <w:marLeft w:val="0"/>
                          <w:marRight w:val="0"/>
                          <w:marTop w:val="0"/>
                          <w:marBottom w:val="0"/>
                          <w:divBdr>
                            <w:top w:val="none" w:sz="0" w:space="0" w:color="auto"/>
                            <w:left w:val="none" w:sz="0" w:space="0" w:color="auto"/>
                            <w:bottom w:val="none" w:sz="0" w:space="0" w:color="auto"/>
                            <w:right w:val="none" w:sz="0" w:space="0" w:color="auto"/>
                          </w:divBdr>
                          <w:divsChild>
                            <w:div w:id="1854369971">
                              <w:marLeft w:val="0"/>
                              <w:marRight w:val="0"/>
                              <w:marTop w:val="0"/>
                              <w:marBottom w:val="240"/>
                              <w:divBdr>
                                <w:top w:val="none" w:sz="0" w:space="0" w:color="auto"/>
                                <w:left w:val="none" w:sz="0" w:space="0" w:color="auto"/>
                                <w:bottom w:val="none" w:sz="0" w:space="0" w:color="auto"/>
                                <w:right w:val="none" w:sz="0" w:space="0" w:color="auto"/>
                              </w:divBdr>
                              <w:divsChild>
                                <w:div w:id="1916235717">
                                  <w:marLeft w:val="0"/>
                                  <w:marRight w:val="0"/>
                                  <w:marTop w:val="0"/>
                                  <w:marBottom w:val="0"/>
                                  <w:divBdr>
                                    <w:top w:val="none" w:sz="0" w:space="0" w:color="auto"/>
                                    <w:left w:val="none" w:sz="0" w:space="0" w:color="auto"/>
                                    <w:bottom w:val="none" w:sz="0" w:space="0" w:color="auto"/>
                                    <w:right w:val="none" w:sz="0" w:space="0" w:color="auto"/>
                                  </w:divBdr>
                                  <w:divsChild>
                                    <w:div w:id="1361928729">
                                      <w:marLeft w:val="0"/>
                                      <w:marRight w:val="0"/>
                                      <w:marTop w:val="0"/>
                                      <w:marBottom w:val="0"/>
                                      <w:divBdr>
                                        <w:top w:val="none" w:sz="0" w:space="0" w:color="auto"/>
                                        <w:left w:val="none" w:sz="0" w:space="0" w:color="auto"/>
                                        <w:bottom w:val="none" w:sz="0" w:space="0" w:color="auto"/>
                                        <w:right w:val="none" w:sz="0" w:space="0" w:color="auto"/>
                                      </w:divBdr>
                                      <w:divsChild>
                                        <w:div w:id="1369257201">
                                          <w:marLeft w:val="0"/>
                                          <w:marRight w:val="0"/>
                                          <w:marTop w:val="0"/>
                                          <w:marBottom w:val="0"/>
                                          <w:divBdr>
                                            <w:top w:val="none" w:sz="0" w:space="0" w:color="auto"/>
                                            <w:left w:val="none" w:sz="0" w:space="0" w:color="auto"/>
                                            <w:bottom w:val="none" w:sz="0" w:space="0" w:color="auto"/>
                                            <w:right w:val="none" w:sz="0" w:space="0" w:color="auto"/>
                                          </w:divBdr>
                                          <w:divsChild>
                                            <w:div w:id="1884709316">
                                              <w:marLeft w:val="0"/>
                                              <w:marRight w:val="0"/>
                                              <w:marTop w:val="0"/>
                                              <w:marBottom w:val="0"/>
                                              <w:divBdr>
                                                <w:top w:val="none" w:sz="0" w:space="0" w:color="auto"/>
                                                <w:left w:val="none" w:sz="0" w:space="0" w:color="auto"/>
                                                <w:bottom w:val="none" w:sz="0" w:space="0" w:color="auto"/>
                                                <w:right w:val="none" w:sz="0" w:space="0" w:color="auto"/>
                                              </w:divBdr>
                                              <w:divsChild>
                                                <w:div w:id="59883145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 w:id="19083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acseaturtle.org/eng-docs/publicaciones/humedales-tortugas-marinas-ing-peq.pdf" TargetMode="External"/><Relationship Id="rId4" Type="http://schemas.openxmlformats.org/officeDocument/2006/relationships/settings" Target="settings.xml"/><Relationship Id="rId9" Type="http://schemas.openxmlformats.org/officeDocument/2006/relationships/hyperlink" Target="https://rsis.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CBF3-6717-424A-AB23-75C9D9E0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3740</Words>
  <Characters>21323</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LA CONVENTION DE RAMSAR SUR LES ZONES HUMIDES</vt:lpstr>
    </vt:vector>
  </TitlesOfParts>
  <Company>IUCN</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JENNINGS Edmund</dc:creator>
  <cp:lastModifiedBy>JENNINGS Edmund</cp:lastModifiedBy>
  <cp:revision>2</cp:revision>
  <cp:lastPrinted>2018-02-20T17:05:00Z</cp:lastPrinted>
  <dcterms:created xsi:type="dcterms:W3CDTF">2018-10-27T18:31:00Z</dcterms:created>
  <dcterms:modified xsi:type="dcterms:W3CDTF">2018-10-27T18:31:00Z</dcterms:modified>
</cp:coreProperties>
</file>