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D2D" w:rsidRPr="00717EE0" w:rsidRDefault="002E6D2D" w:rsidP="002E6D2D">
      <w:pPr>
        <w:ind w:right="14"/>
        <w:jc w:val="center"/>
        <w:outlineLvl w:val="0"/>
        <w:rPr>
          <w:rFonts w:cstheme="majorHAnsi"/>
          <w:b/>
          <w:bCs/>
        </w:rPr>
      </w:pPr>
      <w:r w:rsidRPr="00717EE0">
        <w:rPr>
          <w:rFonts w:cstheme="majorHAnsi"/>
          <w:b/>
          <w:bCs/>
          <w:noProof/>
          <w:lang w:val="en-GB" w:eastAsia="en-GB"/>
        </w:rPr>
        <w:drawing>
          <wp:anchor distT="0" distB="0" distL="114300" distR="114300" simplePos="0" relativeHeight="251659264" behindDoc="1" locked="0" layoutInCell="1" allowOverlap="1" wp14:anchorId="462D8108" wp14:editId="5ABBE759">
            <wp:simplePos x="0" y="0"/>
            <wp:positionH relativeFrom="column">
              <wp:posOffset>-254000</wp:posOffset>
            </wp:positionH>
            <wp:positionV relativeFrom="paragraph">
              <wp:posOffset>-476250</wp:posOffset>
            </wp:positionV>
            <wp:extent cx="1646555" cy="1714500"/>
            <wp:effectExtent l="0" t="0" r="0" b="0"/>
            <wp:wrapTight wrapText="bothSides">
              <wp:wrapPolygon edited="0">
                <wp:start x="0" y="0"/>
                <wp:lineTo x="0" y="21360"/>
                <wp:lineTo x="21242" y="21360"/>
                <wp:lineTo x="2124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6555" cy="1714500"/>
                    </a:xfrm>
                    <a:prstGeom prst="rect">
                      <a:avLst/>
                    </a:prstGeom>
                  </pic:spPr>
                </pic:pic>
              </a:graphicData>
            </a:graphic>
            <wp14:sizeRelH relativeFrom="page">
              <wp14:pctWidth>0</wp14:pctWidth>
            </wp14:sizeRelH>
            <wp14:sizeRelV relativeFrom="page">
              <wp14:pctHeight>0</wp14:pctHeight>
            </wp14:sizeRelV>
          </wp:anchor>
        </w:drawing>
      </w:r>
      <w:r w:rsidRPr="00717EE0">
        <w:rPr>
          <w:rFonts w:cstheme="majorHAnsi"/>
          <w:b/>
          <w:bCs/>
        </w:rPr>
        <w:t>13</w:t>
      </w:r>
      <w:r w:rsidRPr="00717EE0">
        <w:rPr>
          <w:rFonts w:cstheme="majorHAnsi"/>
          <w:b/>
          <w:bCs/>
          <w:vertAlign w:val="superscript"/>
        </w:rPr>
        <w:t>e</w:t>
      </w:r>
      <w:r w:rsidRPr="00717EE0">
        <w:rPr>
          <w:rFonts w:cstheme="majorHAnsi"/>
          <w:b/>
          <w:bCs/>
        </w:rPr>
        <w:t xml:space="preserve"> Session de la Conférence des Parties contractantes </w:t>
      </w:r>
    </w:p>
    <w:p w:rsidR="002E6D2D" w:rsidRPr="00717EE0" w:rsidRDefault="002E6D2D" w:rsidP="002E6D2D">
      <w:pPr>
        <w:ind w:right="14"/>
        <w:jc w:val="center"/>
        <w:outlineLvl w:val="0"/>
        <w:rPr>
          <w:rFonts w:cstheme="majorHAnsi"/>
          <w:b/>
          <w:bCs/>
        </w:rPr>
      </w:pPr>
      <w:r w:rsidRPr="00717EE0">
        <w:rPr>
          <w:rFonts w:cstheme="majorHAnsi"/>
          <w:b/>
          <w:bCs/>
        </w:rPr>
        <w:t>à la Convention de Ramsar sur les zones humides</w:t>
      </w:r>
    </w:p>
    <w:p w:rsidR="002E6D2D" w:rsidRPr="0016013A" w:rsidRDefault="002E6D2D" w:rsidP="002E6D2D">
      <w:pPr>
        <w:ind w:right="14"/>
        <w:jc w:val="center"/>
        <w:outlineLvl w:val="0"/>
        <w:rPr>
          <w:rFonts w:cstheme="majorHAnsi"/>
          <w:b/>
          <w:bCs/>
        </w:rPr>
      </w:pPr>
    </w:p>
    <w:p w:rsidR="002E6D2D" w:rsidRPr="00717EE0" w:rsidRDefault="002E6D2D" w:rsidP="002E6D2D">
      <w:pPr>
        <w:ind w:right="14"/>
        <w:jc w:val="center"/>
        <w:outlineLvl w:val="0"/>
        <w:rPr>
          <w:rFonts w:cstheme="majorHAnsi"/>
          <w:b/>
          <w:bCs/>
        </w:rPr>
      </w:pPr>
      <w:r w:rsidRPr="00717EE0">
        <w:rPr>
          <w:rFonts w:cstheme="majorHAnsi"/>
          <w:b/>
          <w:bCs/>
        </w:rPr>
        <w:t>« Les zones humides pour un avenir urbain durable »</w:t>
      </w:r>
    </w:p>
    <w:p w:rsidR="002E6D2D" w:rsidRPr="0016013A" w:rsidRDefault="002E6D2D" w:rsidP="002E6D2D">
      <w:pPr>
        <w:ind w:right="14"/>
        <w:jc w:val="center"/>
        <w:outlineLvl w:val="0"/>
        <w:rPr>
          <w:rFonts w:cstheme="majorHAnsi"/>
          <w:b/>
          <w:bCs/>
        </w:rPr>
      </w:pPr>
      <w:r w:rsidRPr="00717EE0">
        <w:rPr>
          <w:rFonts w:cstheme="majorHAnsi"/>
          <w:b/>
          <w:bCs/>
        </w:rPr>
        <w:t>Dubaï, Émirats arabes unis, 21 au 29 octobre 2018</w:t>
      </w:r>
    </w:p>
    <w:p w:rsidR="002E6D2D" w:rsidRDefault="002E6D2D" w:rsidP="002E6D2D">
      <w:pPr>
        <w:ind w:right="17"/>
        <w:jc w:val="center"/>
        <w:outlineLvl w:val="0"/>
        <w:rPr>
          <w:rFonts w:cstheme="majorHAnsi"/>
          <w:b/>
          <w:bCs/>
          <w:sz w:val="28"/>
          <w:szCs w:val="28"/>
        </w:rPr>
      </w:pPr>
    </w:p>
    <w:p w:rsidR="002E6D2D" w:rsidRPr="0016013A" w:rsidRDefault="002E6D2D" w:rsidP="002E6D2D">
      <w:pPr>
        <w:ind w:right="17"/>
        <w:jc w:val="center"/>
        <w:outlineLvl w:val="0"/>
        <w:rPr>
          <w:rFonts w:cstheme="majorHAnsi"/>
          <w:b/>
          <w:bCs/>
          <w:sz w:val="28"/>
          <w:szCs w:val="28"/>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4708"/>
        <w:gridCol w:w="4652"/>
      </w:tblGrid>
      <w:tr w:rsidR="002E6D2D" w:rsidRPr="0016013A" w:rsidTr="0076734B">
        <w:tc>
          <w:tcPr>
            <w:tcW w:w="4708" w:type="dxa"/>
          </w:tcPr>
          <w:p w:rsidR="002E6D2D" w:rsidRPr="0016013A" w:rsidRDefault="002E6D2D" w:rsidP="0076734B">
            <w:pPr>
              <w:ind w:right="17"/>
              <w:jc w:val="center"/>
              <w:outlineLvl w:val="0"/>
              <w:rPr>
                <w:rFonts w:cstheme="majorHAnsi"/>
                <w:b/>
                <w:bCs/>
              </w:rPr>
            </w:pPr>
          </w:p>
        </w:tc>
        <w:tc>
          <w:tcPr>
            <w:tcW w:w="4652" w:type="dxa"/>
          </w:tcPr>
          <w:p w:rsidR="002E6D2D" w:rsidRPr="00717EE0" w:rsidRDefault="00D626DA" w:rsidP="002E6D2D">
            <w:pPr>
              <w:ind w:right="67"/>
              <w:jc w:val="right"/>
              <w:outlineLvl w:val="0"/>
              <w:rPr>
                <w:rFonts w:cstheme="majorHAnsi"/>
                <w:b/>
                <w:bCs/>
              </w:rPr>
            </w:pPr>
            <w:r w:rsidRPr="00D626DA">
              <w:rPr>
                <w:rFonts w:cstheme="majorHAnsi"/>
                <w:b/>
                <w:bCs/>
              </w:rPr>
              <w:t>Ramsar COP13 Doc.18.26</w:t>
            </w:r>
          </w:p>
        </w:tc>
      </w:tr>
    </w:tbl>
    <w:p w:rsidR="002E6D2D" w:rsidRPr="0016013A" w:rsidRDefault="002E6D2D" w:rsidP="002E6D2D">
      <w:pPr>
        <w:rPr>
          <w:b/>
          <w:sz w:val="28"/>
          <w:szCs w:val="28"/>
        </w:rPr>
      </w:pPr>
    </w:p>
    <w:p w:rsidR="000F3FA3" w:rsidRPr="00AA5EF6" w:rsidRDefault="002E6D2D" w:rsidP="00D626DA">
      <w:pPr>
        <w:tabs>
          <w:tab w:val="left" w:pos="7868"/>
        </w:tabs>
        <w:jc w:val="center"/>
        <w:rPr>
          <w:b/>
          <w:color w:val="000000"/>
          <w:spacing w:val="-2"/>
          <w:sz w:val="28"/>
          <w:szCs w:val="28"/>
        </w:rPr>
      </w:pPr>
      <w:r w:rsidRPr="00AA5EF6">
        <w:rPr>
          <w:b/>
          <w:spacing w:val="-2"/>
          <w:sz w:val="28"/>
          <w:szCs w:val="28"/>
        </w:rPr>
        <w:t xml:space="preserve">Projet de résolution </w:t>
      </w:r>
      <w:r w:rsidR="00D626DA" w:rsidRPr="00AA5EF6">
        <w:rPr>
          <w:b/>
          <w:spacing w:val="-2"/>
          <w:sz w:val="28"/>
          <w:szCs w:val="28"/>
        </w:rPr>
        <w:t>sur le r</w:t>
      </w:r>
      <w:r w:rsidR="000F3FA3" w:rsidRPr="00AA5EF6">
        <w:rPr>
          <w:b/>
          <w:color w:val="000000"/>
          <w:spacing w:val="-2"/>
          <w:sz w:val="28"/>
          <w:szCs w:val="28"/>
        </w:rPr>
        <w:t xml:space="preserve">enforcement de la </w:t>
      </w:r>
      <w:r w:rsidR="00B5249B" w:rsidRPr="00AA5EF6">
        <w:rPr>
          <w:b/>
          <w:color w:val="000000"/>
          <w:spacing w:val="-2"/>
          <w:sz w:val="28"/>
          <w:szCs w:val="28"/>
        </w:rPr>
        <w:t>[</w:t>
      </w:r>
      <w:r w:rsidR="000F3FA3" w:rsidRPr="00AA5EF6">
        <w:rPr>
          <w:b/>
          <w:color w:val="000000"/>
          <w:spacing w:val="-2"/>
          <w:sz w:val="28"/>
          <w:szCs w:val="28"/>
        </w:rPr>
        <w:t>protection et de la gestion</w:t>
      </w:r>
      <w:r w:rsidR="00B5249B" w:rsidRPr="00AA5EF6">
        <w:rPr>
          <w:b/>
          <w:color w:val="000000"/>
          <w:spacing w:val="-2"/>
          <w:sz w:val="28"/>
          <w:szCs w:val="28"/>
        </w:rPr>
        <w:t xml:space="preserve">] </w:t>
      </w:r>
      <w:r w:rsidRPr="00AA5EF6">
        <w:rPr>
          <w:b/>
          <w:color w:val="000000"/>
          <w:spacing w:val="-2"/>
          <w:sz w:val="28"/>
          <w:szCs w:val="28"/>
        </w:rPr>
        <w:t>[</w:t>
      </w:r>
      <w:r w:rsidR="00B5249B" w:rsidRPr="00AA5EF6">
        <w:rPr>
          <w:b/>
          <w:color w:val="000000"/>
          <w:spacing w:val="-2"/>
          <w:sz w:val="28"/>
          <w:szCs w:val="28"/>
        </w:rPr>
        <w:t>conservation</w:t>
      </w:r>
      <w:r w:rsidRPr="00AA5EF6">
        <w:rPr>
          <w:b/>
          <w:color w:val="000000"/>
          <w:spacing w:val="-2"/>
          <w:sz w:val="28"/>
          <w:szCs w:val="28"/>
        </w:rPr>
        <w:t>]</w:t>
      </w:r>
      <w:r w:rsidR="000F3FA3" w:rsidRPr="00AA5EF6">
        <w:rPr>
          <w:b/>
          <w:color w:val="000000"/>
          <w:spacing w:val="-2"/>
          <w:sz w:val="28"/>
          <w:szCs w:val="28"/>
        </w:rPr>
        <w:t xml:space="preserve"> des zones de reproduction, d’alimentation et de croissance des tortues marines, et désignation au titre de Ramsar des sites à enjeux majeurs</w:t>
      </w:r>
    </w:p>
    <w:p w:rsidR="000F3FA3" w:rsidRPr="0091167A" w:rsidRDefault="000F3FA3" w:rsidP="009E79C4">
      <w:pPr>
        <w:jc w:val="center"/>
        <w:rPr>
          <w:b/>
          <w:color w:val="000000"/>
          <w:sz w:val="22"/>
          <w:szCs w:val="22"/>
        </w:rPr>
      </w:pPr>
    </w:p>
    <w:p w:rsidR="000F3FA3" w:rsidRPr="0091167A" w:rsidRDefault="00BD393B">
      <w:pPr>
        <w:rPr>
          <w:i/>
          <w:color w:val="000000"/>
          <w:sz w:val="22"/>
          <w:szCs w:val="22"/>
        </w:rPr>
      </w:pPr>
      <w:r>
        <w:rPr>
          <w:i/>
          <w:color w:val="000000"/>
          <w:sz w:val="22"/>
          <w:szCs w:val="22"/>
        </w:rPr>
        <w:t>Présenté</w:t>
      </w:r>
      <w:r w:rsidR="000F3FA3" w:rsidRPr="0091167A">
        <w:rPr>
          <w:i/>
          <w:color w:val="000000"/>
          <w:sz w:val="22"/>
          <w:szCs w:val="22"/>
        </w:rPr>
        <w:t xml:space="preserve"> par la France </w:t>
      </w:r>
      <w:r w:rsidR="009D17FF">
        <w:rPr>
          <w:i/>
          <w:color w:val="000000"/>
          <w:sz w:val="22"/>
          <w:szCs w:val="22"/>
        </w:rPr>
        <w:t>et le Sénégal</w:t>
      </w:r>
    </w:p>
    <w:p w:rsidR="000F3FA3" w:rsidRDefault="000F3FA3">
      <w:pPr>
        <w:rPr>
          <w:color w:val="000000"/>
          <w:sz w:val="22"/>
          <w:szCs w:val="22"/>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9360"/>
      </w:tblGrid>
      <w:tr w:rsidR="00D626DA" w:rsidRPr="00D626DA" w:rsidTr="00D626DA">
        <w:tc>
          <w:tcPr>
            <w:tcW w:w="9360" w:type="dxa"/>
          </w:tcPr>
          <w:p w:rsidR="00D626DA" w:rsidRPr="00D626DA" w:rsidRDefault="00D626DA" w:rsidP="00D626DA">
            <w:pPr>
              <w:rPr>
                <w:rFonts w:asciiTheme="minorHAnsi" w:hAnsiTheme="minorHAnsi"/>
                <w:b/>
                <w:sz w:val="22"/>
                <w:szCs w:val="22"/>
              </w:rPr>
            </w:pPr>
            <w:r w:rsidRPr="002E6D2D">
              <w:rPr>
                <w:b/>
                <w:sz w:val="22"/>
                <w:szCs w:val="22"/>
              </w:rPr>
              <w:t>Note du Secrétariat</w:t>
            </w:r>
          </w:p>
          <w:p w:rsidR="00D626DA" w:rsidRPr="00D626DA" w:rsidRDefault="00D626DA" w:rsidP="00D626DA">
            <w:pPr>
              <w:rPr>
                <w:rFonts w:asciiTheme="minorHAnsi" w:hAnsiTheme="minorHAnsi"/>
                <w:sz w:val="22"/>
                <w:szCs w:val="22"/>
              </w:rPr>
            </w:pPr>
          </w:p>
          <w:p w:rsidR="00D626DA" w:rsidRPr="00D626DA" w:rsidRDefault="00D626DA" w:rsidP="00D626DA">
            <w:pPr>
              <w:rPr>
                <w:rFonts w:asciiTheme="minorHAnsi" w:hAnsiTheme="minorHAnsi"/>
                <w:sz w:val="22"/>
                <w:szCs w:val="22"/>
              </w:rPr>
            </w:pPr>
            <w:r w:rsidRPr="002E6D2D">
              <w:rPr>
                <w:bCs/>
                <w:sz w:val="22"/>
                <w:szCs w:val="22"/>
              </w:rPr>
              <w:t>À sa 54</w:t>
            </w:r>
            <w:r w:rsidRPr="002E6D2D">
              <w:rPr>
                <w:bCs/>
                <w:sz w:val="22"/>
                <w:szCs w:val="22"/>
                <w:vertAlign w:val="superscript"/>
              </w:rPr>
              <w:t>e</w:t>
            </w:r>
            <w:r w:rsidRPr="002E6D2D">
              <w:rPr>
                <w:bCs/>
                <w:sz w:val="22"/>
                <w:szCs w:val="22"/>
              </w:rPr>
              <w:t xml:space="preserve"> session, après débat et quelques propositions d’amendement, le Comité permanent a donné instruction au Secrétariat de réviser, finaliser et publier le projet de résolution contenu dans le document SC54-Com.10 pour examen à la COP13, sous réserve de l’intégration, entre crochets, des amendements indiqués par la France comme n’ayant pas un soutien consensuel et le retrait de l’attribution des amendements</w:t>
            </w:r>
            <w:r w:rsidRPr="002E6D2D">
              <w:rPr>
                <w:sz w:val="22"/>
                <w:szCs w:val="22"/>
              </w:rPr>
              <w:t>.</w:t>
            </w:r>
            <w:r w:rsidRPr="00D626DA">
              <w:rPr>
                <w:rFonts w:asciiTheme="minorHAnsi" w:hAnsiTheme="minorHAnsi"/>
                <w:sz w:val="22"/>
                <w:szCs w:val="22"/>
              </w:rPr>
              <w:t xml:space="preserve"> </w:t>
            </w:r>
          </w:p>
        </w:tc>
      </w:tr>
    </w:tbl>
    <w:p w:rsidR="0067059B" w:rsidRDefault="0067059B">
      <w:pPr>
        <w:rPr>
          <w:color w:val="000000"/>
          <w:sz w:val="22"/>
          <w:szCs w:val="22"/>
        </w:rPr>
      </w:pPr>
    </w:p>
    <w:p w:rsidR="00D626DA" w:rsidRPr="00D626DA" w:rsidRDefault="00D626DA">
      <w:pPr>
        <w:rPr>
          <w:color w:val="000000"/>
          <w:sz w:val="22"/>
          <w:szCs w:val="22"/>
        </w:rPr>
      </w:pPr>
    </w:p>
    <w:p w:rsidR="000F3FA3" w:rsidRPr="002E7C20" w:rsidRDefault="000F3FA3" w:rsidP="0067059B">
      <w:pPr>
        <w:rPr>
          <w:sz w:val="22"/>
          <w:szCs w:val="22"/>
          <w:u w:val="single"/>
        </w:rPr>
      </w:pPr>
      <w:bookmarkStart w:id="0" w:name="_GoBack"/>
      <w:r w:rsidRPr="002E7C20">
        <w:rPr>
          <w:sz w:val="22"/>
          <w:szCs w:val="22"/>
          <w:u w:val="single"/>
        </w:rPr>
        <w:t>Introduction</w:t>
      </w:r>
    </w:p>
    <w:bookmarkEnd w:id="0"/>
    <w:p w:rsidR="000F3FA3" w:rsidRPr="0091167A" w:rsidRDefault="000F3FA3" w:rsidP="0067059B">
      <w:pPr>
        <w:ind w:left="425" w:hanging="425"/>
        <w:rPr>
          <w:sz w:val="22"/>
          <w:szCs w:val="22"/>
        </w:rPr>
      </w:pPr>
    </w:p>
    <w:p w:rsidR="000F3FA3" w:rsidRPr="0091167A" w:rsidRDefault="005E15BC" w:rsidP="0067059B">
      <w:pPr>
        <w:ind w:left="425" w:hanging="425"/>
        <w:rPr>
          <w:sz w:val="22"/>
          <w:szCs w:val="22"/>
        </w:rPr>
      </w:pPr>
      <w:r>
        <w:rPr>
          <w:sz w:val="22"/>
          <w:szCs w:val="22"/>
        </w:rPr>
        <w:t>1.</w:t>
      </w:r>
      <w:r>
        <w:rPr>
          <w:sz w:val="22"/>
          <w:szCs w:val="22"/>
        </w:rPr>
        <w:tab/>
      </w:r>
      <w:r w:rsidR="000F3FA3" w:rsidRPr="0091167A">
        <w:rPr>
          <w:sz w:val="22"/>
          <w:szCs w:val="22"/>
        </w:rPr>
        <w:t xml:space="preserve">Dans son article 2 relatif à la Liste des </w:t>
      </w:r>
      <w:r w:rsidR="006E4050">
        <w:rPr>
          <w:sz w:val="22"/>
          <w:szCs w:val="22"/>
        </w:rPr>
        <w:t>S</w:t>
      </w:r>
      <w:r w:rsidR="000F3FA3" w:rsidRPr="0091167A">
        <w:rPr>
          <w:sz w:val="22"/>
          <w:szCs w:val="22"/>
        </w:rPr>
        <w:t xml:space="preserve">ites Ramsar, la Convention de Ramsar considère fondamentales les fonctions écologiques des zones humides en tant qu’habitats d’une flore et d’une faune caractéristique. Le choix des sites peut être fondé sur leur importance internationale au point de vue zoologique, pour les oiseaux d’eau, mais non exclusivement. Les tortues marines constituent un groupe </w:t>
      </w:r>
      <w:r w:rsidR="006E4050">
        <w:rPr>
          <w:sz w:val="22"/>
          <w:szCs w:val="22"/>
        </w:rPr>
        <w:t>remplissant</w:t>
      </w:r>
      <w:r w:rsidR="000F3FA3" w:rsidRPr="0091167A">
        <w:rPr>
          <w:sz w:val="22"/>
          <w:szCs w:val="22"/>
        </w:rPr>
        <w:t xml:space="preserve"> le critère 2.</w:t>
      </w:r>
    </w:p>
    <w:p w:rsidR="000F3FA3" w:rsidRPr="0091167A" w:rsidRDefault="000F3FA3" w:rsidP="0067059B">
      <w:pPr>
        <w:ind w:left="425" w:hanging="425"/>
        <w:rPr>
          <w:sz w:val="22"/>
          <w:szCs w:val="22"/>
        </w:rPr>
      </w:pPr>
    </w:p>
    <w:p w:rsidR="006E4050" w:rsidRDefault="005E15BC" w:rsidP="0067059B">
      <w:pPr>
        <w:ind w:left="425" w:hanging="425"/>
        <w:rPr>
          <w:sz w:val="22"/>
          <w:szCs w:val="22"/>
        </w:rPr>
      </w:pPr>
      <w:r>
        <w:rPr>
          <w:sz w:val="22"/>
          <w:szCs w:val="22"/>
        </w:rPr>
        <w:t>2.</w:t>
      </w:r>
      <w:r>
        <w:rPr>
          <w:sz w:val="22"/>
          <w:szCs w:val="22"/>
        </w:rPr>
        <w:tab/>
      </w:r>
      <w:r w:rsidR="000F3FA3" w:rsidRPr="0091167A">
        <w:rPr>
          <w:sz w:val="22"/>
          <w:szCs w:val="22"/>
        </w:rPr>
        <w:t>Par ailleurs, le point 1 de l’article 4 de la Convention précise également que pour l’ensemble de</w:t>
      </w:r>
      <w:r w:rsidR="006E4050">
        <w:rPr>
          <w:sz w:val="22"/>
          <w:szCs w:val="22"/>
        </w:rPr>
        <w:t>s</w:t>
      </w:r>
      <w:r w:rsidR="000F3FA3" w:rsidRPr="0091167A">
        <w:rPr>
          <w:sz w:val="22"/>
          <w:szCs w:val="22"/>
        </w:rPr>
        <w:t xml:space="preserve"> zones humides, les Parties contractantes doivent favoriser la conservation des zones humides et des oiseaux d'eau en créant des réserves naturelles, que celles-ci soient ou non inscrites sur la Liste, et pourvoir de façon adéquate à leur surveillance.</w:t>
      </w:r>
    </w:p>
    <w:p w:rsidR="006E4050" w:rsidRDefault="006E4050" w:rsidP="0067059B">
      <w:pPr>
        <w:ind w:left="425" w:hanging="425"/>
        <w:rPr>
          <w:sz w:val="22"/>
          <w:szCs w:val="22"/>
        </w:rPr>
      </w:pPr>
    </w:p>
    <w:p w:rsidR="000F3FA3" w:rsidRPr="0091167A" w:rsidRDefault="006E4050" w:rsidP="0067059B">
      <w:pPr>
        <w:ind w:left="425" w:hanging="425"/>
        <w:rPr>
          <w:sz w:val="22"/>
          <w:szCs w:val="22"/>
        </w:rPr>
      </w:pPr>
      <w:r>
        <w:rPr>
          <w:sz w:val="22"/>
          <w:szCs w:val="22"/>
        </w:rPr>
        <w:t>3.</w:t>
      </w:r>
      <w:r>
        <w:rPr>
          <w:sz w:val="22"/>
          <w:szCs w:val="22"/>
        </w:rPr>
        <w:tab/>
        <w:t xml:space="preserve">Les Parties contractantes à la Convention ont, par ailleurs, déjà approuvé des résolutions concernant les tortues marines : la Résolution VII.21, </w:t>
      </w:r>
      <w:r w:rsidR="0076734B" w:rsidRPr="0076734B">
        <w:rPr>
          <w:i/>
          <w:sz w:val="22"/>
          <w:szCs w:val="22"/>
        </w:rPr>
        <w:t>Renforcer les mesures de conservation et d’utilisation rationnelle des zones humides intertidales</w:t>
      </w:r>
      <w:r w:rsidR="0076734B" w:rsidRPr="0076734B">
        <w:rPr>
          <w:sz w:val="22"/>
          <w:szCs w:val="22"/>
        </w:rPr>
        <w:t xml:space="preserve">, </w:t>
      </w:r>
      <w:r w:rsidR="0076734B">
        <w:rPr>
          <w:sz w:val="22"/>
          <w:szCs w:val="22"/>
        </w:rPr>
        <w:t xml:space="preserve">la Résolution VIII.4, </w:t>
      </w:r>
      <w:r w:rsidR="0076734B" w:rsidRPr="0076734B">
        <w:rPr>
          <w:i/>
          <w:sz w:val="22"/>
          <w:szCs w:val="22"/>
        </w:rPr>
        <w:t>Questions relatives aux zones humides dans la gestion intégrée des zones côtières (GIZC)</w:t>
      </w:r>
      <w:r w:rsidR="000F3FA3" w:rsidRPr="0091167A">
        <w:rPr>
          <w:sz w:val="22"/>
          <w:szCs w:val="22"/>
        </w:rPr>
        <w:t xml:space="preserve"> </w:t>
      </w:r>
      <w:r w:rsidR="0076734B">
        <w:rPr>
          <w:sz w:val="22"/>
          <w:szCs w:val="22"/>
        </w:rPr>
        <w:t xml:space="preserve">et la Résolution VIII.32, </w:t>
      </w:r>
      <w:r w:rsidR="0076734B" w:rsidRPr="0076734B">
        <w:rPr>
          <w:bCs/>
          <w:i/>
          <w:sz w:val="22"/>
          <w:szCs w:val="22"/>
        </w:rPr>
        <w:t>Conservation, gestion intégrée et utilisation durable des écosystèmes de mangroves et de leurs ressources.</w:t>
      </w:r>
    </w:p>
    <w:p w:rsidR="000F3FA3" w:rsidRPr="0091167A" w:rsidRDefault="000F3FA3" w:rsidP="0067059B">
      <w:pPr>
        <w:ind w:left="425" w:hanging="425"/>
        <w:rPr>
          <w:sz w:val="22"/>
          <w:szCs w:val="22"/>
        </w:rPr>
      </w:pPr>
    </w:p>
    <w:p w:rsidR="005E15BC" w:rsidRDefault="0076734B" w:rsidP="00AA5EF6">
      <w:pPr>
        <w:ind w:left="425" w:hanging="425"/>
        <w:rPr>
          <w:b/>
          <w:bCs/>
          <w:sz w:val="22"/>
          <w:szCs w:val="22"/>
          <w:lang w:val="fr-CA"/>
        </w:rPr>
      </w:pPr>
      <w:r>
        <w:rPr>
          <w:sz w:val="22"/>
          <w:szCs w:val="22"/>
        </w:rPr>
        <w:t>4</w:t>
      </w:r>
      <w:r w:rsidR="005E15BC">
        <w:rPr>
          <w:sz w:val="22"/>
          <w:szCs w:val="22"/>
        </w:rPr>
        <w:t>.</w:t>
      </w:r>
      <w:r w:rsidR="005E15BC">
        <w:rPr>
          <w:sz w:val="22"/>
          <w:szCs w:val="22"/>
        </w:rPr>
        <w:tab/>
      </w:r>
      <w:r>
        <w:rPr>
          <w:sz w:val="22"/>
          <w:szCs w:val="22"/>
        </w:rPr>
        <w:t>[</w:t>
      </w:r>
      <w:r w:rsidR="000F3FA3" w:rsidRPr="0091167A">
        <w:rPr>
          <w:sz w:val="22"/>
          <w:szCs w:val="22"/>
        </w:rPr>
        <w:t>Le présent projet de</w:t>
      </w:r>
      <w:r>
        <w:rPr>
          <w:sz w:val="22"/>
          <w:szCs w:val="22"/>
        </w:rPr>
        <w:t>][La présente]</w:t>
      </w:r>
      <w:r w:rsidR="000F3FA3" w:rsidRPr="0091167A">
        <w:rPr>
          <w:sz w:val="22"/>
          <w:szCs w:val="22"/>
        </w:rPr>
        <w:t xml:space="preserve"> </w:t>
      </w:r>
      <w:r>
        <w:rPr>
          <w:sz w:val="22"/>
          <w:szCs w:val="22"/>
        </w:rPr>
        <w:t>R</w:t>
      </w:r>
      <w:r w:rsidR="000F3FA3" w:rsidRPr="0091167A">
        <w:rPr>
          <w:sz w:val="22"/>
          <w:szCs w:val="22"/>
        </w:rPr>
        <w:t xml:space="preserve">ésolution vise à inciter les Parties d’une part à renforcer les mesures de conservation et de gestion des zones humides présentant des enjeux pour les </w:t>
      </w:r>
      <w:r>
        <w:rPr>
          <w:sz w:val="22"/>
          <w:szCs w:val="22"/>
        </w:rPr>
        <w:t>tortues marines</w:t>
      </w:r>
      <w:r w:rsidR="000F3FA3" w:rsidRPr="0091167A">
        <w:rPr>
          <w:sz w:val="22"/>
          <w:szCs w:val="22"/>
        </w:rPr>
        <w:t xml:space="preserve">, et d’autre part à les désigner </w:t>
      </w:r>
      <w:r>
        <w:rPr>
          <w:sz w:val="22"/>
          <w:szCs w:val="22"/>
        </w:rPr>
        <w:t>S</w:t>
      </w:r>
      <w:r w:rsidR="000F3FA3" w:rsidRPr="0091167A">
        <w:rPr>
          <w:sz w:val="22"/>
          <w:szCs w:val="22"/>
        </w:rPr>
        <w:t>ites Ramsar ou à renforcer leur protection par tout autre moyen.</w:t>
      </w:r>
    </w:p>
    <w:p w:rsidR="000F3FA3" w:rsidRPr="0067059B" w:rsidRDefault="0067059B" w:rsidP="00AA5EF6">
      <w:pPr>
        <w:ind w:right="16"/>
        <w:rPr>
          <w:b/>
          <w:bCs/>
          <w:lang w:val="fr-CA"/>
        </w:rPr>
      </w:pPr>
      <w:r>
        <w:rPr>
          <w:b/>
          <w:bCs/>
          <w:sz w:val="22"/>
          <w:szCs w:val="22"/>
          <w:lang w:val="fr-CA"/>
        </w:rPr>
        <w:br w:type="page"/>
      </w:r>
      <w:r w:rsidR="000F3FA3" w:rsidRPr="0067059B">
        <w:rPr>
          <w:b/>
          <w:bCs/>
          <w:lang w:val="fr-CA"/>
        </w:rPr>
        <w:lastRenderedPageBreak/>
        <w:t>Projet de résolution XIII.</w:t>
      </w:r>
      <w:r w:rsidR="00AA5EF6" w:rsidRPr="00AA5EF6">
        <w:rPr>
          <w:b/>
          <w:bCs/>
          <w:highlight w:val="yellow"/>
          <w:lang w:val="fr-CA"/>
        </w:rPr>
        <w:t>xx</w:t>
      </w:r>
    </w:p>
    <w:p w:rsidR="000F3FA3" w:rsidRPr="0067059B" w:rsidRDefault="000F3FA3" w:rsidP="008820BC">
      <w:pPr>
        <w:jc w:val="both"/>
      </w:pPr>
    </w:p>
    <w:p w:rsidR="000F3FA3" w:rsidRPr="0067059B" w:rsidRDefault="0076734B" w:rsidP="0076734B">
      <w:pPr>
        <w:jc w:val="center"/>
        <w:rPr>
          <w:b/>
          <w:color w:val="000000"/>
        </w:rPr>
      </w:pPr>
      <w:r w:rsidRPr="0076734B">
        <w:rPr>
          <w:b/>
          <w:color w:val="000000"/>
        </w:rPr>
        <w:t>Renforcement de la [protection et de la gestion] [conservation] des zones de reproduction, d’alimentation et de croissance des tortues marines, et désignation au titre de Ramsar des sites à enjeux majeurs</w:t>
      </w:r>
    </w:p>
    <w:p w:rsidR="000F3FA3" w:rsidRPr="0091167A" w:rsidRDefault="000F3FA3">
      <w:pPr>
        <w:rPr>
          <w:sz w:val="22"/>
          <w:szCs w:val="22"/>
        </w:rPr>
      </w:pPr>
    </w:p>
    <w:p w:rsidR="000F3FA3" w:rsidRPr="0091167A" w:rsidRDefault="0067059B" w:rsidP="0067059B">
      <w:pPr>
        <w:pStyle w:val="ListParagraph"/>
        <w:ind w:left="425" w:hanging="425"/>
        <w:rPr>
          <w:color w:val="000000"/>
          <w:sz w:val="22"/>
          <w:szCs w:val="22"/>
        </w:rPr>
      </w:pPr>
      <w:r>
        <w:rPr>
          <w:color w:val="000000"/>
          <w:sz w:val="22"/>
          <w:szCs w:val="22"/>
        </w:rPr>
        <w:t>1.</w:t>
      </w:r>
      <w:r>
        <w:rPr>
          <w:color w:val="000000"/>
          <w:sz w:val="22"/>
          <w:szCs w:val="22"/>
        </w:rPr>
        <w:tab/>
      </w:r>
      <w:r w:rsidR="000F3FA3" w:rsidRPr="0091167A">
        <w:rPr>
          <w:color w:val="000000"/>
          <w:sz w:val="22"/>
          <w:szCs w:val="22"/>
        </w:rPr>
        <w:t xml:space="preserve">RAPPELANT que les sept espèces de tortues marines (Dermocheliidés : </w:t>
      </w:r>
      <w:r w:rsidR="000F3FA3" w:rsidRPr="0091167A">
        <w:rPr>
          <w:i/>
          <w:color w:val="000000"/>
          <w:sz w:val="22"/>
          <w:szCs w:val="22"/>
        </w:rPr>
        <w:t>Dermochelys coriacea</w:t>
      </w:r>
      <w:r w:rsidR="000F3FA3" w:rsidRPr="0091167A">
        <w:rPr>
          <w:color w:val="000000"/>
          <w:sz w:val="22"/>
          <w:szCs w:val="22"/>
        </w:rPr>
        <w:t xml:space="preserve">; Chéloniidés : </w:t>
      </w:r>
      <w:r w:rsidR="000F3FA3" w:rsidRPr="0091167A">
        <w:rPr>
          <w:i/>
          <w:color w:val="000000"/>
          <w:sz w:val="22"/>
          <w:szCs w:val="22"/>
        </w:rPr>
        <w:t>Chelonia mydas</w:t>
      </w:r>
      <w:r w:rsidR="000F3FA3" w:rsidRPr="0091167A">
        <w:rPr>
          <w:color w:val="000000"/>
          <w:sz w:val="22"/>
          <w:szCs w:val="22"/>
        </w:rPr>
        <w:t xml:space="preserve">, </w:t>
      </w:r>
      <w:r w:rsidR="000F3FA3" w:rsidRPr="0091167A">
        <w:rPr>
          <w:i/>
          <w:color w:val="000000"/>
          <w:sz w:val="22"/>
          <w:szCs w:val="22"/>
        </w:rPr>
        <w:t>Caretta caretta</w:t>
      </w:r>
      <w:r w:rsidR="000F3FA3" w:rsidRPr="0091167A">
        <w:rPr>
          <w:color w:val="000000"/>
          <w:sz w:val="22"/>
          <w:szCs w:val="22"/>
        </w:rPr>
        <w:t xml:space="preserve">, </w:t>
      </w:r>
      <w:r w:rsidR="000F3FA3" w:rsidRPr="0091167A">
        <w:rPr>
          <w:i/>
          <w:color w:val="000000"/>
          <w:sz w:val="22"/>
          <w:szCs w:val="22"/>
        </w:rPr>
        <w:t>Eretmochelys imbricata</w:t>
      </w:r>
      <w:r w:rsidR="000F3FA3" w:rsidRPr="0091167A">
        <w:rPr>
          <w:color w:val="000000"/>
          <w:sz w:val="22"/>
          <w:szCs w:val="22"/>
        </w:rPr>
        <w:t xml:space="preserve">, </w:t>
      </w:r>
      <w:r w:rsidR="000F3FA3" w:rsidRPr="0091167A">
        <w:rPr>
          <w:i/>
          <w:color w:val="000000"/>
          <w:sz w:val="22"/>
          <w:szCs w:val="22"/>
        </w:rPr>
        <w:t>Lepidochelys olivacea</w:t>
      </w:r>
      <w:r w:rsidR="000F3FA3" w:rsidRPr="0091167A">
        <w:rPr>
          <w:color w:val="000000"/>
          <w:sz w:val="22"/>
          <w:szCs w:val="22"/>
        </w:rPr>
        <w:t xml:space="preserve">, </w:t>
      </w:r>
      <w:r w:rsidR="000F3FA3" w:rsidRPr="0091167A">
        <w:rPr>
          <w:i/>
          <w:color w:val="000000"/>
          <w:sz w:val="22"/>
          <w:szCs w:val="22"/>
        </w:rPr>
        <w:t>Lepidochelys kempii</w:t>
      </w:r>
      <w:r w:rsidR="00AD185D">
        <w:rPr>
          <w:color w:val="000000"/>
          <w:sz w:val="22"/>
          <w:szCs w:val="22"/>
        </w:rPr>
        <w:t xml:space="preserve"> et </w:t>
      </w:r>
      <w:r w:rsidR="000F3FA3" w:rsidRPr="0091167A">
        <w:rPr>
          <w:i/>
          <w:color w:val="000000"/>
          <w:sz w:val="22"/>
          <w:szCs w:val="22"/>
        </w:rPr>
        <w:t>Natator depressa</w:t>
      </w:r>
      <w:r w:rsidR="000F3FA3" w:rsidRPr="0091167A">
        <w:rPr>
          <w:color w:val="000000"/>
          <w:sz w:val="22"/>
          <w:szCs w:val="22"/>
        </w:rPr>
        <w:t xml:space="preserve">) présentent un statut de conservation </w:t>
      </w:r>
      <w:r w:rsidR="00AD185D">
        <w:rPr>
          <w:color w:val="000000"/>
          <w:sz w:val="22"/>
          <w:szCs w:val="22"/>
        </w:rPr>
        <w:t>allant de vulnérable à en danger critique d’extinction</w:t>
      </w:r>
      <w:r w:rsidR="000F3FA3" w:rsidRPr="0091167A">
        <w:rPr>
          <w:color w:val="000000"/>
          <w:sz w:val="22"/>
          <w:szCs w:val="22"/>
        </w:rPr>
        <w:t xml:space="preserve"> et RAPPELANT </w:t>
      </w:r>
      <w:r w:rsidR="00AD185D">
        <w:rPr>
          <w:color w:val="000000"/>
          <w:sz w:val="22"/>
          <w:szCs w:val="22"/>
        </w:rPr>
        <w:t>É</w:t>
      </w:r>
      <w:r w:rsidR="00AD185D" w:rsidRPr="0091167A">
        <w:rPr>
          <w:color w:val="000000"/>
          <w:sz w:val="22"/>
          <w:szCs w:val="22"/>
        </w:rPr>
        <w:t xml:space="preserve">GALEMENT </w:t>
      </w:r>
      <w:r w:rsidR="000F3FA3" w:rsidRPr="0091167A">
        <w:rPr>
          <w:color w:val="000000"/>
          <w:sz w:val="22"/>
          <w:szCs w:val="22"/>
        </w:rPr>
        <w:t>que ces espèces dépendent pour leur vie et leur survie de la conservation de leurs zones de reproduction, d’alimentation et de croissance, qui son</w:t>
      </w:r>
      <w:r w:rsidR="00AD185D">
        <w:rPr>
          <w:color w:val="000000"/>
          <w:sz w:val="22"/>
          <w:szCs w:val="22"/>
        </w:rPr>
        <w:t>t des aires marines et côtières</w:t>
      </w:r>
      <w:r w:rsidR="000F3FA3">
        <w:rPr>
          <w:color w:val="000000"/>
          <w:sz w:val="22"/>
          <w:szCs w:val="22"/>
        </w:rPr>
        <w:t>;</w:t>
      </w:r>
    </w:p>
    <w:p w:rsidR="000F3FA3" w:rsidRPr="0091167A" w:rsidRDefault="000F3FA3" w:rsidP="0067059B">
      <w:pPr>
        <w:pStyle w:val="ListParagraph"/>
        <w:ind w:left="425" w:hanging="425"/>
        <w:rPr>
          <w:color w:val="000000"/>
          <w:sz w:val="22"/>
          <w:szCs w:val="22"/>
        </w:rPr>
      </w:pPr>
    </w:p>
    <w:p w:rsidR="000F3FA3" w:rsidRPr="0091167A" w:rsidRDefault="0067059B" w:rsidP="0067059B">
      <w:pPr>
        <w:pStyle w:val="ListParagraph"/>
        <w:ind w:left="425" w:hanging="425"/>
        <w:rPr>
          <w:color w:val="000000"/>
          <w:sz w:val="22"/>
          <w:szCs w:val="22"/>
        </w:rPr>
      </w:pPr>
      <w:r>
        <w:rPr>
          <w:color w:val="000000"/>
          <w:sz w:val="22"/>
          <w:szCs w:val="22"/>
        </w:rPr>
        <w:t>2.</w:t>
      </w:r>
      <w:r>
        <w:rPr>
          <w:color w:val="000000"/>
          <w:sz w:val="22"/>
          <w:szCs w:val="22"/>
        </w:rPr>
        <w:tab/>
      </w:r>
      <w:r w:rsidR="000F3FA3" w:rsidRPr="0091167A">
        <w:rPr>
          <w:color w:val="000000"/>
          <w:sz w:val="22"/>
          <w:szCs w:val="22"/>
        </w:rPr>
        <w:t xml:space="preserve">CONSIDÉRANT </w:t>
      </w:r>
      <w:r w:rsidR="000F3FA3">
        <w:rPr>
          <w:color w:val="000000"/>
          <w:sz w:val="22"/>
          <w:szCs w:val="22"/>
        </w:rPr>
        <w:t>qu’en outre</w:t>
      </w:r>
      <w:r w:rsidR="00AD185D">
        <w:rPr>
          <w:color w:val="000000"/>
          <w:sz w:val="22"/>
          <w:szCs w:val="22"/>
        </w:rPr>
        <w:t>,</w:t>
      </w:r>
      <w:r w:rsidR="000F3FA3">
        <w:rPr>
          <w:color w:val="000000"/>
          <w:sz w:val="22"/>
          <w:szCs w:val="22"/>
        </w:rPr>
        <w:t xml:space="preserve"> tout site</w:t>
      </w:r>
      <w:r w:rsidR="000F3FA3" w:rsidRPr="0091167A">
        <w:rPr>
          <w:color w:val="000000"/>
          <w:sz w:val="22"/>
          <w:szCs w:val="22"/>
        </w:rPr>
        <w:t xml:space="preserve"> accueillant des individus des espèces citées</w:t>
      </w:r>
      <w:r w:rsidR="00AD185D">
        <w:rPr>
          <w:color w:val="000000"/>
          <w:sz w:val="22"/>
          <w:szCs w:val="22"/>
        </w:rPr>
        <w:t xml:space="preserve"> ci-dessus</w:t>
      </w:r>
      <w:r w:rsidR="000F3FA3" w:rsidRPr="0091167A">
        <w:rPr>
          <w:color w:val="000000"/>
          <w:sz w:val="22"/>
          <w:szCs w:val="22"/>
        </w:rPr>
        <w:t xml:space="preserve"> remplit le critère 2 de la </w:t>
      </w:r>
      <w:r w:rsidR="00AD185D">
        <w:rPr>
          <w:color w:val="000000"/>
          <w:sz w:val="22"/>
          <w:szCs w:val="22"/>
        </w:rPr>
        <w:t>C</w:t>
      </w:r>
      <w:r w:rsidR="000F3FA3" w:rsidRPr="0091167A">
        <w:rPr>
          <w:color w:val="000000"/>
          <w:sz w:val="22"/>
          <w:szCs w:val="22"/>
        </w:rPr>
        <w:t xml:space="preserve">onvention </w:t>
      </w:r>
      <w:r w:rsidR="00AD185D">
        <w:rPr>
          <w:color w:val="000000"/>
          <w:sz w:val="22"/>
          <w:szCs w:val="22"/>
        </w:rPr>
        <w:t>justifiant</w:t>
      </w:r>
      <w:r w:rsidR="000F3FA3" w:rsidRPr="0091167A">
        <w:rPr>
          <w:color w:val="000000"/>
          <w:sz w:val="22"/>
          <w:szCs w:val="22"/>
        </w:rPr>
        <w:t xml:space="preserve"> une inscription sur la Liste des </w:t>
      </w:r>
      <w:r w:rsidR="00AD185D">
        <w:rPr>
          <w:color w:val="000000"/>
          <w:sz w:val="22"/>
          <w:szCs w:val="22"/>
        </w:rPr>
        <w:t>zones humides d’importance internationale (S</w:t>
      </w:r>
      <w:r w:rsidR="000F3FA3" w:rsidRPr="0091167A">
        <w:rPr>
          <w:color w:val="000000"/>
          <w:sz w:val="22"/>
          <w:szCs w:val="22"/>
        </w:rPr>
        <w:t>ites Ramsar</w:t>
      </w:r>
      <w:r w:rsidR="00AD185D">
        <w:rPr>
          <w:color w:val="000000"/>
          <w:sz w:val="22"/>
          <w:szCs w:val="22"/>
        </w:rPr>
        <w:t>)</w:t>
      </w:r>
      <w:r w:rsidR="000F3FA3" w:rsidRPr="0091167A">
        <w:rPr>
          <w:color w:val="000000"/>
          <w:sz w:val="22"/>
          <w:szCs w:val="22"/>
        </w:rPr>
        <w:t xml:space="preserve">, et qu’en conséquence, il apparaît opportun que la Convention de Ramsar joue un rôle mobilisateur en </w:t>
      </w:r>
      <w:r w:rsidR="00AD185D">
        <w:rPr>
          <w:color w:val="000000"/>
          <w:sz w:val="22"/>
          <w:szCs w:val="22"/>
        </w:rPr>
        <w:t>encourageant</w:t>
      </w:r>
      <w:r w:rsidR="000F3FA3" w:rsidRPr="0091167A">
        <w:rPr>
          <w:color w:val="000000"/>
          <w:sz w:val="22"/>
          <w:szCs w:val="22"/>
        </w:rPr>
        <w:t xml:space="preserve"> les Parties à renforcer leurs actions en faveur des zones humid</w:t>
      </w:r>
      <w:r w:rsidR="00AD185D">
        <w:rPr>
          <w:color w:val="000000"/>
          <w:sz w:val="22"/>
          <w:szCs w:val="22"/>
        </w:rPr>
        <w:t>es indispensables à ces espèces</w:t>
      </w:r>
      <w:r w:rsidR="000F3FA3" w:rsidRPr="0091167A">
        <w:rPr>
          <w:color w:val="000000"/>
          <w:sz w:val="22"/>
          <w:szCs w:val="22"/>
        </w:rPr>
        <w:t>;</w:t>
      </w:r>
    </w:p>
    <w:p w:rsidR="000F3FA3" w:rsidRPr="0091167A" w:rsidRDefault="000F3FA3" w:rsidP="0067059B">
      <w:pPr>
        <w:ind w:left="425" w:hanging="425"/>
        <w:rPr>
          <w:color w:val="000000"/>
          <w:sz w:val="22"/>
          <w:szCs w:val="22"/>
        </w:rPr>
      </w:pPr>
      <w:bookmarkStart w:id="1" w:name="_Hlk504742827"/>
    </w:p>
    <w:bookmarkEnd w:id="1"/>
    <w:p w:rsidR="000F3FA3" w:rsidRPr="0091167A" w:rsidRDefault="0067059B" w:rsidP="0067059B">
      <w:pPr>
        <w:pStyle w:val="ListParagraph"/>
        <w:ind w:left="425" w:hanging="425"/>
        <w:rPr>
          <w:color w:val="000000"/>
          <w:sz w:val="22"/>
          <w:szCs w:val="22"/>
        </w:rPr>
      </w:pPr>
      <w:r>
        <w:rPr>
          <w:color w:val="000000"/>
          <w:sz w:val="22"/>
          <w:szCs w:val="22"/>
        </w:rPr>
        <w:t>3.</w:t>
      </w:r>
      <w:r>
        <w:rPr>
          <w:color w:val="000000"/>
          <w:sz w:val="22"/>
          <w:szCs w:val="22"/>
        </w:rPr>
        <w:tab/>
      </w:r>
      <w:r w:rsidR="000F3FA3" w:rsidRPr="0091167A">
        <w:rPr>
          <w:color w:val="000000"/>
          <w:sz w:val="22"/>
          <w:szCs w:val="22"/>
        </w:rPr>
        <w:t xml:space="preserve">RAPPELANT ÉGALEMENT que les tortues marines sont </w:t>
      </w:r>
      <w:r w:rsidR="00AD185D">
        <w:rPr>
          <w:color w:val="000000"/>
          <w:sz w:val="22"/>
          <w:szCs w:val="22"/>
        </w:rPr>
        <w:t xml:space="preserve">inscrites à l’Annexe </w:t>
      </w:r>
      <w:r w:rsidR="005B4875">
        <w:rPr>
          <w:color w:val="000000"/>
          <w:sz w:val="22"/>
          <w:szCs w:val="22"/>
        </w:rPr>
        <w:t>I</w:t>
      </w:r>
      <w:r w:rsidR="00AD185D">
        <w:rPr>
          <w:color w:val="000000"/>
          <w:sz w:val="22"/>
          <w:szCs w:val="22"/>
        </w:rPr>
        <w:t xml:space="preserve"> de</w:t>
      </w:r>
      <w:r w:rsidR="000F3FA3" w:rsidRPr="0091167A">
        <w:rPr>
          <w:color w:val="000000"/>
          <w:sz w:val="22"/>
          <w:szCs w:val="22"/>
        </w:rPr>
        <w:t xml:space="preserve"> la Convention sur le commerce international des espèces de faune et de flore sauvages menacées d’extinction (CITES), </w:t>
      </w:r>
      <w:r w:rsidR="00AD185D">
        <w:rPr>
          <w:color w:val="000000"/>
          <w:sz w:val="22"/>
          <w:szCs w:val="22"/>
        </w:rPr>
        <w:t xml:space="preserve">aux Annexes I et II de </w:t>
      </w:r>
      <w:r w:rsidR="000F3FA3" w:rsidRPr="0091167A">
        <w:rPr>
          <w:color w:val="000000"/>
          <w:sz w:val="22"/>
          <w:szCs w:val="22"/>
        </w:rPr>
        <w:t xml:space="preserve">la Convention sur la conservation des espèces migratrices appartenant à la faune sauvage (CMS), </w:t>
      </w:r>
      <w:r w:rsidR="00AD185D">
        <w:rPr>
          <w:color w:val="000000"/>
          <w:sz w:val="22"/>
          <w:szCs w:val="22"/>
        </w:rPr>
        <w:t xml:space="preserve">à </w:t>
      </w:r>
      <w:r w:rsidR="000F3FA3" w:rsidRPr="0091167A">
        <w:rPr>
          <w:color w:val="000000"/>
          <w:sz w:val="22"/>
          <w:szCs w:val="22"/>
        </w:rPr>
        <w:t xml:space="preserve">la </w:t>
      </w:r>
      <w:r w:rsidR="000F3FA3" w:rsidRPr="00AD185D">
        <w:rPr>
          <w:color w:val="000000"/>
          <w:sz w:val="22"/>
          <w:szCs w:val="22"/>
        </w:rPr>
        <w:t xml:space="preserve">Convention </w:t>
      </w:r>
      <w:r w:rsidR="00AD185D" w:rsidRPr="00AD185D">
        <w:rPr>
          <w:color w:val="000000"/>
          <w:sz w:val="22"/>
          <w:szCs w:val="22"/>
        </w:rPr>
        <w:t>i</w:t>
      </w:r>
      <w:r w:rsidR="000F3FA3" w:rsidRPr="00AD185D">
        <w:rPr>
          <w:color w:val="000000"/>
          <w:sz w:val="22"/>
          <w:szCs w:val="22"/>
        </w:rPr>
        <w:t>nteraméricaine</w:t>
      </w:r>
      <w:r w:rsidR="00AD185D" w:rsidRPr="00AD185D">
        <w:rPr>
          <w:color w:val="000000"/>
          <w:sz w:val="22"/>
          <w:szCs w:val="22"/>
        </w:rPr>
        <w:t xml:space="preserve"> pour la protection et la conservation des tortues marines</w:t>
      </w:r>
      <w:r w:rsidR="00AD185D">
        <w:rPr>
          <w:color w:val="000000"/>
          <w:sz w:val="22"/>
          <w:szCs w:val="22"/>
        </w:rPr>
        <w:t xml:space="preserve"> (IAC)</w:t>
      </w:r>
      <w:r w:rsidR="000F3FA3" w:rsidRPr="0091167A">
        <w:rPr>
          <w:color w:val="000000"/>
          <w:sz w:val="22"/>
          <w:szCs w:val="22"/>
        </w:rPr>
        <w:t xml:space="preserve">, </w:t>
      </w:r>
      <w:r w:rsidR="00AD185D">
        <w:rPr>
          <w:color w:val="000000"/>
          <w:sz w:val="22"/>
          <w:szCs w:val="22"/>
        </w:rPr>
        <w:t xml:space="preserve">à </w:t>
      </w:r>
      <w:r w:rsidR="000F3FA3" w:rsidRPr="0091167A">
        <w:rPr>
          <w:color w:val="000000"/>
          <w:sz w:val="22"/>
          <w:szCs w:val="22"/>
        </w:rPr>
        <w:t xml:space="preserve">la Convention de </w:t>
      </w:r>
      <w:r w:rsidR="00AD185D">
        <w:rPr>
          <w:color w:val="000000"/>
          <w:sz w:val="22"/>
          <w:szCs w:val="22"/>
        </w:rPr>
        <w:t>Cartagena</w:t>
      </w:r>
      <w:r w:rsidR="00E23BED">
        <w:rPr>
          <w:color w:val="000000"/>
          <w:sz w:val="22"/>
          <w:szCs w:val="22"/>
        </w:rPr>
        <w:t xml:space="preserve"> pour la protection et la mise en valeur du milieu marin dans la région des Caraïbes</w:t>
      </w:r>
      <w:r w:rsidR="00AD185D">
        <w:rPr>
          <w:color w:val="000000"/>
          <w:sz w:val="22"/>
          <w:szCs w:val="22"/>
        </w:rPr>
        <w:t>,</w:t>
      </w:r>
      <w:r w:rsidR="005B4875">
        <w:rPr>
          <w:color w:val="000000"/>
          <w:sz w:val="22"/>
          <w:szCs w:val="22"/>
        </w:rPr>
        <w:t xml:space="preserve"> à</w:t>
      </w:r>
      <w:r w:rsidR="000F3FA3" w:rsidRPr="0091167A">
        <w:rPr>
          <w:color w:val="000000"/>
          <w:sz w:val="22"/>
          <w:szCs w:val="22"/>
        </w:rPr>
        <w:t xml:space="preserve"> la Convention </w:t>
      </w:r>
      <w:r w:rsidR="00E23BED" w:rsidRPr="0091167A">
        <w:rPr>
          <w:color w:val="000000"/>
          <w:sz w:val="22"/>
          <w:szCs w:val="22"/>
        </w:rPr>
        <w:t xml:space="preserve">de Berne </w:t>
      </w:r>
      <w:r w:rsidR="000F3FA3" w:rsidRPr="0091167A">
        <w:rPr>
          <w:color w:val="000000"/>
          <w:sz w:val="22"/>
          <w:szCs w:val="22"/>
        </w:rPr>
        <w:t xml:space="preserve">relative à la conservation de la vie sauvage et du milieu naturel de l’Europe, </w:t>
      </w:r>
      <w:r w:rsidR="005B4875">
        <w:rPr>
          <w:color w:val="000000"/>
          <w:sz w:val="22"/>
          <w:szCs w:val="22"/>
        </w:rPr>
        <w:t xml:space="preserve">à </w:t>
      </w:r>
      <w:r w:rsidR="000F3FA3" w:rsidRPr="0091167A">
        <w:rPr>
          <w:color w:val="000000"/>
          <w:sz w:val="22"/>
          <w:szCs w:val="22"/>
        </w:rPr>
        <w:t>la Convention</w:t>
      </w:r>
      <w:r w:rsidR="00E23BED">
        <w:rPr>
          <w:color w:val="000000"/>
          <w:sz w:val="22"/>
          <w:szCs w:val="22"/>
        </w:rPr>
        <w:t xml:space="preserve"> de Barcelone</w:t>
      </w:r>
      <w:r w:rsidR="000F3FA3" w:rsidRPr="0091167A">
        <w:rPr>
          <w:color w:val="000000"/>
          <w:sz w:val="22"/>
          <w:szCs w:val="22"/>
        </w:rPr>
        <w:t xml:space="preserve"> </w:t>
      </w:r>
      <w:r w:rsidR="00E23BED" w:rsidRPr="00E23BED">
        <w:rPr>
          <w:color w:val="000000"/>
          <w:sz w:val="22"/>
          <w:szCs w:val="22"/>
        </w:rPr>
        <w:t>pour la protection du milieu marin et du littoral de la Méditerranée</w:t>
      </w:r>
      <w:r w:rsidR="000F3FA3" w:rsidRPr="0091167A">
        <w:rPr>
          <w:color w:val="000000"/>
          <w:sz w:val="22"/>
          <w:szCs w:val="22"/>
        </w:rPr>
        <w:t xml:space="preserve">, </w:t>
      </w:r>
      <w:r w:rsidR="005B4875">
        <w:rPr>
          <w:color w:val="000000"/>
          <w:sz w:val="22"/>
          <w:szCs w:val="22"/>
        </w:rPr>
        <w:t xml:space="preserve">à </w:t>
      </w:r>
      <w:r w:rsidR="000F3FA3" w:rsidRPr="0091167A">
        <w:rPr>
          <w:color w:val="000000"/>
          <w:sz w:val="22"/>
          <w:szCs w:val="22"/>
        </w:rPr>
        <w:t xml:space="preserve">la Convention </w:t>
      </w:r>
      <w:r w:rsidR="00E23BED">
        <w:rPr>
          <w:color w:val="000000"/>
          <w:sz w:val="22"/>
          <w:szCs w:val="22"/>
        </w:rPr>
        <w:t>sur</w:t>
      </w:r>
      <w:r w:rsidR="000F3FA3" w:rsidRPr="0091167A">
        <w:rPr>
          <w:color w:val="000000"/>
          <w:sz w:val="22"/>
          <w:szCs w:val="22"/>
        </w:rPr>
        <w:t xml:space="preserve"> la diversité biologique</w:t>
      </w:r>
      <w:r w:rsidR="00C52632">
        <w:rPr>
          <w:color w:val="000000"/>
          <w:sz w:val="22"/>
          <w:szCs w:val="22"/>
        </w:rPr>
        <w:t xml:space="preserve"> et</w:t>
      </w:r>
      <w:r w:rsidR="000F3FA3" w:rsidRPr="0091167A">
        <w:rPr>
          <w:color w:val="000000"/>
          <w:sz w:val="22"/>
          <w:szCs w:val="22"/>
        </w:rPr>
        <w:t xml:space="preserve"> </w:t>
      </w:r>
      <w:r w:rsidR="005B4875">
        <w:rPr>
          <w:color w:val="000000"/>
          <w:sz w:val="22"/>
          <w:szCs w:val="22"/>
        </w:rPr>
        <w:t>aux</w:t>
      </w:r>
      <w:r w:rsidR="000F3FA3" w:rsidRPr="0091167A">
        <w:rPr>
          <w:color w:val="000000"/>
          <w:sz w:val="22"/>
          <w:szCs w:val="22"/>
        </w:rPr>
        <w:t xml:space="preserve"> accords régionaux </w:t>
      </w:r>
      <w:r w:rsidR="00C52632">
        <w:rPr>
          <w:color w:val="000000"/>
          <w:sz w:val="22"/>
          <w:szCs w:val="22"/>
        </w:rPr>
        <w:t>tels que l’</w:t>
      </w:r>
      <w:r w:rsidR="00C52632" w:rsidRPr="00C52632">
        <w:rPr>
          <w:rFonts w:asciiTheme="minorHAnsi" w:hAnsiTheme="minorHAnsi"/>
          <w:color w:val="000000"/>
          <w:sz w:val="22"/>
          <w:szCs w:val="22"/>
          <w:lang w:val="fr-CH"/>
        </w:rPr>
        <w:t>Indian Ocean – South-East Asian</w:t>
      </w:r>
      <w:r w:rsidR="00C52632">
        <w:rPr>
          <w:rFonts w:asciiTheme="minorHAnsi" w:hAnsiTheme="minorHAnsi"/>
          <w:color w:val="000000"/>
          <w:sz w:val="22"/>
          <w:szCs w:val="22"/>
          <w:lang w:val="fr-CH"/>
        </w:rPr>
        <w:t xml:space="preserve"> </w:t>
      </w:r>
      <w:r w:rsidR="00C52632" w:rsidRPr="00C52632">
        <w:rPr>
          <w:rFonts w:asciiTheme="minorHAnsi" w:hAnsiTheme="minorHAnsi"/>
          <w:color w:val="000000"/>
          <w:sz w:val="22"/>
          <w:szCs w:val="22"/>
          <w:lang w:val="fr-CH"/>
        </w:rPr>
        <w:t>Marine Turtle Memorandum of Understanding</w:t>
      </w:r>
      <w:r w:rsidR="00C52632" w:rsidRPr="0091167A">
        <w:rPr>
          <w:color w:val="000000"/>
          <w:sz w:val="22"/>
          <w:szCs w:val="22"/>
        </w:rPr>
        <w:t xml:space="preserve"> </w:t>
      </w:r>
      <w:r w:rsidR="000F3FA3" w:rsidRPr="0091167A">
        <w:rPr>
          <w:color w:val="000000"/>
          <w:sz w:val="22"/>
          <w:szCs w:val="22"/>
        </w:rPr>
        <w:t>(</w:t>
      </w:r>
      <w:r w:rsidR="00C52632">
        <w:rPr>
          <w:color w:val="000000"/>
          <w:sz w:val="22"/>
          <w:szCs w:val="22"/>
        </w:rPr>
        <w:t>MoU sur les tortues marines de l’</w:t>
      </w:r>
      <w:r w:rsidR="000F3FA3" w:rsidRPr="0091167A">
        <w:rPr>
          <w:color w:val="000000"/>
          <w:sz w:val="22"/>
          <w:szCs w:val="22"/>
        </w:rPr>
        <w:t>IOSEA</w:t>
      </w:r>
      <w:r w:rsidR="00C52632">
        <w:rPr>
          <w:color w:val="000000"/>
          <w:sz w:val="22"/>
          <w:szCs w:val="22"/>
        </w:rPr>
        <w:t xml:space="preserve">) et </w:t>
      </w:r>
      <w:r w:rsidR="00FA3360">
        <w:rPr>
          <w:color w:val="000000"/>
          <w:sz w:val="22"/>
          <w:szCs w:val="22"/>
        </w:rPr>
        <w:t xml:space="preserve">le </w:t>
      </w:r>
      <w:r w:rsidR="00FA3360" w:rsidRPr="00FA3360">
        <w:rPr>
          <w:color w:val="000000"/>
          <w:sz w:val="22"/>
          <w:szCs w:val="22"/>
        </w:rPr>
        <w:t xml:space="preserve">Mémorandum d'Accord </w:t>
      </w:r>
      <w:r w:rsidR="00FA3360">
        <w:rPr>
          <w:color w:val="000000"/>
          <w:sz w:val="22"/>
          <w:szCs w:val="22"/>
        </w:rPr>
        <w:t xml:space="preserve">d’Abidjan </w:t>
      </w:r>
      <w:r w:rsidR="00FA3360" w:rsidRPr="00FA3360">
        <w:rPr>
          <w:color w:val="000000"/>
          <w:sz w:val="22"/>
          <w:szCs w:val="22"/>
        </w:rPr>
        <w:t>sur les mesures de conservation pour les tortues marines de la côte atlantique de l'Afrique</w:t>
      </w:r>
      <w:r w:rsidR="00FA3360">
        <w:rPr>
          <w:color w:val="000000"/>
          <w:sz w:val="22"/>
          <w:szCs w:val="22"/>
        </w:rPr>
        <w:t xml:space="preserve"> </w:t>
      </w:r>
      <w:r w:rsidR="000F3FA3" w:rsidRPr="0091167A">
        <w:rPr>
          <w:color w:val="000000"/>
          <w:sz w:val="22"/>
          <w:szCs w:val="22"/>
        </w:rPr>
        <w:t xml:space="preserve">qui </w:t>
      </w:r>
      <w:r w:rsidR="00C52632">
        <w:rPr>
          <w:color w:val="000000"/>
          <w:sz w:val="22"/>
          <w:szCs w:val="22"/>
        </w:rPr>
        <w:t>encouragent le</w:t>
      </w:r>
      <w:r w:rsidR="00FA3360">
        <w:rPr>
          <w:color w:val="000000"/>
          <w:sz w:val="22"/>
          <w:szCs w:val="22"/>
        </w:rPr>
        <w:t>ur</w:t>
      </w:r>
      <w:r w:rsidR="00C52632">
        <w:rPr>
          <w:color w:val="000000"/>
          <w:sz w:val="22"/>
          <w:szCs w:val="22"/>
        </w:rPr>
        <w:t>s Parties respectives</w:t>
      </w:r>
      <w:r w:rsidR="000F3FA3" w:rsidRPr="0091167A">
        <w:rPr>
          <w:color w:val="000000"/>
          <w:sz w:val="22"/>
          <w:szCs w:val="22"/>
        </w:rPr>
        <w:t xml:space="preserve"> à mie</w:t>
      </w:r>
      <w:r w:rsidR="00FA3360">
        <w:rPr>
          <w:color w:val="000000"/>
          <w:sz w:val="22"/>
          <w:szCs w:val="22"/>
        </w:rPr>
        <w:t>ux protéger les tortues marines</w:t>
      </w:r>
      <w:r w:rsidR="000F3FA3" w:rsidRPr="0091167A">
        <w:rPr>
          <w:color w:val="000000"/>
          <w:sz w:val="22"/>
          <w:szCs w:val="22"/>
        </w:rPr>
        <w:t xml:space="preserve">; </w:t>
      </w:r>
    </w:p>
    <w:p w:rsidR="000F3FA3" w:rsidRPr="0091167A" w:rsidRDefault="000F3FA3" w:rsidP="0067059B">
      <w:pPr>
        <w:ind w:left="425" w:hanging="425"/>
        <w:rPr>
          <w:color w:val="000000"/>
          <w:sz w:val="22"/>
          <w:szCs w:val="22"/>
        </w:rPr>
      </w:pPr>
    </w:p>
    <w:p w:rsidR="000F3FA3" w:rsidRDefault="0067059B" w:rsidP="0067059B">
      <w:pPr>
        <w:pStyle w:val="ListParagraph"/>
        <w:ind w:left="425" w:hanging="425"/>
        <w:rPr>
          <w:sz w:val="22"/>
          <w:szCs w:val="22"/>
        </w:rPr>
      </w:pPr>
      <w:r>
        <w:rPr>
          <w:sz w:val="22"/>
          <w:szCs w:val="22"/>
        </w:rPr>
        <w:t>4.</w:t>
      </w:r>
      <w:r>
        <w:rPr>
          <w:sz w:val="22"/>
          <w:szCs w:val="22"/>
        </w:rPr>
        <w:tab/>
      </w:r>
      <w:r w:rsidR="000F3FA3" w:rsidRPr="0091167A">
        <w:rPr>
          <w:sz w:val="22"/>
          <w:szCs w:val="22"/>
        </w:rPr>
        <w:t xml:space="preserve">NOTANT l’existence de nombreux instruments et mécanismes à l’échelle océanique comme, par exemple pour le Pacifique Sud et le Pacifique </w:t>
      </w:r>
      <w:r w:rsidR="00FA3360">
        <w:rPr>
          <w:sz w:val="22"/>
          <w:szCs w:val="22"/>
        </w:rPr>
        <w:t>o</w:t>
      </w:r>
      <w:r w:rsidR="000F3FA3" w:rsidRPr="0091167A">
        <w:rPr>
          <w:sz w:val="22"/>
          <w:szCs w:val="22"/>
        </w:rPr>
        <w:t xml:space="preserve">riental, le Programme régional océanien de l’environnement (PROE), le Plan d’action pour la conservation des espèces marines des îles du Pacifique, la Commission </w:t>
      </w:r>
      <w:r w:rsidR="00FA3360">
        <w:rPr>
          <w:sz w:val="22"/>
          <w:szCs w:val="22"/>
        </w:rPr>
        <w:t>p</w:t>
      </w:r>
      <w:r w:rsidR="000F3FA3" w:rsidRPr="0091167A">
        <w:rPr>
          <w:sz w:val="22"/>
          <w:szCs w:val="22"/>
        </w:rPr>
        <w:t xml:space="preserve">ermanente du Pacifique Sud (CPPS) et le </w:t>
      </w:r>
      <w:r w:rsidR="00FA3360">
        <w:rPr>
          <w:sz w:val="22"/>
          <w:szCs w:val="22"/>
        </w:rPr>
        <w:t>Plan d’action par espèce pour la tortue caouanne</w:t>
      </w:r>
      <w:r w:rsidR="000F3FA3" w:rsidRPr="0091167A">
        <w:rPr>
          <w:sz w:val="22"/>
          <w:szCs w:val="22"/>
        </w:rPr>
        <w:t xml:space="preserve"> </w:t>
      </w:r>
      <w:r w:rsidR="000F3FA3" w:rsidRPr="0091167A">
        <w:rPr>
          <w:i/>
          <w:sz w:val="22"/>
          <w:szCs w:val="22"/>
        </w:rPr>
        <w:t>Caretta caretta</w:t>
      </w:r>
      <w:r w:rsidR="000F3FA3" w:rsidRPr="0091167A">
        <w:rPr>
          <w:sz w:val="22"/>
          <w:szCs w:val="22"/>
        </w:rPr>
        <w:t xml:space="preserve"> </w:t>
      </w:r>
      <w:r w:rsidR="00FA3360">
        <w:rPr>
          <w:sz w:val="22"/>
          <w:szCs w:val="22"/>
        </w:rPr>
        <w:t xml:space="preserve">dans l’océan Pacifique Sud, </w:t>
      </w:r>
      <w:r w:rsidR="000F3FA3" w:rsidRPr="0091167A">
        <w:rPr>
          <w:sz w:val="22"/>
          <w:szCs w:val="22"/>
        </w:rPr>
        <w:t xml:space="preserve">adopté par la Conférence des Parties </w:t>
      </w:r>
      <w:r w:rsidR="00FA3360">
        <w:rPr>
          <w:sz w:val="22"/>
          <w:szCs w:val="22"/>
        </w:rPr>
        <w:t>à</w:t>
      </w:r>
      <w:r w:rsidR="000F3FA3" w:rsidRPr="0091167A">
        <w:rPr>
          <w:sz w:val="22"/>
          <w:szCs w:val="22"/>
        </w:rPr>
        <w:t xml:space="preserve"> </w:t>
      </w:r>
      <w:r w:rsidR="00FA3360">
        <w:rPr>
          <w:sz w:val="22"/>
          <w:szCs w:val="22"/>
        </w:rPr>
        <w:t xml:space="preserve">la CMS, à Quito, en novembre 2014 </w:t>
      </w:r>
      <w:r w:rsidR="00FA3360" w:rsidRPr="00FA3360">
        <w:rPr>
          <w:rFonts w:asciiTheme="minorHAnsi" w:hAnsiTheme="minorHAnsi"/>
          <w:sz w:val="22"/>
          <w:szCs w:val="22"/>
          <w:lang w:val="fr-CH"/>
        </w:rPr>
        <w:t>[re</w:t>
      </w:r>
      <w:r w:rsidR="00FA3360">
        <w:rPr>
          <w:rFonts w:asciiTheme="minorHAnsi" w:hAnsiTheme="minorHAnsi"/>
          <w:sz w:val="22"/>
          <w:szCs w:val="22"/>
          <w:lang w:val="fr-CH"/>
        </w:rPr>
        <w:t xml:space="preserve">mplacer par </w:t>
      </w:r>
      <w:r w:rsidR="00FA3360" w:rsidRPr="00FA3360">
        <w:rPr>
          <w:rFonts w:asciiTheme="minorHAnsi" w:hAnsiTheme="minorHAnsi"/>
          <w:sz w:val="22"/>
          <w:szCs w:val="22"/>
          <w:lang w:val="fr-CH"/>
        </w:rPr>
        <w:t>Indian Ocean Southeast Asian Marine Turtle MOU (IOSEA)</w:t>
      </w:r>
      <w:r w:rsidR="00FA3360" w:rsidRPr="00FA3360">
        <w:rPr>
          <w:color w:val="000000"/>
          <w:sz w:val="22"/>
          <w:szCs w:val="22"/>
        </w:rPr>
        <w:t xml:space="preserve"> </w:t>
      </w:r>
      <w:r w:rsidR="00FA3360" w:rsidRPr="0091167A">
        <w:rPr>
          <w:color w:val="000000"/>
          <w:sz w:val="22"/>
          <w:szCs w:val="22"/>
        </w:rPr>
        <w:t>(</w:t>
      </w:r>
      <w:r w:rsidR="00FA3360">
        <w:rPr>
          <w:color w:val="000000"/>
          <w:sz w:val="22"/>
          <w:szCs w:val="22"/>
        </w:rPr>
        <w:t>MoU sur les tortues marines de l’</w:t>
      </w:r>
      <w:r w:rsidR="00FA3360" w:rsidRPr="0091167A">
        <w:rPr>
          <w:color w:val="000000"/>
          <w:sz w:val="22"/>
          <w:szCs w:val="22"/>
        </w:rPr>
        <w:t>IOSEA</w:t>
      </w:r>
      <w:r w:rsidR="00FA3360">
        <w:rPr>
          <w:color w:val="000000"/>
          <w:sz w:val="22"/>
          <w:szCs w:val="22"/>
        </w:rPr>
        <w:t>)</w:t>
      </w:r>
      <w:r w:rsidR="00FA3360" w:rsidRPr="00FA3360">
        <w:rPr>
          <w:rFonts w:asciiTheme="minorHAnsi" w:hAnsiTheme="minorHAnsi"/>
          <w:sz w:val="22"/>
          <w:szCs w:val="22"/>
          <w:lang w:val="fr-CH"/>
        </w:rPr>
        <w:t>]</w:t>
      </w:r>
      <w:r w:rsidR="000F3FA3" w:rsidRPr="0091167A">
        <w:rPr>
          <w:sz w:val="22"/>
          <w:szCs w:val="22"/>
        </w:rPr>
        <w:t>;</w:t>
      </w:r>
    </w:p>
    <w:p w:rsidR="00571C7E" w:rsidRDefault="00571C7E" w:rsidP="0067059B">
      <w:pPr>
        <w:pStyle w:val="ListParagraph"/>
        <w:ind w:left="425" w:hanging="425"/>
        <w:rPr>
          <w:sz w:val="22"/>
          <w:szCs w:val="22"/>
        </w:rPr>
      </w:pPr>
    </w:p>
    <w:p w:rsidR="00571C7E" w:rsidRPr="0091167A" w:rsidRDefault="00571C7E" w:rsidP="0067059B">
      <w:pPr>
        <w:pStyle w:val="ListParagraph"/>
        <w:ind w:left="425" w:hanging="425"/>
        <w:rPr>
          <w:sz w:val="22"/>
          <w:szCs w:val="22"/>
        </w:rPr>
      </w:pPr>
      <w:r>
        <w:rPr>
          <w:sz w:val="22"/>
          <w:szCs w:val="22"/>
        </w:rPr>
        <w:t>5.</w:t>
      </w:r>
      <w:r>
        <w:rPr>
          <w:sz w:val="22"/>
          <w:szCs w:val="22"/>
        </w:rPr>
        <w:tab/>
        <w:t>NOTANT EN OUTRE que certaines sous-populations de tortues marines ont augmenté, dans certaines régions, grâce à différents efforts déployés en faveur de leur conservation;</w:t>
      </w:r>
    </w:p>
    <w:p w:rsidR="000F3FA3" w:rsidRPr="0091167A" w:rsidRDefault="000F3FA3" w:rsidP="0067059B">
      <w:pPr>
        <w:pStyle w:val="Default"/>
        <w:ind w:left="425" w:hanging="425"/>
        <w:rPr>
          <w:rFonts w:ascii="Calibri" w:hAnsi="Calibri"/>
          <w:sz w:val="22"/>
          <w:szCs w:val="22"/>
        </w:rPr>
      </w:pPr>
    </w:p>
    <w:p w:rsidR="000F3FA3" w:rsidRPr="0091167A" w:rsidRDefault="00571C7E" w:rsidP="0067059B">
      <w:pPr>
        <w:pStyle w:val="ListParagraph"/>
        <w:ind w:left="425" w:hanging="425"/>
        <w:rPr>
          <w:sz w:val="22"/>
          <w:szCs w:val="22"/>
        </w:rPr>
      </w:pPr>
      <w:r>
        <w:rPr>
          <w:sz w:val="22"/>
          <w:szCs w:val="22"/>
        </w:rPr>
        <w:t>6</w:t>
      </w:r>
      <w:r w:rsidR="0067059B">
        <w:rPr>
          <w:sz w:val="22"/>
          <w:szCs w:val="22"/>
        </w:rPr>
        <w:t>.</w:t>
      </w:r>
      <w:r w:rsidR="0067059B">
        <w:rPr>
          <w:sz w:val="22"/>
          <w:szCs w:val="22"/>
        </w:rPr>
        <w:tab/>
      </w:r>
      <w:r w:rsidR="000F3FA3" w:rsidRPr="0091167A">
        <w:rPr>
          <w:sz w:val="22"/>
          <w:szCs w:val="22"/>
        </w:rPr>
        <w:t xml:space="preserve">PREOCCUPÉE </w:t>
      </w:r>
      <w:r>
        <w:rPr>
          <w:sz w:val="22"/>
          <w:szCs w:val="22"/>
        </w:rPr>
        <w:t>de constater</w:t>
      </w:r>
      <w:r w:rsidR="000F3FA3" w:rsidRPr="0091167A">
        <w:rPr>
          <w:sz w:val="22"/>
          <w:szCs w:val="22"/>
        </w:rPr>
        <w:t xml:space="preserve"> que plusieurs populations régionales de tortues marines font face à un risque d’extinction</w:t>
      </w:r>
      <w:r>
        <w:rPr>
          <w:sz w:val="22"/>
          <w:szCs w:val="22"/>
        </w:rPr>
        <w:t xml:space="preserve"> élevé</w:t>
      </w:r>
      <w:r w:rsidR="000F3FA3" w:rsidRPr="0091167A">
        <w:rPr>
          <w:sz w:val="22"/>
          <w:szCs w:val="22"/>
        </w:rPr>
        <w:t xml:space="preserve">, et NOTANT la dégradation de leurs habitats côtiers, </w:t>
      </w:r>
      <w:r>
        <w:rPr>
          <w:sz w:val="22"/>
          <w:szCs w:val="22"/>
        </w:rPr>
        <w:t>l’</w:t>
      </w:r>
      <w:r w:rsidR="000F3FA3" w:rsidRPr="0091167A">
        <w:rPr>
          <w:sz w:val="22"/>
          <w:szCs w:val="22"/>
        </w:rPr>
        <w:t xml:space="preserve">important impact des prises accessoires </w:t>
      </w:r>
      <w:r>
        <w:rPr>
          <w:sz w:val="22"/>
          <w:szCs w:val="22"/>
        </w:rPr>
        <w:t>dans les pêcheries</w:t>
      </w:r>
      <w:r w:rsidR="000F3FA3" w:rsidRPr="0091167A">
        <w:rPr>
          <w:sz w:val="22"/>
          <w:szCs w:val="22"/>
        </w:rPr>
        <w:t xml:space="preserve"> et NOTANT également la mortalité excessivement élevée du fait à la fois des prélèvements d’œufs, de la destruction </w:t>
      </w:r>
      <w:r>
        <w:rPr>
          <w:sz w:val="22"/>
          <w:szCs w:val="22"/>
        </w:rPr>
        <w:t xml:space="preserve">de femelles </w:t>
      </w:r>
      <w:r w:rsidR="000F3FA3" w:rsidRPr="0091167A">
        <w:rPr>
          <w:sz w:val="22"/>
          <w:szCs w:val="22"/>
        </w:rPr>
        <w:t xml:space="preserve">adultes sur les plages de nidification par les populations humaines locales et de l’impact des </w:t>
      </w:r>
      <w:r>
        <w:rPr>
          <w:sz w:val="22"/>
          <w:szCs w:val="22"/>
        </w:rPr>
        <w:t>[</w:t>
      </w:r>
      <w:r w:rsidR="000F3FA3" w:rsidRPr="0091167A">
        <w:rPr>
          <w:sz w:val="22"/>
          <w:szCs w:val="22"/>
        </w:rPr>
        <w:t>prédateurs introduits</w:t>
      </w:r>
      <w:r>
        <w:rPr>
          <w:sz w:val="22"/>
          <w:szCs w:val="22"/>
        </w:rPr>
        <w:t>] [espèces exotiques envahissantes]</w:t>
      </w:r>
      <w:r w:rsidR="000F3FA3" w:rsidRPr="0091167A">
        <w:rPr>
          <w:sz w:val="22"/>
          <w:szCs w:val="22"/>
        </w:rPr>
        <w:t>, s’ajoutant ainsi à la prédation et à la mortalité naturelle des œ</w:t>
      </w:r>
      <w:r>
        <w:rPr>
          <w:sz w:val="22"/>
          <w:szCs w:val="22"/>
        </w:rPr>
        <w:t>ufs et des tortues nouveau-nées</w:t>
      </w:r>
      <w:r w:rsidR="000F3FA3" w:rsidRPr="0091167A">
        <w:rPr>
          <w:sz w:val="22"/>
          <w:szCs w:val="22"/>
        </w:rPr>
        <w:t>;</w:t>
      </w:r>
    </w:p>
    <w:p w:rsidR="000F3FA3" w:rsidRPr="0091167A" w:rsidRDefault="000F3FA3" w:rsidP="0067059B">
      <w:pPr>
        <w:ind w:left="425" w:hanging="425"/>
        <w:rPr>
          <w:sz w:val="22"/>
          <w:szCs w:val="22"/>
        </w:rPr>
      </w:pPr>
    </w:p>
    <w:p w:rsidR="000F3FA3" w:rsidRPr="0091167A" w:rsidRDefault="00571C7E" w:rsidP="0067059B">
      <w:pPr>
        <w:pStyle w:val="ListParagraph"/>
        <w:ind w:left="425" w:hanging="425"/>
        <w:rPr>
          <w:sz w:val="22"/>
          <w:szCs w:val="22"/>
        </w:rPr>
      </w:pPr>
      <w:r>
        <w:rPr>
          <w:sz w:val="22"/>
          <w:szCs w:val="22"/>
        </w:rPr>
        <w:t>7</w:t>
      </w:r>
      <w:r w:rsidR="0067059B">
        <w:rPr>
          <w:sz w:val="22"/>
          <w:szCs w:val="22"/>
        </w:rPr>
        <w:t>.</w:t>
      </w:r>
      <w:r w:rsidR="0067059B">
        <w:rPr>
          <w:sz w:val="22"/>
          <w:szCs w:val="22"/>
        </w:rPr>
        <w:tab/>
      </w:r>
      <w:r w:rsidR="000F3FA3" w:rsidRPr="0091167A">
        <w:rPr>
          <w:sz w:val="22"/>
          <w:szCs w:val="22"/>
        </w:rPr>
        <w:t>SOULIGNANT que les tortues marines utilisent, lors de leur cycle de vie, une diversité d’habitats côtiers tels que les zones intertidales, les estuaires, les mangroves, les amas rocheux, les herbiers</w:t>
      </w:r>
      <w:r>
        <w:rPr>
          <w:sz w:val="22"/>
          <w:szCs w:val="22"/>
        </w:rPr>
        <w:t xml:space="preserve"> et les récifs coralliens</w:t>
      </w:r>
      <w:r w:rsidR="000F3FA3" w:rsidRPr="0091167A">
        <w:rPr>
          <w:sz w:val="22"/>
          <w:szCs w:val="22"/>
        </w:rPr>
        <w:t>;</w:t>
      </w:r>
    </w:p>
    <w:p w:rsidR="000F3FA3" w:rsidRPr="0091167A" w:rsidRDefault="000F3FA3" w:rsidP="0067059B">
      <w:pPr>
        <w:ind w:left="425" w:hanging="425"/>
        <w:rPr>
          <w:color w:val="7030A0"/>
          <w:sz w:val="22"/>
          <w:szCs w:val="22"/>
        </w:rPr>
      </w:pPr>
    </w:p>
    <w:p w:rsidR="000F3FA3" w:rsidRDefault="00571C7E" w:rsidP="0067059B">
      <w:pPr>
        <w:pStyle w:val="ListParagraph"/>
        <w:ind w:left="425" w:hanging="425"/>
        <w:rPr>
          <w:sz w:val="22"/>
          <w:szCs w:val="22"/>
        </w:rPr>
      </w:pPr>
      <w:bookmarkStart w:id="2" w:name="_Hlk503538874"/>
      <w:r>
        <w:rPr>
          <w:sz w:val="22"/>
          <w:szCs w:val="22"/>
        </w:rPr>
        <w:t>8</w:t>
      </w:r>
      <w:r w:rsidR="0067059B">
        <w:rPr>
          <w:sz w:val="22"/>
          <w:szCs w:val="22"/>
        </w:rPr>
        <w:t>.</w:t>
      </w:r>
      <w:r w:rsidR="0067059B">
        <w:rPr>
          <w:sz w:val="22"/>
          <w:szCs w:val="22"/>
        </w:rPr>
        <w:tab/>
      </w:r>
      <w:r w:rsidR="000F3FA3" w:rsidRPr="0091167A">
        <w:rPr>
          <w:sz w:val="22"/>
          <w:szCs w:val="22"/>
        </w:rPr>
        <w:t xml:space="preserve">CONSIDÉRANT que </w:t>
      </w:r>
      <w:bookmarkEnd w:id="2"/>
      <w:r w:rsidR="000F3FA3" w:rsidRPr="0091167A">
        <w:rPr>
          <w:sz w:val="22"/>
          <w:szCs w:val="22"/>
        </w:rPr>
        <w:t xml:space="preserve">les aires marines et côtières alimentaires et de croissance, en particulier les herbiers, les récifs coralliens et les mangroves, sont souvent menacées physiquement et chimiquement par des </w:t>
      </w:r>
      <w:r>
        <w:rPr>
          <w:sz w:val="22"/>
          <w:szCs w:val="22"/>
        </w:rPr>
        <w:t>activités extractives et</w:t>
      </w:r>
      <w:r w:rsidR="000F3FA3" w:rsidRPr="0091167A">
        <w:rPr>
          <w:sz w:val="22"/>
          <w:szCs w:val="22"/>
        </w:rPr>
        <w:t xml:space="preserve"> industrialo-portuaires, </w:t>
      </w:r>
      <w:r>
        <w:rPr>
          <w:sz w:val="22"/>
          <w:szCs w:val="22"/>
        </w:rPr>
        <w:t xml:space="preserve">des infrastructures </w:t>
      </w:r>
      <w:r w:rsidR="000F3FA3" w:rsidRPr="0091167A">
        <w:rPr>
          <w:sz w:val="22"/>
          <w:szCs w:val="22"/>
        </w:rPr>
        <w:t>hôtelières et autres activités anthropiques (</w:t>
      </w:r>
      <w:r>
        <w:rPr>
          <w:sz w:val="22"/>
          <w:szCs w:val="22"/>
        </w:rPr>
        <w:t>notamment l’</w:t>
      </w:r>
      <w:r w:rsidR="000F3FA3" w:rsidRPr="0091167A">
        <w:rPr>
          <w:sz w:val="22"/>
          <w:szCs w:val="22"/>
        </w:rPr>
        <w:t>agriculture</w:t>
      </w:r>
      <w:r>
        <w:rPr>
          <w:sz w:val="22"/>
          <w:szCs w:val="22"/>
        </w:rPr>
        <w:t xml:space="preserve"> et le déversement d’</w:t>
      </w:r>
      <w:r w:rsidR="000F3FA3" w:rsidRPr="0091167A">
        <w:rPr>
          <w:sz w:val="22"/>
          <w:szCs w:val="22"/>
        </w:rPr>
        <w:t xml:space="preserve">effluents </w:t>
      </w:r>
      <w:r>
        <w:rPr>
          <w:sz w:val="22"/>
          <w:szCs w:val="22"/>
        </w:rPr>
        <w:t>domestiques et industriels)</w:t>
      </w:r>
      <w:r w:rsidR="000F3FA3" w:rsidRPr="0091167A">
        <w:rPr>
          <w:sz w:val="22"/>
          <w:szCs w:val="22"/>
        </w:rPr>
        <w:t>;</w:t>
      </w:r>
    </w:p>
    <w:p w:rsidR="00571C7E" w:rsidRDefault="00571C7E" w:rsidP="0067059B">
      <w:pPr>
        <w:pStyle w:val="ListParagraph"/>
        <w:ind w:left="425" w:hanging="425"/>
        <w:rPr>
          <w:sz w:val="22"/>
          <w:szCs w:val="22"/>
        </w:rPr>
      </w:pPr>
    </w:p>
    <w:p w:rsidR="00571C7E" w:rsidRPr="0091167A" w:rsidRDefault="00571C7E" w:rsidP="0067059B">
      <w:pPr>
        <w:pStyle w:val="ListParagraph"/>
        <w:ind w:left="425" w:hanging="425"/>
        <w:rPr>
          <w:sz w:val="22"/>
          <w:szCs w:val="22"/>
        </w:rPr>
      </w:pPr>
      <w:r>
        <w:rPr>
          <w:sz w:val="22"/>
          <w:szCs w:val="22"/>
        </w:rPr>
        <w:t>[</w:t>
      </w:r>
      <w:r w:rsidR="00280277">
        <w:rPr>
          <w:sz w:val="22"/>
          <w:szCs w:val="22"/>
        </w:rPr>
        <w:t>9</w:t>
      </w:r>
      <w:r>
        <w:rPr>
          <w:sz w:val="22"/>
          <w:szCs w:val="22"/>
        </w:rPr>
        <w:t>.</w:t>
      </w:r>
      <w:r>
        <w:rPr>
          <w:sz w:val="22"/>
          <w:szCs w:val="22"/>
        </w:rPr>
        <w:tab/>
      </w:r>
      <w:r w:rsidR="00DB0DEB">
        <w:rPr>
          <w:sz w:val="22"/>
          <w:szCs w:val="22"/>
        </w:rPr>
        <w:t>CONSCIENTE du rôle des propriétaires traditionnels, des peuples autochtones et des communautés locales en matière de conservation et de gestion des tortues;]</w:t>
      </w:r>
    </w:p>
    <w:p w:rsidR="000F3FA3" w:rsidRPr="0091167A" w:rsidRDefault="000F3FA3" w:rsidP="0067059B">
      <w:pPr>
        <w:ind w:left="425" w:hanging="425"/>
        <w:rPr>
          <w:color w:val="000000"/>
          <w:sz w:val="22"/>
          <w:szCs w:val="22"/>
        </w:rPr>
      </w:pPr>
    </w:p>
    <w:p w:rsidR="000F3FA3" w:rsidRPr="0091167A" w:rsidRDefault="00280277" w:rsidP="0067059B">
      <w:pPr>
        <w:pStyle w:val="ListParagraph"/>
        <w:ind w:left="425" w:hanging="425"/>
        <w:rPr>
          <w:color w:val="000000"/>
          <w:sz w:val="22"/>
          <w:szCs w:val="22"/>
        </w:rPr>
      </w:pPr>
      <w:r>
        <w:rPr>
          <w:color w:val="000000"/>
          <w:sz w:val="22"/>
          <w:szCs w:val="22"/>
        </w:rPr>
        <w:t>10</w:t>
      </w:r>
      <w:r w:rsidR="0067059B">
        <w:rPr>
          <w:color w:val="000000"/>
          <w:sz w:val="22"/>
          <w:szCs w:val="22"/>
        </w:rPr>
        <w:t>.</w:t>
      </w:r>
      <w:r w:rsidR="0067059B">
        <w:rPr>
          <w:color w:val="000000"/>
          <w:sz w:val="22"/>
          <w:szCs w:val="22"/>
        </w:rPr>
        <w:tab/>
      </w:r>
      <w:r w:rsidR="000F3FA3" w:rsidRPr="0091167A">
        <w:rPr>
          <w:color w:val="000000"/>
          <w:sz w:val="22"/>
          <w:szCs w:val="22"/>
        </w:rPr>
        <w:t xml:space="preserve">CONSIDÉRANT que la protection des plages de </w:t>
      </w:r>
      <w:bookmarkStart w:id="3" w:name="_Hlk502323965"/>
      <w:r w:rsidR="000F3FA3" w:rsidRPr="0091167A">
        <w:rPr>
          <w:color w:val="000000"/>
          <w:sz w:val="22"/>
          <w:szCs w:val="22"/>
        </w:rPr>
        <w:t>nidification</w:t>
      </w:r>
      <w:bookmarkEnd w:id="3"/>
      <w:r w:rsidR="00DB0DEB">
        <w:rPr>
          <w:color w:val="000000"/>
          <w:sz w:val="22"/>
          <w:szCs w:val="22"/>
        </w:rPr>
        <w:t xml:space="preserve"> et</w:t>
      </w:r>
      <w:r w:rsidR="000F3FA3" w:rsidRPr="0091167A">
        <w:rPr>
          <w:color w:val="000000"/>
          <w:sz w:val="22"/>
          <w:szCs w:val="22"/>
        </w:rPr>
        <w:t xml:space="preserve"> des aires marines et côtières </w:t>
      </w:r>
      <w:r w:rsidR="000F3FA3">
        <w:rPr>
          <w:color w:val="000000"/>
          <w:sz w:val="22"/>
          <w:szCs w:val="22"/>
        </w:rPr>
        <w:t>d’</w:t>
      </w:r>
      <w:r w:rsidR="000F3FA3" w:rsidRPr="0091167A">
        <w:rPr>
          <w:color w:val="000000"/>
          <w:sz w:val="22"/>
          <w:szCs w:val="22"/>
        </w:rPr>
        <w:t>alimenta</w:t>
      </w:r>
      <w:r w:rsidR="000F3FA3">
        <w:rPr>
          <w:color w:val="000000"/>
          <w:sz w:val="22"/>
          <w:szCs w:val="22"/>
        </w:rPr>
        <w:t>tion</w:t>
      </w:r>
      <w:r w:rsidR="000F3FA3" w:rsidRPr="0091167A">
        <w:rPr>
          <w:color w:val="000000"/>
          <w:sz w:val="22"/>
          <w:szCs w:val="22"/>
        </w:rPr>
        <w:t xml:space="preserve"> et de croissance permettrait d’augmenter le taux de survie des tortues femelles adu</w:t>
      </w:r>
      <w:r w:rsidR="00DB0DEB">
        <w:rPr>
          <w:color w:val="000000"/>
          <w:sz w:val="22"/>
          <w:szCs w:val="22"/>
        </w:rPr>
        <w:t>ltes, nouveau-nées et immatures</w:t>
      </w:r>
      <w:r w:rsidR="000F3FA3" w:rsidRPr="0091167A">
        <w:rPr>
          <w:color w:val="000000"/>
          <w:sz w:val="22"/>
          <w:szCs w:val="22"/>
        </w:rPr>
        <w:t>;</w:t>
      </w:r>
    </w:p>
    <w:p w:rsidR="000F3FA3" w:rsidRPr="0091167A" w:rsidRDefault="000F3FA3" w:rsidP="0067059B">
      <w:pPr>
        <w:ind w:left="425" w:hanging="425"/>
        <w:rPr>
          <w:color w:val="000000"/>
          <w:sz w:val="22"/>
          <w:szCs w:val="22"/>
        </w:rPr>
      </w:pPr>
    </w:p>
    <w:p w:rsidR="000F3FA3" w:rsidRPr="0091167A" w:rsidRDefault="00DB0DEB" w:rsidP="00696710">
      <w:pPr>
        <w:pStyle w:val="ListParagraph"/>
        <w:ind w:left="425" w:hanging="425"/>
        <w:rPr>
          <w:color w:val="000000"/>
          <w:sz w:val="22"/>
          <w:szCs w:val="22"/>
        </w:rPr>
      </w:pPr>
      <w:r>
        <w:rPr>
          <w:color w:val="000000"/>
          <w:sz w:val="22"/>
          <w:szCs w:val="22"/>
        </w:rPr>
        <w:t>1</w:t>
      </w:r>
      <w:r w:rsidR="00280277">
        <w:rPr>
          <w:color w:val="000000"/>
          <w:sz w:val="22"/>
          <w:szCs w:val="22"/>
        </w:rPr>
        <w:t>1</w:t>
      </w:r>
      <w:r w:rsidR="0067059B">
        <w:rPr>
          <w:color w:val="000000"/>
          <w:sz w:val="22"/>
          <w:szCs w:val="22"/>
        </w:rPr>
        <w:t>.</w:t>
      </w:r>
      <w:r w:rsidR="0067059B">
        <w:rPr>
          <w:color w:val="000000"/>
          <w:sz w:val="22"/>
          <w:szCs w:val="22"/>
        </w:rPr>
        <w:tab/>
      </w:r>
      <w:r w:rsidR="000F3FA3" w:rsidRPr="0091167A">
        <w:rPr>
          <w:color w:val="000000"/>
          <w:sz w:val="22"/>
          <w:szCs w:val="22"/>
        </w:rPr>
        <w:t>NOTANT que la Résolution 12.25</w:t>
      </w:r>
      <w:r>
        <w:rPr>
          <w:color w:val="000000"/>
          <w:sz w:val="22"/>
          <w:szCs w:val="22"/>
        </w:rPr>
        <w:t xml:space="preserve"> de la CMS,</w:t>
      </w:r>
      <w:r w:rsidR="000F3FA3" w:rsidRPr="0091167A">
        <w:rPr>
          <w:color w:val="000000"/>
          <w:sz w:val="22"/>
          <w:szCs w:val="22"/>
        </w:rPr>
        <w:t> </w:t>
      </w:r>
      <w:r w:rsidR="00696710">
        <w:rPr>
          <w:i/>
          <w:color w:val="000000"/>
          <w:sz w:val="22"/>
          <w:szCs w:val="22"/>
        </w:rPr>
        <w:t>P</w:t>
      </w:r>
      <w:r w:rsidR="00696710" w:rsidRPr="00696710">
        <w:rPr>
          <w:i/>
          <w:color w:val="000000"/>
          <w:sz w:val="22"/>
          <w:szCs w:val="22"/>
        </w:rPr>
        <w:t>romouvoir la conservation des habitats intertidaux et autres</w:t>
      </w:r>
      <w:r w:rsidR="00696710">
        <w:rPr>
          <w:i/>
          <w:color w:val="000000"/>
          <w:sz w:val="22"/>
          <w:szCs w:val="22"/>
        </w:rPr>
        <w:t xml:space="preserve"> </w:t>
      </w:r>
      <w:r w:rsidR="00696710" w:rsidRPr="00696710">
        <w:rPr>
          <w:i/>
          <w:color w:val="000000"/>
          <w:sz w:val="22"/>
          <w:szCs w:val="22"/>
        </w:rPr>
        <w:t>habitats côtiers pour les espèces migratrices</w:t>
      </w:r>
      <w:r>
        <w:rPr>
          <w:i/>
          <w:color w:val="000000"/>
          <w:sz w:val="22"/>
          <w:szCs w:val="22"/>
        </w:rPr>
        <w:t>,</w:t>
      </w:r>
      <w:r w:rsidR="000F3FA3" w:rsidRPr="0091167A">
        <w:rPr>
          <w:color w:val="000000"/>
          <w:sz w:val="22"/>
          <w:szCs w:val="22"/>
        </w:rPr>
        <w:t xml:space="preserve"> adoptée </w:t>
      </w:r>
      <w:r w:rsidR="00991DDF">
        <w:rPr>
          <w:color w:val="000000"/>
          <w:sz w:val="22"/>
          <w:szCs w:val="22"/>
        </w:rPr>
        <w:t>à la 12</w:t>
      </w:r>
      <w:r w:rsidR="00991DDF" w:rsidRPr="00991DDF">
        <w:rPr>
          <w:color w:val="000000"/>
          <w:sz w:val="22"/>
          <w:szCs w:val="22"/>
          <w:vertAlign w:val="superscript"/>
        </w:rPr>
        <w:t>e</w:t>
      </w:r>
      <w:r w:rsidR="00991DDF">
        <w:rPr>
          <w:color w:val="000000"/>
          <w:sz w:val="22"/>
          <w:szCs w:val="22"/>
        </w:rPr>
        <w:t xml:space="preserve"> </w:t>
      </w:r>
      <w:r w:rsidR="00F21FC3">
        <w:rPr>
          <w:color w:val="000000"/>
          <w:sz w:val="22"/>
          <w:szCs w:val="22"/>
        </w:rPr>
        <w:t>réunion</w:t>
      </w:r>
      <w:r w:rsidR="00991DDF">
        <w:rPr>
          <w:color w:val="000000"/>
          <w:sz w:val="22"/>
          <w:szCs w:val="22"/>
        </w:rPr>
        <w:t xml:space="preserve"> de </w:t>
      </w:r>
      <w:r w:rsidR="000F3FA3" w:rsidRPr="0091167A">
        <w:rPr>
          <w:color w:val="000000"/>
          <w:sz w:val="22"/>
          <w:szCs w:val="22"/>
        </w:rPr>
        <w:t xml:space="preserve">la Conférence des Parties à la CMS (Manille, octobre 2017) incite les Parties </w:t>
      </w:r>
      <w:r w:rsidR="00991DDF">
        <w:rPr>
          <w:color w:val="000000"/>
          <w:sz w:val="22"/>
          <w:szCs w:val="22"/>
        </w:rPr>
        <w:t xml:space="preserve">à cette Convention </w:t>
      </w:r>
      <w:r w:rsidR="000F3FA3" w:rsidRPr="0091167A">
        <w:rPr>
          <w:color w:val="000000"/>
          <w:sz w:val="22"/>
          <w:szCs w:val="22"/>
        </w:rPr>
        <w:t xml:space="preserve">à </w:t>
      </w:r>
      <w:r w:rsidR="00991DDF">
        <w:rPr>
          <w:color w:val="000000"/>
          <w:sz w:val="22"/>
          <w:szCs w:val="22"/>
        </w:rPr>
        <w:t>conserver les</w:t>
      </w:r>
      <w:r w:rsidR="000F3FA3" w:rsidRPr="0091167A">
        <w:rPr>
          <w:color w:val="000000"/>
          <w:sz w:val="22"/>
          <w:szCs w:val="22"/>
        </w:rPr>
        <w:t xml:space="preserve"> habitats intertidaux et </w:t>
      </w:r>
      <w:r w:rsidR="00991DDF">
        <w:rPr>
          <w:color w:val="000000"/>
          <w:sz w:val="22"/>
          <w:szCs w:val="22"/>
        </w:rPr>
        <w:t>côtiers des espèces migratrices</w:t>
      </w:r>
      <w:r w:rsidR="000F3FA3" w:rsidRPr="0091167A">
        <w:rPr>
          <w:color w:val="000000"/>
          <w:sz w:val="22"/>
          <w:szCs w:val="22"/>
        </w:rPr>
        <w:t>;</w:t>
      </w:r>
    </w:p>
    <w:p w:rsidR="000F3FA3" w:rsidRPr="0091167A" w:rsidRDefault="000F3FA3" w:rsidP="0067059B">
      <w:pPr>
        <w:ind w:left="425" w:hanging="425"/>
        <w:rPr>
          <w:color w:val="000000"/>
          <w:sz w:val="22"/>
          <w:szCs w:val="22"/>
        </w:rPr>
      </w:pPr>
    </w:p>
    <w:p w:rsidR="000F3FA3" w:rsidRPr="0091167A" w:rsidRDefault="0067059B" w:rsidP="0067059B">
      <w:pPr>
        <w:pStyle w:val="ListParagraph"/>
        <w:ind w:left="425" w:hanging="425"/>
        <w:rPr>
          <w:sz w:val="22"/>
          <w:szCs w:val="22"/>
        </w:rPr>
      </w:pPr>
      <w:r>
        <w:rPr>
          <w:sz w:val="22"/>
          <w:szCs w:val="22"/>
        </w:rPr>
        <w:t>1</w:t>
      </w:r>
      <w:r w:rsidR="00280277">
        <w:rPr>
          <w:sz w:val="22"/>
          <w:szCs w:val="22"/>
        </w:rPr>
        <w:t>2</w:t>
      </w:r>
      <w:r>
        <w:rPr>
          <w:sz w:val="22"/>
          <w:szCs w:val="22"/>
        </w:rPr>
        <w:t>.</w:t>
      </w:r>
      <w:r>
        <w:rPr>
          <w:sz w:val="22"/>
          <w:szCs w:val="22"/>
        </w:rPr>
        <w:tab/>
      </w:r>
      <w:r w:rsidR="000F3FA3" w:rsidRPr="0091167A">
        <w:rPr>
          <w:sz w:val="22"/>
          <w:szCs w:val="22"/>
        </w:rPr>
        <w:t xml:space="preserve">NOTANT que 114 </w:t>
      </w:r>
      <w:r w:rsidR="00F21FC3">
        <w:rPr>
          <w:sz w:val="22"/>
          <w:szCs w:val="22"/>
        </w:rPr>
        <w:t>S</w:t>
      </w:r>
      <w:r w:rsidR="000F3FA3" w:rsidRPr="0091167A">
        <w:rPr>
          <w:sz w:val="22"/>
          <w:szCs w:val="22"/>
        </w:rPr>
        <w:t xml:space="preserve">ites Ramsar de 53 Parties contractantes accueillent déjà au </w:t>
      </w:r>
      <w:r w:rsidR="000F3FA3">
        <w:rPr>
          <w:sz w:val="22"/>
          <w:szCs w:val="22"/>
        </w:rPr>
        <w:t>moins</w:t>
      </w:r>
      <w:r w:rsidR="000F3FA3" w:rsidRPr="0091167A">
        <w:rPr>
          <w:sz w:val="22"/>
          <w:szCs w:val="22"/>
        </w:rPr>
        <w:t xml:space="preserve"> une espèce de tortue </w:t>
      </w:r>
      <w:r w:rsidR="00991DDF">
        <w:rPr>
          <w:sz w:val="22"/>
          <w:szCs w:val="22"/>
        </w:rPr>
        <w:t xml:space="preserve">marine </w:t>
      </w:r>
      <w:r w:rsidR="00F21FC3">
        <w:rPr>
          <w:sz w:val="22"/>
          <w:szCs w:val="22"/>
        </w:rPr>
        <w:t>[</w:t>
      </w:r>
      <w:r w:rsidR="00991DDF">
        <w:rPr>
          <w:sz w:val="22"/>
          <w:szCs w:val="22"/>
        </w:rPr>
        <w:t>(</w:t>
      </w:r>
      <w:r w:rsidR="00F21FC3">
        <w:rPr>
          <w:sz w:val="22"/>
          <w:szCs w:val="22"/>
        </w:rPr>
        <w:t>voir</w:t>
      </w:r>
      <w:r w:rsidR="00991DDF">
        <w:rPr>
          <w:sz w:val="22"/>
          <w:szCs w:val="22"/>
        </w:rPr>
        <w:t xml:space="preserve"> tableau en annexe)</w:t>
      </w:r>
      <w:r w:rsidR="00F21FC3">
        <w:rPr>
          <w:sz w:val="22"/>
          <w:szCs w:val="22"/>
        </w:rPr>
        <w:t>]</w:t>
      </w:r>
      <w:r w:rsidR="000F3FA3" w:rsidRPr="0091167A">
        <w:rPr>
          <w:sz w:val="22"/>
          <w:szCs w:val="22"/>
        </w:rPr>
        <w:t>;</w:t>
      </w:r>
    </w:p>
    <w:p w:rsidR="000F3FA3" w:rsidRPr="0091167A" w:rsidRDefault="000F3FA3" w:rsidP="0067059B">
      <w:pPr>
        <w:ind w:left="425" w:hanging="425"/>
        <w:rPr>
          <w:color w:val="00B050"/>
          <w:sz w:val="22"/>
          <w:szCs w:val="22"/>
        </w:rPr>
      </w:pPr>
    </w:p>
    <w:p w:rsidR="000F3FA3" w:rsidRDefault="0067059B" w:rsidP="00F21FC3">
      <w:pPr>
        <w:pStyle w:val="p1"/>
        <w:ind w:left="425" w:hanging="425"/>
        <w:rPr>
          <w:rFonts w:asciiTheme="minorHAnsi" w:hAnsiTheme="minorHAnsi" w:cstheme="minorHAnsi"/>
          <w:color w:val="000000"/>
          <w:sz w:val="22"/>
          <w:szCs w:val="22"/>
        </w:rPr>
      </w:pPr>
      <w:r>
        <w:rPr>
          <w:rFonts w:ascii="Calibri" w:hAnsi="Calibri"/>
          <w:color w:val="000000"/>
          <w:sz w:val="22"/>
          <w:szCs w:val="22"/>
        </w:rPr>
        <w:t>1</w:t>
      </w:r>
      <w:r w:rsidR="00280277">
        <w:rPr>
          <w:rFonts w:ascii="Calibri" w:hAnsi="Calibri"/>
          <w:color w:val="000000"/>
          <w:sz w:val="22"/>
          <w:szCs w:val="22"/>
        </w:rPr>
        <w:t>3</w:t>
      </w:r>
      <w:r>
        <w:rPr>
          <w:rFonts w:ascii="Calibri" w:hAnsi="Calibri"/>
          <w:color w:val="000000"/>
          <w:sz w:val="22"/>
          <w:szCs w:val="22"/>
        </w:rPr>
        <w:t>.</w:t>
      </w:r>
      <w:r>
        <w:rPr>
          <w:rFonts w:ascii="Calibri" w:hAnsi="Calibri"/>
          <w:color w:val="000000"/>
          <w:sz w:val="22"/>
          <w:szCs w:val="22"/>
        </w:rPr>
        <w:tab/>
      </w:r>
      <w:r w:rsidR="000F3FA3" w:rsidRPr="00F21FC3">
        <w:rPr>
          <w:rFonts w:asciiTheme="minorHAnsi" w:hAnsiTheme="minorHAnsi" w:cstheme="minorHAnsi"/>
          <w:color w:val="000000"/>
          <w:sz w:val="22"/>
          <w:szCs w:val="22"/>
        </w:rPr>
        <w:t xml:space="preserve">RECONNAISSANT que le </w:t>
      </w:r>
      <w:r w:rsidR="00F21FC3">
        <w:rPr>
          <w:rFonts w:asciiTheme="minorHAnsi" w:hAnsiTheme="minorHAnsi" w:cstheme="minorHAnsi"/>
          <w:color w:val="000000"/>
          <w:sz w:val="22"/>
          <w:szCs w:val="22"/>
        </w:rPr>
        <w:t>Mémorandum d’accord d’Abidjan</w:t>
      </w:r>
      <w:r w:rsidR="000F3FA3" w:rsidRPr="00F21FC3">
        <w:rPr>
          <w:rFonts w:asciiTheme="minorHAnsi" w:hAnsiTheme="minorHAnsi" w:cstheme="minorHAnsi"/>
          <w:color w:val="000000"/>
          <w:sz w:val="22"/>
          <w:szCs w:val="22"/>
        </w:rPr>
        <w:t xml:space="preserve"> a adopté des résolutions dont l’application peut permettre d’améliorer la c</w:t>
      </w:r>
      <w:r w:rsidR="00F21FC3">
        <w:rPr>
          <w:rFonts w:asciiTheme="minorHAnsi" w:hAnsiTheme="minorHAnsi" w:cstheme="minorHAnsi"/>
          <w:color w:val="000000"/>
          <w:sz w:val="22"/>
          <w:szCs w:val="22"/>
        </w:rPr>
        <w:t>onservation des tortues marines</w:t>
      </w:r>
      <w:r w:rsidR="000F3FA3" w:rsidRPr="00F21FC3">
        <w:rPr>
          <w:rFonts w:asciiTheme="minorHAnsi" w:hAnsiTheme="minorHAnsi" w:cstheme="minorHAnsi"/>
          <w:color w:val="000000"/>
          <w:sz w:val="22"/>
          <w:szCs w:val="22"/>
        </w:rPr>
        <w:t>;</w:t>
      </w:r>
      <w:r w:rsidR="00280277">
        <w:rPr>
          <w:rFonts w:asciiTheme="minorHAnsi" w:hAnsiTheme="minorHAnsi" w:cstheme="minorHAnsi"/>
          <w:color w:val="000000"/>
          <w:sz w:val="22"/>
          <w:szCs w:val="22"/>
        </w:rPr>
        <w:t xml:space="preserve"> et</w:t>
      </w:r>
    </w:p>
    <w:p w:rsidR="00F21FC3" w:rsidRDefault="00F21FC3" w:rsidP="00F21FC3">
      <w:pPr>
        <w:pStyle w:val="p1"/>
        <w:ind w:left="425" w:hanging="425"/>
        <w:rPr>
          <w:color w:val="000000"/>
          <w:sz w:val="22"/>
          <w:szCs w:val="22"/>
        </w:rPr>
      </w:pPr>
    </w:p>
    <w:p w:rsidR="00F21FC3" w:rsidRPr="00F21FC3" w:rsidRDefault="00F21FC3" w:rsidP="00F21FC3">
      <w:pPr>
        <w:pStyle w:val="p1"/>
        <w:ind w:left="425" w:hanging="425"/>
        <w:rPr>
          <w:rFonts w:asciiTheme="minorHAnsi" w:hAnsiTheme="minorHAnsi" w:cstheme="minorHAnsi"/>
          <w:color w:val="000000"/>
          <w:sz w:val="22"/>
          <w:szCs w:val="22"/>
        </w:rPr>
      </w:pPr>
      <w:r w:rsidRPr="00F21FC3">
        <w:rPr>
          <w:rFonts w:asciiTheme="minorHAnsi" w:hAnsiTheme="minorHAnsi" w:cstheme="minorHAnsi"/>
          <w:color w:val="000000"/>
          <w:sz w:val="22"/>
          <w:szCs w:val="22"/>
        </w:rPr>
        <w:t>1</w:t>
      </w:r>
      <w:r w:rsidR="00280277">
        <w:rPr>
          <w:rFonts w:asciiTheme="minorHAnsi" w:hAnsiTheme="minorHAnsi" w:cstheme="minorHAnsi"/>
          <w:color w:val="000000"/>
          <w:sz w:val="22"/>
          <w:szCs w:val="22"/>
        </w:rPr>
        <w:t>4</w:t>
      </w:r>
      <w:r w:rsidRPr="00F21FC3">
        <w:rPr>
          <w:rFonts w:asciiTheme="minorHAnsi" w:hAnsiTheme="minorHAnsi" w:cstheme="minorHAnsi"/>
          <w:color w:val="000000"/>
          <w:sz w:val="22"/>
          <w:szCs w:val="22"/>
        </w:rPr>
        <w:t>.</w:t>
      </w:r>
      <w:r w:rsidRPr="00F21FC3">
        <w:rPr>
          <w:rFonts w:asciiTheme="minorHAnsi" w:hAnsiTheme="minorHAnsi" w:cstheme="minorHAnsi"/>
          <w:color w:val="000000"/>
          <w:sz w:val="22"/>
          <w:szCs w:val="22"/>
        </w:rPr>
        <w:tab/>
      </w:r>
      <w:r>
        <w:rPr>
          <w:rFonts w:asciiTheme="minorHAnsi" w:hAnsiTheme="minorHAnsi" w:cstheme="minorHAnsi"/>
          <w:color w:val="000000"/>
          <w:sz w:val="22"/>
          <w:szCs w:val="22"/>
        </w:rPr>
        <w:t>RAPPELANT qu’un mémorandum d’accord a été signé entre l’IAC et le Secrétariat de la Convention de Ramsar, dans le but de conjuguer les efforts déployés par chaque convention pour renforcer les capacités de leurs Parties respectives en matière d’identification et de renforcement de la conservation et de l’utilisation rationnelle des Sites Ramsar;</w:t>
      </w:r>
    </w:p>
    <w:p w:rsidR="000F3FA3" w:rsidRPr="0091167A" w:rsidRDefault="000F3FA3" w:rsidP="00005602">
      <w:pPr>
        <w:jc w:val="both"/>
        <w:rPr>
          <w:color w:val="000000"/>
          <w:sz w:val="22"/>
          <w:szCs w:val="22"/>
        </w:rPr>
      </w:pPr>
    </w:p>
    <w:p w:rsidR="000F3FA3" w:rsidRPr="0091167A" w:rsidRDefault="000F3FA3" w:rsidP="00043075">
      <w:pPr>
        <w:pStyle w:val="p1"/>
        <w:jc w:val="center"/>
        <w:rPr>
          <w:rFonts w:ascii="Calibri" w:hAnsi="Calibri"/>
          <w:color w:val="000000"/>
          <w:sz w:val="22"/>
          <w:szCs w:val="22"/>
        </w:rPr>
      </w:pPr>
      <w:r w:rsidRPr="00FD3AEA">
        <w:rPr>
          <w:rFonts w:ascii="Calibri" w:hAnsi="Calibri"/>
          <w:color w:val="000000"/>
          <w:sz w:val="22"/>
          <w:szCs w:val="22"/>
        </w:rPr>
        <w:t>LA CONFÉRENCE DES PARTIES CONTRACTANTES</w:t>
      </w:r>
    </w:p>
    <w:p w:rsidR="000F3FA3" w:rsidRPr="0091167A" w:rsidRDefault="000F3FA3">
      <w:pPr>
        <w:rPr>
          <w:color w:val="000000"/>
          <w:sz w:val="22"/>
          <w:szCs w:val="22"/>
        </w:rPr>
      </w:pPr>
    </w:p>
    <w:p w:rsidR="000F3FA3" w:rsidRPr="0091167A" w:rsidRDefault="0067059B" w:rsidP="0067059B">
      <w:pPr>
        <w:pStyle w:val="ListParagraph"/>
        <w:ind w:left="425" w:hanging="425"/>
        <w:rPr>
          <w:color w:val="000000"/>
          <w:sz w:val="22"/>
          <w:szCs w:val="22"/>
        </w:rPr>
      </w:pPr>
      <w:r>
        <w:rPr>
          <w:color w:val="000000"/>
          <w:sz w:val="22"/>
          <w:szCs w:val="22"/>
        </w:rPr>
        <w:t>1</w:t>
      </w:r>
      <w:r w:rsidR="00280277">
        <w:rPr>
          <w:color w:val="000000"/>
          <w:sz w:val="22"/>
          <w:szCs w:val="22"/>
        </w:rPr>
        <w:t>5</w:t>
      </w:r>
      <w:r>
        <w:rPr>
          <w:color w:val="000000"/>
          <w:sz w:val="22"/>
          <w:szCs w:val="22"/>
        </w:rPr>
        <w:t>.</w:t>
      </w:r>
      <w:r>
        <w:rPr>
          <w:color w:val="000000"/>
          <w:sz w:val="22"/>
          <w:szCs w:val="22"/>
        </w:rPr>
        <w:tab/>
      </w:r>
      <w:r w:rsidR="00F21FC3">
        <w:rPr>
          <w:color w:val="000000"/>
          <w:sz w:val="22"/>
          <w:szCs w:val="22"/>
        </w:rPr>
        <w:t>[</w:t>
      </w:r>
      <w:r w:rsidR="000F3FA3" w:rsidRPr="0091167A">
        <w:rPr>
          <w:color w:val="000000"/>
          <w:sz w:val="22"/>
          <w:szCs w:val="22"/>
        </w:rPr>
        <w:t>INCITE</w:t>
      </w:r>
      <w:r w:rsidR="00F21FC3">
        <w:rPr>
          <w:color w:val="000000"/>
          <w:sz w:val="22"/>
          <w:szCs w:val="22"/>
        </w:rPr>
        <w:t>] [ENCOURAGE]</w:t>
      </w:r>
      <w:r w:rsidR="000F3FA3" w:rsidRPr="0091167A">
        <w:rPr>
          <w:color w:val="000000"/>
          <w:sz w:val="22"/>
          <w:szCs w:val="22"/>
        </w:rPr>
        <w:t xml:space="preserve"> les Parties contractantes dispos</w:t>
      </w:r>
      <w:r w:rsidR="000F3FA3">
        <w:rPr>
          <w:color w:val="000000"/>
          <w:sz w:val="22"/>
          <w:szCs w:val="22"/>
        </w:rPr>
        <w:t>ant sur leur littoral d’aires de reproduction</w:t>
      </w:r>
      <w:r w:rsidR="000F3FA3" w:rsidRPr="0091167A">
        <w:rPr>
          <w:color w:val="000000"/>
          <w:sz w:val="22"/>
          <w:szCs w:val="22"/>
        </w:rPr>
        <w:t xml:space="preserve">, </w:t>
      </w:r>
      <w:r w:rsidR="00F21FC3">
        <w:rPr>
          <w:color w:val="000000"/>
          <w:sz w:val="22"/>
          <w:szCs w:val="22"/>
        </w:rPr>
        <w:t>[</w:t>
      </w:r>
      <w:r w:rsidR="000F3FA3" w:rsidRPr="0091167A">
        <w:rPr>
          <w:color w:val="000000"/>
          <w:sz w:val="22"/>
          <w:szCs w:val="22"/>
        </w:rPr>
        <w:t>de</w:t>
      </w:r>
      <w:r w:rsidR="00F21FC3">
        <w:rPr>
          <w:color w:val="000000"/>
          <w:sz w:val="22"/>
          <w:szCs w:val="22"/>
        </w:rPr>
        <w:t>] [d’importantes]</w:t>
      </w:r>
      <w:r w:rsidR="000F3FA3" w:rsidRPr="0091167A">
        <w:rPr>
          <w:color w:val="000000"/>
          <w:sz w:val="22"/>
          <w:szCs w:val="22"/>
        </w:rPr>
        <w:t xml:space="preserve"> plages de nidification, </w:t>
      </w:r>
      <w:r w:rsidR="00F21FC3">
        <w:rPr>
          <w:color w:val="000000"/>
          <w:sz w:val="22"/>
          <w:szCs w:val="22"/>
        </w:rPr>
        <w:t>[</w:t>
      </w:r>
      <w:r w:rsidR="000F3FA3" w:rsidRPr="0091167A">
        <w:rPr>
          <w:color w:val="000000"/>
          <w:sz w:val="22"/>
          <w:szCs w:val="22"/>
        </w:rPr>
        <w:t>d</w:t>
      </w:r>
      <w:r w:rsidR="000F3FA3">
        <w:rPr>
          <w:color w:val="000000"/>
          <w:sz w:val="22"/>
          <w:szCs w:val="22"/>
        </w:rPr>
        <w:t>’</w:t>
      </w:r>
      <w:r w:rsidR="00F21FC3">
        <w:rPr>
          <w:color w:val="000000"/>
          <w:sz w:val="22"/>
          <w:szCs w:val="22"/>
        </w:rPr>
        <w:t>]</w:t>
      </w:r>
      <w:r w:rsidR="000F3FA3" w:rsidRPr="0091167A">
        <w:rPr>
          <w:color w:val="000000"/>
          <w:sz w:val="22"/>
          <w:szCs w:val="22"/>
        </w:rPr>
        <w:t xml:space="preserve">aires marines côtières alimentaires et de croissance des tortues marines, à répertorier </w:t>
      </w:r>
      <w:r w:rsidR="004B37CF">
        <w:rPr>
          <w:color w:val="000000"/>
          <w:sz w:val="22"/>
          <w:szCs w:val="22"/>
        </w:rPr>
        <w:t>les sites de nidification et d’alimentation</w:t>
      </w:r>
      <w:r w:rsidR="002A013B">
        <w:rPr>
          <w:color w:val="000000"/>
          <w:sz w:val="22"/>
          <w:szCs w:val="22"/>
        </w:rPr>
        <w:t xml:space="preserve"> de référence</w:t>
      </w:r>
      <w:r w:rsidR="000F3FA3" w:rsidRPr="0091167A">
        <w:rPr>
          <w:color w:val="000000"/>
          <w:sz w:val="22"/>
          <w:szCs w:val="22"/>
        </w:rPr>
        <w:t xml:space="preserve"> et à assurer un suivi des populations, avec la plus grande précision possible afin d’améliorer la connaissance de la distribution</w:t>
      </w:r>
      <w:r w:rsidR="000F3FA3">
        <w:rPr>
          <w:color w:val="000000"/>
          <w:sz w:val="22"/>
          <w:szCs w:val="22"/>
        </w:rPr>
        <w:t>,</w:t>
      </w:r>
      <w:r w:rsidR="000F3FA3" w:rsidRPr="0091167A">
        <w:rPr>
          <w:color w:val="000000"/>
          <w:sz w:val="22"/>
          <w:szCs w:val="22"/>
        </w:rPr>
        <w:t xml:space="preserve"> de l’abondance et de l’état de santé de</w:t>
      </w:r>
      <w:r w:rsidR="004B37CF">
        <w:rPr>
          <w:color w:val="000000"/>
          <w:sz w:val="22"/>
          <w:szCs w:val="22"/>
        </w:rPr>
        <w:t xml:space="preserve"> chacune des espèces concernées</w:t>
      </w:r>
      <w:r w:rsidR="002A013B">
        <w:rPr>
          <w:color w:val="000000"/>
          <w:sz w:val="22"/>
          <w:szCs w:val="22"/>
        </w:rPr>
        <w:t>.</w:t>
      </w:r>
    </w:p>
    <w:p w:rsidR="000F3FA3" w:rsidRPr="0091167A" w:rsidRDefault="000F3FA3" w:rsidP="0067059B">
      <w:pPr>
        <w:pStyle w:val="ListParagraph"/>
        <w:ind w:left="425" w:hanging="425"/>
        <w:rPr>
          <w:color w:val="000000"/>
          <w:sz w:val="22"/>
          <w:szCs w:val="22"/>
        </w:rPr>
      </w:pPr>
    </w:p>
    <w:p w:rsidR="000F3FA3" w:rsidRPr="0091167A" w:rsidRDefault="0067059B" w:rsidP="0067059B">
      <w:pPr>
        <w:pStyle w:val="ListParagraph"/>
        <w:ind w:left="425" w:hanging="425"/>
        <w:rPr>
          <w:color w:val="000000"/>
          <w:sz w:val="22"/>
          <w:szCs w:val="22"/>
        </w:rPr>
      </w:pPr>
      <w:r w:rsidRPr="002A013B">
        <w:rPr>
          <w:color w:val="000000"/>
          <w:sz w:val="22"/>
          <w:szCs w:val="22"/>
        </w:rPr>
        <w:t>1</w:t>
      </w:r>
      <w:r w:rsidR="00280277">
        <w:rPr>
          <w:color w:val="000000"/>
          <w:sz w:val="22"/>
          <w:szCs w:val="22"/>
        </w:rPr>
        <w:t>6</w:t>
      </w:r>
      <w:r w:rsidRPr="002A013B">
        <w:rPr>
          <w:color w:val="000000"/>
          <w:sz w:val="22"/>
          <w:szCs w:val="22"/>
        </w:rPr>
        <w:t>.</w:t>
      </w:r>
      <w:r>
        <w:rPr>
          <w:color w:val="000000"/>
          <w:sz w:val="22"/>
          <w:szCs w:val="22"/>
        </w:rPr>
        <w:tab/>
      </w:r>
      <w:r w:rsidR="002A013B">
        <w:rPr>
          <w:color w:val="000000"/>
          <w:sz w:val="22"/>
          <w:szCs w:val="22"/>
        </w:rPr>
        <w:t>[</w:t>
      </w:r>
      <w:r w:rsidR="000F3FA3" w:rsidRPr="0091167A">
        <w:rPr>
          <w:color w:val="000000"/>
          <w:sz w:val="22"/>
          <w:szCs w:val="22"/>
        </w:rPr>
        <w:t>PRIE instamment</w:t>
      </w:r>
      <w:r w:rsidR="002A013B">
        <w:rPr>
          <w:color w:val="000000"/>
          <w:sz w:val="22"/>
          <w:szCs w:val="22"/>
        </w:rPr>
        <w:t>] [ENCOURAGE]</w:t>
      </w:r>
      <w:r w:rsidR="000F3FA3" w:rsidRPr="0091167A">
        <w:rPr>
          <w:color w:val="000000"/>
          <w:sz w:val="22"/>
          <w:szCs w:val="22"/>
        </w:rPr>
        <w:t xml:space="preserve"> les Parties contractantes </w:t>
      </w:r>
      <w:r w:rsidR="002A013B">
        <w:rPr>
          <w:color w:val="000000"/>
          <w:sz w:val="22"/>
          <w:szCs w:val="22"/>
        </w:rPr>
        <w:t>[</w:t>
      </w:r>
      <w:r w:rsidR="000F3FA3" w:rsidRPr="0091167A">
        <w:rPr>
          <w:color w:val="000000"/>
          <w:sz w:val="22"/>
          <w:szCs w:val="22"/>
        </w:rPr>
        <w:t>de</w:t>
      </w:r>
      <w:r w:rsidR="002A013B">
        <w:rPr>
          <w:color w:val="000000"/>
          <w:sz w:val="22"/>
          <w:szCs w:val="22"/>
        </w:rPr>
        <w:t>] [à]</w:t>
      </w:r>
      <w:r w:rsidR="000F3FA3" w:rsidRPr="0091167A">
        <w:rPr>
          <w:color w:val="000000"/>
          <w:sz w:val="22"/>
          <w:szCs w:val="22"/>
        </w:rPr>
        <w:t xml:space="preserve"> renforcer la conservation et la gestion des </w:t>
      </w:r>
      <w:r w:rsidR="002A013B">
        <w:rPr>
          <w:color w:val="000000"/>
          <w:sz w:val="22"/>
          <w:szCs w:val="22"/>
        </w:rPr>
        <w:t>sites de nidification et d’alimentation</w:t>
      </w:r>
      <w:r w:rsidR="000F3FA3" w:rsidRPr="0091167A">
        <w:rPr>
          <w:color w:val="000000"/>
          <w:sz w:val="22"/>
          <w:szCs w:val="22"/>
        </w:rPr>
        <w:t xml:space="preserve"> </w:t>
      </w:r>
      <w:r w:rsidR="002A013B">
        <w:rPr>
          <w:color w:val="000000"/>
          <w:sz w:val="22"/>
          <w:szCs w:val="22"/>
        </w:rPr>
        <w:t>de référence ainsi répertoriés</w:t>
      </w:r>
      <w:r w:rsidR="000F3FA3" w:rsidRPr="0091167A">
        <w:rPr>
          <w:color w:val="000000"/>
          <w:sz w:val="22"/>
          <w:szCs w:val="22"/>
        </w:rPr>
        <w:t xml:space="preserve">, et </w:t>
      </w:r>
      <w:r w:rsidR="002A013B">
        <w:rPr>
          <w:color w:val="000000"/>
          <w:sz w:val="22"/>
          <w:szCs w:val="22"/>
        </w:rPr>
        <w:t xml:space="preserve">d’en faire </w:t>
      </w:r>
      <w:r w:rsidR="002A013B" w:rsidRPr="0091167A">
        <w:rPr>
          <w:color w:val="000000"/>
          <w:sz w:val="22"/>
          <w:szCs w:val="22"/>
        </w:rPr>
        <w:t xml:space="preserve">si possible </w:t>
      </w:r>
      <w:r w:rsidR="002A013B">
        <w:rPr>
          <w:color w:val="000000"/>
          <w:sz w:val="22"/>
          <w:szCs w:val="22"/>
        </w:rPr>
        <w:t>des</w:t>
      </w:r>
      <w:r w:rsidR="000F3FA3" w:rsidRPr="0091167A">
        <w:rPr>
          <w:color w:val="000000"/>
          <w:sz w:val="22"/>
          <w:szCs w:val="22"/>
        </w:rPr>
        <w:t xml:space="preserve"> </w:t>
      </w:r>
      <w:r w:rsidR="002A013B">
        <w:rPr>
          <w:color w:val="000000"/>
          <w:sz w:val="22"/>
          <w:szCs w:val="22"/>
        </w:rPr>
        <w:t>S</w:t>
      </w:r>
      <w:r w:rsidR="000F3FA3" w:rsidRPr="0091167A">
        <w:rPr>
          <w:color w:val="000000"/>
          <w:sz w:val="22"/>
          <w:szCs w:val="22"/>
        </w:rPr>
        <w:t>ite</w:t>
      </w:r>
      <w:r w:rsidR="002A013B">
        <w:rPr>
          <w:color w:val="000000"/>
          <w:sz w:val="22"/>
          <w:szCs w:val="22"/>
        </w:rPr>
        <w:t>s</w:t>
      </w:r>
      <w:r w:rsidR="000F3FA3" w:rsidRPr="0091167A">
        <w:rPr>
          <w:color w:val="000000"/>
          <w:sz w:val="22"/>
          <w:szCs w:val="22"/>
        </w:rPr>
        <w:t xml:space="preserve"> Ramsar, sur la base du critère 2, et de renforcer cette désignation par la promulgation de mesures de protection appropriées </w:t>
      </w:r>
      <w:r w:rsidR="002A013B">
        <w:rPr>
          <w:color w:val="000000"/>
          <w:sz w:val="22"/>
          <w:szCs w:val="22"/>
        </w:rPr>
        <w:t>conformément à</w:t>
      </w:r>
      <w:r w:rsidR="000F3FA3" w:rsidRPr="0091167A">
        <w:rPr>
          <w:color w:val="000000"/>
          <w:sz w:val="22"/>
          <w:szCs w:val="22"/>
        </w:rPr>
        <w:t xml:space="preserve"> leur législation, notamment par la création d’aires marines protégées</w:t>
      </w:r>
      <w:r w:rsidR="002A013B">
        <w:rPr>
          <w:color w:val="000000"/>
          <w:sz w:val="22"/>
          <w:szCs w:val="22"/>
        </w:rPr>
        <w:t>, le cas échéant.</w:t>
      </w:r>
    </w:p>
    <w:p w:rsidR="000F3FA3" w:rsidRPr="0091167A" w:rsidRDefault="000F3FA3" w:rsidP="0067059B">
      <w:pPr>
        <w:pStyle w:val="ListParagraph"/>
        <w:ind w:left="425" w:hanging="425"/>
        <w:rPr>
          <w:color w:val="000000"/>
          <w:sz w:val="22"/>
          <w:szCs w:val="22"/>
        </w:rPr>
      </w:pPr>
    </w:p>
    <w:p w:rsidR="000F3FA3" w:rsidRPr="0091167A" w:rsidRDefault="0067059B" w:rsidP="0067059B">
      <w:pPr>
        <w:pStyle w:val="ListParagraph"/>
        <w:ind w:left="425" w:hanging="425"/>
        <w:rPr>
          <w:color w:val="000000"/>
          <w:sz w:val="22"/>
          <w:szCs w:val="22"/>
        </w:rPr>
      </w:pPr>
      <w:r>
        <w:rPr>
          <w:color w:val="000000"/>
          <w:sz w:val="22"/>
          <w:szCs w:val="22"/>
        </w:rPr>
        <w:t>1</w:t>
      </w:r>
      <w:r w:rsidR="00280277">
        <w:rPr>
          <w:color w:val="000000"/>
          <w:sz w:val="22"/>
          <w:szCs w:val="22"/>
        </w:rPr>
        <w:t>7</w:t>
      </w:r>
      <w:r>
        <w:rPr>
          <w:color w:val="000000"/>
          <w:sz w:val="22"/>
          <w:szCs w:val="22"/>
        </w:rPr>
        <w:t>.</w:t>
      </w:r>
      <w:r>
        <w:rPr>
          <w:color w:val="000000"/>
          <w:sz w:val="22"/>
          <w:szCs w:val="22"/>
        </w:rPr>
        <w:tab/>
      </w:r>
      <w:r w:rsidR="000F3FA3" w:rsidRPr="0091167A">
        <w:rPr>
          <w:color w:val="000000"/>
          <w:sz w:val="22"/>
          <w:szCs w:val="22"/>
        </w:rPr>
        <w:t xml:space="preserve">ENCOURAGE les Parties contractantes à développer </w:t>
      </w:r>
      <w:r w:rsidR="002A013B">
        <w:rPr>
          <w:color w:val="000000"/>
          <w:sz w:val="22"/>
          <w:szCs w:val="22"/>
        </w:rPr>
        <w:t xml:space="preserve">et appliquer </w:t>
      </w:r>
      <w:r w:rsidR="000F3FA3" w:rsidRPr="0091167A">
        <w:rPr>
          <w:color w:val="000000"/>
          <w:sz w:val="22"/>
          <w:szCs w:val="22"/>
        </w:rPr>
        <w:t xml:space="preserve">des plans de gestion de ces sites, en intégrant des </w:t>
      </w:r>
      <w:r w:rsidR="002A013B">
        <w:rPr>
          <w:color w:val="000000"/>
          <w:sz w:val="22"/>
          <w:szCs w:val="22"/>
        </w:rPr>
        <w:t>moyens</w:t>
      </w:r>
      <w:r w:rsidR="000F3FA3" w:rsidRPr="0091167A">
        <w:rPr>
          <w:color w:val="000000"/>
          <w:sz w:val="22"/>
          <w:szCs w:val="22"/>
        </w:rPr>
        <w:t xml:space="preserve"> spécifiques </w:t>
      </w:r>
      <w:r w:rsidR="002A013B">
        <w:rPr>
          <w:color w:val="000000"/>
          <w:sz w:val="22"/>
          <w:szCs w:val="22"/>
        </w:rPr>
        <w:t>de</w:t>
      </w:r>
      <w:r w:rsidR="000F3FA3" w:rsidRPr="0091167A">
        <w:rPr>
          <w:color w:val="000000"/>
          <w:sz w:val="22"/>
          <w:szCs w:val="22"/>
        </w:rPr>
        <w:t xml:space="preserve"> protection ou </w:t>
      </w:r>
      <w:r w:rsidR="002A013B">
        <w:rPr>
          <w:color w:val="000000"/>
          <w:sz w:val="22"/>
          <w:szCs w:val="22"/>
        </w:rPr>
        <w:t>de</w:t>
      </w:r>
      <w:r w:rsidR="000F3FA3" w:rsidRPr="0091167A">
        <w:rPr>
          <w:color w:val="000000"/>
          <w:sz w:val="22"/>
          <w:szCs w:val="22"/>
        </w:rPr>
        <w:t xml:space="preserve"> restauration des habitats d</w:t>
      </w:r>
      <w:r w:rsidR="000F3FA3">
        <w:rPr>
          <w:color w:val="000000"/>
          <w:sz w:val="22"/>
          <w:szCs w:val="22"/>
        </w:rPr>
        <w:t>e reproduction</w:t>
      </w:r>
      <w:r w:rsidR="000F3FA3" w:rsidRPr="0091167A">
        <w:rPr>
          <w:color w:val="000000"/>
          <w:sz w:val="22"/>
          <w:szCs w:val="22"/>
        </w:rPr>
        <w:t>, de nidification, d’alimentation et de croissance des différentes espèces</w:t>
      </w:r>
      <w:r w:rsidR="002A013B">
        <w:rPr>
          <w:color w:val="000000"/>
          <w:sz w:val="22"/>
          <w:szCs w:val="22"/>
        </w:rPr>
        <w:t>.</w:t>
      </w:r>
    </w:p>
    <w:p w:rsidR="000F3FA3" w:rsidRPr="0091167A" w:rsidRDefault="000F3FA3" w:rsidP="0067059B">
      <w:pPr>
        <w:pStyle w:val="ListParagraph"/>
        <w:ind w:left="425" w:hanging="425"/>
        <w:rPr>
          <w:color w:val="000000"/>
          <w:sz w:val="22"/>
          <w:szCs w:val="22"/>
        </w:rPr>
      </w:pPr>
    </w:p>
    <w:p w:rsidR="000F3FA3" w:rsidRPr="0067059B" w:rsidRDefault="0067059B" w:rsidP="0067059B">
      <w:pPr>
        <w:pStyle w:val="ListParagraph"/>
        <w:ind w:left="425" w:hanging="425"/>
        <w:rPr>
          <w:color w:val="000000"/>
          <w:sz w:val="22"/>
          <w:szCs w:val="22"/>
        </w:rPr>
      </w:pPr>
      <w:r>
        <w:rPr>
          <w:color w:val="000000"/>
          <w:sz w:val="22"/>
          <w:szCs w:val="22"/>
        </w:rPr>
        <w:t>1</w:t>
      </w:r>
      <w:r w:rsidR="00280277">
        <w:rPr>
          <w:color w:val="000000"/>
          <w:sz w:val="22"/>
          <w:szCs w:val="22"/>
        </w:rPr>
        <w:t>8</w:t>
      </w:r>
      <w:r>
        <w:rPr>
          <w:color w:val="000000"/>
          <w:sz w:val="22"/>
          <w:szCs w:val="22"/>
        </w:rPr>
        <w:t>.</w:t>
      </w:r>
      <w:r>
        <w:rPr>
          <w:color w:val="000000"/>
          <w:sz w:val="22"/>
          <w:szCs w:val="22"/>
        </w:rPr>
        <w:tab/>
      </w:r>
      <w:r w:rsidR="000F3FA3" w:rsidRPr="0067059B">
        <w:rPr>
          <w:color w:val="000000"/>
          <w:sz w:val="22"/>
          <w:szCs w:val="22"/>
        </w:rPr>
        <w:t>ENCOURAGE les Parties contractantes à se concerter</w:t>
      </w:r>
      <w:r w:rsidR="002A013B">
        <w:rPr>
          <w:color w:val="000000"/>
          <w:sz w:val="22"/>
          <w:szCs w:val="22"/>
        </w:rPr>
        <w:t xml:space="preserve"> et à travailler dans le cadre d’accords régionaux en vigueur comme</w:t>
      </w:r>
      <w:r w:rsidR="00A72216">
        <w:rPr>
          <w:color w:val="000000"/>
          <w:sz w:val="22"/>
          <w:szCs w:val="22"/>
        </w:rPr>
        <w:t xml:space="preserve"> l’</w:t>
      </w:r>
      <w:r w:rsidR="00A72216" w:rsidRPr="00FA3360">
        <w:rPr>
          <w:rFonts w:asciiTheme="minorHAnsi" w:hAnsiTheme="minorHAnsi"/>
          <w:sz w:val="22"/>
          <w:szCs w:val="22"/>
          <w:lang w:val="fr-CH"/>
        </w:rPr>
        <w:t>Indian Ocean Southeast Asian Marine Turtle MOU (IOSEA)</w:t>
      </w:r>
      <w:r w:rsidR="00A72216" w:rsidRPr="00FA3360">
        <w:rPr>
          <w:color w:val="000000"/>
          <w:sz w:val="22"/>
          <w:szCs w:val="22"/>
        </w:rPr>
        <w:t xml:space="preserve"> </w:t>
      </w:r>
      <w:r w:rsidR="00A72216" w:rsidRPr="0091167A">
        <w:rPr>
          <w:color w:val="000000"/>
          <w:sz w:val="22"/>
          <w:szCs w:val="22"/>
        </w:rPr>
        <w:t>(</w:t>
      </w:r>
      <w:r w:rsidR="00A72216">
        <w:rPr>
          <w:color w:val="000000"/>
          <w:sz w:val="22"/>
          <w:szCs w:val="22"/>
        </w:rPr>
        <w:t>MoU sur les tortues marines de l’</w:t>
      </w:r>
      <w:r w:rsidR="00A72216" w:rsidRPr="0091167A">
        <w:rPr>
          <w:color w:val="000000"/>
          <w:sz w:val="22"/>
          <w:szCs w:val="22"/>
        </w:rPr>
        <w:t>IOSEA</w:t>
      </w:r>
      <w:r w:rsidR="00A72216">
        <w:rPr>
          <w:color w:val="000000"/>
          <w:sz w:val="22"/>
          <w:szCs w:val="22"/>
        </w:rPr>
        <w:t>)</w:t>
      </w:r>
      <w:r w:rsidR="002A013B">
        <w:rPr>
          <w:color w:val="000000"/>
          <w:sz w:val="22"/>
          <w:szCs w:val="22"/>
        </w:rPr>
        <w:t xml:space="preserve"> </w:t>
      </w:r>
      <w:r w:rsidR="00A72216">
        <w:rPr>
          <w:color w:val="000000"/>
          <w:sz w:val="22"/>
          <w:szCs w:val="22"/>
        </w:rPr>
        <w:t>de la Convention sur les espèces migratrices (CMS)</w:t>
      </w:r>
      <w:r w:rsidR="000F3FA3" w:rsidRPr="0067059B">
        <w:rPr>
          <w:color w:val="000000"/>
          <w:sz w:val="22"/>
          <w:szCs w:val="22"/>
        </w:rPr>
        <w:t xml:space="preserve">, </w:t>
      </w:r>
      <w:r w:rsidR="00A72216">
        <w:rPr>
          <w:color w:val="000000"/>
          <w:sz w:val="22"/>
          <w:szCs w:val="22"/>
        </w:rPr>
        <w:t xml:space="preserve">le </w:t>
      </w:r>
      <w:r w:rsidR="00A72216" w:rsidRPr="00FA3360">
        <w:rPr>
          <w:color w:val="000000"/>
          <w:sz w:val="22"/>
          <w:szCs w:val="22"/>
        </w:rPr>
        <w:t xml:space="preserve">Mémorandum d'Accord </w:t>
      </w:r>
      <w:r w:rsidR="00A72216">
        <w:rPr>
          <w:color w:val="000000"/>
          <w:sz w:val="22"/>
          <w:szCs w:val="22"/>
        </w:rPr>
        <w:t xml:space="preserve">d’Abidjan </w:t>
      </w:r>
      <w:r w:rsidR="00A72216" w:rsidRPr="00FA3360">
        <w:rPr>
          <w:color w:val="000000"/>
          <w:sz w:val="22"/>
          <w:szCs w:val="22"/>
        </w:rPr>
        <w:t>sur les mesures de conservation pour les tortues marines de la côte atlantique de l'Afrique</w:t>
      </w:r>
      <w:r w:rsidR="00A72216">
        <w:rPr>
          <w:color w:val="000000"/>
          <w:sz w:val="22"/>
          <w:szCs w:val="22"/>
        </w:rPr>
        <w:t xml:space="preserve">, le Programme régional océanien de l’environnement, la Convention </w:t>
      </w:r>
      <w:r w:rsidR="00A72216" w:rsidRPr="00AD185D">
        <w:rPr>
          <w:color w:val="000000"/>
          <w:sz w:val="22"/>
          <w:szCs w:val="22"/>
        </w:rPr>
        <w:t>interaméricaine pour la protection et la conservation des tortues marines</w:t>
      </w:r>
      <w:r w:rsidR="00A72216">
        <w:rPr>
          <w:color w:val="000000"/>
          <w:sz w:val="22"/>
          <w:szCs w:val="22"/>
        </w:rPr>
        <w:t xml:space="preserve"> (IAC) et </w:t>
      </w:r>
      <w:r w:rsidR="00A72216" w:rsidRPr="0091167A">
        <w:rPr>
          <w:sz w:val="22"/>
          <w:szCs w:val="22"/>
        </w:rPr>
        <w:t xml:space="preserve">le </w:t>
      </w:r>
      <w:r w:rsidR="00A72216">
        <w:rPr>
          <w:sz w:val="22"/>
          <w:szCs w:val="22"/>
        </w:rPr>
        <w:t>Plan d’action par espèce pour la tortue caouanne</w:t>
      </w:r>
      <w:r w:rsidR="00A72216" w:rsidRPr="0091167A">
        <w:rPr>
          <w:sz w:val="22"/>
          <w:szCs w:val="22"/>
        </w:rPr>
        <w:t xml:space="preserve"> </w:t>
      </w:r>
      <w:r w:rsidR="00A72216" w:rsidRPr="0091167A">
        <w:rPr>
          <w:i/>
          <w:sz w:val="22"/>
          <w:szCs w:val="22"/>
        </w:rPr>
        <w:t>Caretta caretta</w:t>
      </w:r>
      <w:r w:rsidR="00A72216" w:rsidRPr="0091167A">
        <w:rPr>
          <w:sz w:val="22"/>
          <w:szCs w:val="22"/>
        </w:rPr>
        <w:t xml:space="preserve"> </w:t>
      </w:r>
      <w:r w:rsidR="00A72216">
        <w:rPr>
          <w:sz w:val="22"/>
          <w:szCs w:val="22"/>
        </w:rPr>
        <w:t>dans l’océan Pacifique Sud</w:t>
      </w:r>
      <w:r w:rsidR="000F3FA3" w:rsidRPr="0067059B">
        <w:rPr>
          <w:color w:val="000000"/>
          <w:sz w:val="22"/>
          <w:szCs w:val="22"/>
        </w:rPr>
        <w:t xml:space="preserve">, </w:t>
      </w:r>
      <w:r w:rsidR="00A72216">
        <w:rPr>
          <w:color w:val="000000"/>
          <w:sz w:val="22"/>
          <w:szCs w:val="22"/>
        </w:rPr>
        <w:t xml:space="preserve">dans le cadre de la CMS et de la Convention de Barcelone </w:t>
      </w:r>
      <w:r w:rsidR="00A72216" w:rsidRPr="00E23BED">
        <w:rPr>
          <w:color w:val="000000"/>
          <w:sz w:val="22"/>
          <w:szCs w:val="22"/>
        </w:rPr>
        <w:t>pour la protection du milieu marin et du littoral de la Méditerranée</w:t>
      </w:r>
      <w:r w:rsidR="000F3FA3" w:rsidRPr="0067059B">
        <w:rPr>
          <w:color w:val="000000"/>
          <w:sz w:val="22"/>
          <w:szCs w:val="22"/>
        </w:rPr>
        <w:t>, afin de protéger des habitats en réseaux permettant une meilleure sécurité des tortues marines au cours de leur cycle de vie et de leurs déplacements</w:t>
      </w:r>
      <w:r w:rsidR="00A72216">
        <w:rPr>
          <w:color w:val="000000"/>
          <w:sz w:val="22"/>
          <w:szCs w:val="22"/>
        </w:rPr>
        <w:t>.</w:t>
      </w:r>
    </w:p>
    <w:p w:rsidR="000F3FA3" w:rsidRPr="0091167A" w:rsidRDefault="000F3FA3" w:rsidP="0067059B">
      <w:pPr>
        <w:pStyle w:val="ListParagraph"/>
        <w:ind w:left="425" w:hanging="425"/>
        <w:rPr>
          <w:color w:val="000000"/>
          <w:sz w:val="22"/>
          <w:szCs w:val="22"/>
        </w:rPr>
      </w:pPr>
    </w:p>
    <w:p w:rsidR="000F3FA3" w:rsidRPr="0091167A" w:rsidRDefault="0067059B" w:rsidP="0067059B">
      <w:pPr>
        <w:pStyle w:val="ListParagraph"/>
        <w:ind w:left="425" w:hanging="425"/>
        <w:rPr>
          <w:color w:val="000000"/>
          <w:sz w:val="22"/>
          <w:szCs w:val="22"/>
        </w:rPr>
      </w:pPr>
      <w:r>
        <w:rPr>
          <w:color w:val="000000"/>
          <w:sz w:val="22"/>
          <w:szCs w:val="22"/>
        </w:rPr>
        <w:t>1</w:t>
      </w:r>
      <w:r w:rsidR="00280277">
        <w:rPr>
          <w:color w:val="000000"/>
          <w:sz w:val="22"/>
          <w:szCs w:val="22"/>
        </w:rPr>
        <w:t>9</w:t>
      </w:r>
      <w:r>
        <w:rPr>
          <w:color w:val="000000"/>
          <w:sz w:val="22"/>
          <w:szCs w:val="22"/>
        </w:rPr>
        <w:t>.</w:t>
      </w:r>
      <w:r>
        <w:rPr>
          <w:color w:val="000000"/>
          <w:sz w:val="22"/>
          <w:szCs w:val="22"/>
        </w:rPr>
        <w:tab/>
      </w:r>
      <w:r w:rsidR="000F3FA3" w:rsidRPr="0091167A">
        <w:rPr>
          <w:color w:val="000000"/>
          <w:sz w:val="22"/>
          <w:szCs w:val="22"/>
        </w:rPr>
        <w:t xml:space="preserve">INSISTE sur l’urgence </w:t>
      </w:r>
      <w:r w:rsidR="00A72216">
        <w:rPr>
          <w:color w:val="000000"/>
          <w:sz w:val="22"/>
          <w:szCs w:val="22"/>
        </w:rPr>
        <w:t>de</w:t>
      </w:r>
      <w:r w:rsidR="000F3FA3" w:rsidRPr="0091167A">
        <w:rPr>
          <w:color w:val="000000"/>
          <w:sz w:val="22"/>
          <w:szCs w:val="22"/>
        </w:rPr>
        <w:t xml:space="preserve"> prendre, lorsque cela est possible, les mesures nécessaires pour réduire </w:t>
      </w:r>
      <w:r w:rsidR="00A72216">
        <w:rPr>
          <w:color w:val="000000"/>
          <w:sz w:val="22"/>
          <w:szCs w:val="22"/>
        </w:rPr>
        <w:t xml:space="preserve">l’éclairage et </w:t>
      </w:r>
      <w:r w:rsidR="000F3FA3" w:rsidRPr="0091167A">
        <w:rPr>
          <w:color w:val="000000"/>
          <w:sz w:val="22"/>
          <w:szCs w:val="22"/>
        </w:rPr>
        <w:t xml:space="preserve">l’érosion des plages utilisées pour la reproduction et </w:t>
      </w:r>
      <w:r w:rsidR="00A72216">
        <w:rPr>
          <w:color w:val="000000"/>
          <w:sz w:val="22"/>
          <w:szCs w:val="22"/>
        </w:rPr>
        <w:t xml:space="preserve">pour </w:t>
      </w:r>
      <w:r w:rsidR="000F3FA3" w:rsidRPr="0091167A">
        <w:rPr>
          <w:color w:val="000000"/>
          <w:sz w:val="22"/>
          <w:szCs w:val="22"/>
        </w:rPr>
        <w:t xml:space="preserve">lutter contre l’impact </w:t>
      </w:r>
      <w:r w:rsidR="00A72216">
        <w:rPr>
          <w:color w:val="000000"/>
          <w:sz w:val="22"/>
          <w:szCs w:val="22"/>
        </w:rPr>
        <w:t>[</w:t>
      </w:r>
      <w:r w:rsidR="000F3FA3" w:rsidRPr="0091167A">
        <w:rPr>
          <w:color w:val="000000"/>
          <w:sz w:val="22"/>
          <w:szCs w:val="22"/>
        </w:rPr>
        <w:t>de prédateurs introduits</w:t>
      </w:r>
      <w:r w:rsidR="00A72216">
        <w:rPr>
          <w:color w:val="000000"/>
          <w:sz w:val="22"/>
          <w:szCs w:val="22"/>
        </w:rPr>
        <w:t>] [des espèces exotiques envahissantes]</w:t>
      </w:r>
      <w:r w:rsidR="000F3FA3" w:rsidRPr="0091167A">
        <w:rPr>
          <w:color w:val="000000"/>
          <w:sz w:val="22"/>
          <w:szCs w:val="22"/>
        </w:rPr>
        <w:t xml:space="preserve"> sur ces sites</w:t>
      </w:r>
      <w:r w:rsidR="00A72216">
        <w:rPr>
          <w:color w:val="000000"/>
          <w:sz w:val="22"/>
          <w:szCs w:val="22"/>
        </w:rPr>
        <w:t xml:space="preserve"> et mettre au point de bonnes pratiques pour sensibiliser les résidents des zones côtières.</w:t>
      </w:r>
    </w:p>
    <w:p w:rsidR="000F3FA3" w:rsidRPr="0067059B" w:rsidRDefault="000F3FA3" w:rsidP="0067059B">
      <w:pPr>
        <w:pStyle w:val="ListParagraph"/>
        <w:ind w:left="425" w:hanging="425"/>
        <w:rPr>
          <w:color w:val="000000"/>
          <w:sz w:val="22"/>
          <w:szCs w:val="22"/>
        </w:rPr>
      </w:pPr>
    </w:p>
    <w:p w:rsidR="000F3FA3" w:rsidRPr="0067059B" w:rsidRDefault="00280277" w:rsidP="0067059B">
      <w:pPr>
        <w:pStyle w:val="ListParagraph"/>
        <w:ind w:left="425" w:hanging="425"/>
        <w:rPr>
          <w:color w:val="000000"/>
          <w:sz w:val="22"/>
          <w:szCs w:val="22"/>
        </w:rPr>
      </w:pPr>
      <w:bookmarkStart w:id="4" w:name="_Hlk504720586"/>
      <w:r>
        <w:rPr>
          <w:color w:val="000000"/>
          <w:sz w:val="22"/>
          <w:szCs w:val="22"/>
        </w:rPr>
        <w:t>[20</w:t>
      </w:r>
      <w:r w:rsidR="0067059B">
        <w:rPr>
          <w:color w:val="000000"/>
          <w:sz w:val="22"/>
          <w:szCs w:val="22"/>
        </w:rPr>
        <w:t>.</w:t>
      </w:r>
      <w:r w:rsidR="0067059B">
        <w:rPr>
          <w:color w:val="000000"/>
          <w:sz w:val="22"/>
          <w:szCs w:val="22"/>
        </w:rPr>
        <w:tab/>
      </w:r>
      <w:r w:rsidR="000F3FA3" w:rsidRPr="0067059B">
        <w:rPr>
          <w:color w:val="000000"/>
          <w:sz w:val="22"/>
          <w:szCs w:val="22"/>
        </w:rPr>
        <w:t>RECOMMANDE aux Parties contractantes, aux instituts de recherche et aux organismes de protection de la biodiversité côtière et marine de mettre en place des programmes de conservation intégrée, pouvant faire appel à un écotourisme raisonné et encadré, incluant un appui à la formation de guides et le lancement de programmes d’aide communautaire villageoise, dans l’objectif d’introduire un plus grand respect des tortues immatures et adultes, des nids et de leurs habitats et qui so</w:t>
      </w:r>
      <w:r w:rsidR="005B4875">
        <w:rPr>
          <w:color w:val="000000"/>
          <w:sz w:val="22"/>
          <w:szCs w:val="22"/>
        </w:rPr>
        <w:t>ie</w:t>
      </w:r>
      <w:r w:rsidR="000F3FA3" w:rsidRPr="0067059B">
        <w:rPr>
          <w:color w:val="000000"/>
          <w:sz w:val="22"/>
          <w:szCs w:val="22"/>
        </w:rPr>
        <w:t xml:space="preserve">nt </w:t>
      </w:r>
      <w:bookmarkEnd w:id="4"/>
      <w:r w:rsidR="000F3FA3" w:rsidRPr="0067059B">
        <w:rPr>
          <w:color w:val="000000"/>
          <w:sz w:val="22"/>
          <w:szCs w:val="22"/>
        </w:rPr>
        <w:t>susceptibles de générer des ressources financières plus importantes et durables que le braconnage et l’exploitation des sous-produits des tortues mortes (</w:t>
      </w:r>
      <w:r w:rsidR="00490BD2">
        <w:rPr>
          <w:color w:val="000000"/>
          <w:sz w:val="22"/>
          <w:szCs w:val="22"/>
        </w:rPr>
        <w:t xml:space="preserve">comme par exemple la </w:t>
      </w:r>
      <w:r w:rsidR="000F3FA3" w:rsidRPr="0067059B">
        <w:rPr>
          <w:color w:val="000000"/>
          <w:sz w:val="22"/>
          <w:szCs w:val="22"/>
        </w:rPr>
        <w:t xml:space="preserve">viande, </w:t>
      </w:r>
      <w:r w:rsidR="00490BD2">
        <w:rPr>
          <w:color w:val="000000"/>
          <w:sz w:val="22"/>
          <w:szCs w:val="22"/>
        </w:rPr>
        <w:t xml:space="preserve">la </w:t>
      </w:r>
      <w:r w:rsidR="000F3FA3" w:rsidRPr="0067059B">
        <w:rPr>
          <w:color w:val="000000"/>
          <w:sz w:val="22"/>
          <w:szCs w:val="22"/>
        </w:rPr>
        <w:t xml:space="preserve">graisse, </w:t>
      </w:r>
      <w:r w:rsidR="00490BD2">
        <w:rPr>
          <w:color w:val="000000"/>
          <w:sz w:val="22"/>
          <w:szCs w:val="22"/>
        </w:rPr>
        <w:t xml:space="preserve">la </w:t>
      </w:r>
      <w:r w:rsidR="000F3FA3" w:rsidRPr="0067059B">
        <w:rPr>
          <w:color w:val="000000"/>
          <w:sz w:val="22"/>
          <w:szCs w:val="22"/>
        </w:rPr>
        <w:t>carapace)</w:t>
      </w:r>
      <w:r w:rsidR="00490BD2">
        <w:rPr>
          <w:color w:val="000000"/>
          <w:sz w:val="22"/>
          <w:szCs w:val="22"/>
        </w:rPr>
        <w:t>.]</w:t>
      </w:r>
    </w:p>
    <w:p w:rsidR="000F3FA3" w:rsidRPr="0067059B" w:rsidRDefault="000F3FA3" w:rsidP="0067059B">
      <w:pPr>
        <w:pStyle w:val="ListParagraph"/>
        <w:ind w:left="425" w:hanging="425"/>
        <w:rPr>
          <w:color w:val="000000"/>
          <w:sz w:val="22"/>
          <w:szCs w:val="22"/>
        </w:rPr>
      </w:pPr>
    </w:p>
    <w:p w:rsidR="000F3FA3" w:rsidRDefault="00280277" w:rsidP="0067059B">
      <w:pPr>
        <w:pStyle w:val="ListParagraph"/>
        <w:ind w:left="425" w:hanging="425"/>
        <w:rPr>
          <w:color w:val="000000"/>
          <w:sz w:val="22"/>
          <w:szCs w:val="22"/>
        </w:rPr>
      </w:pPr>
      <w:r>
        <w:rPr>
          <w:color w:val="000000"/>
          <w:sz w:val="22"/>
          <w:szCs w:val="22"/>
        </w:rPr>
        <w:t>[</w:t>
      </w:r>
      <w:r w:rsidR="0067059B">
        <w:rPr>
          <w:color w:val="000000"/>
          <w:sz w:val="22"/>
          <w:szCs w:val="22"/>
        </w:rPr>
        <w:t>2</w:t>
      </w:r>
      <w:r>
        <w:rPr>
          <w:color w:val="000000"/>
          <w:sz w:val="22"/>
          <w:szCs w:val="22"/>
        </w:rPr>
        <w:t>1</w:t>
      </w:r>
      <w:r w:rsidR="0067059B">
        <w:rPr>
          <w:color w:val="000000"/>
          <w:sz w:val="22"/>
          <w:szCs w:val="22"/>
        </w:rPr>
        <w:t>.</w:t>
      </w:r>
      <w:r w:rsidR="0067059B">
        <w:rPr>
          <w:color w:val="000000"/>
          <w:sz w:val="22"/>
          <w:szCs w:val="22"/>
        </w:rPr>
        <w:tab/>
      </w:r>
      <w:r w:rsidR="000F3FA3" w:rsidRPr="0067059B">
        <w:rPr>
          <w:color w:val="000000"/>
          <w:sz w:val="22"/>
          <w:szCs w:val="22"/>
        </w:rPr>
        <w:t xml:space="preserve">APPELLE les </w:t>
      </w:r>
      <w:r w:rsidR="00490BD2">
        <w:rPr>
          <w:color w:val="000000"/>
          <w:sz w:val="22"/>
          <w:szCs w:val="22"/>
        </w:rPr>
        <w:t>o</w:t>
      </w:r>
      <w:r w:rsidR="000F3FA3" w:rsidRPr="0067059B">
        <w:rPr>
          <w:color w:val="000000"/>
          <w:sz w:val="22"/>
          <w:szCs w:val="22"/>
        </w:rPr>
        <w:t>rganisations internationales à unir leurs efforts pour mettre en place</w:t>
      </w:r>
      <w:r w:rsidR="00490BD2" w:rsidRPr="00490BD2">
        <w:rPr>
          <w:color w:val="000000"/>
          <w:sz w:val="22"/>
          <w:szCs w:val="22"/>
        </w:rPr>
        <w:t xml:space="preserve"> </w:t>
      </w:r>
      <w:r w:rsidR="00490BD2">
        <w:rPr>
          <w:color w:val="000000"/>
          <w:sz w:val="22"/>
          <w:szCs w:val="22"/>
        </w:rPr>
        <w:t>une</w:t>
      </w:r>
      <w:r w:rsidR="00490BD2" w:rsidRPr="0067059B">
        <w:rPr>
          <w:color w:val="000000"/>
          <w:sz w:val="22"/>
          <w:szCs w:val="22"/>
        </w:rPr>
        <w:t xml:space="preserve"> coopération régionale</w:t>
      </w:r>
      <w:r w:rsidR="000F3FA3" w:rsidRPr="0067059B">
        <w:rPr>
          <w:color w:val="000000"/>
          <w:sz w:val="22"/>
          <w:szCs w:val="22"/>
        </w:rPr>
        <w:t>, en lien avec l’ensemble des parties prenantes</w:t>
      </w:r>
      <w:r w:rsidR="00490BD2">
        <w:rPr>
          <w:color w:val="000000"/>
          <w:sz w:val="22"/>
          <w:szCs w:val="22"/>
        </w:rPr>
        <w:t xml:space="preserve"> et en particulier dans le contexte des Initiatives régionales Ramsar</w:t>
      </w:r>
      <w:r w:rsidR="000F3FA3" w:rsidRPr="0067059B">
        <w:rPr>
          <w:color w:val="000000"/>
          <w:sz w:val="22"/>
          <w:szCs w:val="22"/>
        </w:rPr>
        <w:t>,</w:t>
      </w:r>
      <w:r w:rsidR="00490BD2">
        <w:rPr>
          <w:color w:val="000000"/>
          <w:sz w:val="22"/>
          <w:szCs w:val="22"/>
        </w:rPr>
        <w:t xml:space="preserve"> en vue de créer un programme efficace, dans c</w:t>
      </w:r>
      <w:r w:rsidR="000F3FA3" w:rsidRPr="0067059B">
        <w:rPr>
          <w:color w:val="000000"/>
          <w:sz w:val="22"/>
          <w:szCs w:val="22"/>
        </w:rPr>
        <w:t xml:space="preserve">haque habitat important pour le cycle terrestre et côtier des tortues marines, </w:t>
      </w:r>
      <w:r w:rsidR="00490BD2">
        <w:rPr>
          <w:color w:val="000000"/>
          <w:sz w:val="22"/>
          <w:szCs w:val="22"/>
        </w:rPr>
        <w:t>pour surveiller</w:t>
      </w:r>
      <w:r w:rsidR="000F3FA3" w:rsidRPr="0067059B">
        <w:rPr>
          <w:color w:val="000000"/>
          <w:sz w:val="22"/>
          <w:szCs w:val="22"/>
        </w:rPr>
        <w:t xml:space="preserve"> la conservation des habitats des tortues marines </w:t>
      </w:r>
      <w:r w:rsidR="00490BD2">
        <w:rPr>
          <w:color w:val="000000"/>
          <w:sz w:val="22"/>
          <w:szCs w:val="22"/>
        </w:rPr>
        <w:t xml:space="preserve">à tous les stades du cycle de vie des espèces : </w:t>
      </w:r>
      <w:r w:rsidR="000F3FA3" w:rsidRPr="0067059B">
        <w:rPr>
          <w:color w:val="000000"/>
          <w:sz w:val="22"/>
          <w:szCs w:val="22"/>
        </w:rPr>
        <w:t>œufs, nouveau-nés, juvéniles ou adultes des deux sexes.</w:t>
      </w:r>
      <w:r w:rsidR="00716BAA">
        <w:rPr>
          <w:color w:val="000000"/>
          <w:sz w:val="22"/>
          <w:szCs w:val="22"/>
        </w:rPr>
        <w:t>]</w:t>
      </w:r>
    </w:p>
    <w:p w:rsidR="00716BAA" w:rsidRDefault="00716BAA" w:rsidP="0067059B">
      <w:pPr>
        <w:pStyle w:val="ListParagraph"/>
        <w:ind w:left="425" w:hanging="425"/>
        <w:rPr>
          <w:color w:val="000000"/>
          <w:sz w:val="22"/>
          <w:szCs w:val="22"/>
        </w:rPr>
      </w:pPr>
    </w:p>
    <w:p w:rsidR="00716BAA" w:rsidRDefault="00716BAA" w:rsidP="0067059B">
      <w:pPr>
        <w:pStyle w:val="ListParagraph"/>
        <w:ind w:left="425" w:hanging="425"/>
        <w:rPr>
          <w:color w:val="000000"/>
          <w:sz w:val="22"/>
          <w:szCs w:val="22"/>
        </w:rPr>
      </w:pPr>
      <w:r>
        <w:rPr>
          <w:color w:val="000000"/>
          <w:sz w:val="22"/>
          <w:szCs w:val="22"/>
        </w:rPr>
        <w:t>2</w:t>
      </w:r>
      <w:r w:rsidR="00280277">
        <w:rPr>
          <w:color w:val="000000"/>
          <w:sz w:val="22"/>
          <w:szCs w:val="22"/>
        </w:rPr>
        <w:t>2</w:t>
      </w:r>
      <w:r>
        <w:rPr>
          <w:color w:val="000000"/>
          <w:sz w:val="22"/>
          <w:szCs w:val="22"/>
        </w:rPr>
        <w:t>.</w:t>
      </w:r>
      <w:r>
        <w:rPr>
          <w:color w:val="000000"/>
          <w:sz w:val="22"/>
          <w:szCs w:val="22"/>
        </w:rPr>
        <w:tab/>
        <w:t>ENCOURAGE les Parties contractantes à examiner les plans de gestion de leurs Sites Ramsar pour s’assurer qu’ils contiennent des mesures de conservation pour les tortues, s’il y a lieu.</w:t>
      </w:r>
    </w:p>
    <w:p w:rsidR="00716BAA" w:rsidRDefault="00716BAA" w:rsidP="0067059B">
      <w:pPr>
        <w:pStyle w:val="ListParagraph"/>
        <w:ind w:left="425" w:hanging="425"/>
        <w:rPr>
          <w:color w:val="000000"/>
          <w:sz w:val="22"/>
          <w:szCs w:val="22"/>
        </w:rPr>
      </w:pPr>
    </w:p>
    <w:p w:rsidR="00716BAA" w:rsidRPr="0067059B" w:rsidRDefault="00280277" w:rsidP="0067059B">
      <w:pPr>
        <w:pStyle w:val="ListParagraph"/>
        <w:ind w:left="425" w:hanging="425"/>
        <w:rPr>
          <w:color w:val="000000"/>
          <w:sz w:val="22"/>
          <w:szCs w:val="22"/>
        </w:rPr>
      </w:pPr>
      <w:r>
        <w:rPr>
          <w:color w:val="000000"/>
          <w:sz w:val="22"/>
          <w:szCs w:val="22"/>
        </w:rPr>
        <w:t>23</w:t>
      </w:r>
      <w:r w:rsidR="00716BAA">
        <w:rPr>
          <w:color w:val="000000"/>
          <w:sz w:val="22"/>
          <w:szCs w:val="22"/>
        </w:rPr>
        <w:t>.</w:t>
      </w:r>
      <w:r w:rsidR="00716BAA">
        <w:rPr>
          <w:color w:val="000000"/>
          <w:sz w:val="22"/>
          <w:szCs w:val="22"/>
        </w:rPr>
        <w:tab/>
        <w:t xml:space="preserve">DEMANDE au Secrétariat de collaborer avec le Secrétariat de l’IAC et le MoU de l’IOSEA pour renforcer la conservation des tortues marines dans les Sites Ramsar et DEMANDE AUSSI, si possible et sous réserve des ressources disponibles, que ces secrétariats travaillent avec les </w:t>
      </w:r>
      <w:r w:rsidR="005B4875">
        <w:rPr>
          <w:color w:val="000000"/>
          <w:sz w:val="22"/>
          <w:szCs w:val="22"/>
        </w:rPr>
        <w:t>P</w:t>
      </w:r>
      <w:r w:rsidR="00716BAA">
        <w:rPr>
          <w:color w:val="000000"/>
          <w:sz w:val="22"/>
          <w:szCs w:val="22"/>
        </w:rPr>
        <w:t xml:space="preserve">arties contractantes en vue d’inclure des mesures de conservation des tortues marines dans les plans de gestion de leurs Sites Ramsar. </w:t>
      </w:r>
    </w:p>
    <w:p w:rsidR="000F3FA3" w:rsidRPr="00E9578F" w:rsidRDefault="0067059B" w:rsidP="0067059B">
      <w:pPr>
        <w:rPr>
          <w:color w:val="000000"/>
        </w:rPr>
      </w:pPr>
      <w:r>
        <w:rPr>
          <w:b/>
          <w:color w:val="000000"/>
          <w:sz w:val="22"/>
          <w:szCs w:val="22"/>
        </w:rPr>
        <w:br w:type="page"/>
      </w:r>
      <w:r w:rsidR="00716BAA">
        <w:rPr>
          <w:b/>
          <w:color w:val="000000"/>
          <w:sz w:val="22"/>
          <w:szCs w:val="22"/>
        </w:rPr>
        <w:lastRenderedPageBreak/>
        <w:t>[</w:t>
      </w:r>
      <w:r w:rsidRPr="00E9578F">
        <w:rPr>
          <w:b/>
          <w:color w:val="000000"/>
        </w:rPr>
        <w:t>Annexe 1</w:t>
      </w:r>
    </w:p>
    <w:p w:rsidR="000F3FA3" w:rsidRPr="00E9578F" w:rsidRDefault="000F3FA3" w:rsidP="00005602">
      <w:pPr>
        <w:jc w:val="center"/>
        <w:rPr>
          <w:color w:val="000000"/>
        </w:rPr>
      </w:pPr>
    </w:p>
    <w:p w:rsidR="000F3FA3" w:rsidRPr="00E9578F" w:rsidRDefault="000F3FA3" w:rsidP="0067059B">
      <w:pPr>
        <w:rPr>
          <w:b/>
        </w:rPr>
      </w:pPr>
      <w:r w:rsidRPr="00E9578F">
        <w:rPr>
          <w:b/>
        </w:rPr>
        <w:t>Sites Ramsar existants possédant des habitats côtiers et marins de tortues marines</w:t>
      </w:r>
      <w:r w:rsidR="00716BAA">
        <w:rPr>
          <w:b/>
        </w:rPr>
        <w:t>]</w:t>
      </w:r>
    </w:p>
    <w:p w:rsidR="000F3FA3" w:rsidRPr="0091167A" w:rsidRDefault="000F3FA3" w:rsidP="00BB27F0">
      <w:pPr>
        <w:jc w:val="center"/>
        <w:rPr>
          <w:b/>
          <w:sz w:val="22"/>
          <w:szCs w:val="22"/>
        </w:rPr>
      </w:pPr>
    </w:p>
    <w:p w:rsidR="000F3FA3" w:rsidRPr="0091167A" w:rsidRDefault="000F3FA3" w:rsidP="0067059B">
      <w:pPr>
        <w:rPr>
          <w:sz w:val="22"/>
          <w:szCs w:val="22"/>
        </w:rPr>
      </w:pPr>
      <w:r w:rsidRPr="0091167A">
        <w:rPr>
          <w:sz w:val="22"/>
          <w:szCs w:val="22"/>
        </w:rPr>
        <w:t>Jacques Fretey et Patrick Triplet</w:t>
      </w:r>
    </w:p>
    <w:p w:rsidR="000F3FA3" w:rsidRPr="0091167A" w:rsidRDefault="000F3FA3" w:rsidP="0067059B">
      <w:pPr>
        <w:rPr>
          <w:sz w:val="22"/>
          <w:szCs w:val="22"/>
        </w:rPr>
      </w:pPr>
      <w:r w:rsidRPr="0091167A">
        <w:rPr>
          <w:sz w:val="22"/>
          <w:szCs w:val="22"/>
        </w:rPr>
        <w:t>Février 2018</w:t>
      </w:r>
      <w:r w:rsidR="00716BAA">
        <w:rPr>
          <w:sz w:val="22"/>
          <w:szCs w:val="22"/>
        </w:rPr>
        <w:t>, actualisé après la 54</w:t>
      </w:r>
      <w:r w:rsidR="00716BAA" w:rsidRPr="00716BAA">
        <w:rPr>
          <w:sz w:val="22"/>
          <w:szCs w:val="22"/>
          <w:vertAlign w:val="superscript"/>
        </w:rPr>
        <w:t>e</w:t>
      </w:r>
      <w:r w:rsidR="00716BAA">
        <w:rPr>
          <w:sz w:val="22"/>
          <w:szCs w:val="22"/>
        </w:rPr>
        <w:t xml:space="preserve"> Réunion du Comité permanent, avril 2018</w:t>
      </w:r>
    </w:p>
    <w:p w:rsidR="000F3FA3" w:rsidRPr="0091167A" w:rsidRDefault="000F3FA3" w:rsidP="00BB27F0">
      <w:pPr>
        <w:jc w:val="center"/>
        <w:rPr>
          <w:sz w:val="22"/>
          <w:szCs w:val="22"/>
        </w:rPr>
      </w:pPr>
    </w:p>
    <w:p w:rsidR="000F3FA3" w:rsidRPr="0091167A" w:rsidRDefault="000F3FA3" w:rsidP="00BB27F0">
      <w:pPr>
        <w:jc w:val="center"/>
        <w:rPr>
          <w:sz w:val="22"/>
          <w:szCs w:val="22"/>
        </w:rPr>
      </w:pPr>
      <w:r w:rsidRPr="0091167A">
        <w:rPr>
          <w:sz w:val="22"/>
          <w:szCs w:val="22"/>
        </w:rPr>
        <w:t>Espèces concernées (plages de nidification, aires de croissance, aires alimentaires)* :</w:t>
      </w:r>
    </w:p>
    <w:p w:rsidR="000F3FA3" w:rsidRPr="005E15BC" w:rsidRDefault="000F3FA3" w:rsidP="00BB27F0">
      <w:pPr>
        <w:jc w:val="center"/>
        <w:rPr>
          <w:sz w:val="22"/>
          <w:szCs w:val="22"/>
        </w:rPr>
      </w:pPr>
      <w:r w:rsidRPr="005E15BC">
        <w:rPr>
          <w:i/>
          <w:sz w:val="22"/>
          <w:szCs w:val="22"/>
        </w:rPr>
        <w:t xml:space="preserve">Lepidochelys olivacea </w:t>
      </w:r>
      <w:r w:rsidRPr="005E15BC">
        <w:rPr>
          <w:sz w:val="22"/>
          <w:szCs w:val="22"/>
        </w:rPr>
        <w:t xml:space="preserve">= Lo (statut </w:t>
      </w:r>
      <w:r w:rsidR="00716BAA">
        <w:rPr>
          <w:sz w:val="22"/>
          <w:szCs w:val="22"/>
        </w:rPr>
        <w:t>Liste rouge de l’UICN</w:t>
      </w:r>
      <w:r w:rsidRPr="005E15BC">
        <w:rPr>
          <w:sz w:val="22"/>
          <w:szCs w:val="22"/>
        </w:rPr>
        <w:t xml:space="preserve"> : vulnérable)</w:t>
      </w:r>
    </w:p>
    <w:p w:rsidR="000F3FA3" w:rsidRPr="0091167A" w:rsidRDefault="000F3FA3" w:rsidP="00BB27F0">
      <w:pPr>
        <w:jc w:val="center"/>
        <w:rPr>
          <w:sz w:val="22"/>
          <w:szCs w:val="22"/>
        </w:rPr>
      </w:pPr>
      <w:r w:rsidRPr="0091167A">
        <w:rPr>
          <w:i/>
          <w:sz w:val="22"/>
          <w:szCs w:val="22"/>
        </w:rPr>
        <w:t xml:space="preserve">Lepidochelys kempii </w:t>
      </w:r>
      <w:r w:rsidRPr="0091167A">
        <w:rPr>
          <w:sz w:val="22"/>
          <w:szCs w:val="22"/>
        </w:rPr>
        <w:t>= Lk (</w:t>
      </w:r>
      <w:r w:rsidR="00716BAA" w:rsidRPr="005E15BC">
        <w:rPr>
          <w:sz w:val="22"/>
          <w:szCs w:val="22"/>
        </w:rPr>
        <w:t xml:space="preserve">statut </w:t>
      </w:r>
      <w:r w:rsidR="00716BAA">
        <w:rPr>
          <w:sz w:val="22"/>
          <w:szCs w:val="22"/>
        </w:rPr>
        <w:t xml:space="preserve">Liste rouge de l’UICN </w:t>
      </w:r>
      <w:r w:rsidRPr="0091167A">
        <w:rPr>
          <w:sz w:val="22"/>
          <w:szCs w:val="22"/>
        </w:rPr>
        <w:t xml:space="preserve">: </w:t>
      </w:r>
      <w:bookmarkStart w:id="5" w:name="_Hlk500065237"/>
      <w:r w:rsidRPr="0091167A">
        <w:rPr>
          <w:sz w:val="22"/>
          <w:szCs w:val="22"/>
        </w:rPr>
        <w:t>en danger critique</w:t>
      </w:r>
      <w:bookmarkEnd w:id="5"/>
      <w:r w:rsidRPr="0091167A">
        <w:rPr>
          <w:sz w:val="22"/>
          <w:szCs w:val="22"/>
        </w:rPr>
        <w:t>)</w:t>
      </w:r>
    </w:p>
    <w:p w:rsidR="000F3FA3" w:rsidRPr="0091167A" w:rsidRDefault="000F3FA3" w:rsidP="00BB27F0">
      <w:pPr>
        <w:jc w:val="center"/>
        <w:rPr>
          <w:sz w:val="22"/>
          <w:szCs w:val="22"/>
        </w:rPr>
      </w:pPr>
      <w:r w:rsidRPr="0091167A">
        <w:rPr>
          <w:i/>
          <w:sz w:val="22"/>
          <w:szCs w:val="22"/>
        </w:rPr>
        <w:t xml:space="preserve">Chelonia mydas </w:t>
      </w:r>
      <w:r w:rsidRPr="0091167A">
        <w:rPr>
          <w:sz w:val="22"/>
          <w:szCs w:val="22"/>
        </w:rPr>
        <w:t>= Cm (</w:t>
      </w:r>
      <w:r w:rsidR="00716BAA" w:rsidRPr="005E15BC">
        <w:rPr>
          <w:sz w:val="22"/>
          <w:szCs w:val="22"/>
        </w:rPr>
        <w:t xml:space="preserve">statut </w:t>
      </w:r>
      <w:r w:rsidR="00716BAA">
        <w:rPr>
          <w:sz w:val="22"/>
          <w:szCs w:val="22"/>
        </w:rPr>
        <w:t xml:space="preserve">Liste rouge de l’UICN </w:t>
      </w:r>
      <w:r w:rsidRPr="0091167A">
        <w:rPr>
          <w:sz w:val="22"/>
          <w:szCs w:val="22"/>
        </w:rPr>
        <w:t>: en danger)</w:t>
      </w:r>
    </w:p>
    <w:p w:rsidR="000F3FA3" w:rsidRPr="0091167A" w:rsidRDefault="000F3FA3" w:rsidP="00BB27F0">
      <w:pPr>
        <w:jc w:val="center"/>
        <w:rPr>
          <w:sz w:val="22"/>
          <w:szCs w:val="22"/>
        </w:rPr>
      </w:pPr>
      <w:r w:rsidRPr="0091167A">
        <w:rPr>
          <w:i/>
          <w:sz w:val="22"/>
          <w:szCs w:val="22"/>
        </w:rPr>
        <w:t xml:space="preserve">Chelonia agassizii </w:t>
      </w:r>
      <w:r w:rsidRPr="0091167A">
        <w:rPr>
          <w:sz w:val="22"/>
          <w:szCs w:val="22"/>
        </w:rPr>
        <w:t xml:space="preserve">ou </w:t>
      </w:r>
      <w:r w:rsidRPr="0091167A">
        <w:rPr>
          <w:i/>
          <w:sz w:val="22"/>
          <w:szCs w:val="22"/>
        </w:rPr>
        <w:t>C. mydas agassizii</w:t>
      </w:r>
      <w:r w:rsidRPr="0091167A">
        <w:rPr>
          <w:sz w:val="22"/>
          <w:szCs w:val="22"/>
        </w:rPr>
        <w:t xml:space="preserve"> = Ca (</w:t>
      </w:r>
      <w:r w:rsidR="00716BAA" w:rsidRPr="005E15BC">
        <w:rPr>
          <w:sz w:val="22"/>
          <w:szCs w:val="22"/>
        </w:rPr>
        <w:t xml:space="preserve">statut </w:t>
      </w:r>
      <w:r w:rsidR="00716BAA">
        <w:rPr>
          <w:sz w:val="22"/>
          <w:szCs w:val="22"/>
        </w:rPr>
        <w:t xml:space="preserve">Liste rouge de l’UICN </w:t>
      </w:r>
      <w:r w:rsidRPr="0091167A">
        <w:rPr>
          <w:sz w:val="22"/>
          <w:szCs w:val="22"/>
        </w:rPr>
        <w:t>: en danger)</w:t>
      </w:r>
    </w:p>
    <w:p w:rsidR="000F3FA3" w:rsidRPr="0091167A" w:rsidRDefault="000F3FA3" w:rsidP="00BB27F0">
      <w:pPr>
        <w:jc w:val="center"/>
        <w:rPr>
          <w:sz w:val="22"/>
          <w:szCs w:val="22"/>
        </w:rPr>
      </w:pPr>
      <w:r w:rsidRPr="0091167A">
        <w:rPr>
          <w:i/>
          <w:sz w:val="22"/>
          <w:szCs w:val="22"/>
        </w:rPr>
        <w:t>Caretta caretta</w:t>
      </w:r>
      <w:r w:rsidR="00716BAA" w:rsidRPr="00716BAA">
        <w:rPr>
          <w:sz w:val="22"/>
          <w:szCs w:val="22"/>
        </w:rPr>
        <w:t xml:space="preserve"> </w:t>
      </w:r>
      <w:r w:rsidR="00716BAA" w:rsidRPr="0091167A">
        <w:rPr>
          <w:sz w:val="22"/>
          <w:szCs w:val="22"/>
        </w:rPr>
        <w:t>= Cc</w:t>
      </w:r>
      <w:r w:rsidRPr="0091167A">
        <w:rPr>
          <w:i/>
          <w:sz w:val="22"/>
          <w:szCs w:val="22"/>
        </w:rPr>
        <w:t xml:space="preserve"> </w:t>
      </w:r>
      <w:r w:rsidRPr="0091167A">
        <w:rPr>
          <w:sz w:val="22"/>
          <w:szCs w:val="22"/>
        </w:rPr>
        <w:t>(</w:t>
      </w:r>
      <w:r w:rsidR="00716BAA" w:rsidRPr="005E15BC">
        <w:rPr>
          <w:sz w:val="22"/>
          <w:szCs w:val="22"/>
        </w:rPr>
        <w:t xml:space="preserve">statut </w:t>
      </w:r>
      <w:r w:rsidR="00716BAA">
        <w:rPr>
          <w:sz w:val="22"/>
          <w:szCs w:val="22"/>
        </w:rPr>
        <w:t xml:space="preserve">Liste rouge de l’UICN </w:t>
      </w:r>
      <w:r w:rsidRPr="0091167A">
        <w:rPr>
          <w:sz w:val="22"/>
          <w:szCs w:val="22"/>
        </w:rPr>
        <w:t>: en danger)</w:t>
      </w:r>
    </w:p>
    <w:p w:rsidR="000F3FA3" w:rsidRPr="0091167A" w:rsidRDefault="000F3FA3" w:rsidP="00BB27F0">
      <w:pPr>
        <w:jc w:val="center"/>
        <w:rPr>
          <w:sz w:val="22"/>
          <w:szCs w:val="22"/>
        </w:rPr>
      </w:pPr>
      <w:r w:rsidRPr="0091167A">
        <w:rPr>
          <w:i/>
          <w:sz w:val="22"/>
          <w:szCs w:val="22"/>
        </w:rPr>
        <w:t xml:space="preserve">Eretmochelys imbricata </w:t>
      </w:r>
      <w:r w:rsidRPr="0091167A">
        <w:rPr>
          <w:sz w:val="22"/>
          <w:szCs w:val="22"/>
        </w:rPr>
        <w:t>= Ei (</w:t>
      </w:r>
      <w:r w:rsidR="00716BAA" w:rsidRPr="005E15BC">
        <w:rPr>
          <w:sz w:val="22"/>
          <w:szCs w:val="22"/>
        </w:rPr>
        <w:t xml:space="preserve">statut </w:t>
      </w:r>
      <w:r w:rsidR="00716BAA">
        <w:rPr>
          <w:sz w:val="22"/>
          <w:szCs w:val="22"/>
        </w:rPr>
        <w:t xml:space="preserve">Liste rouge de l’UICN </w:t>
      </w:r>
      <w:r w:rsidRPr="0091167A">
        <w:rPr>
          <w:sz w:val="22"/>
          <w:szCs w:val="22"/>
        </w:rPr>
        <w:t>: en danger critique)</w:t>
      </w:r>
    </w:p>
    <w:p w:rsidR="000F3FA3" w:rsidRPr="0091167A" w:rsidRDefault="000F3FA3" w:rsidP="00BB27F0">
      <w:pPr>
        <w:jc w:val="center"/>
        <w:rPr>
          <w:sz w:val="22"/>
          <w:szCs w:val="22"/>
        </w:rPr>
      </w:pPr>
      <w:r w:rsidRPr="0091167A">
        <w:rPr>
          <w:i/>
          <w:sz w:val="22"/>
          <w:szCs w:val="22"/>
        </w:rPr>
        <w:t xml:space="preserve">Dermochelys coriacea </w:t>
      </w:r>
      <w:r w:rsidRPr="0091167A">
        <w:rPr>
          <w:sz w:val="22"/>
          <w:szCs w:val="22"/>
        </w:rPr>
        <w:t>= Dc (</w:t>
      </w:r>
      <w:r w:rsidR="00716BAA" w:rsidRPr="005E15BC">
        <w:rPr>
          <w:sz w:val="22"/>
          <w:szCs w:val="22"/>
        </w:rPr>
        <w:t xml:space="preserve">statut </w:t>
      </w:r>
      <w:r w:rsidR="00716BAA">
        <w:rPr>
          <w:sz w:val="22"/>
          <w:szCs w:val="22"/>
        </w:rPr>
        <w:t xml:space="preserve">Liste rouge de l’UICN </w:t>
      </w:r>
      <w:r w:rsidRPr="0091167A">
        <w:rPr>
          <w:sz w:val="22"/>
          <w:szCs w:val="22"/>
        </w:rPr>
        <w:t>: vulnérable)</w:t>
      </w:r>
    </w:p>
    <w:p w:rsidR="000F3FA3" w:rsidRPr="0091167A" w:rsidRDefault="000F3FA3" w:rsidP="00BB27F0">
      <w:pPr>
        <w:jc w:val="center"/>
        <w:rPr>
          <w:sz w:val="22"/>
          <w:szCs w:val="22"/>
        </w:rPr>
      </w:pPr>
    </w:p>
    <w:p w:rsidR="000F3FA3" w:rsidRPr="0091167A" w:rsidRDefault="000F3FA3" w:rsidP="00BB27F0">
      <w:pPr>
        <w:jc w:val="center"/>
        <w:rPr>
          <w:color w:val="FF0000"/>
          <w:sz w:val="22"/>
          <w:szCs w:val="22"/>
        </w:rPr>
      </w:pPr>
      <w:r w:rsidRPr="0091167A">
        <w:rPr>
          <w:color w:val="FF0000"/>
          <w:sz w:val="22"/>
          <w:szCs w:val="22"/>
        </w:rPr>
        <w:t xml:space="preserve">En rouge : site considéré comme étant un hotspot d’intérêt régional </w:t>
      </w:r>
    </w:p>
    <w:p w:rsidR="000F3FA3" w:rsidRPr="0091167A" w:rsidRDefault="00716BAA" w:rsidP="00BB27F0">
      <w:pPr>
        <w:jc w:val="center"/>
        <w:rPr>
          <w:color w:val="FF0000"/>
          <w:sz w:val="22"/>
          <w:szCs w:val="22"/>
        </w:rPr>
      </w:pPr>
      <w:r>
        <w:rPr>
          <w:color w:val="FF0000"/>
          <w:sz w:val="22"/>
          <w:szCs w:val="22"/>
        </w:rPr>
        <w:t xml:space="preserve">ou international pour </w:t>
      </w:r>
      <w:r w:rsidR="000F3FA3" w:rsidRPr="0091167A">
        <w:rPr>
          <w:color w:val="FF0000"/>
          <w:sz w:val="22"/>
          <w:szCs w:val="22"/>
        </w:rPr>
        <w:t>l’espèce</w:t>
      </w:r>
    </w:p>
    <w:p w:rsidR="000F3FA3" w:rsidRPr="0091167A" w:rsidRDefault="000F3FA3" w:rsidP="00BB27F0">
      <w:pPr>
        <w:jc w:val="center"/>
        <w:rPr>
          <w:sz w:val="22"/>
          <w:szCs w:val="22"/>
        </w:rPr>
      </w:pPr>
    </w:p>
    <w:p w:rsidR="000F3FA3" w:rsidRDefault="000F3FA3" w:rsidP="00BB27F0">
      <w:pPr>
        <w:jc w:val="center"/>
        <w:rPr>
          <w:sz w:val="22"/>
          <w:szCs w:val="22"/>
        </w:rPr>
      </w:pPr>
      <w:r w:rsidRPr="0091167A">
        <w:rPr>
          <w:sz w:val="22"/>
          <w:szCs w:val="22"/>
        </w:rPr>
        <w:t>*Nota : Selon description du site ; il peut y avoir des erreurs d’identification d’espèce et méconnaissance d’habitats existants</w:t>
      </w:r>
    </w:p>
    <w:p w:rsidR="00B075A0" w:rsidRDefault="00B075A0" w:rsidP="00BB27F0">
      <w:pPr>
        <w:jc w:val="center"/>
        <w:rPr>
          <w:sz w:val="22"/>
          <w:szCs w:val="22"/>
        </w:rPr>
      </w:pPr>
    </w:p>
    <w:p w:rsidR="00B075A0" w:rsidRPr="0091167A" w:rsidRDefault="00B075A0" w:rsidP="00B075A0">
      <w:pPr>
        <w:rPr>
          <w:sz w:val="22"/>
          <w:szCs w:val="22"/>
        </w:rPr>
      </w:pPr>
      <w:r>
        <w:rPr>
          <w:sz w:val="22"/>
          <w:szCs w:val="22"/>
        </w:rPr>
        <w:t>- [La liste exhaustive sera établie par le Secrétariat]</w:t>
      </w:r>
    </w:p>
    <w:p w:rsidR="000F3FA3" w:rsidRPr="0091167A" w:rsidRDefault="000F3FA3" w:rsidP="00BB27F0">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1"/>
        <w:gridCol w:w="952"/>
        <w:gridCol w:w="1376"/>
        <w:gridCol w:w="4536"/>
        <w:gridCol w:w="1831"/>
      </w:tblGrid>
      <w:tr w:rsidR="000F3FA3" w:rsidRPr="0091167A" w:rsidTr="005E7432">
        <w:tc>
          <w:tcPr>
            <w:tcW w:w="9136" w:type="dxa"/>
            <w:gridSpan w:val="5"/>
          </w:tcPr>
          <w:p w:rsidR="000F3FA3" w:rsidRPr="0091167A" w:rsidRDefault="000F3FA3" w:rsidP="00716BAA">
            <w:pPr>
              <w:jc w:val="center"/>
              <w:rPr>
                <w:b/>
              </w:rPr>
            </w:pPr>
            <w:r w:rsidRPr="0091167A">
              <w:rPr>
                <w:b/>
                <w:sz w:val="22"/>
                <w:szCs w:val="22"/>
              </w:rPr>
              <w:t xml:space="preserve">Région Amérique du Nord – Amérique </w:t>
            </w:r>
            <w:r w:rsidR="00716BAA">
              <w:rPr>
                <w:b/>
                <w:sz w:val="22"/>
                <w:szCs w:val="22"/>
              </w:rPr>
              <w:t>c</w:t>
            </w:r>
            <w:r w:rsidRPr="0091167A">
              <w:rPr>
                <w:b/>
                <w:sz w:val="22"/>
                <w:szCs w:val="22"/>
              </w:rPr>
              <w:t>entrale</w:t>
            </w:r>
          </w:p>
        </w:tc>
      </w:tr>
      <w:tr w:rsidR="000F3FA3" w:rsidRPr="0091167A" w:rsidTr="005E7432">
        <w:tc>
          <w:tcPr>
            <w:tcW w:w="441" w:type="dxa"/>
          </w:tcPr>
          <w:p w:rsidR="000F3FA3" w:rsidRPr="0091167A" w:rsidRDefault="000F3FA3" w:rsidP="002F6BB7">
            <w:pPr>
              <w:jc w:val="center"/>
            </w:pPr>
            <w:r w:rsidRPr="0091167A">
              <w:rPr>
                <w:sz w:val="22"/>
                <w:szCs w:val="22"/>
              </w:rPr>
              <w:t>N°</w:t>
            </w:r>
          </w:p>
          <w:p w:rsidR="000F3FA3" w:rsidRPr="0091167A" w:rsidRDefault="000F3FA3" w:rsidP="002F6BB7">
            <w:pPr>
              <w:jc w:val="right"/>
            </w:pPr>
          </w:p>
        </w:tc>
        <w:tc>
          <w:tcPr>
            <w:tcW w:w="952" w:type="dxa"/>
          </w:tcPr>
          <w:p w:rsidR="000F3FA3" w:rsidRPr="0091167A" w:rsidRDefault="000F3FA3" w:rsidP="002F6BB7">
            <w:pPr>
              <w:jc w:val="center"/>
            </w:pPr>
            <w:r w:rsidRPr="0091167A">
              <w:rPr>
                <w:sz w:val="22"/>
                <w:szCs w:val="22"/>
              </w:rPr>
              <w:t>Numéro du site</w:t>
            </w:r>
          </w:p>
        </w:tc>
        <w:tc>
          <w:tcPr>
            <w:tcW w:w="1376" w:type="dxa"/>
          </w:tcPr>
          <w:p w:rsidR="000F3FA3" w:rsidRPr="0091167A" w:rsidRDefault="00716BAA" w:rsidP="002F6BB7">
            <w:pPr>
              <w:jc w:val="center"/>
            </w:pPr>
            <w:r>
              <w:rPr>
                <w:sz w:val="22"/>
                <w:szCs w:val="22"/>
              </w:rPr>
              <w:t>É</w:t>
            </w:r>
            <w:r w:rsidR="000F3FA3" w:rsidRPr="0091167A">
              <w:rPr>
                <w:sz w:val="22"/>
                <w:szCs w:val="22"/>
              </w:rPr>
              <w:t>tat</w:t>
            </w:r>
          </w:p>
        </w:tc>
        <w:tc>
          <w:tcPr>
            <w:tcW w:w="4536" w:type="dxa"/>
          </w:tcPr>
          <w:p w:rsidR="000F3FA3" w:rsidRPr="0091167A" w:rsidRDefault="000F3FA3" w:rsidP="002F6BB7">
            <w:pPr>
              <w:jc w:val="center"/>
            </w:pPr>
            <w:r w:rsidRPr="0091167A">
              <w:rPr>
                <w:sz w:val="22"/>
                <w:szCs w:val="22"/>
              </w:rPr>
              <w:t>Nom du site</w:t>
            </w:r>
          </w:p>
        </w:tc>
        <w:tc>
          <w:tcPr>
            <w:tcW w:w="1831" w:type="dxa"/>
          </w:tcPr>
          <w:p w:rsidR="000F3FA3" w:rsidRPr="0091167A" w:rsidRDefault="000F3FA3" w:rsidP="002F6BB7">
            <w:pPr>
              <w:jc w:val="center"/>
            </w:pPr>
            <w:r w:rsidRPr="0091167A">
              <w:rPr>
                <w:sz w:val="22"/>
                <w:szCs w:val="22"/>
              </w:rPr>
              <w:t>Espèces présentes</w:t>
            </w:r>
          </w:p>
        </w:tc>
      </w:tr>
      <w:tr w:rsidR="000F3FA3" w:rsidRPr="0091167A" w:rsidTr="005E7432">
        <w:tc>
          <w:tcPr>
            <w:tcW w:w="441" w:type="dxa"/>
          </w:tcPr>
          <w:p w:rsidR="000F3FA3" w:rsidRPr="0091167A" w:rsidRDefault="000F3FA3" w:rsidP="002F6BB7">
            <w:pPr>
              <w:jc w:val="center"/>
            </w:pPr>
            <w:r w:rsidRPr="0091167A">
              <w:rPr>
                <w:sz w:val="22"/>
                <w:szCs w:val="22"/>
              </w:rPr>
              <w:t>01</w:t>
            </w:r>
          </w:p>
        </w:tc>
        <w:tc>
          <w:tcPr>
            <w:tcW w:w="952" w:type="dxa"/>
          </w:tcPr>
          <w:p w:rsidR="000F3FA3" w:rsidRPr="0091167A" w:rsidRDefault="000F3FA3" w:rsidP="002F6BB7">
            <w:pPr>
              <w:jc w:val="center"/>
            </w:pPr>
            <w:r w:rsidRPr="0091167A">
              <w:rPr>
                <w:sz w:val="22"/>
                <w:szCs w:val="22"/>
              </w:rPr>
              <w:t>590</w:t>
            </w:r>
          </w:p>
        </w:tc>
        <w:tc>
          <w:tcPr>
            <w:tcW w:w="1376" w:type="dxa"/>
          </w:tcPr>
          <w:p w:rsidR="000F3FA3" w:rsidRPr="0091167A" w:rsidRDefault="00B075A0" w:rsidP="002F6BB7">
            <w:pPr>
              <w:jc w:val="center"/>
            </w:pPr>
            <w:r>
              <w:rPr>
                <w:sz w:val="22"/>
                <w:szCs w:val="22"/>
              </w:rPr>
              <w:t>États-Unis</w:t>
            </w:r>
          </w:p>
        </w:tc>
        <w:tc>
          <w:tcPr>
            <w:tcW w:w="4536" w:type="dxa"/>
          </w:tcPr>
          <w:p w:rsidR="000F3FA3" w:rsidRPr="0091167A" w:rsidRDefault="000F3FA3" w:rsidP="002F6BB7">
            <w:pPr>
              <w:jc w:val="center"/>
              <w:rPr>
                <w:lang w:val="en-US"/>
              </w:rPr>
            </w:pPr>
            <w:r w:rsidRPr="0091167A">
              <w:rPr>
                <w:sz w:val="22"/>
                <w:szCs w:val="22"/>
                <w:lang w:val="en-US"/>
              </w:rPr>
              <w:t>Pelican Island National Wildlife Refuge</w:t>
            </w:r>
          </w:p>
        </w:tc>
        <w:tc>
          <w:tcPr>
            <w:tcW w:w="1831" w:type="dxa"/>
          </w:tcPr>
          <w:p w:rsidR="000F3FA3" w:rsidRPr="0091167A" w:rsidRDefault="000F3FA3" w:rsidP="002F6BB7">
            <w:pPr>
              <w:jc w:val="center"/>
            </w:pPr>
            <w:r w:rsidRPr="0091167A">
              <w:rPr>
                <w:sz w:val="22"/>
                <w:szCs w:val="22"/>
              </w:rPr>
              <w:t>Lk, Cm, Cc, Ei</w:t>
            </w:r>
          </w:p>
        </w:tc>
      </w:tr>
      <w:tr w:rsidR="000F3FA3" w:rsidRPr="00280277" w:rsidTr="005E7432">
        <w:tc>
          <w:tcPr>
            <w:tcW w:w="441" w:type="dxa"/>
          </w:tcPr>
          <w:p w:rsidR="000F3FA3" w:rsidRPr="0091167A" w:rsidRDefault="000F3FA3" w:rsidP="002F6BB7">
            <w:pPr>
              <w:jc w:val="center"/>
            </w:pPr>
            <w:r w:rsidRPr="0091167A">
              <w:rPr>
                <w:sz w:val="22"/>
                <w:szCs w:val="22"/>
              </w:rPr>
              <w:t>02</w:t>
            </w:r>
          </w:p>
        </w:tc>
        <w:tc>
          <w:tcPr>
            <w:tcW w:w="952" w:type="dxa"/>
          </w:tcPr>
          <w:p w:rsidR="000F3FA3" w:rsidRPr="0091167A" w:rsidRDefault="000F3FA3" w:rsidP="002F6BB7">
            <w:pPr>
              <w:jc w:val="center"/>
            </w:pPr>
            <w:r w:rsidRPr="0091167A">
              <w:rPr>
                <w:sz w:val="22"/>
                <w:szCs w:val="22"/>
              </w:rPr>
              <w:t>1595</w:t>
            </w:r>
          </w:p>
        </w:tc>
        <w:tc>
          <w:tcPr>
            <w:tcW w:w="1376" w:type="dxa"/>
          </w:tcPr>
          <w:p w:rsidR="000F3FA3" w:rsidRPr="0091167A" w:rsidRDefault="000F3FA3" w:rsidP="002F6BB7">
            <w:pPr>
              <w:jc w:val="center"/>
            </w:pPr>
            <w:r w:rsidRPr="0091167A">
              <w:rPr>
                <w:sz w:val="22"/>
                <w:szCs w:val="22"/>
              </w:rPr>
              <w:t>Mexique</w:t>
            </w:r>
          </w:p>
        </w:tc>
        <w:tc>
          <w:tcPr>
            <w:tcW w:w="4536" w:type="dxa"/>
          </w:tcPr>
          <w:p w:rsidR="000F3FA3" w:rsidRPr="0091167A" w:rsidRDefault="000F3FA3" w:rsidP="002F6BB7">
            <w:pPr>
              <w:jc w:val="center"/>
              <w:rPr>
                <w:lang w:val="pt-BR"/>
              </w:rPr>
            </w:pPr>
            <w:r w:rsidRPr="0091167A">
              <w:rPr>
                <w:sz w:val="22"/>
                <w:szCs w:val="22"/>
                <w:lang w:val="pt-BR"/>
              </w:rPr>
              <w:t>Corredor Costoro La AsambleatSan Francisquito</w:t>
            </w:r>
          </w:p>
        </w:tc>
        <w:tc>
          <w:tcPr>
            <w:tcW w:w="1831" w:type="dxa"/>
          </w:tcPr>
          <w:p w:rsidR="000F3FA3" w:rsidRPr="0091167A" w:rsidRDefault="000F3FA3" w:rsidP="002F6BB7">
            <w:pPr>
              <w:jc w:val="center"/>
              <w:rPr>
                <w:lang w:val="pt-BR"/>
              </w:rPr>
            </w:pPr>
            <w:r w:rsidRPr="0091167A">
              <w:rPr>
                <w:sz w:val="22"/>
                <w:szCs w:val="22"/>
                <w:lang w:val="pt-BR"/>
              </w:rPr>
              <w:t>Ca, Cc, Ei, Dc, Lo</w:t>
            </w:r>
          </w:p>
        </w:tc>
      </w:tr>
      <w:tr w:rsidR="000F3FA3" w:rsidRPr="00280277" w:rsidTr="005E7432">
        <w:tc>
          <w:tcPr>
            <w:tcW w:w="441" w:type="dxa"/>
          </w:tcPr>
          <w:p w:rsidR="000F3FA3" w:rsidRPr="0091167A" w:rsidRDefault="000F3FA3" w:rsidP="002F6BB7">
            <w:pPr>
              <w:jc w:val="center"/>
            </w:pPr>
            <w:r w:rsidRPr="0091167A">
              <w:rPr>
                <w:sz w:val="22"/>
                <w:szCs w:val="22"/>
              </w:rPr>
              <w:t>03</w:t>
            </w:r>
          </w:p>
        </w:tc>
        <w:tc>
          <w:tcPr>
            <w:tcW w:w="952" w:type="dxa"/>
          </w:tcPr>
          <w:p w:rsidR="000F3FA3" w:rsidRPr="0091167A" w:rsidRDefault="000F3FA3" w:rsidP="002F6BB7">
            <w:pPr>
              <w:jc w:val="center"/>
            </w:pPr>
            <w:r w:rsidRPr="0091167A">
              <w:rPr>
                <w:sz w:val="22"/>
                <w:szCs w:val="22"/>
              </w:rPr>
              <w:t>1778</w:t>
            </w:r>
          </w:p>
        </w:tc>
        <w:tc>
          <w:tcPr>
            <w:tcW w:w="1376" w:type="dxa"/>
          </w:tcPr>
          <w:p w:rsidR="000F3FA3" w:rsidRPr="0091167A" w:rsidRDefault="000F3FA3" w:rsidP="002F6BB7">
            <w:pPr>
              <w:jc w:val="center"/>
            </w:pPr>
            <w:r w:rsidRPr="0091167A">
              <w:rPr>
                <w:sz w:val="22"/>
                <w:szCs w:val="22"/>
              </w:rPr>
              <w:t>Mexique</w:t>
            </w:r>
          </w:p>
        </w:tc>
        <w:tc>
          <w:tcPr>
            <w:tcW w:w="4536" w:type="dxa"/>
          </w:tcPr>
          <w:p w:rsidR="000F3FA3" w:rsidRPr="0091167A" w:rsidRDefault="000F3FA3" w:rsidP="002F6BB7">
            <w:pPr>
              <w:jc w:val="center"/>
            </w:pPr>
            <w:r w:rsidRPr="0091167A">
              <w:rPr>
                <w:sz w:val="22"/>
                <w:szCs w:val="22"/>
              </w:rPr>
              <w:t>Parque Nacional Cabo Pulmo</w:t>
            </w:r>
          </w:p>
        </w:tc>
        <w:tc>
          <w:tcPr>
            <w:tcW w:w="1831" w:type="dxa"/>
          </w:tcPr>
          <w:p w:rsidR="000F3FA3" w:rsidRPr="0091167A" w:rsidRDefault="000F3FA3" w:rsidP="002F6BB7">
            <w:pPr>
              <w:jc w:val="center"/>
              <w:rPr>
                <w:lang w:val="pt-BR"/>
              </w:rPr>
            </w:pPr>
            <w:r w:rsidRPr="0091167A">
              <w:rPr>
                <w:sz w:val="22"/>
                <w:szCs w:val="22"/>
                <w:lang w:val="pt-BR"/>
              </w:rPr>
              <w:t>Ca, Cc, Ei, Dc, Lo</w:t>
            </w:r>
          </w:p>
        </w:tc>
      </w:tr>
      <w:tr w:rsidR="000F3FA3" w:rsidRPr="0091167A" w:rsidTr="005E7432">
        <w:tc>
          <w:tcPr>
            <w:tcW w:w="441" w:type="dxa"/>
          </w:tcPr>
          <w:p w:rsidR="000F3FA3" w:rsidRPr="0091167A" w:rsidRDefault="000F3FA3" w:rsidP="002F6BB7">
            <w:pPr>
              <w:jc w:val="center"/>
            </w:pPr>
            <w:r w:rsidRPr="0091167A">
              <w:rPr>
                <w:sz w:val="22"/>
                <w:szCs w:val="22"/>
              </w:rPr>
              <w:t>04</w:t>
            </w:r>
          </w:p>
        </w:tc>
        <w:tc>
          <w:tcPr>
            <w:tcW w:w="952" w:type="dxa"/>
          </w:tcPr>
          <w:p w:rsidR="000F3FA3" w:rsidRPr="0091167A" w:rsidRDefault="000F3FA3" w:rsidP="002F6BB7">
            <w:pPr>
              <w:jc w:val="center"/>
            </w:pPr>
            <w:r w:rsidRPr="0091167A">
              <w:rPr>
                <w:sz w:val="22"/>
                <w:szCs w:val="22"/>
              </w:rPr>
              <w:t>1349</w:t>
            </w:r>
          </w:p>
        </w:tc>
        <w:tc>
          <w:tcPr>
            <w:tcW w:w="1376" w:type="dxa"/>
          </w:tcPr>
          <w:p w:rsidR="000F3FA3" w:rsidRPr="0091167A" w:rsidRDefault="000F3FA3" w:rsidP="002F6BB7">
            <w:pPr>
              <w:jc w:val="center"/>
              <w:rPr>
                <w:b/>
                <w:color w:val="FF0000"/>
              </w:rPr>
            </w:pPr>
            <w:r w:rsidRPr="0091167A">
              <w:rPr>
                <w:sz w:val="22"/>
                <w:szCs w:val="22"/>
              </w:rPr>
              <w:t>Mexique</w:t>
            </w:r>
          </w:p>
        </w:tc>
        <w:tc>
          <w:tcPr>
            <w:tcW w:w="4536" w:type="dxa"/>
          </w:tcPr>
          <w:p w:rsidR="000F3FA3" w:rsidRPr="0091167A" w:rsidRDefault="000F3FA3" w:rsidP="002F6BB7">
            <w:pPr>
              <w:jc w:val="center"/>
              <w:rPr>
                <w:lang w:val="pt-BR"/>
              </w:rPr>
            </w:pPr>
            <w:r w:rsidRPr="0091167A">
              <w:rPr>
                <w:sz w:val="22"/>
                <w:szCs w:val="22"/>
                <w:lang w:val="pt-BR"/>
              </w:rPr>
              <w:t>Playa Tortuguera El Verde Camacho</w:t>
            </w:r>
          </w:p>
        </w:tc>
        <w:tc>
          <w:tcPr>
            <w:tcW w:w="1831" w:type="dxa"/>
          </w:tcPr>
          <w:p w:rsidR="000F3FA3" w:rsidRPr="0091167A" w:rsidRDefault="000F3FA3" w:rsidP="002F6BB7">
            <w:pPr>
              <w:jc w:val="center"/>
            </w:pPr>
            <w:r w:rsidRPr="0091167A">
              <w:rPr>
                <w:sz w:val="22"/>
                <w:szCs w:val="22"/>
              </w:rPr>
              <w:t>Ca, Ei, Dc, Lo</w:t>
            </w:r>
          </w:p>
        </w:tc>
      </w:tr>
      <w:tr w:rsidR="000F3FA3" w:rsidRPr="0091167A" w:rsidTr="005E7432">
        <w:tc>
          <w:tcPr>
            <w:tcW w:w="441" w:type="dxa"/>
          </w:tcPr>
          <w:p w:rsidR="000F3FA3" w:rsidRPr="0091167A" w:rsidRDefault="000F3FA3" w:rsidP="002F6BB7">
            <w:pPr>
              <w:jc w:val="center"/>
            </w:pPr>
            <w:r w:rsidRPr="0091167A">
              <w:rPr>
                <w:sz w:val="22"/>
                <w:szCs w:val="22"/>
              </w:rPr>
              <w:t>05</w:t>
            </w:r>
          </w:p>
        </w:tc>
        <w:tc>
          <w:tcPr>
            <w:tcW w:w="952" w:type="dxa"/>
          </w:tcPr>
          <w:p w:rsidR="000F3FA3" w:rsidRPr="0091167A" w:rsidRDefault="000F3FA3" w:rsidP="002F6BB7">
            <w:pPr>
              <w:jc w:val="center"/>
            </w:pPr>
            <w:r w:rsidRPr="0091167A">
              <w:rPr>
                <w:sz w:val="22"/>
                <w:szCs w:val="22"/>
              </w:rPr>
              <w:t>1824</w:t>
            </w:r>
          </w:p>
        </w:tc>
        <w:tc>
          <w:tcPr>
            <w:tcW w:w="1376" w:type="dxa"/>
          </w:tcPr>
          <w:p w:rsidR="000F3FA3" w:rsidRPr="0091167A" w:rsidRDefault="000F3FA3" w:rsidP="002F6BB7">
            <w:pPr>
              <w:jc w:val="center"/>
            </w:pPr>
            <w:r w:rsidRPr="0091167A">
              <w:rPr>
                <w:sz w:val="22"/>
                <w:szCs w:val="22"/>
              </w:rPr>
              <w:t>Mexique</w:t>
            </w:r>
          </w:p>
        </w:tc>
        <w:tc>
          <w:tcPr>
            <w:tcW w:w="4536" w:type="dxa"/>
          </w:tcPr>
          <w:p w:rsidR="000F3FA3" w:rsidRPr="0091167A" w:rsidRDefault="000F3FA3" w:rsidP="002F6BB7">
            <w:pPr>
              <w:jc w:val="center"/>
            </w:pPr>
            <w:r w:rsidRPr="0091167A">
              <w:rPr>
                <w:sz w:val="22"/>
                <w:szCs w:val="22"/>
              </w:rPr>
              <w:t>Sistema Lagunar Ceuta</w:t>
            </w:r>
          </w:p>
        </w:tc>
        <w:tc>
          <w:tcPr>
            <w:tcW w:w="1831" w:type="dxa"/>
          </w:tcPr>
          <w:p w:rsidR="000F3FA3" w:rsidRPr="0091167A" w:rsidRDefault="000F3FA3" w:rsidP="002F6BB7">
            <w:pPr>
              <w:jc w:val="center"/>
            </w:pPr>
            <w:r w:rsidRPr="0091167A">
              <w:rPr>
                <w:sz w:val="22"/>
                <w:szCs w:val="22"/>
              </w:rPr>
              <w:t>Lo, Dc</w:t>
            </w:r>
          </w:p>
        </w:tc>
      </w:tr>
      <w:tr w:rsidR="000F3FA3" w:rsidRPr="0091167A" w:rsidTr="005E7432">
        <w:tc>
          <w:tcPr>
            <w:tcW w:w="441" w:type="dxa"/>
          </w:tcPr>
          <w:p w:rsidR="000F3FA3" w:rsidRPr="0091167A" w:rsidRDefault="000F3FA3" w:rsidP="002F6BB7">
            <w:pPr>
              <w:jc w:val="center"/>
            </w:pPr>
            <w:r w:rsidRPr="0091167A">
              <w:rPr>
                <w:sz w:val="22"/>
                <w:szCs w:val="22"/>
              </w:rPr>
              <w:t>06</w:t>
            </w:r>
          </w:p>
        </w:tc>
        <w:tc>
          <w:tcPr>
            <w:tcW w:w="952" w:type="dxa"/>
          </w:tcPr>
          <w:p w:rsidR="000F3FA3" w:rsidRPr="0091167A" w:rsidRDefault="000F3FA3" w:rsidP="002F6BB7">
            <w:pPr>
              <w:jc w:val="center"/>
            </w:pPr>
            <w:r w:rsidRPr="0091167A">
              <w:rPr>
                <w:sz w:val="22"/>
                <w:szCs w:val="22"/>
              </w:rPr>
              <w:t>1350</w:t>
            </w:r>
          </w:p>
        </w:tc>
        <w:tc>
          <w:tcPr>
            <w:tcW w:w="1376" w:type="dxa"/>
          </w:tcPr>
          <w:p w:rsidR="000F3FA3" w:rsidRPr="0091167A" w:rsidRDefault="000F3FA3" w:rsidP="002F6BB7">
            <w:pPr>
              <w:jc w:val="center"/>
            </w:pPr>
            <w:r w:rsidRPr="0091167A">
              <w:rPr>
                <w:sz w:val="22"/>
                <w:szCs w:val="22"/>
              </w:rPr>
              <w:t>Mexique</w:t>
            </w:r>
          </w:p>
        </w:tc>
        <w:tc>
          <w:tcPr>
            <w:tcW w:w="4536" w:type="dxa"/>
          </w:tcPr>
          <w:p w:rsidR="000F3FA3" w:rsidRPr="0091167A" w:rsidRDefault="000F3FA3" w:rsidP="002F6BB7">
            <w:pPr>
              <w:jc w:val="center"/>
            </w:pPr>
            <w:r w:rsidRPr="0091167A">
              <w:rPr>
                <w:sz w:val="22"/>
                <w:szCs w:val="22"/>
              </w:rPr>
              <w:t>Playón Mexiquillo</w:t>
            </w:r>
          </w:p>
        </w:tc>
        <w:tc>
          <w:tcPr>
            <w:tcW w:w="1831" w:type="dxa"/>
          </w:tcPr>
          <w:p w:rsidR="000F3FA3" w:rsidRPr="0091167A" w:rsidRDefault="000F3FA3" w:rsidP="002F6BB7">
            <w:pPr>
              <w:jc w:val="center"/>
            </w:pPr>
            <w:r w:rsidRPr="0091167A">
              <w:rPr>
                <w:sz w:val="22"/>
                <w:szCs w:val="22"/>
              </w:rPr>
              <w:t>Lo, Cm, Dc</w:t>
            </w:r>
          </w:p>
        </w:tc>
      </w:tr>
      <w:tr w:rsidR="000F3FA3" w:rsidRPr="0091167A" w:rsidTr="005E7432">
        <w:tc>
          <w:tcPr>
            <w:tcW w:w="441" w:type="dxa"/>
          </w:tcPr>
          <w:p w:rsidR="000F3FA3" w:rsidRPr="0091167A" w:rsidRDefault="000F3FA3" w:rsidP="002F6BB7">
            <w:pPr>
              <w:jc w:val="center"/>
            </w:pPr>
            <w:r w:rsidRPr="0091167A">
              <w:rPr>
                <w:sz w:val="22"/>
                <w:szCs w:val="22"/>
              </w:rPr>
              <w:t>07</w:t>
            </w:r>
          </w:p>
        </w:tc>
        <w:tc>
          <w:tcPr>
            <w:tcW w:w="952" w:type="dxa"/>
          </w:tcPr>
          <w:p w:rsidR="000F3FA3" w:rsidRPr="0091167A" w:rsidRDefault="000F3FA3" w:rsidP="002F6BB7">
            <w:pPr>
              <w:jc w:val="center"/>
            </w:pPr>
            <w:r w:rsidRPr="0091167A">
              <w:rPr>
                <w:sz w:val="22"/>
                <w:szCs w:val="22"/>
              </w:rPr>
              <w:t>1327</w:t>
            </w:r>
          </w:p>
        </w:tc>
        <w:tc>
          <w:tcPr>
            <w:tcW w:w="1376" w:type="dxa"/>
          </w:tcPr>
          <w:p w:rsidR="000F3FA3" w:rsidRPr="0091167A" w:rsidRDefault="000F3FA3" w:rsidP="002F6BB7">
            <w:pPr>
              <w:jc w:val="center"/>
            </w:pPr>
            <w:r w:rsidRPr="0091167A">
              <w:rPr>
                <w:sz w:val="22"/>
                <w:szCs w:val="22"/>
              </w:rPr>
              <w:t>Mexique</w:t>
            </w:r>
          </w:p>
        </w:tc>
        <w:tc>
          <w:tcPr>
            <w:tcW w:w="4536" w:type="dxa"/>
          </w:tcPr>
          <w:p w:rsidR="000F3FA3" w:rsidRPr="0091167A" w:rsidRDefault="000F3FA3" w:rsidP="002F6BB7">
            <w:pPr>
              <w:jc w:val="center"/>
            </w:pPr>
            <w:r w:rsidRPr="0091167A">
              <w:rPr>
                <w:sz w:val="22"/>
                <w:szCs w:val="22"/>
              </w:rPr>
              <w:t>Playa Tortuguera Tierra Colorada</w:t>
            </w:r>
          </w:p>
        </w:tc>
        <w:tc>
          <w:tcPr>
            <w:tcW w:w="1831" w:type="dxa"/>
          </w:tcPr>
          <w:p w:rsidR="000F3FA3" w:rsidRPr="0091167A" w:rsidRDefault="000F3FA3" w:rsidP="002F6BB7">
            <w:pPr>
              <w:jc w:val="center"/>
            </w:pPr>
            <w:r w:rsidRPr="0091167A">
              <w:rPr>
                <w:sz w:val="22"/>
                <w:szCs w:val="22"/>
              </w:rPr>
              <w:t>Dc, Lo</w:t>
            </w:r>
          </w:p>
        </w:tc>
      </w:tr>
      <w:tr w:rsidR="000F3FA3" w:rsidRPr="0091167A" w:rsidTr="005E7432">
        <w:tc>
          <w:tcPr>
            <w:tcW w:w="441" w:type="dxa"/>
          </w:tcPr>
          <w:p w:rsidR="000F3FA3" w:rsidRPr="0091167A" w:rsidRDefault="000F3FA3" w:rsidP="002F6BB7">
            <w:pPr>
              <w:jc w:val="center"/>
            </w:pPr>
            <w:r w:rsidRPr="0091167A">
              <w:rPr>
                <w:sz w:val="22"/>
                <w:szCs w:val="22"/>
              </w:rPr>
              <w:t>08</w:t>
            </w:r>
          </w:p>
        </w:tc>
        <w:tc>
          <w:tcPr>
            <w:tcW w:w="952" w:type="dxa"/>
          </w:tcPr>
          <w:p w:rsidR="000F3FA3" w:rsidRPr="0091167A" w:rsidRDefault="000F3FA3" w:rsidP="002F6BB7">
            <w:pPr>
              <w:jc w:val="center"/>
            </w:pPr>
            <w:r w:rsidRPr="0091167A">
              <w:rPr>
                <w:sz w:val="22"/>
                <w:szCs w:val="22"/>
              </w:rPr>
              <w:t>1821</w:t>
            </w:r>
          </w:p>
        </w:tc>
        <w:tc>
          <w:tcPr>
            <w:tcW w:w="1376" w:type="dxa"/>
          </w:tcPr>
          <w:p w:rsidR="000F3FA3" w:rsidRPr="0091167A" w:rsidRDefault="000F3FA3" w:rsidP="002F6BB7">
            <w:pPr>
              <w:jc w:val="center"/>
              <w:rPr>
                <w:b/>
                <w:color w:val="FF0000"/>
              </w:rPr>
            </w:pPr>
            <w:r w:rsidRPr="0091167A">
              <w:rPr>
                <w:sz w:val="22"/>
                <w:szCs w:val="22"/>
              </w:rPr>
              <w:t>Mexique</w:t>
            </w:r>
          </w:p>
        </w:tc>
        <w:tc>
          <w:tcPr>
            <w:tcW w:w="4536" w:type="dxa"/>
          </w:tcPr>
          <w:p w:rsidR="000F3FA3" w:rsidRPr="005E15BC" w:rsidRDefault="000F3FA3" w:rsidP="002F6BB7">
            <w:pPr>
              <w:jc w:val="center"/>
              <w:rPr>
                <w:lang w:val="es-ES"/>
              </w:rPr>
            </w:pPr>
            <w:r w:rsidRPr="005E15BC">
              <w:rPr>
                <w:sz w:val="22"/>
                <w:szCs w:val="22"/>
                <w:lang w:val="es-ES"/>
              </w:rPr>
              <w:t>Playa Barra de la Cruz</w:t>
            </w:r>
          </w:p>
        </w:tc>
        <w:tc>
          <w:tcPr>
            <w:tcW w:w="1831" w:type="dxa"/>
          </w:tcPr>
          <w:p w:rsidR="000F3FA3" w:rsidRPr="0091167A" w:rsidRDefault="000F3FA3" w:rsidP="002F6BB7">
            <w:pPr>
              <w:jc w:val="center"/>
              <w:rPr>
                <w:color w:val="C00000"/>
              </w:rPr>
            </w:pPr>
            <w:r w:rsidRPr="0091167A">
              <w:rPr>
                <w:sz w:val="22"/>
                <w:szCs w:val="22"/>
              </w:rPr>
              <w:t>Dc, Cm, Ei, Lo</w:t>
            </w:r>
          </w:p>
        </w:tc>
      </w:tr>
      <w:tr w:rsidR="000F3FA3" w:rsidRPr="0091167A" w:rsidTr="005E7432">
        <w:tc>
          <w:tcPr>
            <w:tcW w:w="441" w:type="dxa"/>
          </w:tcPr>
          <w:p w:rsidR="000F3FA3" w:rsidRPr="0091167A" w:rsidRDefault="000F3FA3" w:rsidP="002F6BB7">
            <w:pPr>
              <w:jc w:val="center"/>
            </w:pPr>
            <w:r w:rsidRPr="0091167A">
              <w:rPr>
                <w:sz w:val="22"/>
                <w:szCs w:val="22"/>
              </w:rPr>
              <w:t>09</w:t>
            </w:r>
          </w:p>
        </w:tc>
        <w:tc>
          <w:tcPr>
            <w:tcW w:w="952" w:type="dxa"/>
          </w:tcPr>
          <w:p w:rsidR="000F3FA3" w:rsidRPr="0091167A" w:rsidRDefault="000F3FA3" w:rsidP="002F6BB7">
            <w:pPr>
              <w:jc w:val="center"/>
            </w:pPr>
            <w:r w:rsidRPr="0091167A">
              <w:rPr>
                <w:sz w:val="22"/>
                <w:szCs w:val="22"/>
              </w:rPr>
              <w:t>1326</w:t>
            </w:r>
          </w:p>
        </w:tc>
        <w:tc>
          <w:tcPr>
            <w:tcW w:w="1376" w:type="dxa"/>
          </w:tcPr>
          <w:p w:rsidR="000F3FA3" w:rsidRPr="0091167A" w:rsidRDefault="000F3FA3" w:rsidP="002F6BB7">
            <w:pPr>
              <w:jc w:val="center"/>
            </w:pPr>
            <w:r w:rsidRPr="0091167A">
              <w:rPr>
                <w:sz w:val="22"/>
                <w:szCs w:val="22"/>
              </w:rPr>
              <w:t>Mexique</w:t>
            </w:r>
          </w:p>
        </w:tc>
        <w:tc>
          <w:tcPr>
            <w:tcW w:w="4536" w:type="dxa"/>
          </w:tcPr>
          <w:p w:rsidR="000F3FA3" w:rsidRPr="0091167A" w:rsidRDefault="000F3FA3" w:rsidP="002F6BB7">
            <w:pPr>
              <w:jc w:val="center"/>
            </w:pPr>
            <w:r w:rsidRPr="0091167A">
              <w:rPr>
                <w:sz w:val="22"/>
                <w:szCs w:val="22"/>
              </w:rPr>
              <w:t>Playa Tortuguero Rancho Nuevo</w:t>
            </w:r>
          </w:p>
        </w:tc>
        <w:tc>
          <w:tcPr>
            <w:tcW w:w="1831" w:type="dxa"/>
          </w:tcPr>
          <w:p w:rsidR="000F3FA3" w:rsidRPr="0091167A" w:rsidRDefault="000F3FA3" w:rsidP="002F6BB7">
            <w:pPr>
              <w:jc w:val="center"/>
            </w:pPr>
            <w:r w:rsidRPr="0091167A">
              <w:rPr>
                <w:b/>
                <w:color w:val="FF0000"/>
                <w:sz w:val="22"/>
                <w:szCs w:val="22"/>
              </w:rPr>
              <w:t>Lk</w:t>
            </w:r>
            <w:r w:rsidRPr="0091167A">
              <w:rPr>
                <w:sz w:val="22"/>
                <w:szCs w:val="22"/>
              </w:rPr>
              <w:t>, Ei, Cc, Cm</w:t>
            </w:r>
          </w:p>
        </w:tc>
      </w:tr>
      <w:tr w:rsidR="000F3FA3" w:rsidRPr="0091167A" w:rsidTr="005E7432">
        <w:tc>
          <w:tcPr>
            <w:tcW w:w="441" w:type="dxa"/>
          </w:tcPr>
          <w:p w:rsidR="000F3FA3" w:rsidRPr="0091167A" w:rsidRDefault="000F3FA3" w:rsidP="002F6BB7">
            <w:pPr>
              <w:jc w:val="center"/>
            </w:pPr>
            <w:r w:rsidRPr="0091167A">
              <w:rPr>
                <w:sz w:val="22"/>
                <w:szCs w:val="22"/>
              </w:rPr>
              <w:t>10</w:t>
            </w:r>
          </w:p>
        </w:tc>
        <w:tc>
          <w:tcPr>
            <w:tcW w:w="952" w:type="dxa"/>
          </w:tcPr>
          <w:p w:rsidR="000F3FA3" w:rsidRPr="0091167A" w:rsidRDefault="000F3FA3" w:rsidP="002F6BB7">
            <w:pPr>
              <w:jc w:val="center"/>
            </w:pPr>
            <w:r w:rsidRPr="0091167A">
              <w:rPr>
                <w:sz w:val="22"/>
                <w:szCs w:val="22"/>
              </w:rPr>
              <w:t>1348</w:t>
            </w:r>
          </w:p>
        </w:tc>
        <w:tc>
          <w:tcPr>
            <w:tcW w:w="1376" w:type="dxa"/>
          </w:tcPr>
          <w:p w:rsidR="000F3FA3" w:rsidRPr="0091167A" w:rsidRDefault="000F3FA3" w:rsidP="002F6BB7">
            <w:pPr>
              <w:jc w:val="center"/>
              <w:rPr>
                <w:b/>
                <w:color w:val="FF0000"/>
              </w:rPr>
            </w:pPr>
            <w:r w:rsidRPr="0091167A">
              <w:rPr>
                <w:sz w:val="22"/>
                <w:szCs w:val="22"/>
              </w:rPr>
              <w:t>Mexique</w:t>
            </w:r>
          </w:p>
        </w:tc>
        <w:tc>
          <w:tcPr>
            <w:tcW w:w="4536" w:type="dxa"/>
          </w:tcPr>
          <w:p w:rsidR="000F3FA3" w:rsidRPr="0091167A" w:rsidRDefault="000F3FA3" w:rsidP="002F6BB7">
            <w:pPr>
              <w:jc w:val="center"/>
            </w:pPr>
            <w:r w:rsidRPr="0091167A">
              <w:rPr>
                <w:sz w:val="22"/>
                <w:szCs w:val="22"/>
              </w:rPr>
              <w:t>Playa Tortuguera Chenkán</w:t>
            </w:r>
          </w:p>
        </w:tc>
        <w:tc>
          <w:tcPr>
            <w:tcW w:w="1831" w:type="dxa"/>
          </w:tcPr>
          <w:p w:rsidR="000F3FA3" w:rsidRPr="0091167A" w:rsidRDefault="000F3FA3" w:rsidP="002F6BB7">
            <w:pPr>
              <w:jc w:val="center"/>
            </w:pPr>
            <w:r w:rsidRPr="0091167A">
              <w:rPr>
                <w:sz w:val="22"/>
                <w:szCs w:val="22"/>
              </w:rPr>
              <w:t>Cm, Ei</w:t>
            </w:r>
          </w:p>
        </w:tc>
      </w:tr>
      <w:tr w:rsidR="000F3FA3" w:rsidRPr="0091167A" w:rsidTr="005E7432">
        <w:tc>
          <w:tcPr>
            <w:tcW w:w="441" w:type="dxa"/>
          </w:tcPr>
          <w:p w:rsidR="000F3FA3" w:rsidRPr="0091167A" w:rsidRDefault="000F3FA3" w:rsidP="002F6BB7">
            <w:pPr>
              <w:jc w:val="center"/>
            </w:pPr>
            <w:r w:rsidRPr="0091167A">
              <w:rPr>
                <w:sz w:val="22"/>
                <w:szCs w:val="22"/>
              </w:rPr>
              <w:t>11</w:t>
            </w:r>
          </w:p>
        </w:tc>
        <w:tc>
          <w:tcPr>
            <w:tcW w:w="952" w:type="dxa"/>
          </w:tcPr>
          <w:p w:rsidR="000F3FA3" w:rsidRPr="0091167A" w:rsidRDefault="000F3FA3" w:rsidP="002F6BB7">
            <w:pPr>
              <w:jc w:val="center"/>
            </w:pPr>
            <w:r w:rsidRPr="0091167A">
              <w:rPr>
                <w:sz w:val="22"/>
                <w:szCs w:val="22"/>
              </w:rPr>
              <w:t>1764</w:t>
            </w:r>
          </w:p>
        </w:tc>
        <w:tc>
          <w:tcPr>
            <w:tcW w:w="1376" w:type="dxa"/>
          </w:tcPr>
          <w:p w:rsidR="000F3FA3" w:rsidRPr="0091167A" w:rsidRDefault="000F3FA3" w:rsidP="002F6BB7">
            <w:pPr>
              <w:jc w:val="center"/>
            </w:pPr>
            <w:r w:rsidRPr="0091167A">
              <w:rPr>
                <w:sz w:val="22"/>
                <w:szCs w:val="22"/>
              </w:rPr>
              <w:t>Mexique</w:t>
            </w:r>
          </w:p>
        </w:tc>
        <w:tc>
          <w:tcPr>
            <w:tcW w:w="4536" w:type="dxa"/>
          </w:tcPr>
          <w:p w:rsidR="000F3FA3" w:rsidRPr="0091167A" w:rsidRDefault="000F3FA3" w:rsidP="002F6BB7">
            <w:pPr>
              <w:jc w:val="center"/>
              <w:rPr>
                <w:lang w:val="pt-BR"/>
              </w:rPr>
            </w:pPr>
            <w:r w:rsidRPr="0091167A">
              <w:rPr>
                <w:sz w:val="22"/>
                <w:szCs w:val="22"/>
                <w:lang w:val="pt-BR"/>
              </w:rPr>
              <w:t>Santuario Playa Boca de Apiza – El Chupadero – El Tecuanillo</w:t>
            </w:r>
          </w:p>
        </w:tc>
        <w:tc>
          <w:tcPr>
            <w:tcW w:w="1831" w:type="dxa"/>
          </w:tcPr>
          <w:p w:rsidR="000F3FA3" w:rsidRPr="0091167A" w:rsidRDefault="000F3FA3" w:rsidP="002F6BB7">
            <w:pPr>
              <w:jc w:val="center"/>
            </w:pPr>
            <w:r w:rsidRPr="0091167A">
              <w:rPr>
                <w:sz w:val="22"/>
                <w:szCs w:val="22"/>
              </w:rPr>
              <w:t>Lo</w:t>
            </w:r>
          </w:p>
        </w:tc>
      </w:tr>
      <w:tr w:rsidR="000F3FA3" w:rsidRPr="0091167A" w:rsidTr="005E7432">
        <w:tc>
          <w:tcPr>
            <w:tcW w:w="441" w:type="dxa"/>
          </w:tcPr>
          <w:p w:rsidR="000F3FA3" w:rsidRPr="0091167A" w:rsidRDefault="000F3FA3" w:rsidP="002F6BB7">
            <w:pPr>
              <w:jc w:val="center"/>
            </w:pPr>
            <w:r w:rsidRPr="0091167A">
              <w:rPr>
                <w:sz w:val="22"/>
                <w:szCs w:val="22"/>
              </w:rPr>
              <w:t>12</w:t>
            </w:r>
          </w:p>
        </w:tc>
        <w:tc>
          <w:tcPr>
            <w:tcW w:w="952" w:type="dxa"/>
          </w:tcPr>
          <w:p w:rsidR="000F3FA3" w:rsidRPr="0091167A" w:rsidRDefault="000F3FA3" w:rsidP="002F6BB7">
            <w:pPr>
              <w:jc w:val="center"/>
            </w:pPr>
            <w:r w:rsidRPr="0091167A">
              <w:rPr>
                <w:sz w:val="22"/>
                <w:szCs w:val="22"/>
              </w:rPr>
              <w:t>1818</w:t>
            </w:r>
          </w:p>
        </w:tc>
        <w:tc>
          <w:tcPr>
            <w:tcW w:w="1376" w:type="dxa"/>
          </w:tcPr>
          <w:p w:rsidR="000F3FA3" w:rsidRPr="0091167A" w:rsidRDefault="000F3FA3" w:rsidP="002F6BB7">
            <w:pPr>
              <w:jc w:val="center"/>
            </w:pPr>
            <w:r w:rsidRPr="0091167A">
              <w:rPr>
                <w:sz w:val="22"/>
                <w:szCs w:val="22"/>
              </w:rPr>
              <w:t>Mexique</w:t>
            </w:r>
          </w:p>
        </w:tc>
        <w:tc>
          <w:tcPr>
            <w:tcW w:w="4536" w:type="dxa"/>
          </w:tcPr>
          <w:p w:rsidR="000F3FA3" w:rsidRPr="0091167A" w:rsidRDefault="000F3FA3" w:rsidP="002F6BB7">
            <w:pPr>
              <w:jc w:val="center"/>
            </w:pPr>
            <w:r w:rsidRPr="0091167A">
              <w:rPr>
                <w:sz w:val="22"/>
                <w:szCs w:val="22"/>
              </w:rPr>
              <w:t>Laguna Chalacatepec</w:t>
            </w:r>
          </w:p>
        </w:tc>
        <w:tc>
          <w:tcPr>
            <w:tcW w:w="1831" w:type="dxa"/>
          </w:tcPr>
          <w:p w:rsidR="000F3FA3" w:rsidRPr="0091167A" w:rsidRDefault="000F3FA3" w:rsidP="002F6BB7">
            <w:pPr>
              <w:jc w:val="center"/>
            </w:pPr>
            <w:r w:rsidRPr="0091167A">
              <w:rPr>
                <w:sz w:val="22"/>
                <w:szCs w:val="22"/>
              </w:rPr>
              <w:t>Lo</w:t>
            </w:r>
          </w:p>
        </w:tc>
      </w:tr>
      <w:tr w:rsidR="000F3FA3" w:rsidRPr="0091167A" w:rsidTr="005E7432">
        <w:tc>
          <w:tcPr>
            <w:tcW w:w="441" w:type="dxa"/>
          </w:tcPr>
          <w:p w:rsidR="000F3FA3" w:rsidRPr="0091167A" w:rsidRDefault="000F3FA3" w:rsidP="002F6BB7">
            <w:pPr>
              <w:jc w:val="center"/>
            </w:pPr>
            <w:r w:rsidRPr="0091167A">
              <w:rPr>
                <w:sz w:val="22"/>
                <w:szCs w:val="22"/>
              </w:rPr>
              <w:t>13</w:t>
            </w:r>
          </w:p>
        </w:tc>
        <w:tc>
          <w:tcPr>
            <w:tcW w:w="952" w:type="dxa"/>
          </w:tcPr>
          <w:p w:rsidR="000F3FA3" w:rsidRPr="0091167A" w:rsidRDefault="000F3FA3" w:rsidP="002F6BB7">
            <w:pPr>
              <w:jc w:val="center"/>
            </w:pPr>
            <w:r w:rsidRPr="0091167A">
              <w:rPr>
                <w:sz w:val="22"/>
                <w:szCs w:val="22"/>
              </w:rPr>
              <w:t>1795</w:t>
            </w:r>
          </w:p>
        </w:tc>
        <w:tc>
          <w:tcPr>
            <w:tcW w:w="1376" w:type="dxa"/>
          </w:tcPr>
          <w:p w:rsidR="000F3FA3" w:rsidRPr="0091167A" w:rsidRDefault="000F3FA3" w:rsidP="002F6BB7">
            <w:pPr>
              <w:jc w:val="center"/>
            </w:pPr>
            <w:r w:rsidRPr="0091167A">
              <w:rPr>
                <w:sz w:val="22"/>
                <w:szCs w:val="22"/>
              </w:rPr>
              <w:t>Mexique</w:t>
            </w:r>
          </w:p>
        </w:tc>
        <w:tc>
          <w:tcPr>
            <w:tcW w:w="4536" w:type="dxa"/>
          </w:tcPr>
          <w:p w:rsidR="000F3FA3" w:rsidRPr="0091167A" w:rsidRDefault="000F3FA3" w:rsidP="002F6BB7">
            <w:pPr>
              <w:jc w:val="center"/>
            </w:pPr>
            <w:r w:rsidRPr="0091167A">
              <w:rPr>
                <w:sz w:val="22"/>
                <w:szCs w:val="22"/>
              </w:rPr>
              <w:t>Playa de Maruata</w:t>
            </w:r>
          </w:p>
        </w:tc>
        <w:tc>
          <w:tcPr>
            <w:tcW w:w="1831" w:type="dxa"/>
          </w:tcPr>
          <w:p w:rsidR="000F3FA3" w:rsidRPr="0091167A" w:rsidRDefault="000F3FA3" w:rsidP="002F6BB7">
            <w:pPr>
              <w:jc w:val="center"/>
            </w:pPr>
            <w:r w:rsidRPr="0091167A">
              <w:rPr>
                <w:sz w:val="22"/>
                <w:szCs w:val="22"/>
              </w:rPr>
              <w:t>Lo, Dc, Ca</w:t>
            </w:r>
          </w:p>
        </w:tc>
      </w:tr>
      <w:tr w:rsidR="000F3FA3" w:rsidRPr="0091167A" w:rsidTr="005E7432">
        <w:tc>
          <w:tcPr>
            <w:tcW w:w="441" w:type="dxa"/>
          </w:tcPr>
          <w:p w:rsidR="000F3FA3" w:rsidRPr="0091167A" w:rsidRDefault="000F3FA3" w:rsidP="002F6BB7">
            <w:pPr>
              <w:jc w:val="center"/>
            </w:pPr>
            <w:r w:rsidRPr="0091167A">
              <w:rPr>
                <w:sz w:val="22"/>
                <w:szCs w:val="22"/>
              </w:rPr>
              <w:t>14</w:t>
            </w:r>
          </w:p>
        </w:tc>
        <w:tc>
          <w:tcPr>
            <w:tcW w:w="952" w:type="dxa"/>
          </w:tcPr>
          <w:p w:rsidR="000F3FA3" w:rsidRPr="0091167A" w:rsidRDefault="000F3FA3" w:rsidP="002F6BB7">
            <w:pPr>
              <w:jc w:val="center"/>
            </w:pPr>
            <w:r w:rsidRPr="0091167A">
              <w:rPr>
                <w:sz w:val="22"/>
                <w:szCs w:val="22"/>
              </w:rPr>
              <w:t>1823</w:t>
            </w:r>
          </w:p>
        </w:tc>
        <w:tc>
          <w:tcPr>
            <w:tcW w:w="1376" w:type="dxa"/>
          </w:tcPr>
          <w:p w:rsidR="000F3FA3" w:rsidRPr="0091167A" w:rsidRDefault="000F3FA3" w:rsidP="002F6BB7">
            <w:pPr>
              <w:jc w:val="center"/>
            </w:pPr>
            <w:r w:rsidRPr="0091167A">
              <w:rPr>
                <w:sz w:val="22"/>
                <w:szCs w:val="22"/>
              </w:rPr>
              <w:t>Mexique</w:t>
            </w:r>
          </w:p>
        </w:tc>
        <w:tc>
          <w:tcPr>
            <w:tcW w:w="4536" w:type="dxa"/>
          </w:tcPr>
          <w:p w:rsidR="000F3FA3" w:rsidRPr="0091167A" w:rsidRDefault="000F3FA3" w:rsidP="002F6BB7">
            <w:pPr>
              <w:jc w:val="center"/>
            </w:pPr>
            <w:r w:rsidRPr="0091167A">
              <w:rPr>
                <w:sz w:val="22"/>
                <w:szCs w:val="22"/>
              </w:rPr>
              <w:t>Sistema Estuarino Puerto Arista</w:t>
            </w:r>
          </w:p>
        </w:tc>
        <w:tc>
          <w:tcPr>
            <w:tcW w:w="1831" w:type="dxa"/>
          </w:tcPr>
          <w:p w:rsidR="000F3FA3" w:rsidRPr="0091167A" w:rsidRDefault="000F3FA3" w:rsidP="002F6BB7">
            <w:pPr>
              <w:jc w:val="center"/>
            </w:pPr>
            <w:r w:rsidRPr="0091167A">
              <w:rPr>
                <w:sz w:val="22"/>
                <w:szCs w:val="22"/>
              </w:rPr>
              <w:t>Ei, Ca, Lo, Dc</w:t>
            </w:r>
          </w:p>
        </w:tc>
      </w:tr>
      <w:tr w:rsidR="000F3FA3" w:rsidRPr="0091167A" w:rsidTr="005E7432">
        <w:tc>
          <w:tcPr>
            <w:tcW w:w="441" w:type="dxa"/>
          </w:tcPr>
          <w:p w:rsidR="000F3FA3" w:rsidRPr="0091167A" w:rsidRDefault="000F3FA3" w:rsidP="002F6BB7">
            <w:pPr>
              <w:jc w:val="center"/>
            </w:pPr>
            <w:r w:rsidRPr="0091167A">
              <w:rPr>
                <w:sz w:val="22"/>
                <w:szCs w:val="22"/>
              </w:rPr>
              <w:t>15</w:t>
            </w:r>
          </w:p>
        </w:tc>
        <w:tc>
          <w:tcPr>
            <w:tcW w:w="952" w:type="dxa"/>
          </w:tcPr>
          <w:p w:rsidR="000F3FA3" w:rsidRPr="0091167A" w:rsidRDefault="000F3FA3" w:rsidP="002F6BB7">
            <w:pPr>
              <w:jc w:val="center"/>
            </w:pPr>
            <w:r w:rsidRPr="0091167A">
              <w:rPr>
                <w:sz w:val="22"/>
                <w:szCs w:val="22"/>
              </w:rPr>
              <w:t>1448</w:t>
            </w:r>
          </w:p>
        </w:tc>
        <w:tc>
          <w:tcPr>
            <w:tcW w:w="1376" w:type="dxa"/>
          </w:tcPr>
          <w:p w:rsidR="000F3FA3" w:rsidRPr="0091167A" w:rsidRDefault="000F3FA3" w:rsidP="002F6BB7">
            <w:pPr>
              <w:jc w:val="center"/>
            </w:pPr>
            <w:r w:rsidRPr="0091167A">
              <w:rPr>
                <w:sz w:val="22"/>
                <w:szCs w:val="22"/>
              </w:rPr>
              <w:t>Mexique</w:t>
            </w:r>
          </w:p>
        </w:tc>
        <w:tc>
          <w:tcPr>
            <w:tcW w:w="4536" w:type="dxa"/>
          </w:tcPr>
          <w:p w:rsidR="000F3FA3" w:rsidRPr="0091167A" w:rsidRDefault="000F3FA3" w:rsidP="002F6BB7">
            <w:pPr>
              <w:jc w:val="center"/>
            </w:pPr>
            <w:r w:rsidRPr="0091167A">
              <w:rPr>
                <w:sz w:val="22"/>
                <w:szCs w:val="22"/>
              </w:rPr>
              <w:t>Laguna Costera El Caimán</w:t>
            </w:r>
          </w:p>
        </w:tc>
        <w:tc>
          <w:tcPr>
            <w:tcW w:w="1831" w:type="dxa"/>
          </w:tcPr>
          <w:p w:rsidR="000F3FA3" w:rsidRPr="0091167A" w:rsidRDefault="000F3FA3" w:rsidP="002F6BB7">
            <w:pPr>
              <w:jc w:val="center"/>
            </w:pPr>
            <w:r w:rsidRPr="0091167A">
              <w:rPr>
                <w:sz w:val="22"/>
                <w:szCs w:val="22"/>
              </w:rPr>
              <w:t>Cm/Ca ?</w:t>
            </w:r>
          </w:p>
        </w:tc>
      </w:tr>
      <w:tr w:rsidR="000F3FA3" w:rsidRPr="0091167A" w:rsidTr="005E7432">
        <w:tc>
          <w:tcPr>
            <w:tcW w:w="441" w:type="dxa"/>
          </w:tcPr>
          <w:p w:rsidR="000F3FA3" w:rsidRPr="0091167A" w:rsidRDefault="000F3FA3" w:rsidP="002F6BB7">
            <w:pPr>
              <w:jc w:val="center"/>
            </w:pPr>
            <w:r w:rsidRPr="0091167A">
              <w:rPr>
                <w:sz w:val="22"/>
                <w:szCs w:val="22"/>
              </w:rPr>
              <w:t>16</w:t>
            </w:r>
          </w:p>
        </w:tc>
        <w:tc>
          <w:tcPr>
            <w:tcW w:w="952" w:type="dxa"/>
          </w:tcPr>
          <w:p w:rsidR="000F3FA3" w:rsidRPr="0091167A" w:rsidRDefault="000F3FA3" w:rsidP="002F6BB7">
            <w:pPr>
              <w:jc w:val="center"/>
            </w:pPr>
            <w:r w:rsidRPr="0091167A">
              <w:rPr>
                <w:sz w:val="22"/>
                <w:szCs w:val="22"/>
              </w:rPr>
              <w:t>1345</w:t>
            </w:r>
          </w:p>
        </w:tc>
        <w:tc>
          <w:tcPr>
            <w:tcW w:w="1376" w:type="dxa"/>
          </w:tcPr>
          <w:p w:rsidR="000F3FA3" w:rsidRPr="0091167A" w:rsidRDefault="000F3FA3" w:rsidP="002F6BB7">
            <w:pPr>
              <w:jc w:val="center"/>
            </w:pPr>
            <w:r w:rsidRPr="0091167A">
              <w:rPr>
                <w:sz w:val="22"/>
                <w:szCs w:val="22"/>
              </w:rPr>
              <w:t>Mexique</w:t>
            </w:r>
          </w:p>
        </w:tc>
        <w:tc>
          <w:tcPr>
            <w:tcW w:w="4536" w:type="dxa"/>
          </w:tcPr>
          <w:p w:rsidR="000F3FA3" w:rsidRPr="0091167A" w:rsidRDefault="000F3FA3" w:rsidP="002F6BB7">
            <w:pPr>
              <w:jc w:val="center"/>
            </w:pPr>
            <w:r w:rsidRPr="0091167A">
              <w:rPr>
                <w:sz w:val="22"/>
                <w:szCs w:val="22"/>
              </w:rPr>
              <w:t>Islas Marietas</w:t>
            </w:r>
          </w:p>
        </w:tc>
        <w:tc>
          <w:tcPr>
            <w:tcW w:w="1831" w:type="dxa"/>
          </w:tcPr>
          <w:p w:rsidR="000F3FA3" w:rsidRPr="0091167A" w:rsidRDefault="000F3FA3" w:rsidP="002F6BB7">
            <w:pPr>
              <w:jc w:val="center"/>
            </w:pPr>
            <w:r w:rsidRPr="0091167A">
              <w:rPr>
                <w:sz w:val="22"/>
                <w:szCs w:val="22"/>
              </w:rPr>
              <w:t>Lo</w:t>
            </w:r>
          </w:p>
        </w:tc>
      </w:tr>
      <w:tr w:rsidR="000F3FA3" w:rsidRPr="0091167A" w:rsidTr="005E7432">
        <w:tc>
          <w:tcPr>
            <w:tcW w:w="441" w:type="dxa"/>
          </w:tcPr>
          <w:p w:rsidR="000F3FA3" w:rsidRPr="0091167A" w:rsidRDefault="000F3FA3" w:rsidP="002F6BB7">
            <w:pPr>
              <w:jc w:val="center"/>
            </w:pPr>
            <w:r w:rsidRPr="0091167A">
              <w:rPr>
                <w:sz w:val="22"/>
                <w:szCs w:val="22"/>
              </w:rPr>
              <w:t>17</w:t>
            </w:r>
          </w:p>
        </w:tc>
        <w:tc>
          <w:tcPr>
            <w:tcW w:w="952" w:type="dxa"/>
          </w:tcPr>
          <w:p w:rsidR="000F3FA3" w:rsidRPr="0091167A" w:rsidRDefault="000F3FA3" w:rsidP="002F6BB7">
            <w:pPr>
              <w:jc w:val="center"/>
            </w:pPr>
            <w:r w:rsidRPr="0091167A">
              <w:rPr>
                <w:sz w:val="22"/>
                <w:szCs w:val="22"/>
              </w:rPr>
              <w:t>1792</w:t>
            </w:r>
          </w:p>
        </w:tc>
        <w:tc>
          <w:tcPr>
            <w:tcW w:w="1376" w:type="dxa"/>
          </w:tcPr>
          <w:p w:rsidR="000F3FA3" w:rsidRPr="0091167A" w:rsidRDefault="000F3FA3" w:rsidP="002F6BB7">
            <w:pPr>
              <w:jc w:val="center"/>
            </w:pPr>
            <w:r w:rsidRPr="0091167A">
              <w:rPr>
                <w:sz w:val="22"/>
                <w:szCs w:val="22"/>
              </w:rPr>
              <w:t>Mexique</w:t>
            </w:r>
          </w:p>
        </w:tc>
        <w:tc>
          <w:tcPr>
            <w:tcW w:w="4536" w:type="dxa"/>
          </w:tcPr>
          <w:p w:rsidR="000F3FA3" w:rsidRPr="0091167A" w:rsidRDefault="000F3FA3" w:rsidP="002F6BB7">
            <w:pPr>
              <w:jc w:val="center"/>
            </w:pPr>
            <w:r w:rsidRPr="0091167A">
              <w:rPr>
                <w:sz w:val="22"/>
                <w:szCs w:val="22"/>
              </w:rPr>
              <w:t>Estero Majahuas</w:t>
            </w:r>
          </w:p>
        </w:tc>
        <w:tc>
          <w:tcPr>
            <w:tcW w:w="1831" w:type="dxa"/>
          </w:tcPr>
          <w:p w:rsidR="000F3FA3" w:rsidRPr="0091167A" w:rsidRDefault="000F3FA3" w:rsidP="002F6BB7">
            <w:pPr>
              <w:jc w:val="center"/>
            </w:pPr>
            <w:r w:rsidRPr="0091167A">
              <w:rPr>
                <w:sz w:val="22"/>
                <w:szCs w:val="22"/>
              </w:rPr>
              <w:t>Lo</w:t>
            </w:r>
          </w:p>
        </w:tc>
      </w:tr>
      <w:tr w:rsidR="000F3FA3" w:rsidRPr="0091167A" w:rsidTr="005E7432">
        <w:tc>
          <w:tcPr>
            <w:tcW w:w="441" w:type="dxa"/>
          </w:tcPr>
          <w:p w:rsidR="000F3FA3" w:rsidRPr="0091167A" w:rsidRDefault="000F3FA3" w:rsidP="002F6BB7">
            <w:pPr>
              <w:jc w:val="center"/>
            </w:pPr>
            <w:r w:rsidRPr="0091167A">
              <w:rPr>
                <w:sz w:val="22"/>
                <w:szCs w:val="22"/>
              </w:rPr>
              <w:t>18</w:t>
            </w:r>
          </w:p>
        </w:tc>
        <w:tc>
          <w:tcPr>
            <w:tcW w:w="952" w:type="dxa"/>
          </w:tcPr>
          <w:p w:rsidR="000F3FA3" w:rsidRPr="0091167A" w:rsidRDefault="000F3FA3" w:rsidP="002F6BB7">
            <w:pPr>
              <w:jc w:val="center"/>
            </w:pPr>
            <w:r w:rsidRPr="0091167A">
              <w:rPr>
                <w:sz w:val="22"/>
                <w:szCs w:val="22"/>
              </w:rPr>
              <w:t>1334</w:t>
            </w:r>
          </w:p>
        </w:tc>
        <w:tc>
          <w:tcPr>
            <w:tcW w:w="1376" w:type="dxa"/>
          </w:tcPr>
          <w:p w:rsidR="000F3FA3" w:rsidRPr="0091167A" w:rsidRDefault="000F3FA3" w:rsidP="002F6BB7">
            <w:pPr>
              <w:jc w:val="center"/>
            </w:pPr>
            <w:r w:rsidRPr="0091167A">
              <w:rPr>
                <w:sz w:val="22"/>
                <w:szCs w:val="22"/>
              </w:rPr>
              <w:t>Mexique</w:t>
            </w:r>
          </w:p>
        </w:tc>
        <w:tc>
          <w:tcPr>
            <w:tcW w:w="4536" w:type="dxa"/>
          </w:tcPr>
          <w:p w:rsidR="000F3FA3" w:rsidRPr="0091167A" w:rsidRDefault="000F3FA3" w:rsidP="002F6BB7">
            <w:pPr>
              <w:jc w:val="center"/>
              <w:rPr>
                <w:lang w:val="pt-BR"/>
              </w:rPr>
            </w:pPr>
            <w:r w:rsidRPr="0091167A">
              <w:rPr>
                <w:sz w:val="22"/>
                <w:szCs w:val="22"/>
                <w:lang w:val="pt-BR"/>
              </w:rPr>
              <w:t>Reserva de la Biosfera Chamela - Cuixmala</w:t>
            </w:r>
          </w:p>
        </w:tc>
        <w:tc>
          <w:tcPr>
            <w:tcW w:w="1831" w:type="dxa"/>
          </w:tcPr>
          <w:p w:rsidR="000F3FA3" w:rsidRPr="0091167A" w:rsidRDefault="000F3FA3" w:rsidP="002F6BB7">
            <w:pPr>
              <w:jc w:val="center"/>
            </w:pPr>
            <w:r w:rsidRPr="0091167A">
              <w:rPr>
                <w:sz w:val="22"/>
                <w:szCs w:val="22"/>
              </w:rPr>
              <w:t>Dc, Lo</w:t>
            </w:r>
          </w:p>
        </w:tc>
      </w:tr>
      <w:tr w:rsidR="000F3FA3" w:rsidRPr="0091167A" w:rsidTr="005E7432">
        <w:tc>
          <w:tcPr>
            <w:tcW w:w="441" w:type="dxa"/>
          </w:tcPr>
          <w:p w:rsidR="000F3FA3" w:rsidRPr="0091167A" w:rsidRDefault="000F3FA3" w:rsidP="002F6BB7">
            <w:pPr>
              <w:jc w:val="center"/>
            </w:pPr>
            <w:r w:rsidRPr="0091167A">
              <w:rPr>
                <w:sz w:val="22"/>
                <w:szCs w:val="22"/>
              </w:rPr>
              <w:t>19</w:t>
            </w:r>
          </w:p>
        </w:tc>
        <w:tc>
          <w:tcPr>
            <w:tcW w:w="952" w:type="dxa"/>
          </w:tcPr>
          <w:p w:rsidR="000F3FA3" w:rsidRPr="0091167A" w:rsidRDefault="000F3FA3" w:rsidP="002F6BB7">
            <w:pPr>
              <w:jc w:val="center"/>
            </w:pPr>
            <w:r w:rsidRPr="0091167A">
              <w:rPr>
                <w:sz w:val="22"/>
                <w:szCs w:val="22"/>
              </w:rPr>
              <w:t>1328</w:t>
            </w:r>
          </w:p>
        </w:tc>
        <w:tc>
          <w:tcPr>
            <w:tcW w:w="1376" w:type="dxa"/>
          </w:tcPr>
          <w:p w:rsidR="000F3FA3" w:rsidRPr="0091167A" w:rsidRDefault="000F3FA3" w:rsidP="002F6BB7">
            <w:pPr>
              <w:jc w:val="center"/>
            </w:pPr>
            <w:r w:rsidRPr="0091167A">
              <w:rPr>
                <w:sz w:val="22"/>
                <w:szCs w:val="22"/>
              </w:rPr>
              <w:t>Mexique</w:t>
            </w:r>
          </w:p>
        </w:tc>
        <w:tc>
          <w:tcPr>
            <w:tcW w:w="4536" w:type="dxa"/>
          </w:tcPr>
          <w:p w:rsidR="000F3FA3" w:rsidRPr="0091167A" w:rsidRDefault="000F3FA3" w:rsidP="002F6BB7">
            <w:pPr>
              <w:jc w:val="center"/>
            </w:pPr>
            <w:r w:rsidRPr="0091167A">
              <w:rPr>
                <w:sz w:val="22"/>
                <w:szCs w:val="22"/>
              </w:rPr>
              <w:t>Reserva Estatal El Palmar</w:t>
            </w:r>
          </w:p>
        </w:tc>
        <w:tc>
          <w:tcPr>
            <w:tcW w:w="1831" w:type="dxa"/>
          </w:tcPr>
          <w:p w:rsidR="000F3FA3" w:rsidRPr="0091167A" w:rsidRDefault="000F3FA3" w:rsidP="002F6BB7">
            <w:pPr>
              <w:jc w:val="center"/>
            </w:pPr>
            <w:r w:rsidRPr="0091167A">
              <w:rPr>
                <w:sz w:val="22"/>
                <w:szCs w:val="22"/>
              </w:rPr>
              <w:t>Ei</w:t>
            </w:r>
          </w:p>
        </w:tc>
      </w:tr>
      <w:tr w:rsidR="000F3FA3" w:rsidRPr="0091167A" w:rsidTr="005E7432">
        <w:tc>
          <w:tcPr>
            <w:tcW w:w="441" w:type="dxa"/>
          </w:tcPr>
          <w:p w:rsidR="000F3FA3" w:rsidRPr="0091167A" w:rsidRDefault="000F3FA3" w:rsidP="002F6BB7">
            <w:pPr>
              <w:jc w:val="center"/>
            </w:pPr>
            <w:r w:rsidRPr="0091167A">
              <w:rPr>
                <w:sz w:val="22"/>
                <w:szCs w:val="22"/>
              </w:rPr>
              <w:t>20</w:t>
            </w:r>
          </w:p>
        </w:tc>
        <w:tc>
          <w:tcPr>
            <w:tcW w:w="952" w:type="dxa"/>
          </w:tcPr>
          <w:p w:rsidR="000F3FA3" w:rsidRPr="0091167A" w:rsidRDefault="000F3FA3" w:rsidP="002F6BB7">
            <w:pPr>
              <w:jc w:val="center"/>
            </w:pPr>
            <w:r w:rsidRPr="0091167A">
              <w:rPr>
                <w:sz w:val="22"/>
                <w:szCs w:val="22"/>
              </w:rPr>
              <w:t>1360</w:t>
            </w:r>
          </w:p>
        </w:tc>
        <w:tc>
          <w:tcPr>
            <w:tcW w:w="1376" w:type="dxa"/>
          </w:tcPr>
          <w:p w:rsidR="000F3FA3" w:rsidRPr="0091167A" w:rsidRDefault="000F3FA3" w:rsidP="002F6BB7">
            <w:pPr>
              <w:jc w:val="center"/>
            </w:pPr>
            <w:r w:rsidRPr="0091167A">
              <w:rPr>
                <w:sz w:val="22"/>
                <w:szCs w:val="22"/>
              </w:rPr>
              <w:t>Mexique</w:t>
            </w:r>
          </w:p>
        </w:tc>
        <w:tc>
          <w:tcPr>
            <w:tcW w:w="4536" w:type="dxa"/>
          </w:tcPr>
          <w:p w:rsidR="000F3FA3" w:rsidRPr="0091167A" w:rsidRDefault="000F3FA3" w:rsidP="002F6BB7">
            <w:pPr>
              <w:jc w:val="center"/>
              <w:rPr>
                <w:lang w:val="pt-BR"/>
              </w:rPr>
            </w:pPr>
            <w:r w:rsidRPr="0091167A">
              <w:rPr>
                <w:sz w:val="22"/>
                <w:szCs w:val="22"/>
                <w:lang w:val="pt-BR"/>
              </w:rPr>
              <w:t>Area de Protección de Flora y Fauna Yum Balam</w:t>
            </w:r>
          </w:p>
        </w:tc>
        <w:tc>
          <w:tcPr>
            <w:tcW w:w="1831" w:type="dxa"/>
          </w:tcPr>
          <w:p w:rsidR="000F3FA3" w:rsidRPr="0091167A" w:rsidRDefault="000F3FA3" w:rsidP="002F6BB7">
            <w:pPr>
              <w:jc w:val="center"/>
            </w:pPr>
            <w:r w:rsidRPr="0091167A">
              <w:rPr>
                <w:sz w:val="22"/>
                <w:szCs w:val="22"/>
              </w:rPr>
              <w:t>Ei ?</w:t>
            </w:r>
          </w:p>
        </w:tc>
      </w:tr>
      <w:tr w:rsidR="000F3FA3" w:rsidRPr="0091167A" w:rsidTr="005E7432">
        <w:tc>
          <w:tcPr>
            <w:tcW w:w="441" w:type="dxa"/>
          </w:tcPr>
          <w:p w:rsidR="000F3FA3" w:rsidRPr="0091167A" w:rsidRDefault="000F3FA3" w:rsidP="002F6BB7">
            <w:pPr>
              <w:jc w:val="center"/>
            </w:pPr>
            <w:r w:rsidRPr="0091167A">
              <w:rPr>
                <w:sz w:val="22"/>
                <w:szCs w:val="22"/>
              </w:rPr>
              <w:t>21</w:t>
            </w:r>
          </w:p>
        </w:tc>
        <w:tc>
          <w:tcPr>
            <w:tcW w:w="952" w:type="dxa"/>
          </w:tcPr>
          <w:p w:rsidR="000F3FA3" w:rsidRPr="0091167A" w:rsidRDefault="000F3FA3" w:rsidP="002F6BB7">
            <w:pPr>
              <w:jc w:val="center"/>
            </w:pPr>
            <w:r w:rsidRPr="0091167A">
              <w:rPr>
                <w:sz w:val="22"/>
                <w:szCs w:val="22"/>
              </w:rPr>
              <w:t>1449</w:t>
            </w:r>
          </w:p>
        </w:tc>
        <w:tc>
          <w:tcPr>
            <w:tcW w:w="1376" w:type="dxa"/>
          </w:tcPr>
          <w:p w:rsidR="000F3FA3" w:rsidRPr="0091167A" w:rsidRDefault="000F3FA3" w:rsidP="002F6BB7">
            <w:pPr>
              <w:jc w:val="center"/>
            </w:pPr>
            <w:r w:rsidRPr="0091167A">
              <w:rPr>
                <w:sz w:val="22"/>
                <w:szCs w:val="22"/>
              </w:rPr>
              <w:t>Mexique</w:t>
            </w:r>
          </w:p>
        </w:tc>
        <w:tc>
          <w:tcPr>
            <w:tcW w:w="4536" w:type="dxa"/>
          </w:tcPr>
          <w:p w:rsidR="000F3FA3" w:rsidRPr="0091167A" w:rsidRDefault="000F3FA3" w:rsidP="002F6BB7">
            <w:pPr>
              <w:jc w:val="center"/>
              <w:rPr>
                <w:lang w:val="pt-BR"/>
              </w:rPr>
            </w:pPr>
            <w:r w:rsidRPr="0091167A">
              <w:rPr>
                <w:sz w:val="22"/>
                <w:szCs w:val="22"/>
                <w:lang w:val="pt-BR"/>
              </w:rPr>
              <w:t>Parque Nacional Arrecifes de Cozumel</w:t>
            </w:r>
          </w:p>
        </w:tc>
        <w:tc>
          <w:tcPr>
            <w:tcW w:w="1831" w:type="dxa"/>
          </w:tcPr>
          <w:p w:rsidR="000F3FA3" w:rsidRPr="0091167A" w:rsidRDefault="000F3FA3" w:rsidP="002F6BB7">
            <w:pPr>
              <w:jc w:val="center"/>
            </w:pPr>
            <w:r w:rsidRPr="0091167A">
              <w:rPr>
                <w:sz w:val="22"/>
                <w:szCs w:val="22"/>
              </w:rPr>
              <w:t>Cc, Ei, Cm</w:t>
            </w:r>
          </w:p>
        </w:tc>
      </w:tr>
      <w:tr w:rsidR="000F3FA3" w:rsidRPr="0091167A" w:rsidTr="005E7432">
        <w:tc>
          <w:tcPr>
            <w:tcW w:w="441" w:type="dxa"/>
          </w:tcPr>
          <w:p w:rsidR="000F3FA3" w:rsidRPr="0091167A" w:rsidRDefault="000F3FA3" w:rsidP="002F6BB7">
            <w:pPr>
              <w:jc w:val="center"/>
            </w:pPr>
            <w:r w:rsidRPr="0091167A">
              <w:rPr>
                <w:sz w:val="22"/>
                <w:szCs w:val="22"/>
              </w:rPr>
              <w:t>22</w:t>
            </w:r>
          </w:p>
        </w:tc>
        <w:tc>
          <w:tcPr>
            <w:tcW w:w="952" w:type="dxa"/>
          </w:tcPr>
          <w:p w:rsidR="000F3FA3" w:rsidRPr="0091167A" w:rsidRDefault="000F3FA3" w:rsidP="002F6BB7">
            <w:pPr>
              <w:jc w:val="center"/>
            </w:pPr>
            <w:r w:rsidRPr="0091167A">
              <w:rPr>
                <w:sz w:val="22"/>
                <w:szCs w:val="22"/>
              </w:rPr>
              <w:t>1323</w:t>
            </w:r>
          </w:p>
        </w:tc>
        <w:tc>
          <w:tcPr>
            <w:tcW w:w="1376" w:type="dxa"/>
          </w:tcPr>
          <w:p w:rsidR="000F3FA3" w:rsidRPr="0091167A" w:rsidRDefault="000F3FA3" w:rsidP="002F6BB7">
            <w:pPr>
              <w:jc w:val="center"/>
            </w:pPr>
            <w:r w:rsidRPr="0091167A">
              <w:rPr>
                <w:sz w:val="22"/>
                <w:szCs w:val="22"/>
              </w:rPr>
              <w:t>Mexique</w:t>
            </w:r>
          </w:p>
        </w:tc>
        <w:tc>
          <w:tcPr>
            <w:tcW w:w="4536" w:type="dxa"/>
          </w:tcPr>
          <w:p w:rsidR="000F3FA3" w:rsidRPr="0091167A" w:rsidRDefault="000F3FA3" w:rsidP="002F6BB7">
            <w:pPr>
              <w:jc w:val="center"/>
            </w:pPr>
            <w:r w:rsidRPr="0091167A">
              <w:rPr>
                <w:sz w:val="22"/>
                <w:szCs w:val="22"/>
              </w:rPr>
              <w:t>Parque Nacional Isla Contoy</w:t>
            </w:r>
          </w:p>
        </w:tc>
        <w:tc>
          <w:tcPr>
            <w:tcW w:w="1831" w:type="dxa"/>
          </w:tcPr>
          <w:p w:rsidR="000F3FA3" w:rsidRPr="0091167A" w:rsidRDefault="000F3FA3" w:rsidP="002F6BB7">
            <w:pPr>
              <w:jc w:val="center"/>
            </w:pPr>
            <w:r w:rsidRPr="0091167A">
              <w:rPr>
                <w:sz w:val="22"/>
                <w:szCs w:val="22"/>
              </w:rPr>
              <w:t>Ca, Cc, Ei, Dc</w:t>
            </w:r>
          </w:p>
        </w:tc>
      </w:tr>
      <w:tr w:rsidR="000F3FA3" w:rsidRPr="0091167A" w:rsidTr="005E7432">
        <w:tc>
          <w:tcPr>
            <w:tcW w:w="441" w:type="dxa"/>
          </w:tcPr>
          <w:p w:rsidR="000F3FA3" w:rsidRPr="0091167A" w:rsidRDefault="000F3FA3" w:rsidP="002F6BB7">
            <w:pPr>
              <w:jc w:val="center"/>
            </w:pPr>
            <w:r w:rsidRPr="0091167A">
              <w:rPr>
                <w:sz w:val="22"/>
                <w:szCs w:val="22"/>
              </w:rPr>
              <w:lastRenderedPageBreak/>
              <w:t>23</w:t>
            </w:r>
          </w:p>
        </w:tc>
        <w:tc>
          <w:tcPr>
            <w:tcW w:w="952" w:type="dxa"/>
          </w:tcPr>
          <w:p w:rsidR="000F3FA3" w:rsidRPr="0091167A" w:rsidRDefault="000F3FA3" w:rsidP="002F6BB7">
            <w:pPr>
              <w:jc w:val="center"/>
            </w:pPr>
            <w:r w:rsidRPr="0091167A">
              <w:rPr>
                <w:sz w:val="22"/>
                <w:szCs w:val="22"/>
              </w:rPr>
              <w:t>1777</w:t>
            </w:r>
          </w:p>
        </w:tc>
        <w:tc>
          <w:tcPr>
            <w:tcW w:w="1376" w:type="dxa"/>
          </w:tcPr>
          <w:p w:rsidR="000F3FA3" w:rsidRPr="0091167A" w:rsidRDefault="000F3FA3" w:rsidP="002F6BB7">
            <w:pPr>
              <w:jc w:val="center"/>
            </w:pPr>
            <w:r w:rsidRPr="0091167A">
              <w:rPr>
                <w:sz w:val="22"/>
                <w:szCs w:val="22"/>
              </w:rPr>
              <w:t>Mexique</w:t>
            </w:r>
          </w:p>
        </w:tc>
        <w:tc>
          <w:tcPr>
            <w:tcW w:w="4536" w:type="dxa"/>
          </w:tcPr>
          <w:p w:rsidR="000F3FA3" w:rsidRPr="0091167A" w:rsidRDefault="000F3FA3" w:rsidP="002F6BB7">
            <w:pPr>
              <w:jc w:val="center"/>
            </w:pPr>
            <w:r w:rsidRPr="0091167A">
              <w:rPr>
                <w:sz w:val="22"/>
                <w:szCs w:val="22"/>
              </w:rPr>
              <w:t>Manglares de Nichutpté</w:t>
            </w:r>
          </w:p>
        </w:tc>
        <w:tc>
          <w:tcPr>
            <w:tcW w:w="1831" w:type="dxa"/>
          </w:tcPr>
          <w:p w:rsidR="000F3FA3" w:rsidRPr="0091167A" w:rsidRDefault="000F3FA3" w:rsidP="002F6BB7">
            <w:pPr>
              <w:jc w:val="center"/>
            </w:pPr>
            <w:r w:rsidRPr="0091167A">
              <w:rPr>
                <w:sz w:val="22"/>
                <w:szCs w:val="22"/>
              </w:rPr>
              <w:t>Cm</w:t>
            </w:r>
          </w:p>
        </w:tc>
      </w:tr>
      <w:tr w:rsidR="000F3FA3" w:rsidRPr="0091167A" w:rsidTr="005E7432">
        <w:tc>
          <w:tcPr>
            <w:tcW w:w="441" w:type="dxa"/>
          </w:tcPr>
          <w:p w:rsidR="000F3FA3" w:rsidRPr="0091167A" w:rsidRDefault="000F3FA3" w:rsidP="002F6BB7">
            <w:pPr>
              <w:jc w:val="center"/>
            </w:pPr>
            <w:r w:rsidRPr="0091167A">
              <w:rPr>
                <w:sz w:val="22"/>
                <w:szCs w:val="22"/>
              </w:rPr>
              <w:t>24</w:t>
            </w:r>
          </w:p>
        </w:tc>
        <w:tc>
          <w:tcPr>
            <w:tcW w:w="952" w:type="dxa"/>
          </w:tcPr>
          <w:p w:rsidR="000F3FA3" w:rsidRPr="0091167A" w:rsidRDefault="000F3FA3" w:rsidP="002F6BB7">
            <w:pPr>
              <w:jc w:val="center"/>
            </w:pPr>
            <w:r w:rsidRPr="0091167A">
              <w:rPr>
                <w:sz w:val="22"/>
                <w:szCs w:val="22"/>
              </w:rPr>
              <w:t>1921</w:t>
            </w:r>
          </w:p>
        </w:tc>
        <w:tc>
          <w:tcPr>
            <w:tcW w:w="1376" w:type="dxa"/>
          </w:tcPr>
          <w:p w:rsidR="000F3FA3" w:rsidRPr="0091167A" w:rsidRDefault="000F3FA3" w:rsidP="002F6BB7">
            <w:pPr>
              <w:jc w:val="center"/>
            </w:pPr>
            <w:r w:rsidRPr="0091167A">
              <w:rPr>
                <w:sz w:val="22"/>
                <w:szCs w:val="22"/>
              </w:rPr>
              <w:t>Mexique</w:t>
            </w:r>
          </w:p>
        </w:tc>
        <w:tc>
          <w:tcPr>
            <w:tcW w:w="4536" w:type="dxa"/>
          </w:tcPr>
          <w:p w:rsidR="000F3FA3" w:rsidRPr="005E15BC" w:rsidRDefault="000F3FA3" w:rsidP="002F6BB7">
            <w:pPr>
              <w:jc w:val="center"/>
              <w:rPr>
                <w:lang w:val="es-ES"/>
              </w:rPr>
            </w:pPr>
            <w:r w:rsidRPr="005E15BC">
              <w:rPr>
                <w:sz w:val="22"/>
                <w:szCs w:val="22"/>
                <w:lang w:val="es-ES"/>
              </w:rPr>
              <w:t>Manglares y Humedales del Norte de Isla Cozumel</w:t>
            </w:r>
          </w:p>
        </w:tc>
        <w:tc>
          <w:tcPr>
            <w:tcW w:w="1831" w:type="dxa"/>
          </w:tcPr>
          <w:p w:rsidR="000F3FA3" w:rsidRPr="0091167A" w:rsidRDefault="000F3FA3" w:rsidP="002F6BB7">
            <w:pPr>
              <w:jc w:val="center"/>
            </w:pPr>
            <w:r w:rsidRPr="0091167A">
              <w:rPr>
                <w:sz w:val="22"/>
                <w:szCs w:val="22"/>
              </w:rPr>
              <w:t>Cc, Cm, Ei</w:t>
            </w:r>
          </w:p>
        </w:tc>
      </w:tr>
      <w:tr w:rsidR="000F3FA3" w:rsidRPr="0091167A" w:rsidTr="005E7432">
        <w:tc>
          <w:tcPr>
            <w:tcW w:w="441" w:type="dxa"/>
          </w:tcPr>
          <w:p w:rsidR="000F3FA3" w:rsidRPr="0091167A" w:rsidRDefault="000F3FA3" w:rsidP="002F6BB7">
            <w:pPr>
              <w:jc w:val="right"/>
            </w:pPr>
            <w:r w:rsidRPr="0091167A">
              <w:rPr>
                <w:sz w:val="22"/>
                <w:szCs w:val="22"/>
              </w:rPr>
              <w:t>25</w:t>
            </w:r>
          </w:p>
        </w:tc>
        <w:tc>
          <w:tcPr>
            <w:tcW w:w="952" w:type="dxa"/>
          </w:tcPr>
          <w:p w:rsidR="000F3FA3" w:rsidRPr="0091167A" w:rsidRDefault="000F3FA3" w:rsidP="002F6BB7">
            <w:pPr>
              <w:jc w:val="center"/>
            </w:pPr>
            <w:r w:rsidRPr="0091167A">
              <w:rPr>
                <w:sz w:val="22"/>
                <w:szCs w:val="22"/>
              </w:rPr>
              <w:t>1329</w:t>
            </w:r>
          </w:p>
        </w:tc>
        <w:tc>
          <w:tcPr>
            <w:tcW w:w="1376" w:type="dxa"/>
          </w:tcPr>
          <w:p w:rsidR="000F3FA3" w:rsidRPr="0091167A" w:rsidRDefault="000F3FA3" w:rsidP="002F6BB7">
            <w:pPr>
              <w:jc w:val="center"/>
            </w:pPr>
            <w:r w:rsidRPr="0091167A">
              <w:rPr>
                <w:sz w:val="22"/>
                <w:szCs w:val="22"/>
              </w:rPr>
              <w:t>Mexique</w:t>
            </w:r>
          </w:p>
        </w:tc>
        <w:tc>
          <w:tcPr>
            <w:tcW w:w="4536" w:type="dxa"/>
          </w:tcPr>
          <w:p w:rsidR="000F3FA3" w:rsidRPr="0091167A" w:rsidRDefault="000F3FA3" w:rsidP="002F6BB7">
            <w:pPr>
              <w:jc w:val="center"/>
            </w:pPr>
            <w:r w:rsidRPr="0091167A">
              <w:rPr>
                <w:sz w:val="22"/>
                <w:szCs w:val="22"/>
              </w:rPr>
              <w:t>Sian Ka’an</w:t>
            </w:r>
          </w:p>
        </w:tc>
        <w:tc>
          <w:tcPr>
            <w:tcW w:w="1831" w:type="dxa"/>
          </w:tcPr>
          <w:p w:rsidR="000F3FA3" w:rsidRPr="0091167A" w:rsidRDefault="000F3FA3" w:rsidP="002F6BB7">
            <w:pPr>
              <w:jc w:val="center"/>
            </w:pPr>
            <w:r w:rsidRPr="0091167A">
              <w:rPr>
                <w:sz w:val="22"/>
                <w:szCs w:val="22"/>
              </w:rPr>
              <w:t>Cm, Cc, Ei, Dc</w:t>
            </w:r>
          </w:p>
        </w:tc>
      </w:tr>
      <w:tr w:rsidR="000F3FA3" w:rsidRPr="0091167A" w:rsidTr="005E7432">
        <w:tc>
          <w:tcPr>
            <w:tcW w:w="441" w:type="dxa"/>
          </w:tcPr>
          <w:p w:rsidR="000F3FA3" w:rsidRPr="0091167A" w:rsidRDefault="000F3FA3" w:rsidP="002F6BB7">
            <w:pPr>
              <w:jc w:val="right"/>
            </w:pPr>
            <w:r w:rsidRPr="0091167A">
              <w:rPr>
                <w:sz w:val="22"/>
                <w:szCs w:val="22"/>
              </w:rPr>
              <w:t>26</w:t>
            </w:r>
          </w:p>
        </w:tc>
        <w:tc>
          <w:tcPr>
            <w:tcW w:w="952" w:type="dxa"/>
          </w:tcPr>
          <w:p w:rsidR="000F3FA3" w:rsidRPr="0091167A" w:rsidRDefault="000F3FA3" w:rsidP="002F6BB7">
            <w:pPr>
              <w:jc w:val="center"/>
            </w:pPr>
            <w:r w:rsidRPr="0091167A">
              <w:rPr>
                <w:sz w:val="22"/>
                <w:szCs w:val="22"/>
              </w:rPr>
              <w:t>2134</w:t>
            </w:r>
          </w:p>
        </w:tc>
        <w:tc>
          <w:tcPr>
            <w:tcW w:w="1376" w:type="dxa"/>
          </w:tcPr>
          <w:p w:rsidR="000F3FA3" w:rsidRPr="0091167A" w:rsidRDefault="000F3FA3" w:rsidP="002F6BB7">
            <w:pPr>
              <w:jc w:val="center"/>
              <w:rPr>
                <w:color w:val="FF0000"/>
              </w:rPr>
            </w:pPr>
            <w:r w:rsidRPr="0091167A">
              <w:rPr>
                <w:sz w:val="22"/>
                <w:szCs w:val="22"/>
              </w:rPr>
              <w:t>Honduras</w:t>
            </w:r>
          </w:p>
        </w:tc>
        <w:tc>
          <w:tcPr>
            <w:tcW w:w="4536" w:type="dxa"/>
          </w:tcPr>
          <w:p w:rsidR="000F3FA3" w:rsidRPr="0091167A" w:rsidRDefault="000F3FA3" w:rsidP="002F6BB7">
            <w:pPr>
              <w:jc w:val="center"/>
              <w:rPr>
                <w:lang w:val="pt-BR"/>
              </w:rPr>
            </w:pPr>
            <w:r w:rsidRPr="0091167A">
              <w:rPr>
                <w:sz w:val="22"/>
                <w:szCs w:val="22"/>
                <w:lang w:val="pt-BR"/>
              </w:rPr>
              <w:t>Sistema de Humedales de la Isla de Utila</w:t>
            </w:r>
          </w:p>
        </w:tc>
        <w:tc>
          <w:tcPr>
            <w:tcW w:w="1831" w:type="dxa"/>
          </w:tcPr>
          <w:p w:rsidR="000F3FA3" w:rsidRPr="0091167A" w:rsidRDefault="000F3FA3" w:rsidP="002F6BB7">
            <w:pPr>
              <w:jc w:val="center"/>
            </w:pPr>
            <w:r w:rsidRPr="0091167A">
              <w:rPr>
                <w:sz w:val="22"/>
                <w:szCs w:val="22"/>
              </w:rPr>
              <w:t>Cm, Cc, Ei</w:t>
            </w:r>
          </w:p>
        </w:tc>
      </w:tr>
      <w:tr w:rsidR="000F3FA3" w:rsidRPr="0091167A" w:rsidTr="005E7432">
        <w:tc>
          <w:tcPr>
            <w:tcW w:w="441" w:type="dxa"/>
          </w:tcPr>
          <w:p w:rsidR="000F3FA3" w:rsidRPr="0091167A" w:rsidRDefault="000F3FA3" w:rsidP="002F6BB7">
            <w:pPr>
              <w:jc w:val="right"/>
            </w:pPr>
            <w:r w:rsidRPr="0091167A">
              <w:rPr>
                <w:sz w:val="22"/>
                <w:szCs w:val="22"/>
              </w:rPr>
              <w:t>27</w:t>
            </w:r>
          </w:p>
        </w:tc>
        <w:tc>
          <w:tcPr>
            <w:tcW w:w="952" w:type="dxa"/>
          </w:tcPr>
          <w:p w:rsidR="000F3FA3" w:rsidRPr="0091167A" w:rsidRDefault="000F3FA3" w:rsidP="002F6BB7">
            <w:pPr>
              <w:jc w:val="center"/>
            </w:pPr>
            <w:r w:rsidRPr="0091167A">
              <w:rPr>
                <w:sz w:val="22"/>
                <w:szCs w:val="22"/>
              </w:rPr>
              <w:t>2189</w:t>
            </w:r>
          </w:p>
        </w:tc>
        <w:tc>
          <w:tcPr>
            <w:tcW w:w="1376" w:type="dxa"/>
          </w:tcPr>
          <w:p w:rsidR="000F3FA3" w:rsidRPr="0091167A" w:rsidRDefault="000F3FA3" w:rsidP="002F6BB7">
            <w:pPr>
              <w:jc w:val="center"/>
            </w:pPr>
            <w:r w:rsidRPr="0091167A">
              <w:rPr>
                <w:sz w:val="22"/>
                <w:szCs w:val="22"/>
              </w:rPr>
              <w:t>Honduras</w:t>
            </w:r>
          </w:p>
        </w:tc>
        <w:tc>
          <w:tcPr>
            <w:tcW w:w="4536" w:type="dxa"/>
          </w:tcPr>
          <w:p w:rsidR="000F3FA3" w:rsidRPr="0091167A" w:rsidRDefault="000F3FA3" w:rsidP="002F6BB7">
            <w:pPr>
              <w:jc w:val="center"/>
              <w:rPr>
                <w:lang w:val="pt-BR"/>
              </w:rPr>
            </w:pPr>
            <w:r w:rsidRPr="0091167A">
              <w:rPr>
                <w:sz w:val="22"/>
                <w:szCs w:val="22"/>
                <w:lang w:val="pt-BR"/>
              </w:rPr>
              <w:t>Sistema de Humelades Laguna de Zambucco</w:t>
            </w:r>
          </w:p>
        </w:tc>
        <w:tc>
          <w:tcPr>
            <w:tcW w:w="1831" w:type="dxa"/>
          </w:tcPr>
          <w:p w:rsidR="000F3FA3" w:rsidRPr="0091167A" w:rsidRDefault="000F3FA3" w:rsidP="002F6BB7">
            <w:pPr>
              <w:jc w:val="center"/>
            </w:pPr>
            <w:r w:rsidRPr="0091167A">
              <w:rPr>
                <w:sz w:val="22"/>
                <w:szCs w:val="22"/>
              </w:rPr>
              <w:t>Dc, Ei</w:t>
            </w:r>
          </w:p>
        </w:tc>
      </w:tr>
      <w:tr w:rsidR="000F3FA3" w:rsidRPr="0091167A" w:rsidTr="005E7432">
        <w:tc>
          <w:tcPr>
            <w:tcW w:w="441" w:type="dxa"/>
          </w:tcPr>
          <w:p w:rsidR="000F3FA3" w:rsidRPr="0091167A" w:rsidRDefault="000F3FA3" w:rsidP="002F6BB7">
            <w:pPr>
              <w:jc w:val="right"/>
            </w:pPr>
            <w:r w:rsidRPr="0091167A">
              <w:rPr>
                <w:sz w:val="22"/>
                <w:szCs w:val="22"/>
              </w:rPr>
              <w:t>28</w:t>
            </w:r>
          </w:p>
        </w:tc>
        <w:tc>
          <w:tcPr>
            <w:tcW w:w="952" w:type="dxa"/>
          </w:tcPr>
          <w:p w:rsidR="000F3FA3" w:rsidRPr="0091167A" w:rsidRDefault="000F3FA3" w:rsidP="002F6BB7">
            <w:pPr>
              <w:jc w:val="center"/>
            </w:pPr>
            <w:r w:rsidRPr="0091167A">
              <w:rPr>
                <w:sz w:val="22"/>
                <w:szCs w:val="22"/>
              </w:rPr>
              <w:t>1135</w:t>
            </w:r>
          </w:p>
        </w:tc>
        <w:tc>
          <w:tcPr>
            <w:tcW w:w="1376" w:type="dxa"/>
          </w:tcPr>
          <w:p w:rsidR="000F3FA3" w:rsidRPr="0091167A" w:rsidRDefault="000F3FA3" w:rsidP="002F6BB7">
            <w:pPr>
              <w:jc w:val="center"/>
              <w:rPr>
                <w:color w:val="FF0000"/>
              </w:rPr>
            </w:pPr>
            <w:r w:rsidRPr="0091167A">
              <w:rPr>
                <w:sz w:val="22"/>
                <w:szCs w:val="22"/>
              </w:rPr>
              <w:t>Nicaragua</w:t>
            </w:r>
          </w:p>
        </w:tc>
        <w:tc>
          <w:tcPr>
            <w:tcW w:w="4536" w:type="dxa"/>
          </w:tcPr>
          <w:p w:rsidR="000F3FA3" w:rsidRPr="0091167A" w:rsidRDefault="000F3FA3" w:rsidP="002F6BB7">
            <w:pPr>
              <w:jc w:val="center"/>
              <w:rPr>
                <w:lang w:val="pt-BR"/>
              </w:rPr>
            </w:pPr>
            <w:r w:rsidRPr="0091167A">
              <w:rPr>
                <w:sz w:val="22"/>
                <w:szCs w:val="22"/>
                <w:lang w:val="pt-BR"/>
              </w:rPr>
              <w:t>Cayos Miskitos y Franja Costera Immediata</w:t>
            </w:r>
          </w:p>
        </w:tc>
        <w:tc>
          <w:tcPr>
            <w:tcW w:w="1831" w:type="dxa"/>
          </w:tcPr>
          <w:p w:rsidR="000F3FA3" w:rsidRPr="0091167A" w:rsidRDefault="000F3FA3" w:rsidP="002F6BB7">
            <w:pPr>
              <w:jc w:val="center"/>
            </w:pPr>
            <w:r w:rsidRPr="0091167A">
              <w:rPr>
                <w:sz w:val="22"/>
                <w:szCs w:val="22"/>
              </w:rPr>
              <w:t>Cm, Ei</w:t>
            </w:r>
          </w:p>
        </w:tc>
      </w:tr>
      <w:tr w:rsidR="000F3FA3" w:rsidRPr="0091167A" w:rsidTr="005E7432">
        <w:tc>
          <w:tcPr>
            <w:tcW w:w="441" w:type="dxa"/>
          </w:tcPr>
          <w:p w:rsidR="000F3FA3" w:rsidRPr="0091167A" w:rsidRDefault="000F3FA3" w:rsidP="002F6BB7">
            <w:pPr>
              <w:jc w:val="right"/>
            </w:pPr>
            <w:r w:rsidRPr="0091167A">
              <w:rPr>
                <w:sz w:val="22"/>
                <w:szCs w:val="22"/>
              </w:rPr>
              <w:t>29</w:t>
            </w:r>
          </w:p>
        </w:tc>
        <w:tc>
          <w:tcPr>
            <w:tcW w:w="952" w:type="dxa"/>
          </w:tcPr>
          <w:p w:rsidR="000F3FA3" w:rsidRPr="0091167A" w:rsidRDefault="000F3FA3" w:rsidP="002F6BB7">
            <w:pPr>
              <w:jc w:val="center"/>
            </w:pPr>
            <w:r w:rsidRPr="0091167A">
              <w:rPr>
                <w:sz w:val="22"/>
                <w:szCs w:val="22"/>
              </w:rPr>
              <w:t>1586</w:t>
            </w:r>
          </w:p>
        </w:tc>
        <w:tc>
          <w:tcPr>
            <w:tcW w:w="1376" w:type="dxa"/>
          </w:tcPr>
          <w:p w:rsidR="000F3FA3" w:rsidRPr="0091167A" w:rsidRDefault="000F3FA3" w:rsidP="002F6BB7">
            <w:pPr>
              <w:jc w:val="center"/>
            </w:pPr>
            <w:r w:rsidRPr="0091167A">
              <w:rPr>
                <w:sz w:val="22"/>
                <w:szCs w:val="22"/>
              </w:rPr>
              <w:t>El Salvador</w:t>
            </w:r>
          </w:p>
        </w:tc>
        <w:tc>
          <w:tcPr>
            <w:tcW w:w="4536" w:type="dxa"/>
          </w:tcPr>
          <w:p w:rsidR="000F3FA3" w:rsidRPr="0091167A" w:rsidRDefault="000F3FA3" w:rsidP="002F6BB7">
            <w:pPr>
              <w:jc w:val="center"/>
            </w:pPr>
            <w:r w:rsidRPr="0091167A">
              <w:rPr>
                <w:sz w:val="22"/>
                <w:szCs w:val="22"/>
              </w:rPr>
              <w:t>Complejo Bahía de Jiquilisco</w:t>
            </w:r>
          </w:p>
        </w:tc>
        <w:tc>
          <w:tcPr>
            <w:tcW w:w="1831" w:type="dxa"/>
          </w:tcPr>
          <w:p w:rsidR="000F3FA3" w:rsidRPr="0091167A" w:rsidRDefault="000F3FA3" w:rsidP="002F6BB7">
            <w:pPr>
              <w:jc w:val="center"/>
            </w:pPr>
            <w:r w:rsidRPr="0091167A">
              <w:rPr>
                <w:sz w:val="22"/>
                <w:szCs w:val="22"/>
              </w:rPr>
              <w:t>Ca, Dc, Ei, Lo</w:t>
            </w:r>
          </w:p>
        </w:tc>
      </w:tr>
      <w:tr w:rsidR="000F3FA3" w:rsidRPr="0091167A" w:rsidTr="005E7432">
        <w:tc>
          <w:tcPr>
            <w:tcW w:w="441" w:type="dxa"/>
          </w:tcPr>
          <w:p w:rsidR="000F3FA3" w:rsidRPr="0091167A" w:rsidRDefault="000F3FA3" w:rsidP="002F6BB7">
            <w:pPr>
              <w:jc w:val="right"/>
            </w:pPr>
            <w:r w:rsidRPr="0091167A">
              <w:rPr>
                <w:sz w:val="22"/>
                <w:szCs w:val="22"/>
              </w:rPr>
              <w:t>30</w:t>
            </w:r>
          </w:p>
        </w:tc>
        <w:tc>
          <w:tcPr>
            <w:tcW w:w="952" w:type="dxa"/>
          </w:tcPr>
          <w:p w:rsidR="000F3FA3" w:rsidRPr="0091167A" w:rsidRDefault="000F3FA3" w:rsidP="002F6BB7">
            <w:pPr>
              <w:jc w:val="center"/>
            </w:pPr>
            <w:r w:rsidRPr="0091167A">
              <w:rPr>
                <w:sz w:val="22"/>
                <w:szCs w:val="22"/>
              </w:rPr>
              <w:t>2207</w:t>
            </w:r>
          </w:p>
        </w:tc>
        <w:tc>
          <w:tcPr>
            <w:tcW w:w="1376" w:type="dxa"/>
          </w:tcPr>
          <w:p w:rsidR="000F3FA3" w:rsidRPr="0091167A" w:rsidRDefault="000F3FA3" w:rsidP="002F6BB7">
            <w:pPr>
              <w:jc w:val="center"/>
            </w:pPr>
            <w:r w:rsidRPr="0091167A">
              <w:rPr>
                <w:sz w:val="22"/>
                <w:szCs w:val="22"/>
              </w:rPr>
              <w:t>El Salvador</w:t>
            </w:r>
          </w:p>
        </w:tc>
        <w:tc>
          <w:tcPr>
            <w:tcW w:w="4536" w:type="dxa"/>
          </w:tcPr>
          <w:p w:rsidR="000F3FA3" w:rsidRPr="0091167A" w:rsidRDefault="000F3FA3" w:rsidP="002F6BB7">
            <w:pPr>
              <w:jc w:val="center"/>
            </w:pPr>
            <w:r w:rsidRPr="0091167A">
              <w:rPr>
                <w:sz w:val="22"/>
                <w:szCs w:val="22"/>
              </w:rPr>
              <w:t>Complejo Barra de Santiago</w:t>
            </w:r>
          </w:p>
        </w:tc>
        <w:tc>
          <w:tcPr>
            <w:tcW w:w="1831" w:type="dxa"/>
          </w:tcPr>
          <w:p w:rsidR="000F3FA3" w:rsidRPr="0091167A" w:rsidRDefault="000F3FA3" w:rsidP="002F6BB7">
            <w:pPr>
              <w:jc w:val="center"/>
            </w:pPr>
            <w:r w:rsidRPr="0091167A">
              <w:rPr>
                <w:sz w:val="22"/>
                <w:szCs w:val="22"/>
              </w:rPr>
              <w:t>Ca, Dc, Ei, Lo</w:t>
            </w:r>
          </w:p>
        </w:tc>
      </w:tr>
      <w:tr w:rsidR="000F3FA3" w:rsidRPr="0091167A" w:rsidTr="005E7432">
        <w:tc>
          <w:tcPr>
            <w:tcW w:w="441" w:type="dxa"/>
          </w:tcPr>
          <w:p w:rsidR="000F3FA3" w:rsidRPr="0091167A" w:rsidRDefault="000F3FA3" w:rsidP="002F6BB7">
            <w:pPr>
              <w:jc w:val="right"/>
            </w:pPr>
            <w:r w:rsidRPr="0091167A">
              <w:rPr>
                <w:sz w:val="22"/>
                <w:szCs w:val="22"/>
              </w:rPr>
              <w:t>31</w:t>
            </w:r>
          </w:p>
        </w:tc>
        <w:tc>
          <w:tcPr>
            <w:tcW w:w="952" w:type="dxa"/>
          </w:tcPr>
          <w:p w:rsidR="000F3FA3" w:rsidRPr="0091167A" w:rsidRDefault="000F3FA3" w:rsidP="002F6BB7">
            <w:pPr>
              <w:jc w:val="center"/>
            </w:pPr>
            <w:r w:rsidRPr="0091167A">
              <w:rPr>
                <w:sz w:val="22"/>
                <w:szCs w:val="22"/>
              </w:rPr>
              <w:t>1907</w:t>
            </w:r>
          </w:p>
        </w:tc>
        <w:tc>
          <w:tcPr>
            <w:tcW w:w="1376" w:type="dxa"/>
          </w:tcPr>
          <w:p w:rsidR="000F3FA3" w:rsidRPr="0091167A" w:rsidRDefault="000F3FA3" w:rsidP="002F6BB7">
            <w:pPr>
              <w:jc w:val="center"/>
              <w:rPr>
                <w:b/>
                <w:color w:val="FF0000"/>
              </w:rPr>
            </w:pPr>
            <w:r w:rsidRPr="0091167A">
              <w:rPr>
                <w:sz w:val="22"/>
                <w:szCs w:val="22"/>
              </w:rPr>
              <w:t>Panama</w:t>
            </w:r>
          </w:p>
        </w:tc>
        <w:tc>
          <w:tcPr>
            <w:tcW w:w="4536" w:type="dxa"/>
          </w:tcPr>
          <w:p w:rsidR="000F3FA3" w:rsidRPr="0091167A" w:rsidRDefault="000F3FA3" w:rsidP="002F6BB7">
            <w:pPr>
              <w:jc w:val="center"/>
              <w:rPr>
                <w:lang w:val="pt-BR"/>
              </w:rPr>
            </w:pPr>
            <w:r w:rsidRPr="0091167A">
              <w:rPr>
                <w:sz w:val="22"/>
                <w:szCs w:val="22"/>
                <w:lang w:val="pt-BR"/>
              </w:rPr>
              <w:t>Humedal de Importancia Internacional Damani-Guariviara</w:t>
            </w:r>
          </w:p>
        </w:tc>
        <w:tc>
          <w:tcPr>
            <w:tcW w:w="1831" w:type="dxa"/>
          </w:tcPr>
          <w:p w:rsidR="000F3FA3" w:rsidRPr="0091167A" w:rsidRDefault="000F3FA3" w:rsidP="002F6BB7">
            <w:pPr>
              <w:jc w:val="center"/>
            </w:pPr>
            <w:r w:rsidRPr="0091167A">
              <w:rPr>
                <w:sz w:val="22"/>
                <w:szCs w:val="22"/>
              </w:rPr>
              <w:t>Cc, Cm</w:t>
            </w:r>
          </w:p>
        </w:tc>
      </w:tr>
      <w:tr w:rsidR="000F3FA3" w:rsidRPr="0091167A" w:rsidTr="005E7432">
        <w:tc>
          <w:tcPr>
            <w:tcW w:w="441" w:type="dxa"/>
          </w:tcPr>
          <w:p w:rsidR="000F3FA3" w:rsidRPr="0091167A" w:rsidRDefault="000F3FA3" w:rsidP="002F6BB7">
            <w:pPr>
              <w:jc w:val="right"/>
            </w:pPr>
            <w:r w:rsidRPr="0091167A">
              <w:rPr>
                <w:sz w:val="22"/>
                <w:szCs w:val="22"/>
              </w:rPr>
              <w:t>32</w:t>
            </w:r>
          </w:p>
        </w:tc>
        <w:tc>
          <w:tcPr>
            <w:tcW w:w="952" w:type="dxa"/>
          </w:tcPr>
          <w:p w:rsidR="000F3FA3" w:rsidRPr="0091167A" w:rsidRDefault="000F3FA3" w:rsidP="002F6BB7">
            <w:pPr>
              <w:jc w:val="center"/>
            </w:pPr>
            <w:r w:rsidRPr="0091167A">
              <w:rPr>
                <w:sz w:val="22"/>
                <w:szCs w:val="22"/>
              </w:rPr>
              <w:t>1319</w:t>
            </w:r>
          </w:p>
        </w:tc>
        <w:tc>
          <w:tcPr>
            <w:tcW w:w="1376" w:type="dxa"/>
          </w:tcPr>
          <w:p w:rsidR="000F3FA3" w:rsidRPr="0091167A" w:rsidRDefault="000F3FA3" w:rsidP="002F6BB7">
            <w:pPr>
              <w:jc w:val="center"/>
            </w:pPr>
            <w:r w:rsidRPr="0091167A">
              <w:rPr>
                <w:sz w:val="22"/>
                <w:szCs w:val="22"/>
              </w:rPr>
              <w:t>Panama</w:t>
            </w:r>
          </w:p>
        </w:tc>
        <w:tc>
          <w:tcPr>
            <w:tcW w:w="4536" w:type="dxa"/>
          </w:tcPr>
          <w:p w:rsidR="000F3FA3" w:rsidRPr="0091167A" w:rsidRDefault="000F3FA3" w:rsidP="002F6BB7">
            <w:pPr>
              <w:jc w:val="center"/>
            </w:pPr>
            <w:r w:rsidRPr="0091167A">
              <w:rPr>
                <w:sz w:val="22"/>
                <w:szCs w:val="22"/>
              </w:rPr>
              <w:t>Bahía de Panamá</w:t>
            </w:r>
          </w:p>
        </w:tc>
        <w:tc>
          <w:tcPr>
            <w:tcW w:w="1831" w:type="dxa"/>
          </w:tcPr>
          <w:p w:rsidR="000F3FA3" w:rsidRPr="0091167A" w:rsidRDefault="000F3FA3" w:rsidP="002F6BB7">
            <w:pPr>
              <w:jc w:val="center"/>
            </w:pPr>
            <w:r w:rsidRPr="0091167A">
              <w:rPr>
                <w:sz w:val="22"/>
                <w:szCs w:val="22"/>
              </w:rPr>
              <w:t>Cc</w:t>
            </w:r>
          </w:p>
        </w:tc>
      </w:tr>
      <w:tr w:rsidR="000F3FA3" w:rsidRPr="0091167A" w:rsidTr="005E7432">
        <w:tc>
          <w:tcPr>
            <w:tcW w:w="441" w:type="dxa"/>
          </w:tcPr>
          <w:p w:rsidR="000F3FA3" w:rsidRPr="0091167A" w:rsidRDefault="000F3FA3" w:rsidP="002F6BB7">
            <w:pPr>
              <w:jc w:val="right"/>
            </w:pPr>
            <w:r w:rsidRPr="0091167A">
              <w:rPr>
                <w:sz w:val="22"/>
                <w:szCs w:val="22"/>
              </w:rPr>
              <w:t>33</w:t>
            </w:r>
          </w:p>
        </w:tc>
        <w:tc>
          <w:tcPr>
            <w:tcW w:w="952" w:type="dxa"/>
          </w:tcPr>
          <w:p w:rsidR="000F3FA3" w:rsidRPr="0091167A" w:rsidRDefault="000F3FA3" w:rsidP="002F6BB7">
            <w:pPr>
              <w:jc w:val="center"/>
            </w:pPr>
            <w:r w:rsidRPr="0091167A">
              <w:rPr>
                <w:sz w:val="22"/>
                <w:szCs w:val="22"/>
              </w:rPr>
              <w:t>783</w:t>
            </w:r>
          </w:p>
        </w:tc>
        <w:tc>
          <w:tcPr>
            <w:tcW w:w="1376" w:type="dxa"/>
          </w:tcPr>
          <w:p w:rsidR="000F3FA3" w:rsidRPr="0091167A" w:rsidRDefault="000F3FA3" w:rsidP="002F6BB7">
            <w:pPr>
              <w:jc w:val="center"/>
            </w:pPr>
            <w:r w:rsidRPr="0091167A">
              <w:rPr>
                <w:sz w:val="22"/>
                <w:szCs w:val="22"/>
              </w:rPr>
              <w:t>Costa Rica</w:t>
            </w:r>
          </w:p>
        </w:tc>
        <w:tc>
          <w:tcPr>
            <w:tcW w:w="4536" w:type="dxa"/>
          </w:tcPr>
          <w:p w:rsidR="000F3FA3" w:rsidRPr="0091167A" w:rsidRDefault="000F3FA3" w:rsidP="002F6BB7">
            <w:pPr>
              <w:jc w:val="center"/>
            </w:pPr>
            <w:r w:rsidRPr="0091167A">
              <w:rPr>
                <w:sz w:val="22"/>
                <w:szCs w:val="22"/>
              </w:rPr>
              <w:t>Gandoca-Manzanillo</w:t>
            </w:r>
          </w:p>
        </w:tc>
        <w:tc>
          <w:tcPr>
            <w:tcW w:w="1831" w:type="dxa"/>
          </w:tcPr>
          <w:p w:rsidR="000F3FA3" w:rsidRPr="0091167A" w:rsidRDefault="000F3FA3" w:rsidP="002F6BB7">
            <w:pPr>
              <w:jc w:val="center"/>
            </w:pPr>
            <w:r w:rsidRPr="0091167A">
              <w:rPr>
                <w:sz w:val="22"/>
                <w:szCs w:val="22"/>
              </w:rPr>
              <w:t>Cm, Dc, Ei</w:t>
            </w:r>
          </w:p>
        </w:tc>
      </w:tr>
    </w:tbl>
    <w:p w:rsidR="000F3FA3" w:rsidRDefault="000F3FA3" w:rsidP="0067059B">
      <w:pPr>
        <w:outlineLvl w:val="1"/>
        <w:rPr>
          <w:color w:val="363A2F"/>
          <w:sz w:val="22"/>
          <w:szCs w:val="22"/>
          <w:lang w:eastAsia="fr-FR"/>
        </w:rPr>
      </w:pPr>
    </w:p>
    <w:p w:rsidR="0067059B" w:rsidRDefault="0067059B" w:rsidP="0067059B">
      <w:pPr>
        <w:outlineLvl w:val="1"/>
        <w:rPr>
          <w:color w:val="363A2F"/>
          <w:sz w:val="22"/>
          <w:szCs w:val="22"/>
          <w:lang w:eastAsia="fr-FR"/>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0"/>
        <w:gridCol w:w="952"/>
        <w:gridCol w:w="1416"/>
        <w:gridCol w:w="4445"/>
        <w:gridCol w:w="1855"/>
      </w:tblGrid>
      <w:tr w:rsidR="000F3FA3" w:rsidRPr="0091167A" w:rsidTr="005E7432">
        <w:tc>
          <w:tcPr>
            <w:tcW w:w="9108" w:type="dxa"/>
            <w:gridSpan w:val="5"/>
          </w:tcPr>
          <w:p w:rsidR="000F3FA3" w:rsidRPr="0091167A" w:rsidRDefault="000F3FA3" w:rsidP="00B075A0">
            <w:pPr>
              <w:jc w:val="center"/>
              <w:rPr>
                <w:b/>
              </w:rPr>
            </w:pPr>
            <w:r w:rsidRPr="0091167A">
              <w:rPr>
                <w:b/>
                <w:sz w:val="22"/>
                <w:szCs w:val="22"/>
              </w:rPr>
              <w:t xml:space="preserve">Région </w:t>
            </w:r>
            <w:r w:rsidR="00B075A0">
              <w:rPr>
                <w:b/>
                <w:sz w:val="22"/>
                <w:szCs w:val="22"/>
              </w:rPr>
              <w:t>c</w:t>
            </w:r>
            <w:r w:rsidRPr="0091167A">
              <w:rPr>
                <w:b/>
                <w:sz w:val="22"/>
                <w:szCs w:val="22"/>
              </w:rPr>
              <w:t xml:space="preserve">araïbe insulaire </w:t>
            </w:r>
          </w:p>
        </w:tc>
      </w:tr>
      <w:tr w:rsidR="000F3FA3" w:rsidRPr="0091167A" w:rsidTr="005E7432">
        <w:tc>
          <w:tcPr>
            <w:tcW w:w="440" w:type="dxa"/>
          </w:tcPr>
          <w:p w:rsidR="000F3FA3" w:rsidRPr="0091167A" w:rsidRDefault="000F3FA3" w:rsidP="002F6BB7">
            <w:pPr>
              <w:jc w:val="right"/>
            </w:pPr>
          </w:p>
          <w:p w:rsidR="000F3FA3" w:rsidRPr="0091167A" w:rsidRDefault="000F3FA3" w:rsidP="002F6BB7">
            <w:pPr>
              <w:jc w:val="right"/>
            </w:pPr>
            <w:r w:rsidRPr="0091167A">
              <w:rPr>
                <w:sz w:val="22"/>
                <w:szCs w:val="22"/>
              </w:rPr>
              <w:t>N°</w:t>
            </w:r>
          </w:p>
        </w:tc>
        <w:tc>
          <w:tcPr>
            <w:tcW w:w="952" w:type="dxa"/>
          </w:tcPr>
          <w:p w:rsidR="000F3FA3" w:rsidRPr="0091167A" w:rsidRDefault="000F3FA3" w:rsidP="002F6BB7">
            <w:pPr>
              <w:jc w:val="center"/>
            </w:pPr>
            <w:r w:rsidRPr="0091167A">
              <w:rPr>
                <w:sz w:val="22"/>
                <w:szCs w:val="22"/>
              </w:rPr>
              <w:t>Numéro</w:t>
            </w:r>
          </w:p>
          <w:p w:rsidR="000F3FA3" w:rsidRPr="0091167A" w:rsidRDefault="000F3FA3" w:rsidP="002F6BB7">
            <w:pPr>
              <w:jc w:val="center"/>
            </w:pPr>
            <w:r w:rsidRPr="0091167A">
              <w:rPr>
                <w:sz w:val="22"/>
                <w:szCs w:val="22"/>
              </w:rPr>
              <w:t>du site</w:t>
            </w:r>
          </w:p>
        </w:tc>
        <w:tc>
          <w:tcPr>
            <w:tcW w:w="1416" w:type="dxa"/>
          </w:tcPr>
          <w:p w:rsidR="000F3FA3" w:rsidRPr="0091167A" w:rsidRDefault="000F3FA3" w:rsidP="002F6BB7">
            <w:pPr>
              <w:jc w:val="center"/>
            </w:pPr>
            <w:r w:rsidRPr="0091167A">
              <w:rPr>
                <w:sz w:val="22"/>
                <w:szCs w:val="22"/>
              </w:rPr>
              <w:t>Etat</w:t>
            </w:r>
          </w:p>
        </w:tc>
        <w:tc>
          <w:tcPr>
            <w:tcW w:w="4445" w:type="dxa"/>
          </w:tcPr>
          <w:p w:rsidR="000F3FA3" w:rsidRPr="0091167A" w:rsidRDefault="000F3FA3" w:rsidP="002F6BB7">
            <w:pPr>
              <w:jc w:val="center"/>
            </w:pPr>
            <w:r w:rsidRPr="0091167A">
              <w:rPr>
                <w:sz w:val="22"/>
                <w:szCs w:val="22"/>
              </w:rPr>
              <w:t>Nom du site</w:t>
            </w:r>
          </w:p>
        </w:tc>
        <w:tc>
          <w:tcPr>
            <w:tcW w:w="1855" w:type="dxa"/>
          </w:tcPr>
          <w:p w:rsidR="000F3FA3" w:rsidRPr="0091167A" w:rsidRDefault="000F3FA3" w:rsidP="002F6BB7">
            <w:pPr>
              <w:jc w:val="center"/>
            </w:pPr>
            <w:r w:rsidRPr="0091167A">
              <w:rPr>
                <w:sz w:val="22"/>
                <w:szCs w:val="22"/>
              </w:rPr>
              <w:t>Espèces présentes</w:t>
            </w:r>
          </w:p>
        </w:tc>
      </w:tr>
      <w:tr w:rsidR="000F3FA3" w:rsidRPr="0091167A" w:rsidTr="005E7432">
        <w:tc>
          <w:tcPr>
            <w:tcW w:w="440" w:type="dxa"/>
          </w:tcPr>
          <w:p w:rsidR="000F3FA3" w:rsidRPr="0091167A" w:rsidRDefault="000F3FA3" w:rsidP="002F6BB7">
            <w:pPr>
              <w:jc w:val="right"/>
            </w:pPr>
            <w:r w:rsidRPr="0091167A">
              <w:rPr>
                <w:sz w:val="22"/>
                <w:szCs w:val="22"/>
              </w:rPr>
              <w:t>34</w:t>
            </w:r>
          </w:p>
        </w:tc>
        <w:tc>
          <w:tcPr>
            <w:tcW w:w="952" w:type="dxa"/>
          </w:tcPr>
          <w:p w:rsidR="000F3FA3" w:rsidRPr="0091167A" w:rsidRDefault="000F3FA3" w:rsidP="002F6BB7">
            <w:pPr>
              <w:jc w:val="center"/>
            </w:pPr>
            <w:r w:rsidRPr="0091167A">
              <w:rPr>
                <w:sz w:val="22"/>
                <w:szCs w:val="22"/>
              </w:rPr>
              <w:t>642</w:t>
            </w:r>
          </w:p>
        </w:tc>
        <w:tc>
          <w:tcPr>
            <w:tcW w:w="1416" w:type="dxa"/>
          </w:tcPr>
          <w:p w:rsidR="000F3FA3" w:rsidRPr="0091167A" w:rsidRDefault="000F3FA3" w:rsidP="002F6BB7">
            <w:pPr>
              <w:jc w:val="center"/>
            </w:pPr>
            <w:r w:rsidRPr="0091167A">
              <w:rPr>
                <w:sz w:val="22"/>
                <w:szCs w:val="22"/>
              </w:rPr>
              <w:t>France</w:t>
            </w:r>
          </w:p>
        </w:tc>
        <w:tc>
          <w:tcPr>
            <w:tcW w:w="4445" w:type="dxa"/>
          </w:tcPr>
          <w:p w:rsidR="000F3FA3" w:rsidRPr="0091167A" w:rsidRDefault="000F3FA3" w:rsidP="002F6BB7">
            <w:pPr>
              <w:jc w:val="center"/>
            </w:pPr>
            <w:r w:rsidRPr="0091167A">
              <w:rPr>
                <w:sz w:val="22"/>
                <w:szCs w:val="22"/>
              </w:rPr>
              <w:t>Grand-Cul-de-Sac-Marin de la Guadeloupe</w:t>
            </w:r>
          </w:p>
        </w:tc>
        <w:tc>
          <w:tcPr>
            <w:tcW w:w="1855" w:type="dxa"/>
          </w:tcPr>
          <w:p w:rsidR="000F3FA3" w:rsidRPr="0091167A" w:rsidRDefault="000F3FA3" w:rsidP="002F6BB7">
            <w:pPr>
              <w:jc w:val="center"/>
            </w:pPr>
            <w:r w:rsidRPr="0091167A">
              <w:rPr>
                <w:sz w:val="22"/>
                <w:szCs w:val="22"/>
              </w:rPr>
              <w:t>Ei</w:t>
            </w:r>
          </w:p>
        </w:tc>
      </w:tr>
      <w:tr w:rsidR="000F3FA3" w:rsidRPr="0091167A" w:rsidTr="005E7432">
        <w:tc>
          <w:tcPr>
            <w:tcW w:w="440" w:type="dxa"/>
          </w:tcPr>
          <w:p w:rsidR="000F3FA3" w:rsidRPr="0091167A" w:rsidRDefault="000F3FA3" w:rsidP="002F6BB7">
            <w:pPr>
              <w:jc w:val="right"/>
            </w:pPr>
            <w:r w:rsidRPr="0091167A">
              <w:rPr>
                <w:sz w:val="22"/>
                <w:szCs w:val="22"/>
              </w:rPr>
              <w:t>35</w:t>
            </w:r>
          </w:p>
        </w:tc>
        <w:tc>
          <w:tcPr>
            <w:tcW w:w="952" w:type="dxa"/>
          </w:tcPr>
          <w:p w:rsidR="000F3FA3" w:rsidRPr="0091167A" w:rsidRDefault="000F3FA3" w:rsidP="002F6BB7">
            <w:pPr>
              <w:jc w:val="center"/>
            </w:pPr>
            <w:r w:rsidRPr="0091167A">
              <w:rPr>
                <w:sz w:val="22"/>
                <w:szCs w:val="22"/>
              </w:rPr>
              <w:t>2029</w:t>
            </w:r>
          </w:p>
        </w:tc>
        <w:tc>
          <w:tcPr>
            <w:tcW w:w="1416" w:type="dxa"/>
          </w:tcPr>
          <w:p w:rsidR="000F3FA3" w:rsidRPr="0091167A" w:rsidRDefault="000F3FA3" w:rsidP="002F6BB7">
            <w:pPr>
              <w:jc w:val="center"/>
            </w:pPr>
            <w:r w:rsidRPr="0091167A">
              <w:rPr>
                <w:sz w:val="22"/>
                <w:szCs w:val="22"/>
              </w:rPr>
              <w:t>France</w:t>
            </w:r>
          </w:p>
        </w:tc>
        <w:tc>
          <w:tcPr>
            <w:tcW w:w="4445" w:type="dxa"/>
          </w:tcPr>
          <w:p w:rsidR="000F3FA3" w:rsidRPr="0091167A" w:rsidRDefault="000F3FA3" w:rsidP="002F6BB7">
            <w:pPr>
              <w:jc w:val="center"/>
            </w:pPr>
            <w:r w:rsidRPr="0091167A">
              <w:rPr>
                <w:sz w:val="22"/>
                <w:szCs w:val="22"/>
              </w:rPr>
              <w:t>Zones humides et marines de Saint-Martin</w:t>
            </w:r>
          </w:p>
        </w:tc>
        <w:tc>
          <w:tcPr>
            <w:tcW w:w="1855" w:type="dxa"/>
          </w:tcPr>
          <w:p w:rsidR="000F3FA3" w:rsidRPr="0091167A" w:rsidRDefault="000F3FA3" w:rsidP="002F6BB7">
            <w:pPr>
              <w:jc w:val="center"/>
            </w:pPr>
            <w:r w:rsidRPr="0091167A">
              <w:rPr>
                <w:sz w:val="22"/>
                <w:szCs w:val="22"/>
              </w:rPr>
              <w:t>Ei, Cm, Dc</w:t>
            </w:r>
          </w:p>
        </w:tc>
      </w:tr>
      <w:tr w:rsidR="000F3FA3" w:rsidRPr="0091167A" w:rsidTr="005E7432">
        <w:tc>
          <w:tcPr>
            <w:tcW w:w="440" w:type="dxa"/>
          </w:tcPr>
          <w:p w:rsidR="000F3FA3" w:rsidRPr="0091167A" w:rsidRDefault="000F3FA3" w:rsidP="002F6BB7">
            <w:pPr>
              <w:jc w:val="right"/>
            </w:pPr>
            <w:r w:rsidRPr="0091167A">
              <w:rPr>
                <w:sz w:val="22"/>
                <w:szCs w:val="22"/>
              </w:rPr>
              <w:t>36</w:t>
            </w:r>
          </w:p>
        </w:tc>
        <w:tc>
          <w:tcPr>
            <w:tcW w:w="952" w:type="dxa"/>
          </w:tcPr>
          <w:p w:rsidR="000F3FA3" w:rsidRPr="0091167A" w:rsidRDefault="000F3FA3" w:rsidP="002F6BB7">
            <w:pPr>
              <w:jc w:val="center"/>
            </w:pPr>
            <w:r w:rsidRPr="0091167A">
              <w:rPr>
                <w:sz w:val="22"/>
                <w:szCs w:val="22"/>
              </w:rPr>
              <w:t>1830</w:t>
            </w:r>
          </w:p>
        </w:tc>
        <w:tc>
          <w:tcPr>
            <w:tcW w:w="1416" w:type="dxa"/>
          </w:tcPr>
          <w:p w:rsidR="000F3FA3" w:rsidRPr="0091167A" w:rsidRDefault="000F3FA3" w:rsidP="00B075A0">
            <w:pPr>
              <w:jc w:val="center"/>
            </w:pPr>
            <w:r w:rsidRPr="0091167A">
              <w:rPr>
                <w:sz w:val="22"/>
                <w:szCs w:val="22"/>
              </w:rPr>
              <w:t>France</w:t>
            </w:r>
          </w:p>
        </w:tc>
        <w:tc>
          <w:tcPr>
            <w:tcW w:w="4445" w:type="dxa"/>
          </w:tcPr>
          <w:p w:rsidR="000F3FA3" w:rsidRPr="0091167A" w:rsidRDefault="000F3FA3" w:rsidP="002F6BB7">
            <w:pPr>
              <w:jc w:val="center"/>
            </w:pPr>
            <w:r w:rsidRPr="0091167A">
              <w:rPr>
                <w:sz w:val="22"/>
                <w:szCs w:val="22"/>
              </w:rPr>
              <w:t>Etang des Salines en Martinique</w:t>
            </w:r>
          </w:p>
        </w:tc>
        <w:tc>
          <w:tcPr>
            <w:tcW w:w="1855" w:type="dxa"/>
          </w:tcPr>
          <w:p w:rsidR="000F3FA3" w:rsidRPr="0091167A" w:rsidRDefault="000F3FA3" w:rsidP="002F6BB7">
            <w:pPr>
              <w:jc w:val="center"/>
            </w:pPr>
            <w:r w:rsidRPr="0091167A">
              <w:rPr>
                <w:sz w:val="22"/>
                <w:szCs w:val="22"/>
              </w:rPr>
              <w:t>Ei</w:t>
            </w:r>
          </w:p>
        </w:tc>
      </w:tr>
      <w:tr w:rsidR="000F3FA3" w:rsidRPr="0091167A" w:rsidTr="005E7432">
        <w:tc>
          <w:tcPr>
            <w:tcW w:w="440" w:type="dxa"/>
          </w:tcPr>
          <w:p w:rsidR="000F3FA3" w:rsidRPr="0091167A" w:rsidRDefault="000F3FA3" w:rsidP="002F6BB7">
            <w:pPr>
              <w:jc w:val="right"/>
            </w:pPr>
            <w:r w:rsidRPr="0091167A">
              <w:rPr>
                <w:sz w:val="22"/>
                <w:szCs w:val="22"/>
              </w:rPr>
              <w:t>37</w:t>
            </w:r>
          </w:p>
        </w:tc>
        <w:tc>
          <w:tcPr>
            <w:tcW w:w="952" w:type="dxa"/>
          </w:tcPr>
          <w:p w:rsidR="000F3FA3" w:rsidRPr="0091167A" w:rsidRDefault="000F3FA3" w:rsidP="002F6BB7">
            <w:pPr>
              <w:jc w:val="center"/>
            </w:pPr>
            <w:r w:rsidRPr="0091167A">
              <w:rPr>
                <w:sz w:val="22"/>
                <w:szCs w:val="22"/>
              </w:rPr>
              <w:t>493</w:t>
            </w:r>
          </w:p>
        </w:tc>
        <w:tc>
          <w:tcPr>
            <w:tcW w:w="1416" w:type="dxa"/>
          </w:tcPr>
          <w:p w:rsidR="000F3FA3" w:rsidRPr="0091167A" w:rsidRDefault="000F3FA3" w:rsidP="002F6BB7">
            <w:pPr>
              <w:jc w:val="center"/>
            </w:pPr>
            <w:r w:rsidRPr="0091167A">
              <w:rPr>
                <w:sz w:val="22"/>
                <w:szCs w:val="22"/>
              </w:rPr>
              <w:t>Royaume-Uni</w:t>
            </w:r>
          </w:p>
        </w:tc>
        <w:tc>
          <w:tcPr>
            <w:tcW w:w="4445" w:type="dxa"/>
          </w:tcPr>
          <w:p w:rsidR="000F3FA3" w:rsidRPr="0091167A" w:rsidRDefault="000F3FA3" w:rsidP="002F6BB7">
            <w:pPr>
              <w:jc w:val="center"/>
              <w:rPr>
                <w:lang w:val="en-US"/>
              </w:rPr>
            </w:pPr>
            <w:r w:rsidRPr="0091167A">
              <w:rPr>
                <w:sz w:val="22"/>
                <w:szCs w:val="22"/>
                <w:lang w:val="en-US"/>
              </w:rPr>
              <w:t>North, Middle and East Caicos Islands</w:t>
            </w:r>
          </w:p>
        </w:tc>
        <w:tc>
          <w:tcPr>
            <w:tcW w:w="1855" w:type="dxa"/>
          </w:tcPr>
          <w:p w:rsidR="000F3FA3" w:rsidRPr="0091167A" w:rsidRDefault="000F3FA3" w:rsidP="002F6BB7">
            <w:pPr>
              <w:jc w:val="center"/>
            </w:pPr>
            <w:r w:rsidRPr="0091167A">
              <w:rPr>
                <w:sz w:val="22"/>
                <w:szCs w:val="22"/>
              </w:rPr>
              <w:t>Ei</w:t>
            </w:r>
          </w:p>
        </w:tc>
      </w:tr>
      <w:tr w:rsidR="000F3FA3" w:rsidRPr="0091167A" w:rsidTr="005E7432">
        <w:trPr>
          <w:trHeight w:val="326"/>
        </w:trPr>
        <w:tc>
          <w:tcPr>
            <w:tcW w:w="440" w:type="dxa"/>
          </w:tcPr>
          <w:p w:rsidR="000F3FA3" w:rsidRPr="0091167A" w:rsidRDefault="000F3FA3" w:rsidP="002F6BB7">
            <w:pPr>
              <w:jc w:val="right"/>
            </w:pPr>
            <w:r w:rsidRPr="0091167A">
              <w:rPr>
                <w:sz w:val="22"/>
                <w:szCs w:val="22"/>
              </w:rPr>
              <w:t>38</w:t>
            </w:r>
          </w:p>
        </w:tc>
        <w:tc>
          <w:tcPr>
            <w:tcW w:w="952" w:type="dxa"/>
          </w:tcPr>
          <w:p w:rsidR="000F3FA3" w:rsidRPr="0091167A" w:rsidRDefault="000F3FA3" w:rsidP="002F6BB7">
            <w:pPr>
              <w:jc w:val="center"/>
            </w:pPr>
            <w:r w:rsidRPr="0091167A">
              <w:rPr>
                <w:sz w:val="22"/>
                <w:szCs w:val="22"/>
              </w:rPr>
              <w:t>2119</w:t>
            </w:r>
          </w:p>
        </w:tc>
        <w:tc>
          <w:tcPr>
            <w:tcW w:w="1416" w:type="dxa"/>
          </w:tcPr>
          <w:p w:rsidR="000F3FA3" w:rsidRPr="0091167A" w:rsidRDefault="000F3FA3" w:rsidP="002F6BB7">
            <w:pPr>
              <w:jc w:val="center"/>
            </w:pPr>
            <w:r w:rsidRPr="0091167A">
              <w:rPr>
                <w:sz w:val="22"/>
                <w:szCs w:val="22"/>
              </w:rPr>
              <w:t>Pays-Bas</w:t>
            </w:r>
          </w:p>
        </w:tc>
        <w:tc>
          <w:tcPr>
            <w:tcW w:w="4445" w:type="dxa"/>
          </w:tcPr>
          <w:p w:rsidR="000F3FA3" w:rsidRPr="0091167A" w:rsidRDefault="000F3FA3" w:rsidP="002F6BB7">
            <w:pPr>
              <w:jc w:val="center"/>
              <w:rPr>
                <w:lang w:val="en-US"/>
              </w:rPr>
            </w:pPr>
            <w:r w:rsidRPr="0091167A">
              <w:rPr>
                <w:sz w:val="22"/>
                <w:szCs w:val="22"/>
                <w:lang w:val="en-US"/>
              </w:rPr>
              <w:t>Northwest Curaçao</w:t>
            </w:r>
          </w:p>
        </w:tc>
        <w:tc>
          <w:tcPr>
            <w:tcW w:w="1855" w:type="dxa"/>
          </w:tcPr>
          <w:p w:rsidR="000F3FA3" w:rsidRPr="0091167A" w:rsidRDefault="000F3FA3" w:rsidP="002F6BB7">
            <w:pPr>
              <w:jc w:val="center"/>
            </w:pPr>
            <w:r w:rsidRPr="0091167A">
              <w:rPr>
                <w:sz w:val="22"/>
                <w:szCs w:val="22"/>
              </w:rPr>
              <w:t>Ei, Cc, Cm</w:t>
            </w:r>
          </w:p>
        </w:tc>
      </w:tr>
      <w:tr w:rsidR="000F3FA3" w:rsidRPr="0091167A" w:rsidTr="005E7432">
        <w:tc>
          <w:tcPr>
            <w:tcW w:w="440" w:type="dxa"/>
          </w:tcPr>
          <w:p w:rsidR="000F3FA3" w:rsidRPr="0091167A" w:rsidRDefault="000F3FA3" w:rsidP="002F6BB7">
            <w:pPr>
              <w:jc w:val="right"/>
            </w:pPr>
            <w:r w:rsidRPr="0091167A">
              <w:rPr>
                <w:sz w:val="22"/>
                <w:szCs w:val="22"/>
              </w:rPr>
              <w:t>39</w:t>
            </w:r>
          </w:p>
        </w:tc>
        <w:tc>
          <w:tcPr>
            <w:tcW w:w="952" w:type="dxa"/>
          </w:tcPr>
          <w:p w:rsidR="000F3FA3" w:rsidRPr="0091167A" w:rsidRDefault="000F3FA3" w:rsidP="002F6BB7">
            <w:pPr>
              <w:jc w:val="center"/>
            </w:pPr>
            <w:r w:rsidRPr="0091167A">
              <w:rPr>
                <w:sz w:val="22"/>
                <w:szCs w:val="22"/>
              </w:rPr>
              <w:t>2120</w:t>
            </w:r>
          </w:p>
        </w:tc>
        <w:tc>
          <w:tcPr>
            <w:tcW w:w="1416" w:type="dxa"/>
          </w:tcPr>
          <w:p w:rsidR="000F3FA3" w:rsidRPr="0091167A" w:rsidRDefault="000F3FA3" w:rsidP="002F6BB7">
            <w:pPr>
              <w:jc w:val="center"/>
            </w:pPr>
            <w:r w:rsidRPr="0091167A">
              <w:rPr>
                <w:sz w:val="22"/>
                <w:szCs w:val="22"/>
              </w:rPr>
              <w:t>Pays-Bas</w:t>
            </w:r>
          </w:p>
        </w:tc>
        <w:tc>
          <w:tcPr>
            <w:tcW w:w="4445" w:type="dxa"/>
          </w:tcPr>
          <w:p w:rsidR="000F3FA3" w:rsidRPr="0091167A" w:rsidRDefault="000F3FA3" w:rsidP="002F6BB7">
            <w:pPr>
              <w:jc w:val="center"/>
              <w:rPr>
                <w:lang w:eastAsia="fr-FR"/>
              </w:rPr>
            </w:pPr>
            <w:r w:rsidRPr="0091167A">
              <w:rPr>
                <w:sz w:val="22"/>
                <w:szCs w:val="22"/>
                <w:lang w:eastAsia="fr-FR"/>
              </w:rPr>
              <w:t>Rif-Sint Marie</w:t>
            </w:r>
          </w:p>
        </w:tc>
        <w:tc>
          <w:tcPr>
            <w:tcW w:w="1855" w:type="dxa"/>
          </w:tcPr>
          <w:p w:rsidR="000F3FA3" w:rsidRPr="0091167A" w:rsidRDefault="000F3FA3" w:rsidP="002F6BB7">
            <w:pPr>
              <w:jc w:val="center"/>
            </w:pPr>
            <w:r w:rsidRPr="0091167A">
              <w:rPr>
                <w:sz w:val="22"/>
                <w:szCs w:val="22"/>
              </w:rPr>
              <w:t>Dc, Ei</w:t>
            </w:r>
          </w:p>
        </w:tc>
      </w:tr>
      <w:tr w:rsidR="000F3FA3" w:rsidRPr="0091167A" w:rsidTr="005E7432">
        <w:tc>
          <w:tcPr>
            <w:tcW w:w="440" w:type="dxa"/>
          </w:tcPr>
          <w:p w:rsidR="000F3FA3" w:rsidRPr="0091167A" w:rsidRDefault="000F3FA3" w:rsidP="002F6BB7">
            <w:pPr>
              <w:jc w:val="right"/>
            </w:pPr>
            <w:r w:rsidRPr="0091167A">
              <w:rPr>
                <w:sz w:val="22"/>
                <w:szCs w:val="22"/>
              </w:rPr>
              <w:t>40</w:t>
            </w:r>
          </w:p>
        </w:tc>
        <w:tc>
          <w:tcPr>
            <w:tcW w:w="952" w:type="dxa"/>
          </w:tcPr>
          <w:p w:rsidR="000F3FA3" w:rsidRPr="0091167A" w:rsidRDefault="000F3FA3" w:rsidP="002F6BB7">
            <w:pPr>
              <w:jc w:val="center"/>
            </w:pPr>
            <w:r w:rsidRPr="0091167A">
              <w:rPr>
                <w:sz w:val="22"/>
                <w:szCs w:val="22"/>
              </w:rPr>
              <w:t>2270</w:t>
            </w:r>
          </w:p>
        </w:tc>
        <w:tc>
          <w:tcPr>
            <w:tcW w:w="1416" w:type="dxa"/>
          </w:tcPr>
          <w:p w:rsidR="000F3FA3" w:rsidRPr="0091167A" w:rsidRDefault="000F3FA3" w:rsidP="002F6BB7">
            <w:pPr>
              <w:jc w:val="center"/>
            </w:pPr>
            <w:r w:rsidRPr="0091167A">
              <w:rPr>
                <w:sz w:val="22"/>
                <w:szCs w:val="22"/>
              </w:rPr>
              <w:t>Pays-Bas</w:t>
            </w:r>
          </w:p>
        </w:tc>
        <w:tc>
          <w:tcPr>
            <w:tcW w:w="4445" w:type="dxa"/>
          </w:tcPr>
          <w:p w:rsidR="000F3FA3" w:rsidRPr="0091167A" w:rsidRDefault="000F3FA3" w:rsidP="002F6BB7">
            <w:pPr>
              <w:jc w:val="center"/>
              <w:rPr>
                <w:lang w:eastAsia="fr-FR"/>
              </w:rPr>
            </w:pPr>
            <w:r w:rsidRPr="0091167A">
              <w:rPr>
                <w:sz w:val="22"/>
                <w:szCs w:val="22"/>
                <w:lang w:eastAsia="fr-FR"/>
              </w:rPr>
              <w:t xml:space="preserve">Mullet Pond, </w:t>
            </w:r>
            <w:r w:rsidRPr="0091167A">
              <w:rPr>
                <w:kern w:val="36"/>
                <w:sz w:val="22"/>
                <w:szCs w:val="22"/>
                <w:lang w:val="en-US"/>
              </w:rPr>
              <w:t>St Maarten</w:t>
            </w:r>
          </w:p>
        </w:tc>
        <w:tc>
          <w:tcPr>
            <w:tcW w:w="1855" w:type="dxa"/>
          </w:tcPr>
          <w:p w:rsidR="000F3FA3" w:rsidRPr="0091167A" w:rsidRDefault="000F3FA3" w:rsidP="002F6BB7">
            <w:pPr>
              <w:jc w:val="center"/>
            </w:pPr>
            <w:r w:rsidRPr="0091167A">
              <w:rPr>
                <w:sz w:val="22"/>
                <w:szCs w:val="22"/>
              </w:rPr>
              <w:t>Dc, Cm, Ei</w:t>
            </w:r>
          </w:p>
        </w:tc>
      </w:tr>
      <w:tr w:rsidR="000F3FA3" w:rsidRPr="0091167A" w:rsidTr="005E7432">
        <w:tc>
          <w:tcPr>
            <w:tcW w:w="440" w:type="dxa"/>
          </w:tcPr>
          <w:p w:rsidR="000F3FA3" w:rsidRPr="0091167A" w:rsidRDefault="000F3FA3" w:rsidP="002F6BB7">
            <w:pPr>
              <w:jc w:val="right"/>
            </w:pPr>
            <w:r w:rsidRPr="0091167A">
              <w:rPr>
                <w:sz w:val="22"/>
                <w:szCs w:val="22"/>
              </w:rPr>
              <w:t>41</w:t>
            </w:r>
          </w:p>
        </w:tc>
        <w:tc>
          <w:tcPr>
            <w:tcW w:w="952" w:type="dxa"/>
          </w:tcPr>
          <w:p w:rsidR="000F3FA3" w:rsidRPr="0091167A" w:rsidRDefault="000F3FA3" w:rsidP="002F6BB7">
            <w:pPr>
              <w:jc w:val="center"/>
            </w:pPr>
            <w:r w:rsidRPr="0091167A">
              <w:rPr>
                <w:sz w:val="22"/>
                <w:szCs w:val="22"/>
              </w:rPr>
              <w:t>1496</w:t>
            </w:r>
          </w:p>
        </w:tc>
        <w:tc>
          <w:tcPr>
            <w:tcW w:w="1416" w:type="dxa"/>
          </w:tcPr>
          <w:p w:rsidR="000F3FA3" w:rsidRPr="0091167A" w:rsidRDefault="000F3FA3" w:rsidP="00B075A0">
            <w:pPr>
              <w:jc w:val="center"/>
            </w:pPr>
            <w:r w:rsidRPr="0091167A">
              <w:rPr>
                <w:sz w:val="22"/>
                <w:szCs w:val="22"/>
              </w:rPr>
              <w:t>Trini</w:t>
            </w:r>
            <w:r w:rsidR="00B075A0">
              <w:rPr>
                <w:sz w:val="22"/>
                <w:szCs w:val="22"/>
              </w:rPr>
              <w:t>té-et</w:t>
            </w:r>
            <w:r w:rsidRPr="0091167A">
              <w:rPr>
                <w:sz w:val="22"/>
                <w:szCs w:val="22"/>
              </w:rPr>
              <w:t xml:space="preserve"> Tobago</w:t>
            </w:r>
          </w:p>
        </w:tc>
        <w:tc>
          <w:tcPr>
            <w:tcW w:w="4445" w:type="dxa"/>
          </w:tcPr>
          <w:p w:rsidR="000F3FA3" w:rsidRPr="0091167A" w:rsidRDefault="000F3FA3" w:rsidP="002F6BB7">
            <w:pPr>
              <w:jc w:val="center"/>
            </w:pPr>
            <w:r w:rsidRPr="0091167A">
              <w:rPr>
                <w:sz w:val="22"/>
                <w:szCs w:val="22"/>
              </w:rPr>
              <w:t xml:space="preserve">Buccoo Reef – Bon Accord Lagoon Complex </w:t>
            </w:r>
          </w:p>
        </w:tc>
        <w:tc>
          <w:tcPr>
            <w:tcW w:w="1855" w:type="dxa"/>
          </w:tcPr>
          <w:p w:rsidR="000F3FA3" w:rsidRPr="0091167A" w:rsidRDefault="000F3FA3" w:rsidP="002F6BB7">
            <w:pPr>
              <w:jc w:val="center"/>
            </w:pPr>
            <w:r w:rsidRPr="0091167A">
              <w:rPr>
                <w:sz w:val="22"/>
                <w:szCs w:val="22"/>
              </w:rPr>
              <w:t>Ei</w:t>
            </w:r>
          </w:p>
        </w:tc>
      </w:tr>
      <w:tr w:rsidR="000F3FA3" w:rsidRPr="0091167A" w:rsidTr="005E7432">
        <w:tc>
          <w:tcPr>
            <w:tcW w:w="440" w:type="dxa"/>
          </w:tcPr>
          <w:p w:rsidR="000F3FA3" w:rsidRPr="0091167A" w:rsidRDefault="000F3FA3" w:rsidP="002F6BB7">
            <w:pPr>
              <w:jc w:val="right"/>
            </w:pPr>
            <w:r w:rsidRPr="0091167A">
              <w:rPr>
                <w:sz w:val="22"/>
                <w:szCs w:val="22"/>
              </w:rPr>
              <w:t>42</w:t>
            </w:r>
          </w:p>
        </w:tc>
        <w:tc>
          <w:tcPr>
            <w:tcW w:w="952" w:type="dxa"/>
          </w:tcPr>
          <w:p w:rsidR="000F3FA3" w:rsidRPr="0091167A" w:rsidRDefault="000F3FA3" w:rsidP="002F6BB7">
            <w:pPr>
              <w:jc w:val="center"/>
            </w:pPr>
            <w:r w:rsidRPr="0091167A">
              <w:rPr>
                <w:sz w:val="22"/>
                <w:szCs w:val="22"/>
              </w:rPr>
              <w:t>1234</w:t>
            </w:r>
          </w:p>
        </w:tc>
        <w:tc>
          <w:tcPr>
            <w:tcW w:w="1416" w:type="dxa"/>
          </w:tcPr>
          <w:p w:rsidR="000F3FA3" w:rsidRPr="0091167A" w:rsidRDefault="000F3FA3" w:rsidP="002F6BB7">
            <w:pPr>
              <w:jc w:val="center"/>
            </w:pPr>
            <w:r w:rsidRPr="0091167A">
              <w:rPr>
                <w:sz w:val="22"/>
                <w:szCs w:val="22"/>
              </w:rPr>
              <w:t>Cuba</w:t>
            </w:r>
          </w:p>
        </w:tc>
        <w:tc>
          <w:tcPr>
            <w:tcW w:w="4445" w:type="dxa"/>
          </w:tcPr>
          <w:p w:rsidR="000F3FA3" w:rsidRPr="005E15BC" w:rsidRDefault="000F3FA3" w:rsidP="002F6BB7">
            <w:pPr>
              <w:jc w:val="center"/>
              <w:rPr>
                <w:lang w:val="es-ES"/>
              </w:rPr>
            </w:pPr>
            <w:r w:rsidRPr="005E15BC">
              <w:rPr>
                <w:sz w:val="22"/>
                <w:szCs w:val="22"/>
                <w:lang w:val="es-ES"/>
              </w:rPr>
              <w:t>Ciénaga de Lanier y Sur de la Isla de la Juventud</w:t>
            </w:r>
          </w:p>
        </w:tc>
        <w:tc>
          <w:tcPr>
            <w:tcW w:w="1855" w:type="dxa"/>
          </w:tcPr>
          <w:p w:rsidR="000F3FA3" w:rsidRPr="0091167A" w:rsidRDefault="000F3FA3" w:rsidP="002F6BB7">
            <w:pPr>
              <w:jc w:val="center"/>
            </w:pPr>
            <w:r w:rsidRPr="0091167A">
              <w:rPr>
                <w:sz w:val="22"/>
                <w:szCs w:val="22"/>
              </w:rPr>
              <w:t>Cm, Cc</w:t>
            </w:r>
          </w:p>
        </w:tc>
      </w:tr>
      <w:tr w:rsidR="000F3FA3" w:rsidRPr="0091167A" w:rsidTr="005E7432">
        <w:tc>
          <w:tcPr>
            <w:tcW w:w="440" w:type="dxa"/>
          </w:tcPr>
          <w:p w:rsidR="000F3FA3" w:rsidRPr="0091167A" w:rsidRDefault="000F3FA3" w:rsidP="002F6BB7">
            <w:pPr>
              <w:jc w:val="right"/>
            </w:pPr>
            <w:r w:rsidRPr="0091167A">
              <w:rPr>
                <w:sz w:val="22"/>
                <w:szCs w:val="22"/>
              </w:rPr>
              <w:t>43</w:t>
            </w:r>
          </w:p>
        </w:tc>
        <w:tc>
          <w:tcPr>
            <w:tcW w:w="952" w:type="dxa"/>
          </w:tcPr>
          <w:p w:rsidR="000F3FA3" w:rsidRPr="0091167A" w:rsidRDefault="000F3FA3" w:rsidP="002F6BB7">
            <w:pPr>
              <w:jc w:val="center"/>
            </w:pPr>
            <w:r w:rsidRPr="0091167A">
              <w:rPr>
                <w:sz w:val="22"/>
                <w:szCs w:val="22"/>
              </w:rPr>
              <w:t>1135</w:t>
            </w:r>
          </w:p>
        </w:tc>
        <w:tc>
          <w:tcPr>
            <w:tcW w:w="1416" w:type="dxa"/>
          </w:tcPr>
          <w:p w:rsidR="000F3FA3" w:rsidRPr="0091167A" w:rsidRDefault="000F3FA3" w:rsidP="002F6BB7">
            <w:pPr>
              <w:jc w:val="center"/>
            </w:pPr>
            <w:r w:rsidRPr="0091167A">
              <w:rPr>
                <w:sz w:val="22"/>
                <w:szCs w:val="22"/>
              </w:rPr>
              <w:t>Nicaragua</w:t>
            </w:r>
          </w:p>
        </w:tc>
        <w:tc>
          <w:tcPr>
            <w:tcW w:w="4445" w:type="dxa"/>
          </w:tcPr>
          <w:p w:rsidR="000F3FA3" w:rsidRPr="0091167A" w:rsidRDefault="000F3FA3" w:rsidP="002F6BB7">
            <w:pPr>
              <w:jc w:val="center"/>
              <w:rPr>
                <w:lang w:val="pt-BR"/>
              </w:rPr>
            </w:pPr>
            <w:r w:rsidRPr="0091167A">
              <w:rPr>
                <w:sz w:val="22"/>
                <w:szCs w:val="22"/>
                <w:lang w:val="pt-BR"/>
              </w:rPr>
              <w:t>Cayos Miskitos y Franja Costera Immediata</w:t>
            </w:r>
          </w:p>
        </w:tc>
        <w:tc>
          <w:tcPr>
            <w:tcW w:w="1855" w:type="dxa"/>
          </w:tcPr>
          <w:p w:rsidR="000F3FA3" w:rsidRPr="0091167A" w:rsidRDefault="000F3FA3" w:rsidP="002F6BB7">
            <w:pPr>
              <w:jc w:val="center"/>
            </w:pPr>
            <w:r w:rsidRPr="0091167A">
              <w:rPr>
                <w:sz w:val="22"/>
                <w:szCs w:val="22"/>
              </w:rPr>
              <w:t>Cm, Ei</w:t>
            </w:r>
          </w:p>
        </w:tc>
      </w:tr>
      <w:tr w:rsidR="000F3FA3" w:rsidRPr="0091167A" w:rsidTr="005E7432">
        <w:tc>
          <w:tcPr>
            <w:tcW w:w="440" w:type="dxa"/>
          </w:tcPr>
          <w:p w:rsidR="000F3FA3" w:rsidRPr="0091167A" w:rsidRDefault="000F3FA3" w:rsidP="002F6BB7">
            <w:pPr>
              <w:jc w:val="right"/>
            </w:pPr>
            <w:r w:rsidRPr="0091167A">
              <w:rPr>
                <w:sz w:val="22"/>
                <w:szCs w:val="22"/>
              </w:rPr>
              <w:t>44</w:t>
            </w:r>
          </w:p>
        </w:tc>
        <w:tc>
          <w:tcPr>
            <w:tcW w:w="952" w:type="dxa"/>
          </w:tcPr>
          <w:p w:rsidR="000F3FA3" w:rsidRPr="0091167A" w:rsidRDefault="000F3FA3" w:rsidP="002F6BB7">
            <w:pPr>
              <w:jc w:val="center"/>
            </w:pPr>
            <w:r w:rsidRPr="0091167A">
              <w:rPr>
                <w:sz w:val="22"/>
                <w:szCs w:val="22"/>
              </w:rPr>
              <w:t>1820</w:t>
            </w:r>
          </w:p>
        </w:tc>
        <w:tc>
          <w:tcPr>
            <w:tcW w:w="1416" w:type="dxa"/>
          </w:tcPr>
          <w:p w:rsidR="000F3FA3" w:rsidRPr="0091167A" w:rsidRDefault="000F3FA3" w:rsidP="002F6BB7">
            <w:pPr>
              <w:jc w:val="center"/>
            </w:pPr>
            <w:r w:rsidRPr="0091167A">
              <w:rPr>
                <w:sz w:val="22"/>
                <w:szCs w:val="22"/>
              </w:rPr>
              <w:t>Mexique</w:t>
            </w:r>
          </w:p>
        </w:tc>
        <w:tc>
          <w:tcPr>
            <w:tcW w:w="4445" w:type="dxa"/>
          </w:tcPr>
          <w:p w:rsidR="000F3FA3" w:rsidRPr="0091167A" w:rsidRDefault="000F3FA3" w:rsidP="002F6BB7">
            <w:pPr>
              <w:jc w:val="center"/>
            </w:pPr>
            <w:r w:rsidRPr="0091167A">
              <w:rPr>
                <w:sz w:val="22"/>
                <w:szCs w:val="22"/>
              </w:rPr>
              <w:t>Parque Nacional Arrecife Alacranes</w:t>
            </w:r>
          </w:p>
        </w:tc>
        <w:tc>
          <w:tcPr>
            <w:tcW w:w="1855" w:type="dxa"/>
          </w:tcPr>
          <w:p w:rsidR="000F3FA3" w:rsidRPr="0091167A" w:rsidRDefault="000F3FA3" w:rsidP="002F6BB7">
            <w:pPr>
              <w:jc w:val="center"/>
            </w:pPr>
            <w:r w:rsidRPr="0091167A">
              <w:rPr>
                <w:sz w:val="22"/>
                <w:szCs w:val="22"/>
              </w:rPr>
              <w:t>Ei ?</w:t>
            </w:r>
          </w:p>
        </w:tc>
      </w:tr>
      <w:tr w:rsidR="000F3FA3" w:rsidRPr="0091167A" w:rsidTr="005E7432">
        <w:tc>
          <w:tcPr>
            <w:tcW w:w="440" w:type="dxa"/>
          </w:tcPr>
          <w:p w:rsidR="000F3FA3" w:rsidRPr="0091167A" w:rsidRDefault="000F3FA3" w:rsidP="002F6BB7">
            <w:pPr>
              <w:jc w:val="right"/>
            </w:pPr>
            <w:r w:rsidRPr="0091167A">
              <w:rPr>
                <w:sz w:val="22"/>
                <w:szCs w:val="22"/>
              </w:rPr>
              <w:t>45</w:t>
            </w:r>
          </w:p>
        </w:tc>
        <w:tc>
          <w:tcPr>
            <w:tcW w:w="952" w:type="dxa"/>
          </w:tcPr>
          <w:p w:rsidR="000F3FA3" w:rsidRPr="0091167A" w:rsidRDefault="000F3FA3" w:rsidP="002F6BB7">
            <w:pPr>
              <w:jc w:val="center"/>
            </w:pPr>
            <w:r w:rsidRPr="0091167A">
              <w:rPr>
                <w:sz w:val="22"/>
                <w:szCs w:val="22"/>
              </w:rPr>
              <w:t>1768</w:t>
            </w:r>
          </w:p>
        </w:tc>
        <w:tc>
          <w:tcPr>
            <w:tcW w:w="1416" w:type="dxa"/>
          </w:tcPr>
          <w:p w:rsidR="000F3FA3" w:rsidRPr="0091167A" w:rsidRDefault="000F3FA3" w:rsidP="002F6BB7">
            <w:pPr>
              <w:jc w:val="center"/>
            </w:pPr>
            <w:r w:rsidRPr="0091167A">
              <w:rPr>
                <w:sz w:val="22"/>
                <w:szCs w:val="22"/>
              </w:rPr>
              <w:t>Mexique</w:t>
            </w:r>
          </w:p>
        </w:tc>
        <w:tc>
          <w:tcPr>
            <w:tcW w:w="4445" w:type="dxa"/>
          </w:tcPr>
          <w:p w:rsidR="000F3FA3" w:rsidRPr="0091167A" w:rsidRDefault="000F3FA3" w:rsidP="002F6BB7">
            <w:pPr>
              <w:jc w:val="center"/>
            </w:pPr>
            <w:r w:rsidRPr="0091167A">
              <w:rPr>
                <w:sz w:val="22"/>
                <w:szCs w:val="22"/>
              </w:rPr>
              <w:t>Laguna Xola-ParamáDc</w:t>
            </w:r>
          </w:p>
        </w:tc>
        <w:tc>
          <w:tcPr>
            <w:tcW w:w="1855" w:type="dxa"/>
          </w:tcPr>
          <w:p w:rsidR="000F3FA3" w:rsidRPr="0091167A" w:rsidRDefault="000F3FA3" w:rsidP="002F6BB7">
            <w:pPr>
              <w:jc w:val="center"/>
            </w:pPr>
            <w:r w:rsidRPr="0091167A">
              <w:rPr>
                <w:sz w:val="22"/>
                <w:szCs w:val="22"/>
              </w:rPr>
              <w:t>Dc, Lo, Ca</w:t>
            </w:r>
          </w:p>
        </w:tc>
      </w:tr>
      <w:tr w:rsidR="000F3FA3" w:rsidRPr="0091167A" w:rsidTr="005E7432">
        <w:tc>
          <w:tcPr>
            <w:tcW w:w="440" w:type="dxa"/>
          </w:tcPr>
          <w:p w:rsidR="000F3FA3" w:rsidRPr="0091167A" w:rsidRDefault="000F3FA3" w:rsidP="002F6BB7">
            <w:pPr>
              <w:jc w:val="right"/>
            </w:pPr>
            <w:r w:rsidRPr="0091167A">
              <w:rPr>
                <w:sz w:val="22"/>
                <w:szCs w:val="22"/>
              </w:rPr>
              <w:t>46</w:t>
            </w:r>
          </w:p>
        </w:tc>
        <w:tc>
          <w:tcPr>
            <w:tcW w:w="952" w:type="dxa"/>
          </w:tcPr>
          <w:p w:rsidR="000F3FA3" w:rsidRPr="0091167A" w:rsidRDefault="000F3FA3" w:rsidP="002F6BB7">
            <w:pPr>
              <w:jc w:val="center"/>
            </w:pPr>
            <w:r w:rsidRPr="0091167A">
              <w:rPr>
                <w:sz w:val="22"/>
                <w:szCs w:val="22"/>
              </w:rPr>
              <w:t>856</w:t>
            </w:r>
          </w:p>
        </w:tc>
        <w:tc>
          <w:tcPr>
            <w:tcW w:w="1416" w:type="dxa"/>
          </w:tcPr>
          <w:p w:rsidR="000F3FA3" w:rsidRPr="0091167A" w:rsidRDefault="000F3FA3" w:rsidP="002F6BB7">
            <w:pPr>
              <w:jc w:val="center"/>
            </w:pPr>
            <w:r w:rsidRPr="0091167A">
              <w:rPr>
                <w:sz w:val="22"/>
                <w:szCs w:val="22"/>
              </w:rPr>
              <w:t>Venezuela</w:t>
            </w:r>
          </w:p>
        </w:tc>
        <w:tc>
          <w:tcPr>
            <w:tcW w:w="4445" w:type="dxa"/>
          </w:tcPr>
          <w:p w:rsidR="000F3FA3" w:rsidRPr="0091167A" w:rsidRDefault="000F3FA3" w:rsidP="002F6BB7">
            <w:pPr>
              <w:jc w:val="center"/>
              <w:rPr>
                <w:lang w:val="pt-BR"/>
              </w:rPr>
            </w:pPr>
            <w:r w:rsidRPr="0091167A">
              <w:rPr>
                <w:sz w:val="22"/>
                <w:szCs w:val="22"/>
                <w:lang w:val="pt-BR"/>
              </w:rPr>
              <w:t>Parce Nacional Archipiélago Los Roques</w:t>
            </w:r>
          </w:p>
        </w:tc>
        <w:tc>
          <w:tcPr>
            <w:tcW w:w="1855" w:type="dxa"/>
          </w:tcPr>
          <w:p w:rsidR="000F3FA3" w:rsidRPr="0091167A" w:rsidRDefault="000F3FA3" w:rsidP="002F6BB7">
            <w:pPr>
              <w:jc w:val="center"/>
            </w:pPr>
            <w:r w:rsidRPr="0091167A">
              <w:rPr>
                <w:sz w:val="22"/>
                <w:szCs w:val="22"/>
              </w:rPr>
              <w:t xml:space="preserve">Ei  </w:t>
            </w:r>
            <w:r w:rsidRPr="0091167A">
              <w:rPr>
                <w:color w:val="000000"/>
                <w:sz w:val="22"/>
                <w:szCs w:val="22"/>
              </w:rPr>
              <w:t>Cm ?</w:t>
            </w:r>
          </w:p>
        </w:tc>
      </w:tr>
      <w:tr w:rsidR="000F3FA3" w:rsidRPr="0091167A" w:rsidTr="005E7432">
        <w:tc>
          <w:tcPr>
            <w:tcW w:w="440" w:type="dxa"/>
          </w:tcPr>
          <w:p w:rsidR="000F3FA3" w:rsidRPr="0091167A" w:rsidRDefault="000F3FA3" w:rsidP="002F6BB7">
            <w:pPr>
              <w:jc w:val="right"/>
            </w:pPr>
            <w:r w:rsidRPr="0091167A">
              <w:rPr>
                <w:sz w:val="22"/>
                <w:szCs w:val="22"/>
              </w:rPr>
              <w:t>47</w:t>
            </w:r>
          </w:p>
        </w:tc>
        <w:tc>
          <w:tcPr>
            <w:tcW w:w="952" w:type="dxa"/>
          </w:tcPr>
          <w:p w:rsidR="000F3FA3" w:rsidRPr="0091167A" w:rsidRDefault="000F3FA3" w:rsidP="002F6BB7">
            <w:pPr>
              <w:jc w:val="center"/>
            </w:pPr>
            <w:r w:rsidRPr="0091167A">
              <w:rPr>
                <w:sz w:val="22"/>
                <w:szCs w:val="22"/>
              </w:rPr>
              <w:t>2210</w:t>
            </w:r>
          </w:p>
        </w:tc>
        <w:tc>
          <w:tcPr>
            <w:tcW w:w="1416" w:type="dxa"/>
          </w:tcPr>
          <w:p w:rsidR="000F3FA3" w:rsidRPr="0091167A" w:rsidRDefault="000F3FA3" w:rsidP="002F6BB7">
            <w:pPr>
              <w:jc w:val="center"/>
            </w:pPr>
            <w:r w:rsidRPr="0091167A">
              <w:rPr>
                <w:sz w:val="22"/>
                <w:szCs w:val="22"/>
              </w:rPr>
              <w:t>République dominicaine</w:t>
            </w:r>
          </w:p>
        </w:tc>
        <w:tc>
          <w:tcPr>
            <w:tcW w:w="4445" w:type="dxa"/>
          </w:tcPr>
          <w:p w:rsidR="000F3FA3" w:rsidRPr="0091167A" w:rsidRDefault="000F3FA3" w:rsidP="002F6BB7">
            <w:pPr>
              <w:jc w:val="center"/>
            </w:pPr>
            <w:r w:rsidRPr="0091167A">
              <w:rPr>
                <w:sz w:val="22"/>
                <w:szCs w:val="22"/>
              </w:rPr>
              <w:t>Humedales de Jaragua</w:t>
            </w:r>
          </w:p>
        </w:tc>
        <w:tc>
          <w:tcPr>
            <w:tcW w:w="1855" w:type="dxa"/>
          </w:tcPr>
          <w:p w:rsidR="000F3FA3" w:rsidRPr="0091167A" w:rsidRDefault="000F3FA3" w:rsidP="002F6BB7">
            <w:pPr>
              <w:jc w:val="center"/>
            </w:pPr>
            <w:r w:rsidRPr="0091167A">
              <w:rPr>
                <w:sz w:val="22"/>
                <w:szCs w:val="22"/>
              </w:rPr>
              <w:t>Ei, Cc, Cm, Dc</w:t>
            </w:r>
          </w:p>
        </w:tc>
      </w:tr>
      <w:tr w:rsidR="000F3FA3" w:rsidRPr="0091167A" w:rsidTr="005E7432">
        <w:tc>
          <w:tcPr>
            <w:tcW w:w="440" w:type="dxa"/>
          </w:tcPr>
          <w:p w:rsidR="000F3FA3" w:rsidRPr="0091167A" w:rsidRDefault="000F3FA3" w:rsidP="002F6BB7">
            <w:pPr>
              <w:jc w:val="right"/>
            </w:pPr>
            <w:r w:rsidRPr="0091167A">
              <w:rPr>
                <w:sz w:val="22"/>
                <w:szCs w:val="22"/>
              </w:rPr>
              <w:t>48</w:t>
            </w:r>
          </w:p>
        </w:tc>
        <w:tc>
          <w:tcPr>
            <w:tcW w:w="952" w:type="dxa"/>
          </w:tcPr>
          <w:p w:rsidR="000F3FA3" w:rsidRPr="0091167A" w:rsidRDefault="000F3FA3" w:rsidP="002F6BB7">
            <w:pPr>
              <w:jc w:val="center"/>
            </w:pPr>
            <w:r w:rsidRPr="0091167A">
              <w:rPr>
                <w:sz w:val="22"/>
                <w:szCs w:val="22"/>
              </w:rPr>
              <w:t>1454</w:t>
            </w:r>
          </w:p>
        </w:tc>
        <w:tc>
          <w:tcPr>
            <w:tcW w:w="1416" w:type="dxa"/>
          </w:tcPr>
          <w:p w:rsidR="000F3FA3" w:rsidRPr="0091167A" w:rsidRDefault="000F3FA3" w:rsidP="002F6BB7">
            <w:pPr>
              <w:jc w:val="center"/>
            </w:pPr>
            <w:r w:rsidRPr="0091167A">
              <w:rPr>
                <w:sz w:val="22"/>
                <w:szCs w:val="22"/>
              </w:rPr>
              <w:t>Jamaïque</w:t>
            </w:r>
          </w:p>
        </w:tc>
        <w:tc>
          <w:tcPr>
            <w:tcW w:w="4445" w:type="dxa"/>
          </w:tcPr>
          <w:p w:rsidR="000F3FA3" w:rsidRPr="0091167A" w:rsidRDefault="000F3FA3" w:rsidP="002F6BB7">
            <w:pPr>
              <w:jc w:val="center"/>
            </w:pPr>
            <w:r w:rsidRPr="0091167A">
              <w:rPr>
                <w:sz w:val="22"/>
                <w:szCs w:val="22"/>
              </w:rPr>
              <w:t>Palasadoes – Port Royal</w:t>
            </w:r>
          </w:p>
        </w:tc>
        <w:tc>
          <w:tcPr>
            <w:tcW w:w="1855" w:type="dxa"/>
          </w:tcPr>
          <w:p w:rsidR="000F3FA3" w:rsidRPr="0091167A" w:rsidRDefault="000F3FA3" w:rsidP="002F6BB7">
            <w:pPr>
              <w:jc w:val="center"/>
            </w:pPr>
            <w:r w:rsidRPr="0091167A">
              <w:rPr>
                <w:sz w:val="22"/>
                <w:szCs w:val="22"/>
              </w:rPr>
              <w:t>Cm, Ei</w:t>
            </w:r>
          </w:p>
        </w:tc>
      </w:tr>
      <w:tr w:rsidR="000F3FA3" w:rsidRPr="0091167A" w:rsidTr="005E7432">
        <w:tc>
          <w:tcPr>
            <w:tcW w:w="440" w:type="dxa"/>
          </w:tcPr>
          <w:p w:rsidR="000F3FA3" w:rsidRPr="0091167A" w:rsidRDefault="000F3FA3" w:rsidP="002F6BB7">
            <w:pPr>
              <w:jc w:val="right"/>
            </w:pPr>
            <w:r w:rsidRPr="0091167A">
              <w:rPr>
                <w:sz w:val="22"/>
                <w:szCs w:val="22"/>
              </w:rPr>
              <w:t>49</w:t>
            </w:r>
          </w:p>
        </w:tc>
        <w:tc>
          <w:tcPr>
            <w:tcW w:w="952" w:type="dxa"/>
          </w:tcPr>
          <w:p w:rsidR="000F3FA3" w:rsidRPr="0091167A" w:rsidRDefault="000F3FA3" w:rsidP="002F6BB7">
            <w:pPr>
              <w:jc w:val="center"/>
            </w:pPr>
            <w:r w:rsidRPr="0091167A">
              <w:rPr>
                <w:sz w:val="22"/>
                <w:szCs w:val="22"/>
              </w:rPr>
              <w:t>1488</w:t>
            </w:r>
          </w:p>
        </w:tc>
        <w:tc>
          <w:tcPr>
            <w:tcW w:w="1416" w:type="dxa"/>
          </w:tcPr>
          <w:p w:rsidR="000F3FA3" w:rsidRPr="0091167A" w:rsidRDefault="000F3FA3" w:rsidP="002F6BB7">
            <w:pPr>
              <w:jc w:val="center"/>
            </w:pPr>
            <w:r w:rsidRPr="0091167A">
              <w:rPr>
                <w:sz w:val="22"/>
                <w:szCs w:val="22"/>
              </w:rPr>
              <w:t>Antigua-et-Barbuda</w:t>
            </w:r>
          </w:p>
        </w:tc>
        <w:tc>
          <w:tcPr>
            <w:tcW w:w="4445" w:type="dxa"/>
          </w:tcPr>
          <w:p w:rsidR="000F3FA3" w:rsidRPr="0091167A" w:rsidRDefault="000F3FA3" w:rsidP="002F6BB7">
            <w:pPr>
              <w:jc w:val="center"/>
            </w:pPr>
            <w:r w:rsidRPr="0091167A">
              <w:rPr>
                <w:sz w:val="22"/>
                <w:szCs w:val="22"/>
              </w:rPr>
              <w:t>Codrington Lagoon</w:t>
            </w:r>
          </w:p>
        </w:tc>
        <w:tc>
          <w:tcPr>
            <w:tcW w:w="1855" w:type="dxa"/>
          </w:tcPr>
          <w:p w:rsidR="000F3FA3" w:rsidRPr="0091167A" w:rsidRDefault="000F3FA3" w:rsidP="002F6BB7">
            <w:pPr>
              <w:jc w:val="center"/>
            </w:pPr>
            <w:r w:rsidRPr="0091167A">
              <w:rPr>
                <w:sz w:val="22"/>
                <w:szCs w:val="22"/>
              </w:rPr>
              <w:t>Dc, Ei</w:t>
            </w:r>
          </w:p>
        </w:tc>
      </w:tr>
      <w:tr w:rsidR="000F3FA3" w:rsidRPr="0091167A" w:rsidTr="005E7432">
        <w:tc>
          <w:tcPr>
            <w:tcW w:w="440" w:type="dxa"/>
          </w:tcPr>
          <w:p w:rsidR="000F3FA3" w:rsidRPr="0091167A" w:rsidRDefault="000F3FA3" w:rsidP="002F6BB7">
            <w:pPr>
              <w:jc w:val="right"/>
            </w:pPr>
            <w:r w:rsidRPr="0091167A">
              <w:rPr>
                <w:sz w:val="22"/>
                <w:szCs w:val="22"/>
              </w:rPr>
              <w:t>50</w:t>
            </w:r>
          </w:p>
        </w:tc>
        <w:tc>
          <w:tcPr>
            <w:tcW w:w="952" w:type="dxa"/>
          </w:tcPr>
          <w:p w:rsidR="000F3FA3" w:rsidRPr="0091167A" w:rsidRDefault="000F3FA3" w:rsidP="002F6BB7">
            <w:pPr>
              <w:jc w:val="center"/>
            </w:pPr>
            <w:r w:rsidRPr="0091167A">
              <w:rPr>
                <w:sz w:val="22"/>
                <w:szCs w:val="22"/>
              </w:rPr>
              <w:t>2034</w:t>
            </w:r>
          </w:p>
        </w:tc>
        <w:tc>
          <w:tcPr>
            <w:tcW w:w="1416" w:type="dxa"/>
          </w:tcPr>
          <w:p w:rsidR="000F3FA3" w:rsidRPr="0091167A" w:rsidRDefault="000F3FA3" w:rsidP="002F6BB7">
            <w:pPr>
              <w:jc w:val="center"/>
            </w:pPr>
            <w:r w:rsidRPr="0091167A">
              <w:rPr>
                <w:sz w:val="22"/>
                <w:szCs w:val="22"/>
              </w:rPr>
              <w:t>Grenade</w:t>
            </w:r>
          </w:p>
        </w:tc>
        <w:tc>
          <w:tcPr>
            <w:tcW w:w="4445" w:type="dxa"/>
          </w:tcPr>
          <w:p w:rsidR="000F3FA3" w:rsidRPr="0091167A" w:rsidRDefault="000F3FA3" w:rsidP="002F6BB7">
            <w:pPr>
              <w:jc w:val="center"/>
            </w:pPr>
            <w:r w:rsidRPr="0091167A">
              <w:rPr>
                <w:sz w:val="22"/>
                <w:szCs w:val="22"/>
              </w:rPr>
              <w:t>Levera Wetland</w:t>
            </w:r>
          </w:p>
        </w:tc>
        <w:tc>
          <w:tcPr>
            <w:tcW w:w="1855" w:type="dxa"/>
          </w:tcPr>
          <w:p w:rsidR="000F3FA3" w:rsidRPr="0091167A" w:rsidRDefault="000F3FA3" w:rsidP="002F6BB7">
            <w:pPr>
              <w:jc w:val="center"/>
            </w:pPr>
            <w:r w:rsidRPr="0091167A">
              <w:rPr>
                <w:sz w:val="22"/>
                <w:szCs w:val="22"/>
              </w:rPr>
              <w:t>Dc, Ei</w:t>
            </w:r>
          </w:p>
        </w:tc>
      </w:tr>
    </w:tbl>
    <w:p w:rsidR="000F3FA3" w:rsidRPr="0067059B" w:rsidRDefault="000F3FA3" w:rsidP="0067059B">
      <w:pPr>
        <w:outlineLvl w:val="1"/>
        <w:rPr>
          <w:color w:val="363A2F"/>
          <w:sz w:val="22"/>
          <w:szCs w:val="22"/>
          <w:lang w:eastAsia="fr-FR"/>
        </w:rPr>
      </w:pPr>
    </w:p>
    <w:p w:rsidR="000F3FA3" w:rsidRPr="0067059B" w:rsidRDefault="000F3FA3" w:rsidP="0067059B">
      <w:pPr>
        <w:outlineLvl w:val="1"/>
        <w:rPr>
          <w:color w:val="363A2F"/>
          <w:sz w:val="22"/>
          <w:szCs w:val="22"/>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1"/>
        <w:gridCol w:w="1095"/>
        <w:gridCol w:w="1404"/>
        <w:gridCol w:w="4273"/>
        <w:gridCol w:w="1797"/>
      </w:tblGrid>
      <w:tr w:rsidR="000F3FA3" w:rsidRPr="0067059B" w:rsidTr="00B075A0">
        <w:tc>
          <w:tcPr>
            <w:tcW w:w="9010" w:type="dxa"/>
            <w:gridSpan w:val="5"/>
          </w:tcPr>
          <w:p w:rsidR="000F3FA3" w:rsidRPr="0067059B" w:rsidRDefault="000F3FA3" w:rsidP="002F6BB7">
            <w:pPr>
              <w:jc w:val="center"/>
              <w:rPr>
                <w:b/>
                <w:sz w:val="22"/>
                <w:szCs w:val="22"/>
              </w:rPr>
            </w:pPr>
            <w:r w:rsidRPr="0091167A">
              <w:rPr>
                <w:b/>
                <w:sz w:val="22"/>
                <w:szCs w:val="22"/>
              </w:rPr>
              <w:t>Région Amérique latine</w:t>
            </w:r>
          </w:p>
        </w:tc>
      </w:tr>
      <w:tr w:rsidR="000F3FA3" w:rsidRPr="0091167A" w:rsidTr="00B075A0">
        <w:tc>
          <w:tcPr>
            <w:tcW w:w="441" w:type="dxa"/>
          </w:tcPr>
          <w:p w:rsidR="000F3FA3" w:rsidRPr="0091167A" w:rsidRDefault="000F3FA3" w:rsidP="002F6BB7">
            <w:pPr>
              <w:jc w:val="right"/>
            </w:pPr>
            <w:r w:rsidRPr="0091167A">
              <w:rPr>
                <w:sz w:val="22"/>
                <w:szCs w:val="22"/>
              </w:rPr>
              <w:t>51</w:t>
            </w:r>
          </w:p>
          <w:p w:rsidR="000F3FA3" w:rsidRPr="0091167A" w:rsidRDefault="000F3FA3" w:rsidP="002F6BB7">
            <w:pPr>
              <w:jc w:val="right"/>
            </w:pPr>
          </w:p>
        </w:tc>
        <w:tc>
          <w:tcPr>
            <w:tcW w:w="1095" w:type="dxa"/>
          </w:tcPr>
          <w:p w:rsidR="000F3FA3" w:rsidRPr="0091167A" w:rsidRDefault="000F3FA3" w:rsidP="002F6BB7">
            <w:pPr>
              <w:jc w:val="center"/>
            </w:pPr>
            <w:r w:rsidRPr="0091167A">
              <w:rPr>
                <w:sz w:val="22"/>
                <w:szCs w:val="22"/>
              </w:rPr>
              <w:t>Numéro</w:t>
            </w:r>
          </w:p>
          <w:p w:rsidR="000F3FA3" w:rsidRPr="0091167A" w:rsidRDefault="000F3FA3" w:rsidP="002F6BB7">
            <w:pPr>
              <w:jc w:val="center"/>
            </w:pPr>
            <w:r w:rsidRPr="0091167A">
              <w:rPr>
                <w:sz w:val="22"/>
                <w:szCs w:val="22"/>
              </w:rPr>
              <w:t>du site</w:t>
            </w:r>
          </w:p>
        </w:tc>
        <w:tc>
          <w:tcPr>
            <w:tcW w:w="1404" w:type="dxa"/>
          </w:tcPr>
          <w:p w:rsidR="000F3FA3" w:rsidRPr="0091167A" w:rsidRDefault="00B075A0" w:rsidP="002F6BB7">
            <w:pPr>
              <w:jc w:val="center"/>
            </w:pPr>
            <w:r>
              <w:rPr>
                <w:sz w:val="22"/>
                <w:szCs w:val="22"/>
              </w:rPr>
              <w:t>É</w:t>
            </w:r>
            <w:r w:rsidR="000F3FA3" w:rsidRPr="0091167A">
              <w:rPr>
                <w:sz w:val="22"/>
                <w:szCs w:val="22"/>
              </w:rPr>
              <w:t>tat</w:t>
            </w:r>
          </w:p>
        </w:tc>
        <w:tc>
          <w:tcPr>
            <w:tcW w:w="4273" w:type="dxa"/>
          </w:tcPr>
          <w:p w:rsidR="000F3FA3" w:rsidRPr="0091167A" w:rsidRDefault="000F3FA3" w:rsidP="002F6BB7">
            <w:pPr>
              <w:jc w:val="center"/>
            </w:pPr>
            <w:r w:rsidRPr="0091167A">
              <w:rPr>
                <w:sz w:val="22"/>
                <w:szCs w:val="22"/>
              </w:rPr>
              <w:t>Nom du site</w:t>
            </w:r>
          </w:p>
        </w:tc>
        <w:tc>
          <w:tcPr>
            <w:tcW w:w="1797" w:type="dxa"/>
          </w:tcPr>
          <w:p w:rsidR="000F3FA3" w:rsidRPr="0091167A" w:rsidRDefault="000F3FA3" w:rsidP="002F6BB7">
            <w:pPr>
              <w:jc w:val="center"/>
            </w:pPr>
            <w:r w:rsidRPr="0091167A">
              <w:rPr>
                <w:sz w:val="22"/>
                <w:szCs w:val="22"/>
              </w:rPr>
              <w:t>Espèces présentes</w:t>
            </w:r>
          </w:p>
        </w:tc>
      </w:tr>
      <w:tr w:rsidR="000F3FA3" w:rsidRPr="0091167A" w:rsidTr="00B075A0">
        <w:tc>
          <w:tcPr>
            <w:tcW w:w="441" w:type="dxa"/>
          </w:tcPr>
          <w:p w:rsidR="000F3FA3" w:rsidRPr="0091167A" w:rsidRDefault="000F3FA3" w:rsidP="002F6BB7">
            <w:pPr>
              <w:jc w:val="right"/>
            </w:pPr>
            <w:r w:rsidRPr="0091167A">
              <w:rPr>
                <w:sz w:val="22"/>
                <w:szCs w:val="22"/>
              </w:rPr>
              <w:t>52</w:t>
            </w:r>
          </w:p>
        </w:tc>
        <w:tc>
          <w:tcPr>
            <w:tcW w:w="1095" w:type="dxa"/>
          </w:tcPr>
          <w:p w:rsidR="000F3FA3" w:rsidRPr="0091167A" w:rsidRDefault="000F3FA3" w:rsidP="002F6BB7">
            <w:pPr>
              <w:jc w:val="center"/>
            </w:pPr>
            <w:r w:rsidRPr="0091167A">
              <w:rPr>
                <w:sz w:val="22"/>
                <w:szCs w:val="22"/>
              </w:rPr>
              <w:t>643</w:t>
            </w:r>
          </w:p>
        </w:tc>
        <w:tc>
          <w:tcPr>
            <w:tcW w:w="1404" w:type="dxa"/>
          </w:tcPr>
          <w:p w:rsidR="000F3FA3" w:rsidRPr="0091167A" w:rsidRDefault="000F3FA3" w:rsidP="002F6BB7">
            <w:pPr>
              <w:jc w:val="center"/>
            </w:pPr>
            <w:r w:rsidRPr="0091167A">
              <w:rPr>
                <w:sz w:val="22"/>
                <w:szCs w:val="22"/>
              </w:rPr>
              <w:t>France</w:t>
            </w:r>
          </w:p>
        </w:tc>
        <w:tc>
          <w:tcPr>
            <w:tcW w:w="4273" w:type="dxa"/>
          </w:tcPr>
          <w:p w:rsidR="000F3FA3" w:rsidRPr="0091167A" w:rsidRDefault="000F3FA3" w:rsidP="002F6BB7">
            <w:pPr>
              <w:jc w:val="center"/>
            </w:pPr>
            <w:r w:rsidRPr="0091167A">
              <w:rPr>
                <w:sz w:val="22"/>
                <w:szCs w:val="22"/>
              </w:rPr>
              <w:t>Basse-Mana (réserve de l’Amana)*</w:t>
            </w:r>
          </w:p>
        </w:tc>
        <w:tc>
          <w:tcPr>
            <w:tcW w:w="1797" w:type="dxa"/>
          </w:tcPr>
          <w:p w:rsidR="000F3FA3" w:rsidRPr="0091167A" w:rsidRDefault="000F3FA3" w:rsidP="002F6BB7">
            <w:pPr>
              <w:jc w:val="center"/>
            </w:pPr>
            <w:r w:rsidRPr="0091167A">
              <w:rPr>
                <w:b/>
                <w:color w:val="FF0000"/>
                <w:sz w:val="22"/>
                <w:szCs w:val="22"/>
              </w:rPr>
              <w:t>Dc</w:t>
            </w:r>
            <w:r w:rsidRPr="0091167A">
              <w:rPr>
                <w:sz w:val="22"/>
                <w:szCs w:val="22"/>
              </w:rPr>
              <w:t>, Cm, Lo</w:t>
            </w:r>
          </w:p>
        </w:tc>
      </w:tr>
      <w:tr w:rsidR="000F3FA3" w:rsidRPr="0091167A" w:rsidTr="00B075A0">
        <w:tc>
          <w:tcPr>
            <w:tcW w:w="441" w:type="dxa"/>
          </w:tcPr>
          <w:p w:rsidR="000F3FA3" w:rsidRPr="0091167A" w:rsidRDefault="000F3FA3" w:rsidP="002F6BB7">
            <w:pPr>
              <w:jc w:val="right"/>
            </w:pPr>
            <w:r w:rsidRPr="0091167A">
              <w:rPr>
                <w:sz w:val="22"/>
                <w:szCs w:val="22"/>
              </w:rPr>
              <w:t>53</w:t>
            </w:r>
          </w:p>
        </w:tc>
        <w:tc>
          <w:tcPr>
            <w:tcW w:w="1095" w:type="dxa"/>
          </w:tcPr>
          <w:p w:rsidR="000F3FA3" w:rsidRPr="0091167A" w:rsidRDefault="000F3FA3" w:rsidP="002F6BB7">
            <w:pPr>
              <w:jc w:val="center"/>
            </w:pPr>
            <w:r w:rsidRPr="0091167A">
              <w:rPr>
                <w:sz w:val="22"/>
                <w:szCs w:val="22"/>
              </w:rPr>
              <w:t>1202</w:t>
            </w:r>
          </w:p>
        </w:tc>
        <w:tc>
          <w:tcPr>
            <w:tcW w:w="1404" w:type="dxa"/>
          </w:tcPr>
          <w:p w:rsidR="000F3FA3" w:rsidRPr="0091167A" w:rsidRDefault="00B075A0" w:rsidP="002F6BB7">
            <w:pPr>
              <w:jc w:val="center"/>
            </w:pPr>
            <w:r>
              <w:rPr>
                <w:sz w:val="22"/>
                <w:szCs w:val="22"/>
              </w:rPr>
              <w:t>É</w:t>
            </w:r>
            <w:r w:rsidR="000F3FA3" w:rsidRPr="0091167A">
              <w:rPr>
                <w:sz w:val="22"/>
                <w:szCs w:val="22"/>
              </w:rPr>
              <w:t>quateur</w:t>
            </w:r>
          </w:p>
        </w:tc>
        <w:tc>
          <w:tcPr>
            <w:tcW w:w="4273" w:type="dxa"/>
          </w:tcPr>
          <w:p w:rsidR="000F3FA3" w:rsidRPr="005E15BC" w:rsidRDefault="000F3FA3" w:rsidP="002F6BB7">
            <w:pPr>
              <w:jc w:val="center"/>
              <w:rPr>
                <w:lang w:val="es-ES"/>
              </w:rPr>
            </w:pPr>
            <w:r w:rsidRPr="005E15BC">
              <w:rPr>
                <w:sz w:val="22"/>
                <w:szCs w:val="22"/>
                <w:lang w:val="es-ES"/>
              </w:rPr>
              <w:t>Humedales del Sur de Isabela</w:t>
            </w:r>
          </w:p>
        </w:tc>
        <w:tc>
          <w:tcPr>
            <w:tcW w:w="1797" w:type="dxa"/>
          </w:tcPr>
          <w:p w:rsidR="000F3FA3" w:rsidRPr="0091167A" w:rsidRDefault="000F3FA3" w:rsidP="002F6BB7">
            <w:pPr>
              <w:jc w:val="center"/>
            </w:pPr>
            <w:r w:rsidRPr="0091167A">
              <w:rPr>
                <w:sz w:val="22"/>
                <w:szCs w:val="22"/>
              </w:rPr>
              <w:t>Ca</w:t>
            </w:r>
          </w:p>
        </w:tc>
      </w:tr>
      <w:tr w:rsidR="000F3FA3" w:rsidRPr="0091167A" w:rsidTr="00B075A0">
        <w:tc>
          <w:tcPr>
            <w:tcW w:w="441" w:type="dxa"/>
          </w:tcPr>
          <w:p w:rsidR="000F3FA3" w:rsidRPr="0091167A" w:rsidRDefault="000F3FA3" w:rsidP="002F6BB7">
            <w:pPr>
              <w:jc w:val="right"/>
            </w:pPr>
            <w:r w:rsidRPr="0091167A">
              <w:rPr>
                <w:sz w:val="22"/>
                <w:szCs w:val="22"/>
              </w:rPr>
              <w:t>54</w:t>
            </w:r>
          </w:p>
        </w:tc>
        <w:tc>
          <w:tcPr>
            <w:tcW w:w="1095" w:type="dxa"/>
          </w:tcPr>
          <w:p w:rsidR="000F3FA3" w:rsidRPr="0091167A" w:rsidRDefault="000F3FA3" w:rsidP="002F6BB7">
            <w:pPr>
              <w:jc w:val="center"/>
            </w:pPr>
            <w:r w:rsidRPr="0091167A">
              <w:rPr>
                <w:sz w:val="22"/>
                <w:szCs w:val="22"/>
              </w:rPr>
              <w:t>2259</w:t>
            </w:r>
          </w:p>
        </w:tc>
        <w:tc>
          <w:tcPr>
            <w:tcW w:w="1404" w:type="dxa"/>
          </w:tcPr>
          <w:p w:rsidR="000F3FA3" w:rsidRPr="0091167A" w:rsidRDefault="000F3FA3" w:rsidP="002F6BB7">
            <w:pPr>
              <w:jc w:val="center"/>
            </w:pPr>
            <w:r w:rsidRPr="0091167A">
              <w:rPr>
                <w:sz w:val="22"/>
                <w:szCs w:val="22"/>
              </w:rPr>
              <w:t>Brésil</w:t>
            </w:r>
          </w:p>
        </w:tc>
        <w:tc>
          <w:tcPr>
            <w:tcW w:w="4273" w:type="dxa"/>
          </w:tcPr>
          <w:p w:rsidR="000F3FA3" w:rsidRPr="0091167A" w:rsidRDefault="000F3FA3" w:rsidP="002F6BB7">
            <w:pPr>
              <w:jc w:val="center"/>
              <w:rPr>
                <w:lang w:val="pt-BR"/>
              </w:rPr>
            </w:pPr>
            <w:r w:rsidRPr="0091167A">
              <w:rPr>
                <w:sz w:val="22"/>
                <w:szCs w:val="22"/>
                <w:lang w:val="pt-BR"/>
              </w:rPr>
              <w:t>Atol das Rocas Biological Reserve</w:t>
            </w:r>
          </w:p>
        </w:tc>
        <w:tc>
          <w:tcPr>
            <w:tcW w:w="1797" w:type="dxa"/>
          </w:tcPr>
          <w:p w:rsidR="000F3FA3" w:rsidRPr="0091167A" w:rsidRDefault="000F3FA3" w:rsidP="002F6BB7">
            <w:pPr>
              <w:jc w:val="center"/>
            </w:pPr>
            <w:r w:rsidRPr="0091167A">
              <w:rPr>
                <w:b/>
                <w:color w:val="FF0000"/>
                <w:sz w:val="22"/>
                <w:szCs w:val="22"/>
              </w:rPr>
              <w:t>Cm</w:t>
            </w:r>
            <w:r w:rsidRPr="0091167A">
              <w:rPr>
                <w:sz w:val="22"/>
                <w:szCs w:val="22"/>
              </w:rPr>
              <w:t>, Cc, Ei</w:t>
            </w:r>
          </w:p>
        </w:tc>
      </w:tr>
      <w:tr w:rsidR="000F3FA3" w:rsidRPr="0091167A" w:rsidTr="00B075A0">
        <w:tc>
          <w:tcPr>
            <w:tcW w:w="441" w:type="dxa"/>
          </w:tcPr>
          <w:p w:rsidR="000F3FA3" w:rsidRPr="0091167A" w:rsidRDefault="000F3FA3" w:rsidP="002F6BB7">
            <w:pPr>
              <w:jc w:val="right"/>
            </w:pPr>
            <w:r w:rsidRPr="0091167A">
              <w:rPr>
                <w:sz w:val="22"/>
                <w:szCs w:val="22"/>
              </w:rPr>
              <w:t>55</w:t>
            </w:r>
          </w:p>
        </w:tc>
        <w:tc>
          <w:tcPr>
            <w:tcW w:w="1095" w:type="dxa"/>
          </w:tcPr>
          <w:p w:rsidR="000F3FA3" w:rsidRPr="0091167A" w:rsidRDefault="000F3FA3" w:rsidP="002F6BB7">
            <w:pPr>
              <w:jc w:val="center"/>
            </w:pPr>
            <w:r w:rsidRPr="0091167A">
              <w:rPr>
                <w:sz w:val="22"/>
                <w:szCs w:val="22"/>
              </w:rPr>
              <w:t>1902</w:t>
            </w:r>
          </w:p>
        </w:tc>
        <w:tc>
          <w:tcPr>
            <w:tcW w:w="1404" w:type="dxa"/>
          </w:tcPr>
          <w:p w:rsidR="000F3FA3" w:rsidRPr="0091167A" w:rsidRDefault="000F3FA3" w:rsidP="002F6BB7">
            <w:pPr>
              <w:jc w:val="center"/>
            </w:pPr>
            <w:r w:rsidRPr="0091167A">
              <w:rPr>
                <w:sz w:val="22"/>
                <w:szCs w:val="22"/>
              </w:rPr>
              <w:t>Brésil</w:t>
            </w:r>
          </w:p>
        </w:tc>
        <w:tc>
          <w:tcPr>
            <w:tcW w:w="4273" w:type="dxa"/>
          </w:tcPr>
          <w:p w:rsidR="000F3FA3" w:rsidRPr="0091167A" w:rsidRDefault="000F3FA3" w:rsidP="002F6BB7">
            <w:pPr>
              <w:jc w:val="center"/>
            </w:pPr>
            <w:r w:rsidRPr="0091167A">
              <w:rPr>
                <w:sz w:val="22"/>
                <w:szCs w:val="22"/>
              </w:rPr>
              <w:t>Abrolhos Marine National Park</w:t>
            </w:r>
          </w:p>
        </w:tc>
        <w:tc>
          <w:tcPr>
            <w:tcW w:w="1797" w:type="dxa"/>
          </w:tcPr>
          <w:p w:rsidR="000F3FA3" w:rsidRPr="0091167A" w:rsidRDefault="000F3FA3" w:rsidP="002F6BB7">
            <w:pPr>
              <w:jc w:val="center"/>
            </w:pPr>
            <w:r w:rsidRPr="0091167A">
              <w:rPr>
                <w:sz w:val="22"/>
                <w:szCs w:val="22"/>
              </w:rPr>
              <w:t>Cc, Dc, Ei</w:t>
            </w:r>
          </w:p>
        </w:tc>
      </w:tr>
      <w:tr w:rsidR="000F3FA3" w:rsidRPr="0091167A" w:rsidTr="00B075A0">
        <w:tc>
          <w:tcPr>
            <w:tcW w:w="441" w:type="dxa"/>
          </w:tcPr>
          <w:p w:rsidR="000F3FA3" w:rsidRPr="0091167A" w:rsidRDefault="000F3FA3" w:rsidP="002F6BB7">
            <w:pPr>
              <w:jc w:val="right"/>
            </w:pPr>
            <w:r w:rsidRPr="0091167A">
              <w:rPr>
                <w:sz w:val="22"/>
                <w:szCs w:val="22"/>
              </w:rPr>
              <w:t>56</w:t>
            </w:r>
          </w:p>
        </w:tc>
        <w:tc>
          <w:tcPr>
            <w:tcW w:w="1095" w:type="dxa"/>
          </w:tcPr>
          <w:p w:rsidR="000F3FA3" w:rsidRPr="0091167A" w:rsidRDefault="000F3FA3" w:rsidP="002F6BB7">
            <w:pPr>
              <w:jc w:val="center"/>
            </w:pPr>
            <w:r w:rsidRPr="0091167A">
              <w:rPr>
                <w:sz w:val="22"/>
                <w:szCs w:val="22"/>
              </w:rPr>
              <w:t>2305</w:t>
            </w:r>
          </w:p>
        </w:tc>
        <w:tc>
          <w:tcPr>
            <w:tcW w:w="1404" w:type="dxa"/>
          </w:tcPr>
          <w:p w:rsidR="000F3FA3" w:rsidRPr="0091167A" w:rsidRDefault="000F3FA3" w:rsidP="002F6BB7">
            <w:pPr>
              <w:jc w:val="center"/>
            </w:pPr>
            <w:r w:rsidRPr="0091167A">
              <w:rPr>
                <w:sz w:val="22"/>
                <w:szCs w:val="22"/>
              </w:rPr>
              <w:t>Brésil</w:t>
            </w:r>
          </w:p>
        </w:tc>
        <w:tc>
          <w:tcPr>
            <w:tcW w:w="4273" w:type="dxa"/>
          </w:tcPr>
          <w:p w:rsidR="000F3FA3" w:rsidRPr="0091167A" w:rsidRDefault="000F3FA3" w:rsidP="002F6BB7">
            <w:pPr>
              <w:jc w:val="center"/>
            </w:pPr>
            <w:r w:rsidRPr="0091167A">
              <w:rPr>
                <w:sz w:val="22"/>
                <w:szCs w:val="22"/>
              </w:rPr>
              <w:t>Guaraqueçaba Ecological Station</w:t>
            </w:r>
          </w:p>
        </w:tc>
        <w:tc>
          <w:tcPr>
            <w:tcW w:w="1797" w:type="dxa"/>
          </w:tcPr>
          <w:p w:rsidR="000F3FA3" w:rsidRPr="0091167A" w:rsidRDefault="000F3FA3" w:rsidP="002F6BB7">
            <w:pPr>
              <w:jc w:val="center"/>
            </w:pPr>
            <w:r w:rsidRPr="0091167A">
              <w:rPr>
                <w:sz w:val="22"/>
                <w:szCs w:val="22"/>
              </w:rPr>
              <w:t>Cm</w:t>
            </w:r>
          </w:p>
        </w:tc>
      </w:tr>
      <w:tr w:rsidR="00B075A0" w:rsidRPr="0091167A" w:rsidTr="00B075A0">
        <w:tc>
          <w:tcPr>
            <w:tcW w:w="441" w:type="dxa"/>
          </w:tcPr>
          <w:p w:rsidR="00B075A0" w:rsidRPr="0091167A" w:rsidRDefault="00B075A0" w:rsidP="00D626DA">
            <w:pPr>
              <w:jc w:val="right"/>
            </w:pPr>
            <w:r w:rsidRPr="0091167A">
              <w:rPr>
                <w:sz w:val="22"/>
                <w:szCs w:val="22"/>
              </w:rPr>
              <w:lastRenderedPageBreak/>
              <w:t>57</w:t>
            </w:r>
          </w:p>
        </w:tc>
        <w:tc>
          <w:tcPr>
            <w:tcW w:w="1095" w:type="dxa"/>
          </w:tcPr>
          <w:p w:rsidR="00B075A0" w:rsidRPr="0091167A" w:rsidRDefault="00B075A0" w:rsidP="00D626DA">
            <w:pPr>
              <w:jc w:val="center"/>
            </w:pPr>
            <w:r w:rsidRPr="0091167A">
              <w:rPr>
                <w:sz w:val="22"/>
                <w:szCs w:val="22"/>
              </w:rPr>
              <w:t>414</w:t>
            </w:r>
          </w:p>
        </w:tc>
        <w:tc>
          <w:tcPr>
            <w:tcW w:w="1404" w:type="dxa"/>
          </w:tcPr>
          <w:p w:rsidR="00B075A0" w:rsidRPr="0091167A" w:rsidRDefault="00B075A0" w:rsidP="00D626DA">
            <w:pPr>
              <w:jc w:val="center"/>
            </w:pPr>
            <w:r w:rsidRPr="0091167A">
              <w:rPr>
                <w:sz w:val="22"/>
                <w:szCs w:val="22"/>
              </w:rPr>
              <w:t>Venezuela</w:t>
            </w:r>
          </w:p>
        </w:tc>
        <w:tc>
          <w:tcPr>
            <w:tcW w:w="4273" w:type="dxa"/>
          </w:tcPr>
          <w:p w:rsidR="00B075A0" w:rsidRPr="0091167A" w:rsidRDefault="00B075A0" w:rsidP="00D626DA">
            <w:pPr>
              <w:jc w:val="center"/>
              <w:rPr>
                <w:lang w:val="pt-BR"/>
              </w:rPr>
            </w:pPr>
            <w:r w:rsidRPr="0091167A">
              <w:rPr>
                <w:sz w:val="22"/>
                <w:szCs w:val="22"/>
                <w:lang w:val="pt-BR"/>
              </w:rPr>
              <w:t>Refugio de Fauna Silvestre de Cuare</w:t>
            </w:r>
          </w:p>
        </w:tc>
        <w:tc>
          <w:tcPr>
            <w:tcW w:w="1797" w:type="dxa"/>
          </w:tcPr>
          <w:p w:rsidR="00B075A0" w:rsidRPr="0091167A" w:rsidRDefault="00B075A0" w:rsidP="00D626DA">
            <w:pPr>
              <w:jc w:val="center"/>
            </w:pPr>
            <w:r w:rsidRPr="0091167A">
              <w:rPr>
                <w:sz w:val="22"/>
                <w:szCs w:val="22"/>
              </w:rPr>
              <w:t>Cm, Ei, Dc</w:t>
            </w:r>
          </w:p>
        </w:tc>
      </w:tr>
      <w:tr w:rsidR="00B075A0" w:rsidRPr="0091167A" w:rsidTr="00B075A0">
        <w:tc>
          <w:tcPr>
            <w:tcW w:w="441" w:type="dxa"/>
          </w:tcPr>
          <w:p w:rsidR="00B075A0" w:rsidRPr="0091167A" w:rsidRDefault="00B075A0" w:rsidP="00B075A0">
            <w:pPr>
              <w:jc w:val="right"/>
            </w:pPr>
            <w:r w:rsidRPr="0091167A">
              <w:rPr>
                <w:sz w:val="22"/>
                <w:szCs w:val="22"/>
              </w:rPr>
              <w:t>5</w:t>
            </w:r>
            <w:r>
              <w:rPr>
                <w:sz w:val="22"/>
                <w:szCs w:val="22"/>
              </w:rPr>
              <w:t>8</w:t>
            </w:r>
          </w:p>
        </w:tc>
        <w:tc>
          <w:tcPr>
            <w:tcW w:w="1095" w:type="dxa"/>
          </w:tcPr>
          <w:p w:rsidR="00B075A0" w:rsidRPr="0091167A" w:rsidRDefault="00B075A0" w:rsidP="00D626DA">
            <w:pPr>
              <w:jc w:val="center"/>
            </w:pPr>
            <w:r>
              <w:rPr>
                <w:sz w:val="22"/>
                <w:szCs w:val="22"/>
              </w:rPr>
              <w:t>290</w:t>
            </w:r>
          </w:p>
        </w:tc>
        <w:tc>
          <w:tcPr>
            <w:tcW w:w="1404" w:type="dxa"/>
          </w:tcPr>
          <w:p w:rsidR="00B075A0" w:rsidRPr="0091167A" w:rsidRDefault="00B075A0" w:rsidP="00D626DA">
            <w:pPr>
              <w:jc w:val="center"/>
            </w:pPr>
            <w:r>
              <w:rPr>
                <w:sz w:val="22"/>
                <w:szCs w:val="22"/>
              </w:rPr>
              <w:t>Uruguay</w:t>
            </w:r>
          </w:p>
        </w:tc>
        <w:tc>
          <w:tcPr>
            <w:tcW w:w="4273" w:type="dxa"/>
          </w:tcPr>
          <w:p w:rsidR="00B075A0" w:rsidRPr="005B4875" w:rsidRDefault="00B075A0" w:rsidP="005B4875">
            <w:pPr>
              <w:jc w:val="center"/>
              <w:rPr>
                <w:lang w:val="pt-BR"/>
              </w:rPr>
            </w:pPr>
            <w:r w:rsidRPr="005B4875">
              <w:rPr>
                <w:sz w:val="22"/>
                <w:szCs w:val="22"/>
                <w:lang w:val="pt-BR"/>
              </w:rPr>
              <w:t>Ba</w:t>
            </w:r>
            <w:r w:rsidR="005B4875" w:rsidRPr="005B4875">
              <w:rPr>
                <w:rFonts w:cs="Calibri"/>
                <w:sz w:val="22"/>
                <w:szCs w:val="22"/>
                <w:lang w:val="pt-BR"/>
              </w:rPr>
              <w:t>ñ</w:t>
            </w:r>
            <w:r w:rsidRPr="005B4875">
              <w:rPr>
                <w:sz w:val="22"/>
                <w:szCs w:val="22"/>
                <w:lang w:val="pt-BR"/>
              </w:rPr>
              <w:t>ados del Este y Franja Costera</w:t>
            </w:r>
          </w:p>
        </w:tc>
        <w:tc>
          <w:tcPr>
            <w:tcW w:w="1797" w:type="dxa"/>
          </w:tcPr>
          <w:p w:rsidR="00B075A0" w:rsidRPr="0091167A" w:rsidRDefault="00B075A0" w:rsidP="00B075A0">
            <w:pPr>
              <w:jc w:val="center"/>
            </w:pPr>
            <w:r>
              <w:rPr>
                <w:sz w:val="22"/>
                <w:szCs w:val="22"/>
              </w:rPr>
              <w:t xml:space="preserve">Lo, </w:t>
            </w:r>
            <w:r w:rsidRPr="0091167A">
              <w:rPr>
                <w:sz w:val="22"/>
                <w:szCs w:val="22"/>
              </w:rPr>
              <w:t xml:space="preserve">Cm, </w:t>
            </w:r>
            <w:r>
              <w:rPr>
                <w:sz w:val="22"/>
                <w:szCs w:val="22"/>
              </w:rPr>
              <w:t>Cc</w:t>
            </w:r>
            <w:r w:rsidRPr="0091167A">
              <w:rPr>
                <w:sz w:val="22"/>
                <w:szCs w:val="22"/>
              </w:rPr>
              <w:t>, Dc</w:t>
            </w:r>
          </w:p>
        </w:tc>
      </w:tr>
      <w:tr w:rsidR="000F3FA3" w:rsidRPr="0091167A" w:rsidTr="00B075A0">
        <w:tc>
          <w:tcPr>
            <w:tcW w:w="441" w:type="dxa"/>
          </w:tcPr>
          <w:p w:rsidR="000F3FA3" w:rsidRPr="0091167A" w:rsidRDefault="000F3FA3" w:rsidP="00B075A0">
            <w:pPr>
              <w:jc w:val="right"/>
            </w:pPr>
            <w:r w:rsidRPr="0091167A">
              <w:rPr>
                <w:sz w:val="22"/>
                <w:szCs w:val="22"/>
              </w:rPr>
              <w:t>5</w:t>
            </w:r>
            <w:r w:rsidR="00B075A0">
              <w:rPr>
                <w:sz w:val="22"/>
                <w:szCs w:val="22"/>
              </w:rPr>
              <w:t>9</w:t>
            </w:r>
          </w:p>
        </w:tc>
        <w:tc>
          <w:tcPr>
            <w:tcW w:w="1095" w:type="dxa"/>
          </w:tcPr>
          <w:p w:rsidR="000F3FA3" w:rsidRPr="0091167A" w:rsidRDefault="00B075A0" w:rsidP="002F6BB7">
            <w:pPr>
              <w:jc w:val="center"/>
            </w:pPr>
            <w:r>
              <w:rPr>
                <w:sz w:val="22"/>
                <w:szCs w:val="22"/>
              </w:rPr>
              <w:t>885</w:t>
            </w:r>
          </w:p>
        </w:tc>
        <w:tc>
          <w:tcPr>
            <w:tcW w:w="1404" w:type="dxa"/>
          </w:tcPr>
          <w:p w:rsidR="000F3FA3" w:rsidRPr="0091167A" w:rsidRDefault="00B075A0" w:rsidP="002F6BB7">
            <w:pPr>
              <w:jc w:val="center"/>
            </w:pPr>
            <w:r>
              <w:rPr>
                <w:sz w:val="22"/>
                <w:szCs w:val="22"/>
              </w:rPr>
              <w:t>Argentine</w:t>
            </w:r>
          </w:p>
        </w:tc>
        <w:tc>
          <w:tcPr>
            <w:tcW w:w="4273" w:type="dxa"/>
          </w:tcPr>
          <w:p w:rsidR="000F3FA3" w:rsidRPr="005B4875" w:rsidRDefault="00B075A0" w:rsidP="005B4875">
            <w:pPr>
              <w:jc w:val="center"/>
              <w:rPr>
                <w:lang w:val="pt-BR"/>
              </w:rPr>
            </w:pPr>
            <w:r w:rsidRPr="005B4875">
              <w:rPr>
                <w:sz w:val="22"/>
                <w:szCs w:val="22"/>
                <w:lang w:val="pt-BR"/>
              </w:rPr>
              <w:t>Bah</w:t>
            </w:r>
            <w:r w:rsidR="005B4875" w:rsidRPr="005B4875">
              <w:rPr>
                <w:rFonts w:cs="Calibri"/>
                <w:sz w:val="22"/>
                <w:szCs w:val="22"/>
                <w:lang w:val="pt-BR"/>
              </w:rPr>
              <w:t>í</w:t>
            </w:r>
            <w:r w:rsidRPr="005B4875">
              <w:rPr>
                <w:sz w:val="22"/>
                <w:szCs w:val="22"/>
                <w:lang w:val="pt-BR"/>
              </w:rPr>
              <w:t>a de Samboromb</w:t>
            </w:r>
            <w:r w:rsidR="005B4875" w:rsidRPr="005B4875">
              <w:rPr>
                <w:rFonts w:cs="Calibri"/>
                <w:sz w:val="22"/>
                <w:szCs w:val="22"/>
                <w:lang w:val="pt-BR"/>
              </w:rPr>
              <w:t>ó</w:t>
            </w:r>
            <w:r w:rsidRPr="005B4875">
              <w:rPr>
                <w:sz w:val="22"/>
                <w:szCs w:val="22"/>
                <w:lang w:val="pt-BR"/>
              </w:rPr>
              <w:t>n</w:t>
            </w:r>
          </w:p>
        </w:tc>
        <w:tc>
          <w:tcPr>
            <w:tcW w:w="1797" w:type="dxa"/>
          </w:tcPr>
          <w:p w:rsidR="000F3FA3" w:rsidRPr="0091167A" w:rsidRDefault="000F3FA3" w:rsidP="00B075A0">
            <w:pPr>
              <w:jc w:val="center"/>
            </w:pPr>
            <w:r w:rsidRPr="0091167A">
              <w:rPr>
                <w:sz w:val="22"/>
                <w:szCs w:val="22"/>
              </w:rPr>
              <w:t xml:space="preserve">Cm, </w:t>
            </w:r>
            <w:r w:rsidR="00B075A0">
              <w:rPr>
                <w:sz w:val="22"/>
                <w:szCs w:val="22"/>
              </w:rPr>
              <w:t>Cc</w:t>
            </w:r>
            <w:r w:rsidRPr="0091167A">
              <w:rPr>
                <w:sz w:val="22"/>
                <w:szCs w:val="22"/>
              </w:rPr>
              <w:t>, Dc</w:t>
            </w:r>
          </w:p>
        </w:tc>
      </w:tr>
    </w:tbl>
    <w:p w:rsidR="000F3FA3" w:rsidRDefault="000F3FA3" w:rsidP="0067059B">
      <w:pPr>
        <w:rPr>
          <w:sz w:val="22"/>
          <w:szCs w:val="22"/>
        </w:rPr>
      </w:pPr>
      <w:r w:rsidRPr="0091167A">
        <w:rPr>
          <w:sz w:val="22"/>
          <w:szCs w:val="22"/>
        </w:rPr>
        <w:t>*Premier site classé Ramsar pour l’importance de l’habitat terrestre des tortues marines</w:t>
      </w:r>
    </w:p>
    <w:p w:rsidR="0067059B" w:rsidRPr="0067059B" w:rsidRDefault="0067059B" w:rsidP="0067059B">
      <w:pPr>
        <w:outlineLvl w:val="1"/>
        <w:rPr>
          <w:color w:val="363A2F"/>
          <w:sz w:val="22"/>
          <w:szCs w:val="22"/>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0"/>
        <w:gridCol w:w="1167"/>
        <w:gridCol w:w="1561"/>
        <w:gridCol w:w="4129"/>
        <w:gridCol w:w="1811"/>
      </w:tblGrid>
      <w:tr w:rsidR="000F3FA3" w:rsidRPr="0091167A" w:rsidTr="0067059B">
        <w:tc>
          <w:tcPr>
            <w:tcW w:w="9108" w:type="dxa"/>
            <w:gridSpan w:val="5"/>
          </w:tcPr>
          <w:p w:rsidR="000F3FA3" w:rsidRPr="0091167A" w:rsidRDefault="000F3FA3" w:rsidP="002F6BB7">
            <w:pPr>
              <w:jc w:val="center"/>
            </w:pPr>
            <w:r w:rsidRPr="0091167A">
              <w:rPr>
                <w:b/>
                <w:sz w:val="22"/>
                <w:szCs w:val="22"/>
              </w:rPr>
              <w:t>Région Afrique</w:t>
            </w:r>
          </w:p>
        </w:tc>
      </w:tr>
      <w:tr w:rsidR="000F3FA3" w:rsidRPr="0091167A" w:rsidTr="0067059B">
        <w:tc>
          <w:tcPr>
            <w:tcW w:w="440" w:type="dxa"/>
          </w:tcPr>
          <w:p w:rsidR="000F3FA3" w:rsidRPr="0091167A" w:rsidRDefault="000F3FA3" w:rsidP="002F6BB7">
            <w:pPr>
              <w:jc w:val="center"/>
            </w:pPr>
          </w:p>
          <w:p w:rsidR="000F3FA3" w:rsidRPr="0091167A" w:rsidRDefault="000F3FA3" w:rsidP="002F6BB7">
            <w:pPr>
              <w:jc w:val="center"/>
            </w:pPr>
            <w:r w:rsidRPr="0091167A">
              <w:rPr>
                <w:sz w:val="22"/>
                <w:szCs w:val="22"/>
              </w:rPr>
              <w:t>N°</w:t>
            </w:r>
          </w:p>
        </w:tc>
        <w:tc>
          <w:tcPr>
            <w:tcW w:w="1167" w:type="dxa"/>
          </w:tcPr>
          <w:p w:rsidR="000F3FA3" w:rsidRPr="0091167A" w:rsidRDefault="000F3FA3" w:rsidP="002F6BB7">
            <w:pPr>
              <w:jc w:val="center"/>
            </w:pPr>
            <w:r w:rsidRPr="0091167A">
              <w:rPr>
                <w:sz w:val="22"/>
                <w:szCs w:val="22"/>
              </w:rPr>
              <w:t>Numéro</w:t>
            </w:r>
          </w:p>
          <w:p w:rsidR="000F3FA3" w:rsidRPr="0091167A" w:rsidRDefault="000F3FA3" w:rsidP="002F6BB7">
            <w:pPr>
              <w:jc w:val="center"/>
            </w:pPr>
            <w:r w:rsidRPr="0091167A">
              <w:rPr>
                <w:sz w:val="22"/>
                <w:szCs w:val="22"/>
              </w:rPr>
              <w:t>du site</w:t>
            </w:r>
          </w:p>
        </w:tc>
        <w:tc>
          <w:tcPr>
            <w:tcW w:w="1561" w:type="dxa"/>
          </w:tcPr>
          <w:p w:rsidR="000F3FA3" w:rsidRPr="0091167A" w:rsidRDefault="00B075A0" w:rsidP="002F6BB7">
            <w:pPr>
              <w:jc w:val="center"/>
            </w:pPr>
            <w:r>
              <w:rPr>
                <w:sz w:val="22"/>
                <w:szCs w:val="22"/>
              </w:rPr>
              <w:t>É</w:t>
            </w:r>
            <w:r w:rsidR="000F3FA3" w:rsidRPr="0091167A">
              <w:rPr>
                <w:sz w:val="22"/>
                <w:szCs w:val="22"/>
              </w:rPr>
              <w:t>tat</w:t>
            </w:r>
          </w:p>
        </w:tc>
        <w:tc>
          <w:tcPr>
            <w:tcW w:w="4129" w:type="dxa"/>
          </w:tcPr>
          <w:p w:rsidR="000F3FA3" w:rsidRPr="0091167A" w:rsidRDefault="000F3FA3" w:rsidP="002F6BB7">
            <w:pPr>
              <w:jc w:val="center"/>
            </w:pPr>
            <w:r w:rsidRPr="0091167A">
              <w:rPr>
                <w:sz w:val="22"/>
                <w:szCs w:val="22"/>
              </w:rPr>
              <w:t>Nom du site</w:t>
            </w:r>
          </w:p>
        </w:tc>
        <w:tc>
          <w:tcPr>
            <w:tcW w:w="1811" w:type="dxa"/>
          </w:tcPr>
          <w:p w:rsidR="000F3FA3" w:rsidRPr="0091167A" w:rsidRDefault="000F3FA3" w:rsidP="002F6BB7">
            <w:pPr>
              <w:jc w:val="center"/>
            </w:pPr>
            <w:r w:rsidRPr="0091167A">
              <w:rPr>
                <w:sz w:val="22"/>
                <w:szCs w:val="22"/>
              </w:rPr>
              <w:t>Espèces présentes</w:t>
            </w:r>
          </w:p>
        </w:tc>
      </w:tr>
      <w:tr w:rsidR="000F3FA3" w:rsidRPr="0091167A" w:rsidTr="0067059B">
        <w:tc>
          <w:tcPr>
            <w:tcW w:w="440" w:type="dxa"/>
          </w:tcPr>
          <w:p w:rsidR="000F3FA3" w:rsidRPr="0091167A" w:rsidRDefault="00B075A0" w:rsidP="002F6BB7">
            <w:pPr>
              <w:jc w:val="center"/>
            </w:pPr>
            <w:r>
              <w:rPr>
                <w:sz w:val="22"/>
                <w:szCs w:val="22"/>
              </w:rPr>
              <w:t>60</w:t>
            </w:r>
          </w:p>
        </w:tc>
        <w:tc>
          <w:tcPr>
            <w:tcW w:w="1167" w:type="dxa"/>
          </w:tcPr>
          <w:p w:rsidR="000F3FA3" w:rsidRPr="0091167A" w:rsidRDefault="000F3FA3" w:rsidP="002F6BB7">
            <w:pPr>
              <w:jc w:val="center"/>
            </w:pPr>
            <w:r w:rsidRPr="0091167A">
              <w:rPr>
                <w:sz w:val="22"/>
                <w:szCs w:val="22"/>
              </w:rPr>
              <w:t>250</w:t>
            </w:r>
          </w:p>
        </w:tc>
        <w:tc>
          <w:tcPr>
            <w:tcW w:w="1561" w:type="dxa"/>
          </w:tcPr>
          <w:p w:rsidR="000F3FA3" w:rsidRPr="0091167A" w:rsidRDefault="000F3FA3" w:rsidP="002F6BB7">
            <w:pPr>
              <w:jc w:val="center"/>
            </w:pPr>
            <w:r w:rsidRPr="0091167A">
              <w:rPr>
                <w:sz w:val="22"/>
                <w:szCs w:val="22"/>
              </w:rPr>
              <w:t>Mauritanie</w:t>
            </w:r>
          </w:p>
        </w:tc>
        <w:tc>
          <w:tcPr>
            <w:tcW w:w="4129" w:type="dxa"/>
          </w:tcPr>
          <w:p w:rsidR="000F3FA3" w:rsidRPr="0091167A" w:rsidRDefault="000F3FA3" w:rsidP="002F6BB7">
            <w:pPr>
              <w:jc w:val="center"/>
            </w:pPr>
            <w:r w:rsidRPr="0091167A">
              <w:rPr>
                <w:sz w:val="22"/>
                <w:szCs w:val="22"/>
              </w:rPr>
              <w:t>Parc national du Banc d’Arguin</w:t>
            </w:r>
          </w:p>
        </w:tc>
        <w:tc>
          <w:tcPr>
            <w:tcW w:w="1811" w:type="dxa"/>
          </w:tcPr>
          <w:p w:rsidR="000F3FA3" w:rsidRPr="0091167A" w:rsidRDefault="000F3FA3" w:rsidP="002F6BB7">
            <w:pPr>
              <w:jc w:val="center"/>
            </w:pPr>
            <w:r w:rsidRPr="0091167A">
              <w:rPr>
                <w:b/>
                <w:color w:val="FF0000"/>
                <w:sz w:val="22"/>
                <w:szCs w:val="22"/>
              </w:rPr>
              <w:t>Cm</w:t>
            </w:r>
            <w:r w:rsidRPr="0091167A">
              <w:rPr>
                <w:sz w:val="22"/>
                <w:szCs w:val="22"/>
              </w:rPr>
              <w:t>**, Cc</w:t>
            </w:r>
          </w:p>
        </w:tc>
      </w:tr>
      <w:tr w:rsidR="000F3FA3" w:rsidRPr="0091167A" w:rsidTr="0067059B">
        <w:tc>
          <w:tcPr>
            <w:tcW w:w="440" w:type="dxa"/>
          </w:tcPr>
          <w:p w:rsidR="000F3FA3" w:rsidRPr="0091167A" w:rsidRDefault="00B075A0" w:rsidP="002F6BB7">
            <w:pPr>
              <w:jc w:val="center"/>
            </w:pPr>
            <w:r>
              <w:rPr>
                <w:sz w:val="22"/>
                <w:szCs w:val="22"/>
              </w:rPr>
              <w:t>61</w:t>
            </w:r>
          </w:p>
        </w:tc>
        <w:tc>
          <w:tcPr>
            <w:tcW w:w="1167" w:type="dxa"/>
          </w:tcPr>
          <w:p w:rsidR="000F3FA3" w:rsidRPr="0091167A" w:rsidRDefault="000F3FA3" w:rsidP="002F6BB7">
            <w:pPr>
              <w:jc w:val="center"/>
            </w:pPr>
            <w:r w:rsidRPr="0091167A">
              <w:rPr>
                <w:sz w:val="22"/>
                <w:szCs w:val="22"/>
              </w:rPr>
              <w:t>1044</w:t>
            </w:r>
          </w:p>
        </w:tc>
        <w:tc>
          <w:tcPr>
            <w:tcW w:w="1561" w:type="dxa"/>
          </w:tcPr>
          <w:p w:rsidR="000F3FA3" w:rsidRPr="0091167A" w:rsidRDefault="000F3FA3" w:rsidP="002F6BB7">
            <w:pPr>
              <w:jc w:val="center"/>
            </w:pPr>
            <w:r w:rsidRPr="0091167A">
              <w:rPr>
                <w:sz w:val="22"/>
                <w:szCs w:val="22"/>
              </w:rPr>
              <w:t>Mauritanie</w:t>
            </w:r>
          </w:p>
        </w:tc>
        <w:tc>
          <w:tcPr>
            <w:tcW w:w="4129" w:type="dxa"/>
          </w:tcPr>
          <w:p w:rsidR="000F3FA3" w:rsidRPr="0091167A" w:rsidRDefault="000F3FA3" w:rsidP="002F6BB7">
            <w:pPr>
              <w:jc w:val="center"/>
            </w:pPr>
            <w:r w:rsidRPr="0091167A">
              <w:rPr>
                <w:sz w:val="22"/>
                <w:szCs w:val="22"/>
              </w:rPr>
              <w:t>Chat Tboul</w:t>
            </w:r>
          </w:p>
        </w:tc>
        <w:tc>
          <w:tcPr>
            <w:tcW w:w="1811" w:type="dxa"/>
          </w:tcPr>
          <w:p w:rsidR="000F3FA3" w:rsidRPr="0091167A" w:rsidRDefault="000F3FA3" w:rsidP="002F6BB7">
            <w:pPr>
              <w:jc w:val="center"/>
            </w:pPr>
            <w:r w:rsidRPr="0091167A">
              <w:rPr>
                <w:sz w:val="22"/>
                <w:szCs w:val="22"/>
              </w:rPr>
              <w:t>Cm, Cc</w:t>
            </w:r>
          </w:p>
        </w:tc>
      </w:tr>
      <w:tr w:rsidR="000F3FA3" w:rsidRPr="0091167A" w:rsidTr="0067059B">
        <w:tc>
          <w:tcPr>
            <w:tcW w:w="440" w:type="dxa"/>
          </w:tcPr>
          <w:p w:rsidR="000F3FA3" w:rsidRPr="0091167A" w:rsidRDefault="00B075A0" w:rsidP="002F6BB7">
            <w:pPr>
              <w:jc w:val="center"/>
            </w:pPr>
            <w:r>
              <w:rPr>
                <w:sz w:val="22"/>
                <w:szCs w:val="22"/>
              </w:rPr>
              <w:t>62</w:t>
            </w:r>
          </w:p>
        </w:tc>
        <w:tc>
          <w:tcPr>
            <w:tcW w:w="1167" w:type="dxa"/>
          </w:tcPr>
          <w:p w:rsidR="000F3FA3" w:rsidRPr="0091167A" w:rsidRDefault="000F3FA3" w:rsidP="002F6BB7">
            <w:pPr>
              <w:jc w:val="center"/>
            </w:pPr>
            <w:r w:rsidRPr="0091167A">
              <w:rPr>
                <w:sz w:val="22"/>
                <w:szCs w:val="22"/>
              </w:rPr>
              <w:t>666</w:t>
            </w:r>
          </w:p>
        </w:tc>
        <w:tc>
          <w:tcPr>
            <w:tcW w:w="1561" w:type="dxa"/>
          </w:tcPr>
          <w:p w:rsidR="000F3FA3" w:rsidRPr="0091167A" w:rsidRDefault="000F3FA3" w:rsidP="002F6BB7">
            <w:pPr>
              <w:jc w:val="center"/>
            </w:pPr>
            <w:r w:rsidRPr="0091167A">
              <w:rPr>
                <w:sz w:val="22"/>
                <w:szCs w:val="22"/>
              </w:rPr>
              <w:t>Mauritanie</w:t>
            </w:r>
          </w:p>
        </w:tc>
        <w:tc>
          <w:tcPr>
            <w:tcW w:w="4129" w:type="dxa"/>
          </w:tcPr>
          <w:p w:rsidR="000F3FA3" w:rsidRPr="0091167A" w:rsidRDefault="000F3FA3" w:rsidP="002F6BB7">
            <w:pPr>
              <w:jc w:val="center"/>
            </w:pPr>
            <w:r w:rsidRPr="0091167A">
              <w:rPr>
                <w:sz w:val="22"/>
                <w:szCs w:val="22"/>
              </w:rPr>
              <w:t>Parc national du Diawling</w:t>
            </w:r>
          </w:p>
        </w:tc>
        <w:tc>
          <w:tcPr>
            <w:tcW w:w="1811" w:type="dxa"/>
          </w:tcPr>
          <w:p w:rsidR="000F3FA3" w:rsidRPr="0091167A" w:rsidRDefault="000F3FA3" w:rsidP="002F6BB7">
            <w:pPr>
              <w:jc w:val="center"/>
            </w:pPr>
            <w:r w:rsidRPr="0091167A">
              <w:rPr>
                <w:sz w:val="22"/>
                <w:szCs w:val="22"/>
              </w:rPr>
              <w:t>Cm, Cc</w:t>
            </w:r>
          </w:p>
        </w:tc>
      </w:tr>
      <w:tr w:rsidR="000F3FA3" w:rsidRPr="0091167A" w:rsidTr="0067059B">
        <w:tc>
          <w:tcPr>
            <w:tcW w:w="440" w:type="dxa"/>
          </w:tcPr>
          <w:p w:rsidR="000F3FA3" w:rsidRPr="0091167A" w:rsidRDefault="000F3FA3" w:rsidP="00B075A0">
            <w:pPr>
              <w:jc w:val="center"/>
            </w:pPr>
            <w:r w:rsidRPr="0091167A">
              <w:rPr>
                <w:sz w:val="22"/>
                <w:szCs w:val="22"/>
              </w:rPr>
              <w:t>6</w:t>
            </w:r>
            <w:r w:rsidR="00B075A0">
              <w:rPr>
                <w:sz w:val="22"/>
                <w:szCs w:val="22"/>
              </w:rPr>
              <w:t>3</w:t>
            </w:r>
          </w:p>
        </w:tc>
        <w:tc>
          <w:tcPr>
            <w:tcW w:w="1167" w:type="dxa"/>
          </w:tcPr>
          <w:p w:rsidR="000F3FA3" w:rsidRPr="0091167A" w:rsidRDefault="000F3FA3" w:rsidP="002F6BB7">
            <w:pPr>
              <w:jc w:val="center"/>
            </w:pPr>
            <w:r w:rsidRPr="0091167A">
              <w:rPr>
                <w:sz w:val="22"/>
                <w:szCs w:val="22"/>
              </w:rPr>
              <w:t>288</w:t>
            </w:r>
          </w:p>
        </w:tc>
        <w:tc>
          <w:tcPr>
            <w:tcW w:w="1561" w:type="dxa"/>
          </w:tcPr>
          <w:p w:rsidR="000F3FA3" w:rsidRPr="0091167A" w:rsidRDefault="000F3FA3" w:rsidP="002F6BB7">
            <w:pPr>
              <w:jc w:val="center"/>
            </w:pPr>
            <w:r w:rsidRPr="0091167A">
              <w:rPr>
                <w:sz w:val="22"/>
                <w:szCs w:val="22"/>
              </w:rPr>
              <w:t>Sénégal</w:t>
            </w:r>
          </w:p>
        </w:tc>
        <w:tc>
          <w:tcPr>
            <w:tcW w:w="4129" w:type="dxa"/>
          </w:tcPr>
          <w:p w:rsidR="000F3FA3" w:rsidRPr="0091167A" w:rsidRDefault="000F3FA3" w:rsidP="002F6BB7">
            <w:pPr>
              <w:jc w:val="center"/>
            </w:pPr>
            <w:r w:rsidRPr="0091167A">
              <w:rPr>
                <w:sz w:val="22"/>
                <w:szCs w:val="22"/>
              </w:rPr>
              <w:t>Parc national du Delta du Saloum</w:t>
            </w:r>
          </w:p>
        </w:tc>
        <w:tc>
          <w:tcPr>
            <w:tcW w:w="1811" w:type="dxa"/>
          </w:tcPr>
          <w:p w:rsidR="000F3FA3" w:rsidRPr="0091167A" w:rsidRDefault="000F3FA3" w:rsidP="002F6BB7">
            <w:pPr>
              <w:jc w:val="center"/>
            </w:pPr>
            <w:r w:rsidRPr="0091167A">
              <w:rPr>
                <w:sz w:val="22"/>
                <w:szCs w:val="22"/>
              </w:rPr>
              <w:t>Cm</w:t>
            </w:r>
          </w:p>
        </w:tc>
      </w:tr>
      <w:tr w:rsidR="000F3FA3" w:rsidRPr="0091167A" w:rsidTr="0067059B">
        <w:tc>
          <w:tcPr>
            <w:tcW w:w="440" w:type="dxa"/>
          </w:tcPr>
          <w:p w:rsidR="000F3FA3" w:rsidRPr="0091167A" w:rsidRDefault="000F3FA3" w:rsidP="00B075A0">
            <w:pPr>
              <w:jc w:val="center"/>
            </w:pPr>
            <w:r w:rsidRPr="0091167A">
              <w:rPr>
                <w:sz w:val="22"/>
                <w:szCs w:val="22"/>
              </w:rPr>
              <w:t>6</w:t>
            </w:r>
            <w:r w:rsidR="00B075A0">
              <w:rPr>
                <w:sz w:val="22"/>
                <w:szCs w:val="22"/>
              </w:rPr>
              <w:t>4</w:t>
            </w:r>
          </w:p>
        </w:tc>
        <w:tc>
          <w:tcPr>
            <w:tcW w:w="1167" w:type="dxa"/>
          </w:tcPr>
          <w:p w:rsidR="000F3FA3" w:rsidRPr="0091167A" w:rsidRDefault="000F3FA3" w:rsidP="002F6BB7">
            <w:pPr>
              <w:jc w:val="center"/>
            </w:pPr>
            <w:r w:rsidRPr="0091167A">
              <w:rPr>
                <w:sz w:val="22"/>
                <w:szCs w:val="22"/>
              </w:rPr>
              <w:t>1575</w:t>
            </w:r>
          </w:p>
        </w:tc>
        <w:tc>
          <w:tcPr>
            <w:tcW w:w="1561" w:type="dxa"/>
          </w:tcPr>
          <w:p w:rsidR="000F3FA3" w:rsidRPr="0091167A" w:rsidRDefault="00B075A0" w:rsidP="002F6BB7">
            <w:pPr>
              <w:jc w:val="center"/>
            </w:pPr>
            <w:r>
              <w:rPr>
                <w:sz w:val="22"/>
                <w:szCs w:val="22"/>
              </w:rPr>
              <w:t>Cabo Verde</w:t>
            </w:r>
          </w:p>
        </w:tc>
        <w:tc>
          <w:tcPr>
            <w:tcW w:w="4129" w:type="dxa"/>
          </w:tcPr>
          <w:p w:rsidR="000F3FA3" w:rsidRPr="0091167A" w:rsidRDefault="000F3FA3" w:rsidP="002F6BB7">
            <w:pPr>
              <w:jc w:val="center"/>
            </w:pPr>
            <w:r w:rsidRPr="0091167A">
              <w:rPr>
                <w:sz w:val="22"/>
                <w:szCs w:val="22"/>
              </w:rPr>
              <w:t>Curral Velho</w:t>
            </w:r>
          </w:p>
        </w:tc>
        <w:tc>
          <w:tcPr>
            <w:tcW w:w="1811" w:type="dxa"/>
          </w:tcPr>
          <w:p w:rsidR="000F3FA3" w:rsidRPr="0091167A" w:rsidRDefault="000F3FA3" w:rsidP="002F6BB7">
            <w:pPr>
              <w:jc w:val="center"/>
            </w:pPr>
            <w:r w:rsidRPr="0091167A">
              <w:rPr>
                <w:b/>
                <w:color w:val="FF0000"/>
                <w:sz w:val="22"/>
                <w:szCs w:val="22"/>
              </w:rPr>
              <w:t>Cc</w:t>
            </w:r>
          </w:p>
        </w:tc>
      </w:tr>
      <w:tr w:rsidR="000F3FA3" w:rsidRPr="0091167A" w:rsidTr="0067059B">
        <w:tc>
          <w:tcPr>
            <w:tcW w:w="440" w:type="dxa"/>
          </w:tcPr>
          <w:p w:rsidR="000F3FA3" w:rsidRPr="0091167A" w:rsidRDefault="000F3FA3" w:rsidP="00B075A0">
            <w:pPr>
              <w:jc w:val="center"/>
            </w:pPr>
            <w:r w:rsidRPr="0091167A">
              <w:rPr>
                <w:sz w:val="22"/>
                <w:szCs w:val="22"/>
              </w:rPr>
              <w:t>6</w:t>
            </w:r>
            <w:r w:rsidR="00B075A0">
              <w:rPr>
                <w:sz w:val="22"/>
                <w:szCs w:val="22"/>
              </w:rPr>
              <w:t>5</w:t>
            </w:r>
          </w:p>
        </w:tc>
        <w:tc>
          <w:tcPr>
            <w:tcW w:w="1167" w:type="dxa"/>
          </w:tcPr>
          <w:p w:rsidR="000F3FA3" w:rsidRPr="0091167A" w:rsidRDefault="000F3FA3" w:rsidP="002F6BB7">
            <w:pPr>
              <w:jc w:val="center"/>
            </w:pPr>
            <w:r w:rsidRPr="0091167A">
              <w:rPr>
                <w:sz w:val="22"/>
                <w:szCs w:val="22"/>
              </w:rPr>
              <w:t>2198</w:t>
            </w:r>
          </w:p>
        </w:tc>
        <w:tc>
          <w:tcPr>
            <w:tcW w:w="1561" w:type="dxa"/>
          </w:tcPr>
          <w:p w:rsidR="000F3FA3" w:rsidRPr="0091167A" w:rsidRDefault="000F3FA3" w:rsidP="002F6BB7">
            <w:pPr>
              <w:jc w:val="center"/>
            </w:pPr>
            <w:r w:rsidRPr="0091167A">
              <w:rPr>
                <w:sz w:val="22"/>
                <w:szCs w:val="22"/>
              </w:rPr>
              <w:t>Guinée-Bissau</w:t>
            </w:r>
          </w:p>
        </w:tc>
        <w:tc>
          <w:tcPr>
            <w:tcW w:w="4129" w:type="dxa"/>
          </w:tcPr>
          <w:p w:rsidR="000F3FA3" w:rsidRPr="0091167A" w:rsidRDefault="000F3FA3" w:rsidP="002F6BB7">
            <w:pPr>
              <w:jc w:val="center"/>
            </w:pPr>
            <w:r w:rsidRPr="0091167A">
              <w:rPr>
                <w:sz w:val="22"/>
                <w:szCs w:val="22"/>
                <w:lang w:eastAsia="fr-FR"/>
              </w:rPr>
              <w:t>Archipel Bolama-Bijagós</w:t>
            </w:r>
          </w:p>
        </w:tc>
        <w:tc>
          <w:tcPr>
            <w:tcW w:w="1811" w:type="dxa"/>
          </w:tcPr>
          <w:p w:rsidR="000F3FA3" w:rsidRPr="0091167A" w:rsidRDefault="000F3FA3" w:rsidP="002F6BB7">
            <w:pPr>
              <w:jc w:val="center"/>
            </w:pPr>
            <w:r w:rsidRPr="0091167A">
              <w:rPr>
                <w:b/>
                <w:color w:val="FF0000"/>
                <w:sz w:val="22"/>
                <w:szCs w:val="22"/>
              </w:rPr>
              <w:t>Cm</w:t>
            </w:r>
            <w:r w:rsidRPr="0091167A">
              <w:rPr>
                <w:sz w:val="22"/>
                <w:szCs w:val="22"/>
              </w:rPr>
              <w:t>, Dc, Lo</w:t>
            </w:r>
          </w:p>
        </w:tc>
      </w:tr>
      <w:tr w:rsidR="000F3FA3" w:rsidRPr="0091167A" w:rsidTr="0067059B">
        <w:tc>
          <w:tcPr>
            <w:tcW w:w="440" w:type="dxa"/>
          </w:tcPr>
          <w:p w:rsidR="000F3FA3" w:rsidRPr="0091167A" w:rsidRDefault="000F3FA3" w:rsidP="00B075A0">
            <w:pPr>
              <w:jc w:val="center"/>
            </w:pPr>
            <w:r w:rsidRPr="0091167A">
              <w:rPr>
                <w:sz w:val="22"/>
                <w:szCs w:val="22"/>
              </w:rPr>
              <w:t>6</w:t>
            </w:r>
            <w:r w:rsidR="00B075A0">
              <w:rPr>
                <w:sz w:val="22"/>
                <w:szCs w:val="22"/>
              </w:rPr>
              <w:t>6</w:t>
            </w:r>
          </w:p>
        </w:tc>
        <w:tc>
          <w:tcPr>
            <w:tcW w:w="1167" w:type="dxa"/>
          </w:tcPr>
          <w:p w:rsidR="000F3FA3" w:rsidRPr="0091167A" w:rsidRDefault="000F3FA3" w:rsidP="002F6BB7">
            <w:pPr>
              <w:jc w:val="center"/>
            </w:pPr>
            <w:r w:rsidRPr="0091167A">
              <w:rPr>
                <w:sz w:val="22"/>
                <w:szCs w:val="22"/>
              </w:rPr>
              <w:t>572</w:t>
            </w:r>
          </w:p>
        </w:tc>
        <w:tc>
          <w:tcPr>
            <w:tcW w:w="1561" w:type="dxa"/>
          </w:tcPr>
          <w:p w:rsidR="000F3FA3" w:rsidRPr="0091167A" w:rsidRDefault="000F3FA3" w:rsidP="002F6BB7">
            <w:pPr>
              <w:jc w:val="center"/>
            </w:pPr>
            <w:r w:rsidRPr="0091167A">
              <w:rPr>
                <w:sz w:val="22"/>
                <w:szCs w:val="22"/>
              </w:rPr>
              <w:t>Guinée</w:t>
            </w:r>
          </w:p>
        </w:tc>
        <w:tc>
          <w:tcPr>
            <w:tcW w:w="4129" w:type="dxa"/>
          </w:tcPr>
          <w:p w:rsidR="000F3FA3" w:rsidRPr="0091167A" w:rsidRDefault="000F3FA3" w:rsidP="002F6BB7">
            <w:pPr>
              <w:jc w:val="center"/>
            </w:pPr>
            <w:r w:rsidRPr="0091167A">
              <w:rPr>
                <w:sz w:val="22"/>
                <w:szCs w:val="22"/>
              </w:rPr>
              <w:t>Iles Tristao</w:t>
            </w:r>
          </w:p>
        </w:tc>
        <w:tc>
          <w:tcPr>
            <w:tcW w:w="1811" w:type="dxa"/>
          </w:tcPr>
          <w:p w:rsidR="000F3FA3" w:rsidRPr="0091167A" w:rsidRDefault="000F3FA3" w:rsidP="002F6BB7">
            <w:pPr>
              <w:jc w:val="center"/>
            </w:pPr>
            <w:r w:rsidRPr="0091167A">
              <w:rPr>
                <w:sz w:val="22"/>
                <w:szCs w:val="22"/>
              </w:rPr>
              <w:t>Cm, Lo, Ei</w:t>
            </w:r>
          </w:p>
        </w:tc>
      </w:tr>
      <w:tr w:rsidR="000F3FA3" w:rsidRPr="0091167A" w:rsidTr="0067059B">
        <w:tc>
          <w:tcPr>
            <w:tcW w:w="440" w:type="dxa"/>
          </w:tcPr>
          <w:p w:rsidR="000F3FA3" w:rsidRPr="0091167A" w:rsidRDefault="000F3FA3" w:rsidP="00B075A0">
            <w:pPr>
              <w:jc w:val="center"/>
            </w:pPr>
            <w:r w:rsidRPr="0091167A">
              <w:rPr>
                <w:sz w:val="22"/>
                <w:szCs w:val="22"/>
              </w:rPr>
              <w:t>6</w:t>
            </w:r>
            <w:r w:rsidR="00B075A0">
              <w:rPr>
                <w:sz w:val="22"/>
                <w:szCs w:val="22"/>
              </w:rPr>
              <w:t>7</w:t>
            </w:r>
          </w:p>
        </w:tc>
        <w:tc>
          <w:tcPr>
            <w:tcW w:w="1167" w:type="dxa"/>
          </w:tcPr>
          <w:p w:rsidR="000F3FA3" w:rsidRPr="0091167A" w:rsidRDefault="000F3FA3" w:rsidP="002F6BB7">
            <w:pPr>
              <w:jc w:val="center"/>
            </w:pPr>
            <w:r w:rsidRPr="0091167A">
              <w:rPr>
                <w:sz w:val="22"/>
                <w:szCs w:val="22"/>
              </w:rPr>
              <w:t>618</w:t>
            </w:r>
          </w:p>
        </w:tc>
        <w:tc>
          <w:tcPr>
            <w:tcW w:w="1561" w:type="dxa"/>
          </w:tcPr>
          <w:p w:rsidR="000F3FA3" w:rsidRPr="0091167A" w:rsidRDefault="000F3FA3" w:rsidP="002F6BB7">
            <w:pPr>
              <w:jc w:val="center"/>
            </w:pPr>
            <w:r w:rsidRPr="0091167A">
              <w:rPr>
                <w:sz w:val="22"/>
                <w:szCs w:val="22"/>
              </w:rPr>
              <w:t>Guinée</w:t>
            </w:r>
          </w:p>
        </w:tc>
        <w:tc>
          <w:tcPr>
            <w:tcW w:w="4129" w:type="dxa"/>
          </w:tcPr>
          <w:p w:rsidR="000F3FA3" w:rsidRPr="0091167A" w:rsidRDefault="000F3FA3" w:rsidP="002F6BB7">
            <w:pPr>
              <w:jc w:val="center"/>
            </w:pPr>
            <w:r w:rsidRPr="0091167A">
              <w:rPr>
                <w:sz w:val="22"/>
                <w:szCs w:val="22"/>
              </w:rPr>
              <w:t>Ile Blanche</w:t>
            </w:r>
          </w:p>
        </w:tc>
        <w:tc>
          <w:tcPr>
            <w:tcW w:w="1811" w:type="dxa"/>
          </w:tcPr>
          <w:p w:rsidR="000F3FA3" w:rsidRPr="0091167A" w:rsidRDefault="000F3FA3" w:rsidP="002F6BB7">
            <w:pPr>
              <w:jc w:val="center"/>
            </w:pPr>
            <w:r w:rsidRPr="0091167A">
              <w:rPr>
                <w:sz w:val="22"/>
                <w:szCs w:val="22"/>
              </w:rPr>
              <w:t>Ei</w:t>
            </w:r>
          </w:p>
        </w:tc>
      </w:tr>
      <w:tr w:rsidR="000F3FA3" w:rsidRPr="0091167A" w:rsidTr="0067059B">
        <w:tc>
          <w:tcPr>
            <w:tcW w:w="440" w:type="dxa"/>
          </w:tcPr>
          <w:p w:rsidR="000F3FA3" w:rsidRPr="0091167A" w:rsidRDefault="000F3FA3" w:rsidP="00B075A0">
            <w:pPr>
              <w:jc w:val="center"/>
            </w:pPr>
            <w:r w:rsidRPr="0091167A">
              <w:rPr>
                <w:sz w:val="22"/>
                <w:szCs w:val="22"/>
              </w:rPr>
              <w:t>6</w:t>
            </w:r>
            <w:r w:rsidR="00B075A0">
              <w:rPr>
                <w:sz w:val="22"/>
                <w:szCs w:val="22"/>
              </w:rPr>
              <w:t>8</w:t>
            </w:r>
          </w:p>
        </w:tc>
        <w:tc>
          <w:tcPr>
            <w:tcW w:w="1167" w:type="dxa"/>
          </w:tcPr>
          <w:p w:rsidR="000F3FA3" w:rsidRPr="0091167A" w:rsidRDefault="000F3FA3" w:rsidP="002F6BB7">
            <w:pPr>
              <w:jc w:val="center"/>
            </w:pPr>
            <w:r w:rsidRPr="0091167A">
              <w:rPr>
                <w:sz w:val="22"/>
                <w:szCs w:val="22"/>
              </w:rPr>
              <w:t>1581</w:t>
            </w:r>
          </w:p>
        </w:tc>
        <w:tc>
          <w:tcPr>
            <w:tcW w:w="1561" w:type="dxa"/>
          </w:tcPr>
          <w:p w:rsidR="000F3FA3" w:rsidRPr="0091167A" w:rsidRDefault="000F3FA3" w:rsidP="002F6BB7">
            <w:pPr>
              <w:jc w:val="center"/>
            </w:pPr>
            <w:r w:rsidRPr="0091167A">
              <w:rPr>
                <w:sz w:val="22"/>
                <w:szCs w:val="22"/>
              </w:rPr>
              <w:t>Côte d’Ivoire</w:t>
            </w:r>
          </w:p>
        </w:tc>
        <w:tc>
          <w:tcPr>
            <w:tcW w:w="4129" w:type="dxa"/>
          </w:tcPr>
          <w:p w:rsidR="000F3FA3" w:rsidRPr="0091167A" w:rsidRDefault="000F3FA3" w:rsidP="002F6BB7">
            <w:pPr>
              <w:jc w:val="center"/>
            </w:pPr>
            <w:r w:rsidRPr="0091167A">
              <w:rPr>
                <w:color w:val="000000"/>
                <w:sz w:val="22"/>
                <w:szCs w:val="22"/>
                <w:lang w:eastAsia="fr-FR"/>
              </w:rPr>
              <w:t>Complexe Sassandra-Dagbego</w:t>
            </w:r>
          </w:p>
        </w:tc>
        <w:tc>
          <w:tcPr>
            <w:tcW w:w="1811" w:type="dxa"/>
          </w:tcPr>
          <w:p w:rsidR="000F3FA3" w:rsidRPr="0091167A" w:rsidRDefault="000F3FA3" w:rsidP="002F6BB7">
            <w:pPr>
              <w:jc w:val="center"/>
            </w:pPr>
            <w:r w:rsidRPr="0091167A">
              <w:rPr>
                <w:sz w:val="22"/>
                <w:szCs w:val="22"/>
              </w:rPr>
              <w:t>Dc, Lo</w:t>
            </w:r>
          </w:p>
        </w:tc>
      </w:tr>
      <w:tr w:rsidR="000F3FA3" w:rsidRPr="0091167A" w:rsidTr="0067059B">
        <w:tc>
          <w:tcPr>
            <w:tcW w:w="440" w:type="dxa"/>
          </w:tcPr>
          <w:p w:rsidR="000F3FA3" w:rsidRPr="0091167A" w:rsidRDefault="000F3FA3" w:rsidP="00B075A0">
            <w:pPr>
              <w:jc w:val="center"/>
            </w:pPr>
            <w:r w:rsidRPr="0091167A">
              <w:rPr>
                <w:sz w:val="22"/>
                <w:szCs w:val="22"/>
              </w:rPr>
              <w:t>6</w:t>
            </w:r>
            <w:r w:rsidR="00B075A0">
              <w:rPr>
                <w:sz w:val="22"/>
                <w:szCs w:val="22"/>
              </w:rPr>
              <w:t>9</w:t>
            </w:r>
          </w:p>
        </w:tc>
        <w:tc>
          <w:tcPr>
            <w:tcW w:w="1167" w:type="dxa"/>
          </w:tcPr>
          <w:p w:rsidR="000F3FA3" w:rsidRPr="0091167A" w:rsidRDefault="000F3FA3" w:rsidP="002F6BB7">
            <w:pPr>
              <w:jc w:val="center"/>
            </w:pPr>
            <w:r w:rsidRPr="0091167A">
              <w:rPr>
                <w:sz w:val="22"/>
                <w:szCs w:val="22"/>
              </w:rPr>
              <w:t>1310</w:t>
            </w:r>
          </w:p>
        </w:tc>
        <w:tc>
          <w:tcPr>
            <w:tcW w:w="1561" w:type="dxa"/>
          </w:tcPr>
          <w:p w:rsidR="000F3FA3" w:rsidRPr="0091167A" w:rsidRDefault="000F3FA3" w:rsidP="00277AB7">
            <w:pPr>
              <w:jc w:val="center"/>
            </w:pPr>
            <w:r w:rsidRPr="0091167A">
              <w:rPr>
                <w:sz w:val="22"/>
                <w:szCs w:val="22"/>
              </w:rPr>
              <w:t xml:space="preserve">Guinée </w:t>
            </w:r>
            <w:r w:rsidR="00277AB7">
              <w:rPr>
                <w:sz w:val="22"/>
                <w:szCs w:val="22"/>
              </w:rPr>
              <w:t>é</w:t>
            </w:r>
            <w:r w:rsidRPr="0091167A">
              <w:rPr>
                <w:sz w:val="22"/>
                <w:szCs w:val="22"/>
              </w:rPr>
              <w:t>quatoriale</w:t>
            </w:r>
          </w:p>
        </w:tc>
        <w:tc>
          <w:tcPr>
            <w:tcW w:w="4129" w:type="dxa"/>
          </w:tcPr>
          <w:p w:rsidR="000F3FA3" w:rsidRPr="0091167A" w:rsidRDefault="000F3FA3" w:rsidP="002F6BB7">
            <w:pPr>
              <w:jc w:val="center"/>
            </w:pPr>
            <w:r w:rsidRPr="0091167A">
              <w:rPr>
                <w:sz w:val="22"/>
                <w:szCs w:val="22"/>
                <w:lang w:eastAsia="fr-FR"/>
              </w:rPr>
              <w:t>Río Ntem o Campo</w:t>
            </w:r>
          </w:p>
        </w:tc>
        <w:tc>
          <w:tcPr>
            <w:tcW w:w="1811" w:type="dxa"/>
          </w:tcPr>
          <w:p w:rsidR="000F3FA3" w:rsidRPr="0091167A" w:rsidRDefault="000F3FA3" w:rsidP="002F6BB7">
            <w:pPr>
              <w:jc w:val="center"/>
            </w:pPr>
            <w:r w:rsidRPr="0091167A">
              <w:rPr>
                <w:sz w:val="22"/>
                <w:szCs w:val="22"/>
              </w:rPr>
              <w:t>Cm, Lo</w:t>
            </w:r>
          </w:p>
        </w:tc>
      </w:tr>
      <w:tr w:rsidR="000F3FA3" w:rsidRPr="0091167A" w:rsidTr="0067059B">
        <w:tc>
          <w:tcPr>
            <w:tcW w:w="440" w:type="dxa"/>
          </w:tcPr>
          <w:p w:rsidR="000F3FA3" w:rsidRPr="0091167A" w:rsidRDefault="00B075A0" w:rsidP="002F6BB7">
            <w:pPr>
              <w:jc w:val="center"/>
            </w:pPr>
            <w:r>
              <w:rPr>
                <w:sz w:val="22"/>
                <w:szCs w:val="22"/>
              </w:rPr>
              <w:t>70</w:t>
            </w:r>
          </w:p>
        </w:tc>
        <w:tc>
          <w:tcPr>
            <w:tcW w:w="1167" w:type="dxa"/>
          </w:tcPr>
          <w:p w:rsidR="000F3FA3" w:rsidRPr="0091167A" w:rsidRDefault="000F3FA3" w:rsidP="002F6BB7">
            <w:pPr>
              <w:jc w:val="center"/>
            </w:pPr>
            <w:r w:rsidRPr="0091167A">
              <w:rPr>
                <w:sz w:val="22"/>
                <w:szCs w:val="22"/>
              </w:rPr>
              <w:t>1311</w:t>
            </w:r>
          </w:p>
        </w:tc>
        <w:tc>
          <w:tcPr>
            <w:tcW w:w="1561" w:type="dxa"/>
          </w:tcPr>
          <w:p w:rsidR="000F3FA3" w:rsidRPr="0091167A" w:rsidRDefault="000F3FA3" w:rsidP="00277AB7">
            <w:pPr>
              <w:jc w:val="center"/>
            </w:pPr>
            <w:r w:rsidRPr="0091167A">
              <w:rPr>
                <w:sz w:val="22"/>
                <w:szCs w:val="22"/>
              </w:rPr>
              <w:t xml:space="preserve">Guinée </w:t>
            </w:r>
            <w:r w:rsidR="00277AB7">
              <w:rPr>
                <w:sz w:val="22"/>
                <w:szCs w:val="22"/>
              </w:rPr>
              <w:t>é</w:t>
            </w:r>
            <w:r w:rsidRPr="0091167A">
              <w:rPr>
                <w:sz w:val="22"/>
                <w:szCs w:val="22"/>
              </w:rPr>
              <w:t>quatoriale</w:t>
            </w:r>
          </w:p>
        </w:tc>
        <w:tc>
          <w:tcPr>
            <w:tcW w:w="4129" w:type="dxa"/>
          </w:tcPr>
          <w:p w:rsidR="000F3FA3" w:rsidRPr="0091167A" w:rsidRDefault="000F3FA3" w:rsidP="002F6BB7">
            <w:pPr>
              <w:jc w:val="center"/>
              <w:rPr>
                <w:lang w:val="pt-BR"/>
              </w:rPr>
            </w:pPr>
            <w:r w:rsidRPr="0091167A">
              <w:rPr>
                <w:sz w:val="22"/>
                <w:szCs w:val="22"/>
                <w:lang w:val="pt-BR"/>
              </w:rPr>
              <w:t>Reserva Natural del Estuario del Muni</w:t>
            </w:r>
          </w:p>
        </w:tc>
        <w:tc>
          <w:tcPr>
            <w:tcW w:w="1811" w:type="dxa"/>
          </w:tcPr>
          <w:p w:rsidR="000F3FA3" w:rsidRPr="0091167A" w:rsidRDefault="000F3FA3" w:rsidP="002F6BB7">
            <w:pPr>
              <w:jc w:val="center"/>
            </w:pPr>
            <w:r w:rsidRPr="0091167A">
              <w:rPr>
                <w:sz w:val="22"/>
                <w:szCs w:val="22"/>
              </w:rPr>
              <w:t>Cm, Lo</w:t>
            </w:r>
          </w:p>
        </w:tc>
      </w:tr>
      <w:tr w:rsidR="000F3FA3" w:rsidRPr="0091167A" w:rsidTr="0067059B">
        <w:tc>
          <w:tcPr>
            <w:tcW w:w="440" w:type="dxa"/>
          </w:tcPr>
          <w:p w:rsidR="000F3FA3" w:rsidRPr="0091167A" w:rsidRDefault="00B075A0" w:rsidP="002F6BB7">
            <w:pPr>
              <w:jc w:val="center"/>
            </w:pPr>
            <w:r>
              <w:rPr>
                <w:sz w:val="22"/>
                <w:szCs w:val="22"/>
              </w:rPr>
              <w:t>71</w:t>
            </w:r>
          </w:p>
        </w:tc>
        <w:tc>
          <w:tcPr>
            <w:tcW w:w="1167" w:type="dxa"/>
          </w:tcPr>
          <w:p w:rsidR="000F3FA3" w:rsidRPr="0091167A" w:rsidRDefault="000F3FA3" w:rsidP="002F6BB7">
            <w:pPr>
              <w:jc w:val="center"/>
            </w:pPr>
            <w:r w:rsidRPr="0091167A">
              <w:rPr>
                <w:sz w:val="22"/>
                <w:szCs w:val="22"/>
              </w:rPr>
              <w:t>1656</w:t>
            </w:r>
          </w:p>
        </w:tc>
        <w:tc>
          <w:tcPr>
            <w:tcW w:w="1561" w:type="dxa"/>
          </w:tcPr>
          <w:p w:rsidR="000F3FA3" w:rsidRPr="0091167A" w:rsidRDefault="000F3FA3" w:rsidP="002F6BB7">
            <w:pPr>
              <w:jc w:val="center"/>
            </w:pPr>
            <w:r w:rsidRPr="0091167A">
              <w:rPr>
                <w:sz w:val="22"/>
                <w:szCs w:val="22"/>
              </w:rPr>
              <w:t>Gabon</w:t>
            </w:r>
          </w:p>
        </w:tc>
        <w:tc>
          <w:tcPr>
            <w:tcW w:w="4129" w:type="dxa"/>
          </w:tcPr>
          <w:p w:rsidR="000F3FA3" w:rsidRPr="0091167A" w:rsidRDefault="000F3FA3" w:rsidP="002F6BB7">
            <w:pPr>
              <w:jc w:val="center"/>
            </w:pPr>
            <w:r w:rsidRPr="0091167A">
              <w:rPr>
                <w:sz w:val="22"/>
                <w:szCs w:val="22"/>
              </w:rPr>
              <w:t>Parc national de Pongara</w:t>
            </w:r>
          </w:p>
        </w:tc>
        <w:tc>
          <w:tcPr>
            <w:tcW w:w="1811" w:type="dxa"/>
          </w:tcPr>
          <w:p w:rsidR="000F3FA3" w:rsidRPr="0091167A" w:rsidRDefault="000F3FA3" w:rsidP="002F6BB7">
            <w:pPr>
              <w:jc w:val="center"/>
            </w:pPr>
            <w:r w:rsidRPr="0091167A">
              <w:rPr>
                <w:b/>
                <w:color w:val="FF0000"/>
                <w:sz w:val="22"/>
                <w:szCs w:val="22"/>
              </w:rPr>
              <w:t>Dc</w:t>
            </w:r>
            <w:r w:rsidRPr="0091167A">
              <w:rPr>
                <w:sz w:val="22"/>
                <w:szCs w:val="22"/>
              </w:rPr>
              <w:t>, Lo, Ei, Cm</w:t>
            </w:r>
          </w:p>
        </w:tc>
      </w:tr>
      <w:tr w:rsidR="000F3FA3" w:rsidRPr="0091167A" w:rsidTr="0067059B">
        <w:tc>
          <w:tcPr>
            <w:tcW w:w="440" w:type="dxa"/>
          </w:tcPr>
          <w:p w:rsidR="000F3FA3" w:rsidRPr="0091167A" w:rsidRDefault="000F3FA3" w:rsidP="00B075A0">
            <w:pPr>
              <w:jc w:val="center"/>
            </w:pPr>
            <w:r w:rsidRPr="0091167A">
              <w:rPr>
                <w:sz w:val="22"/>
                <w:szCs w:val="22"/>
              </w:rPr>
              <w:t>7</w:t>
            </w:r>
            <w:r w:rsidR="00B075A0">
              <w:rPr>
                <w:sz w:val="22"/>
                <w:szCs w:val="22"/>
              </w:rPr>
              <w:t>2</w:t>
            </w:r>
          </w:p>
        </w:tc>
        <w:tc>
          <w:tcPr>
            <w:tcW w:w="1167" w:type="dxa"/>
          </w:tcPr>
          <w:p w:rsidR="000F3FA3" w:rsidRPr="0091167A" w:rsidRDefault="000F3FA3" w:rsidP="002F6BB7">
            <w:pPr>
              <w:jc w:val="center"/>
            </w:pPr>
            <w:r w:rsidRPr="0091167A">
              <w:rPr>
                <w:sz w:val="22"/>
                <w:szCs w:val="22"/>
              </w:rPr>
              <w:t>352</w:t>
            </w:r>
          </w:p>
        </w:tc>
        <w:tc>
          <w:tcPr>
            <w:tcW w:w="1561" w:type="dxa"/>
          </w:tcPr>
          <w:p w:rsidR="000F3FA3" w:rsidRPr="0091167A" w:rsidRDefault="000F3FA3" w:rsidP="002F6BB7">
            <w:pPr>
              <w:jc w:val="center"/>
            </w:pPr>
            <w:r w:rsidRPr="0091167A">
              <w:rPr>
                <w:sz w:val="22"/>
                <w:szCs w:val="22"/>
              </w:rPr>
              <w:t>Gabon</w:t>
            </w:r>
          </w:p>
        </w:tc>
        <w:tc>
          <w:tcPr>
            <w:tcW w:w="4129" w:type="dxa"/>
          </w:tcPr>
          <w:p w:rsidR="000F3FA3" w:rsidRPr="0091167A" w:rsidRDefault="000F3FA3" w:rsidP="002F6BB7">
            <w:pPr>
              <w:jc w:val="center"/>
            </w:pPr>
            <w:r w:rsidRPr="0091167A">
              <w:rPr>
                <w:sz w:val="22"/>
                <w:szCs w:val="22"/>
              </w:rPr>
              <w:t>Petit Loango</w:t>
            </w:r>
          </w:p>
        </w:tc>
        <w:tc>
          <w:tcPr>
            <w:tcW w:w="1811" w:type="dxa"/>
          </w:tcPr>
          <w:p w:rsidR="000F3FA3" w:rsidRPr="0091167A" w:rsidRDefault="000F3FA3" w:rsidP="002F6BB7">
            <w:pPr>
              <w:jc w:val="center"/>
            </w:pPr>
            <w:r w:rsidRPr="0091167A">
              <w:rPr>
                <w:sz w:val="22"/>
                <w:szCs w:val="22"/>
              </w:rPr>
              <w:t>Dc, Cm, Ei</w:t>
            </w:r>
          </w:p>
        </w:tc>
      </w:tr>
      <w:tr w:rsidR="000F3FA3" w:rsidRPr="0091167A" w:rsidTr="0067059B">
        <w:tc>
          <w:tcPr>
            <w:tcW w:w="440" w:type="dxa"/>
          </w:tcPr>
          <w:p w:rsidR="000F3FA3" w:rsidRPr="0091167A" w:rsidRDefault="000F3FA3" w:rsidP="00B075A0">
            <w:pPr>
              <w:jc w:val="center"/>
            </w:pPr>
            <w:r w:rsidRPr="0091167A">
              <w:rPr>
                <w:sz w:val="22"/>
                <w:szCs w:val="22"/>
              </w:rPr>
              <w:t>7</w:t>
            </w:r>
            <w:r w:rsidR="00B075A0">
              <w:rPr>
                <w:sz w:val="22"/>
                <w:szCs w:val="22"/>
              </w:rPr>
              <w:t>3</w:t>
            </w:r>
          </w:p>
        </w:tc>
        <w:tc>
          <w:tcPr>
            <w:tcW w:w="1167" w:type="dxa"/>
          </w:tcPr>
          <w:p w:rsidR="000F3FA3" w:rsidRPr="0091167A" w:rsidRDefault="000F3FA3" w:rsidP="002F6BB7">
            <w:pPr>
              <w:jc w:val="center"/>
            </w:pPr>
            <w:r w:rsidRPr="0091167A">
              <w:rPr>
                <w:sz w:val="22"/>
                <w:szCs w:val="22"/>
              </w:rPr>
              <w:t>353</w:t>
            </w:r>
          </w:p>
        </w:tc>
        <w:tc>
          <w:tcPr>
            <w:tcW w:w="1561" w:type="dxa"/>
          </w:tcPr>
          <w:p w:rsidR="000F3FA3" w:rsidRPr="0091167A" w:rsidRDefault="00277AB7" w:rsidP="002F6BB7">
            <w:pPr>
              <w:jc w:val="center"/>
            </w:pPr>
            <w:r>
              <w:rPr>
                <w:sz w:val="22"/>
                <w:szCs w:val="22"/>
              </w:rPr>
              <w:t>Gabon</w:t>
            </w:r>
          </w:p>
        </w:tc>
        <w:tc>
          <w:tcPr>
            <w:tcW w:w="4129" w:type="dxa"/>
          </w:tcPr>
          <w:p w:rsidR="000F3FA3" w:rsidRPr="0091167A" w:rsidRDefault="000F3FA3" w:rsidP="002F6BB7">
            <w:pPr>
              <w:jc w:val="center"/>
            </w:pPr>
            <w:r w:rsidRPr="0091167A">
              <w:rPr>
                <w:sz w:val="22"/>
                <w:szCs w:val="22"/>
              </w:rPr>
              <w:t>Setté Cama</w:t>
            </w:r>
          </w:p>
        </w:tc>
        <w:tc>
          <w:tcPr>
            <w:tcW w:w="1811" w:type="dxa"/>
          </w:tcPr>
          <w:p w:rsidR="000F3FA3" w:rsidRPr="0091167A" w:rsidRDefault="000F3FA3" w:rsidP="002F6BB7">
            <w:pPr>
              <w:jc w:val="center"/>
              <w:rPr>
                <w:b/>
              </w:rPr>
            </w:pPr>
            <w:r w:rsidRPr="0091167A">
              <w:rPr>
                <w:b/>
                <w:color w:val="FF0000"/>
                <w:sz w:val="22"/>
                <w:szCs w:val="22"/>
              </w:rPr>
              <w:t>Dc</w:t>
            </w:r>
          </w:p>
        </w:tc>
      </w:tr>
      <w:tr w:rsidR="000F3FA3" w:rsidRPr="0091167A" w:rsidTr="0067059B">
        <w:tc>
          <w:tcPr>
            <w:tcW w:w="440" w:type="dxa"/>
          </w:tcPr>
          <w:p w:rsidR="000F3FA3" w:rsidRPr="0091167A" w:rsidRDefault="000F3FA3" w:rsidP="00B075A0">
            <w:pPr>
              <w:jc w:val="center"/>
            </w:pPr>
            <w:r w:rsidRPr="0091167A">
              <w:rPr>
                <w:sz w:val="22"/>
                <w:szCs w:val="22"/>
              </w:rPr>
              <w:t>7</w:t>
            </w:r>
            <w:r w:rsidR="00B075A0">
              <w:rPr>
                <w:sz w:val="22"/>
                <w:szCs w:val="22"/>
              </w:rPr>
              <w:t>4</w:t>
            </w:r>
          </w:p>
        </w:tc>
        <w:tc>
          <w:tcPr>
            <w:tcW w:w="1167" w:type="dxa"/>
          </w:tcPr>
          <w:p w:rsidR="000F3FA3" w:rsidRPr="0091167A" w:rsidRDefault="000F3FA3" w:rsidP="002F6BB7">
            <w:pPr>
              <w:jc w:val="center"/>
            </w:pPr>
            <w:r w:rsidRPr="0091167A">
              <w:rPr>
                <w:sz w:val="22"/>
                <w:szCs w:val="22"/>
              </w:rPr>
              <w:t>1741</w:t>
            </w:r>
          </w:p>
        </w:tc>
        <w:tc>
          <w:tcPr>
            <w:tcW w:w="1561" w:type="dxa"/>
          </w:tcPr>
          <w:p w:rsidR="000F3FA3" w:rsidRPr="0091167A" w:rsidRDefault="000F3FA3" w:rsidP="002F6BB7">
            <w:pPr>
              <w:jc w:val="center"/>
            </w:pPr>
            <w:r w:rsidRPr="0091167A">
              <w:rPr>
                <w:sz w:val="22"/>
                <w:szCs w:val="22"/>
              </w:rPr>
              <w:t>Congo</w:t>
            </w:r>
          </w:p>
        </w:tc>
        <w:tc>
          <w:tcPr>
            <w:tcW w:w="4129" w:type="dxa"/>
          </w:tcPr>
          <w:p w:rsidR="000F3FA3" w:rsidRPr="0091167A" w:rsidRDefault="000F3FA3" w:rsidP="002F6BB7">
            <w:pPr>
              <w:jc w:val="center"/>
            </w:pPr>
            <w:r w:rsidRPr="0091167A">
              <w:rPr>
                <w:sz w:val="22"/>
                <w:szCs w:val="22"/>
              </w:rPr>
              <w:t>Conkouati-Douli</w:t>
            </w:r>
          </w:p>
        </w:tc>
        <w:tc>
          <w:tcPr>
            <w:tcW w:w="1811" w:type="dxa"/>
          </w:tcPr>
          <w:p w:rsidR="000F3FA3" w:rsidRPr="0091167A" w:rsidRDefault="000F3FA3" w:rsidP="002F6BB7">
            <w:pPr>
              <w:jc w:val="center"/>
              <w:rPr>
                <w:b/>
              </w:rPr>
            </w:pPr>
            <w:r w:rsidRPr="0091167A">
              <w:rPr>
                <w:b/>
                <w:color w:val="FF0000"/>
                <w:sz w:val="22"/>
                <w:szCs w:val="22"/>
              </w:rPr>
              <w:t>Dc</w:t>
            </w:r>
          </w:p>
        </w:tc>
      </w:tr>
      <w:tr w:rsidR="000F3FA3" w:rsidRPr="0091167A" w:rsidTr="0067059B">
        <w:tc>
          <w:tcPr>
            <w:tcW w:w="440" w:type="dxa"/>
          </w:tcPr>
          <w:p w:rsidR="000F3FA3" w:rsidRPr="0091167A" w:rsidRDefault="000F3FA3" w:rsidP="00B075A0">
            <w:pPr>
              <w:jc w:val="center"/>
            </w:pPr>
            <w:r w:rsidRPr="0091167A">
              <w:rPr>
                <w:sz w:val="22"/>
                <w:szCs w:val="22"/>
              </w:rPr>
              <w:t>7</w:t>
            </w:r>
            <w:r w:rsidR="00B075A0">
              <w:rPr>
                <w:sz w:val="22"/>
                <w:szCs w:val="22"/>
              </w:rPr>
              <w:t>5</w:t>
            </w:r>
          </w:p>
        </w:tc>
        <w:tc>
          <w:tcPr>
            <w:tcW w:w="1167" w:type="dxa"/>
          </w:tcPr>
          <w:p w:rsidR="000F3FA3" w:rsidRPr="0091167A" w:rsidRDefault="000F3FA3" w:rsidP="002F6BB7">
            <w:pPr>
              <w:jc w:val="center"/>
            </w:pPr>
            <w:r w:rsidRPr="0091167A">
              <w:rPr>
                <w:sz w:val="22"/>
                <w:szCs w:val="22"/>
              </w:rPr>
              <w:t>788</w:t>
            </w:r>
          </w:p>
        </w:tc>
        <w:tc>
          <w:tcPr>
            <w:tcW w:w="1561" w:type="dxa"/>
          </w:tcPr>
          <w:p w:rsidR="000F3FA3" w:rsidRPr="0091167A" w:rsidRDefault="000F3FA3" w:rsidP="002F6BB7">
            <w:pPr>
              <w:jc w:val="center"/>
            </w:pPr>
            <w:r w:rsidRPr="0091167A">
              <w:rPr>
                <w:sz w:val="22"/>
                <w:szCs w:val="22"/>
              </w:rPr>
              <w:t>RDC</w:t>
            </w:r>
          </w:p>
        </w:tc>
        <w:tc>
          <w:tcPr>
            <w:tcW w:w="4129" w:type="dxa"/>
          </w:tcPr>
          <w:p w:rsidR="000F3FA3" w:rsidRPr="0091167A" w:rsidRDefault="000F3FA3" w:rsidP="002F6BB7">
            <w:pPr>
              <w:jc w:val="center"/>
            </w:pPr>
            <w:r w:rsidRPr="0091167A">
              <w:rPr>
                <w:sz w:val="22"/>
                <w:szCs w:val="22"/>
              </w:rPr>
              <w:t>Parc marin des Mangroves</w:t>
            </w:r>
          </w:p>
        </w:tc>
        <w:tc>
          <w:tcPr>
            <w:tcW w:w="1811" w:type="dxa"/>
          </w:tcPr>
          <w:p w:rsidR="000F3FA3" w:rsidRPr="0091167A" w:rsidRDefault="000F3FA3" w:rsidP="002F6BB7">
            <w:pPr>
              <w:jc w:val="center"/>
            </w:pPr>
            <w:r w:rsidRPr="0091167A">
              <w:rPr>
                <w:sz w:val="22"/>
                <w:szCs w:val="22"/>
              </w:rPr>
              <w:t>Lo</w:t>
            </w:r>
          </w:p>
        </w:tc>
      </w:tr>
    </w:tbl>
    <w:p w:rsidR="000F3FA3" w:rsidRPr="0091167A" w:rsidRDefault="000F3FA3" w:rsidP="002B5A6D">
      <w:pPr>
        <w:rPr>
          <w:sz w:val="22"/>
          <w:szCs w:val="22"/>
        </w:rPr>
      </w:pPr>
      <w:r w:rsidRPr="0091167A">
        <w:rPr>
          <w:sz w:val="22"/>
          <w:szCs w:val="22"/>
        </w:rPr>
        <w:t>**Aire alimentaire d’intérêt international</w:t>
      </w:r>
    </w:p>
    <w:p w:rsidR="000F3FA3" w:rsidRDefault="000F3FA3" w:rsidP="0067059B">
      <w:pPr>
        <w:outlineLvl w:val="1"/>
        <w:rPr>
          <w:color w:val="363A2F"/>
          <w:sz w:val="22"/>
          <w:szCs w:val="22"/>
          <w:lang w:eastAsia="fr-FR"/>
        </w:rPr>
      </w:pPr>
    </w:p>
    <w:p w:rsidR="0067059B" w:rsidRPr="0067059B" w:rsidRDefault="0067059B" w:rsidP="0067059B">
      <w:pPr>
        <w:outlineLvl w:val="1"/>
        <w:rPr>
          <w:color w:val="363A2F"/>
          <w:sz w:val="22"/>
          <w:szCs w:val="22"/>
          <w:lang w:eastAsia="fr-FR"/>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0"/>
        <w:gridCol w:w="1140"/>
        <w:gridCol w:w="1588"/>
        <w:gridCol w:w="4097"/>
        <w:gridCol w:w="1843"/>
      </w:tblGrid>
      <w:tr w:rsidR="000F3FA3" w:rsidRPr="0091167A" w:rsidTr="0067059B">
        <w:tc>
          <w:tcPr>
            <w:tcW w:w="9108" w:type="dxa"/>
            <w:gridSpan w:val="5"/>
          </w:tcPr>
          <w:p w:rsidR="000F3FA3" w:rsidRPr="0091167A" w:rsidRDefault="000F3FA3" w:rsidP="00B075A0">
            <w:pPr>
              <w:jc w:val="center"/>
            </w:pPr>
            <w:r w:rsidRPr="0091167A">
              <w:rPr>
                <w:b/>
                <w:sz w:val="22"/>
                <w:szCs w:val="22"/>
              </w:rPr>
              <w:t xml:space="preserve">Région </w:t>
            </w:r>
            <w:r w:rsidR="00B075A0">
              <w:rPr>
                <w:b/>
                <w:sz w:val="22"/>
                <w:szCs w:val="22"/>
              </w:rPr>
              <w:t>o</w:t>
            </w:r>
            <w:r w:rsidRPr="0091167A">
              <w:rPr>
                <w:b/>
                <w:sz w:val="22"/>
                <w:szCs w:val="22"/>
              </w:rPr>
              <w:t xml:space="preserve">céan Indien – </w:t>
            </w:r>
            <w:r w:rsidR="00B075A0">
              <w:rPr>
                <w:b/>
                <w:sz w:val="22"/>
                <w:szCs w:val="22"/>
              </w:rPr>
              <w:t>m</w:t>
            </w:r>
            <w:r w:rsidRPr="0091167A">
              <w:rPr>
                <w:b/>
                <w:sz w:val="22"/>
                <w:szCs w:val="22"/>
              </w:rPr>
              <w:t>er Rouge</w:t>
            </w:r>
          </w:p>
        </w:tc>
      </w:tr>
      <w:tr w:rsidR="000F3FA3" w:rsidRPr="0091167A" w:rsidTr="0067059B">
        <w:tc>
          <w:tcPr>
            <w:tcW w:w="440" w:type="dxa"/>
          </w:tcPr>
          <w:p w:rsidR="000F3FA3" w:rsidRPr="0091167A" w:rsidRDefault="000F3FA3" w:rsidP="002F6BB7">
            <w:pPr>
              <w:jc w:val="right"/>
            </w:pPr>
          </w:p>
          <w:p w:rsidR="000F3FA3" w:rsidRPr="0091167A" w:rsidRDefault="000F3FA3" w:rsidP="002F6BB7">
            <w:pPr>
              <w:jc w:val="right"/>
            </w:pPr>
            <w:r w:rsidRPr="0091167A">
              <w:rPr>
                <w:sz w:val="22"/>
                <w:szCs w:val="22"/>
              </w:rPr>
              <w:t>N°</w:t>
            </w:r>
          </w:p>
        </w:tc>
        <w:tc>
          <w:tcPr>
            <w:tcW w:w="1140" w:type="dxa"/>
          </w:tcPr>
          <w:p w:rsidR="000F3FA3" w:rsidRPr="0091167A" w:rsidRDefault="000F3FA3" w:rsidP="002F6BB7">
            <w:pPr>
              <w:jc w:val="center"/>
            </w:pPr>
            <w:r w:rsidRPr="0091167A">
              <w:rPr>
                <w:sz w:val="22"/>
                <w:szCs w:val="22"/>
              </w:rPr>
              <w:t>Numéro</w:t>
            </w:r>
          </w:p>
          <w:p w:rsidR="000F3FA3" w:rsidRPr="0091167A" w:rsidRDefault="000F3FA3" w:rsidP="002F6BB7">
            <w:pPr>
              <w:jc w:val="center"/>
            </w:pPr>
            <w:r w:rsidRPr="0091167A">
              <w:rPr>
                <w:sz w:val="22"/>
                <w:szCs w:val="22"/>
              </w:rPr>
              <w:t>du site</w:t>
            </w:r>
          </w:p>
        </w:tc>
        <w:tc>
          <w:tcPr>
            <w:tcW w:w="1588" w:type="dxa"/>
          </w:tcPr>
          <w:p w:rsidR="000F3FA3" w:rsidRPr="0091167A" w:rsidRDefault="00B075A0" w:rsidP="002F6BB7">
            <w:pPr>
              <w:jc w:val="center"/>
            </w:pPr>
            <w:r>
              <w:rPr>
                <w:sz w:val="22"/>
                <w:szCs w:val="22"/>
              </w:rPr>
              <w:t>É</w:t>
            </w:r>
            <w:r w:rsidR="000F3FA3" w:rsidRPr="0091167A">
              <w:rPr>
                <w:sz w:val="22"/>
                <w:szCs w:val="22"/>
              </w:rPr>
              <w:t>tat</w:t>
            </w:r>
          </w:p>
        </w:tc>
        <w:tc>
          <w:tcPr>
            <w:tcW w:w="4097" w:type="dxa"/>
          </w:tcPr>
          <w:p w:rsidR="000F3FA3" w:rsidRPr="0091167A" w:rsidRDefault="000F3FA3" w:rsidP="002F6BB7">
            <w:pPr>
              <w:jc w:val="center"/>
            </w:pPr>
            <w:r w:rsidRPr="0091167A">
              <w:rPr>
                <w:sz w:val="22"/>
                <w:szCs w:val="22"/>
              </w:rPr>
              <w:t>Nom du site</w:t>
            </w:r>
          </w:p>
        </w:tc>
        <w:tc>
          <w:tcPr>
            <w:tcW w:w="1843" w:type="dxa"/>
          </w:tcPr>
          <w:p w:rsidR="000F3FA3" w:rsidRPr="0091167A" w:rsidRDefault="000F3FA3" w:rsidP="002F6BB7">
            <w:pPr>
              <w:jc w:val="center"/>
            </w:pPr>
            <w:r w:rsidRPr="0091167A">
              <w:rPr>
                <w:sz w:val="22"/>
                <w:szCs w:val="22"/>
              </w:rPr>
              <w:t>Espèces présentes</w:t>
            </w:r>
          </w:p>
        </w:tc>
      </w:tr>
      <w:tr w:rsidR="000F3FA3" w:rsidRPr="0091167A" w:rsidTr="0067059B">
        <w:tc>
          <w:tcPr>
            <w:tcW w:w="440" w:type="dxa"/>
          </w:tcPr>
          <w:p w:rsidR="000F3FA3" w:rsidRPr="0091167A" w:rsidRDefault="000F3FA3" w:rsidP="00B075A0">
            <w:pPr>
              <w:jc w:val="right"/>
            </w:pPr>
            <w:r w:rsidRPr="0091167A">
              <w:rPr>
                <w:sz w:val="22"/>
                <w:szCs w:val="22"/>
              </w:rPr>
              <w:t>7</w:t>
            </w:r>
            <w:r w:rsidR="00B075A0">
              <w:rPr>
                <w:sz w:val="22"/>
                <w:szCs w:val="22"/>
              </w:rPr>
              <w:t>6</w:t>
            </w:r>
          </w:p>
        </w:tc>
        <w:tc>
          <w:tcPr>
            <w:tcW w:w="1140" w:type="dxa"/>
          </w:tcPr>
          <w:p w:rsidR="000F3FA3" w:rsidRPr="0091167A" w:rsidRDefault="000F3FA3" w:rsidP="002F6BB7">
            <w:pPr>
              <w:jc w:val="center"/>
            </w:pPr>
            <w:r w:rsidRPr="0091167A">
              <w:rPr>
                <w:sz w:val="22"/>
                <w:szCs w:val="22"/>
              </w:rPr>
              <w:t>1887</w:t>
            </w:r>
          </w:p>
        </w:tc>
        <w:tc>
          <w:tcPr>
            <w:tcW w:w="1588" w:type="dxa"/>
          </w:tcPr>
          <w:p w:rsidR="000F3FA3" w:rsidRPr="0091167A" w:rsidRDefault="000F3FA3" w:rsidP="002F6BB7">
            <w:pPr>
              <w:jc w:val="center"/>
            </w:pPr>
            <w:r w:rsidRPr="0091167A">
              <w:rPr>
                <w:sz w:val="22"/>
                <w:szCs w:val="22"/>
              </w:rPr>
              <w:t>Seychelles</w:t>
            </w:r>
          </w:p>
        </w:tc>
        <w:tc>
          <w:tcPr>
            <w:tcW w:w="4097" w:type="dxa"/>
          </w:tcPr>
          <w:p w:rsidR="000F3FA3" w:rsidRPr="0091167A" w:rsidRDefault="000F3FA3" w:rsidP="002F6BB7">
            <w:pPr>
              <w:jc w:val="center"/>
            </w:pPr>
            <w:r w:rsidRPr="0091167A">
              <w:rPr>
                <w:sz w:val="22"/>
                <w:szCs w:val="22"/>
              </w:rPr>
              <w:t>Aldabra Atoll</w:t>
            </w:r>
          </w:p>
        </w:tc>
        <w:tc>
          <w:tcPr>
            <w:tcW w:w="1843" w:type="dxa"/>
          </w:tcPr>
          <w:p w:rsidR="000F3FA3" w:rsidRPr="0091167A" w:rsidRDefault="000F3FA3" w:rsidP="002F6BB7">
            <w:pPr>
              <w:jc w:val="center"/>
            </w:pPr>
            <w:r w:rsidRPr="0091167A">
              <w:rPr>
                <w:sz w:val="22"/>
                <w:szCs w:val="22"/>
              </w:rPr>
              <w:t>Ei, Cm</w:t>
            </w:r>
          </w:p>
        </w:tc>
      </w:tr>
      <w:tr w:rsidR="000F3FA3" w:rsidRPr="0091167A" w:rsidTr="0067059B">
        <w:tc>
          <w:tcPr>
            <w:tcW w:w="440" w:type="dxa"/>
          </w:tcPr>
          <w:p w:rsidR="000F3FA3" w:rsidRPr="0091167A" w:rsidRDefault="000F3FA3" w:rsidP="00B075A0">
            <w:pPr>
              <w:jc w:val="right"/>
            </w:pPr>
            <w:r w:rsidRPr="0091167A">
              <w:rPr>
                <w:sz w:val="22"/>
                <w:szCs w:val="22"/>
              </w:rPr>
              <w:t>7</w:t>
            </w:r>
            <w:r w:rsidR="00B075A0">
              <w:rPr>
                <w:sz w:val="22"/>
                <w:szCs w:val="22"/>
              </w:rPr>
              <w:t>7</w:t>
            </w:r>
          </w:p>
        </w:tc>
        <w:tc>
          <w:tcPr>
            <w:tcW w:w="1140" w:type="dxa"/>
          </w:tcPr>
          <w:p w:rsidR="000F3FA3" w:rsidRPr="0091167A" w:rsidRDefault="000F3FA3" w:rsidP="002F6BB7">
            <w:pPr>
              <w:jc w:val="center"/>
            </w:pPr>
            <w:r w:rsidRPr="0091167A">
              <w:rPr>
                <w:sz w:val="22"/>
                <w:szCs w:val="22"/>
              </w:rPr>
              <w:t>2073</w:t>
            </w:r>
          </w:p>
        </w:tc>
        <w:tc>
          <w:tcPr>
            <w:tcW w:w="1588" w:type="dxa"/>
          </w:tcPr>
          <w:p w:rsidR="000F3FA3" w:rsidRPr="0091167A" w:rsidRDefault="000F3FA3" w:rsidP="002F6BB7">
            <w:pPr>
              <w:jc w:val="center"/>
            </w:pPr>
            <w:r w:rsidRPr="0091167A">
              <w:rPr>
                <w:sz w:val="22"/>
                <w:szCs w:val="22"/>
              </w:rPr>
              <w:t>France</w:t>
            </w:r>
          </w:p>
        </w:tc>
        <w:tc>
          <w:tcPr>
            <w:tcW w:w="4097" w:type="dxa"/>
          </w:tcPr>
          <w:p w:rsidR="000F3FA3" w:rsidRPr="0091167A" w:rsidRDefault="000F3FA3" w:rsidP="002F6BB7">
            <w:pPr>
              <w:jc w:val="center"/>
            </w:pPr>
            <w:r w:rsidRPr="0091167A">
              <w:rPr>
                <w:sz w:val="22"/>
                <w:szCs w:val="22"/>
              </w:rPr>
              <w:t>Ile Europa</w:t>
            </w:r>
          </w:p>
        </w:tc>
        <w:tc>
          <w:tcPr>
            <w:tcW w:w="1843" w:type="dxa"/>
          </w:tcPr>
          <w:p w:rsidR="000F3FA3" w:rsidRPr="0091167A" w:rsidRDefault="000F3FA3" w:rsidP="002F6BB7">
            <w:pPr>
              <w:jc w:val="center"/>
              <w:rPr>
                <w:b/>
              </w:rPr>
            </w:pPr>
            <w:r w:rsidRPr="0091167A">
              <w:rPr>
                <w:b/>
                <w:color w:val="FF0000"/>
                <w:sz w:val="22"/>
                <w:szCs w:val="22"/>
              </w:rPr>
              <w:t>Cm</w:t>
            </w:r>
            <w:r w:rsidRPr="00B523C9">
              <w:rPr>
                <w:sz w:val="22"/>
                <w:szCs w:val="22"/>
              </w:rPr>
              <w:t>, Ei</w:t>
            </w:r>
          </w:p>
        </w:tc>
      </w:tr>
      <w:tr w:rsidR="000F3FA3" w:rsidRPr="0091167A" w:rsidTr="0067059B">
        <w:tc>
          <w:tcPr>
            <w:tcW w:w="440" w:type="dxa"/>
          </w:tcPr>
          <w:p w:rsidR="000F3FA3" w:rsidRPr="0091167A" w:rsidRDefault="000F3FA3" w:rsidP="00B075A0">
            <w:pPr>
              <w:jc w:val="right"/>
            </w:pPr>
            <w:r w:rsidRPr="0091167A">
              <w:rPr>
                <w:sz w:val="22"/>
                <w:szCs w:val="22"/>
              </w:rPr>
              <w:t>7</w:t>
            </w:r>
            <w:r w:rsidR="00B075A0">
              <w:rPr>
                <w:sz w:val="22"/>
                <w:szCs w:val="22"/>
              </w:rPr>
              <w:t>8</w:t>
            </w:r>
          </w:p>
        </w:tc>
        <w:tc>
          <w:tcPr>
            <w:tcW w:w="1140" w:type="dxa"/>
          </w:tcPr>
          <w:p w:rsidR="000F3FA3" w:rsidRPr="0091167A" w:rsidRDefault="000F3FA3" w:rsidP="002F6BB7">
            <w:pPr>
              <w:jc w:val="center"/>
            </w:pPr>
            <w:r w:rsidRPr="0091167A">
              <w:rPr>
                <w:sz w:val="22"/>
                <w:szCs w:val="22"/>
              </w:rPr>
              <w:t>2002</w:t>
            </w:r>
          </w:p>
        </w:tc>
        <w:tc>
          <w:tcPr>
            <w:tcW w:w="1588" w:type="dxa"/>
          </w:tcPr>
          <w:p w:rsidR="000F3FA3" w:rsidRPr="0091167A" w:rsidRDefault="000F3FA3" w:rsidP="002F6BB7">
            <w:pPr>
              <w:jc w:val="center"/>
            </w:pPr>
            <w:r w:rsidRPr="0091167A">
              <w:rPr>
                <w:sz w:val="22"/>
                <w:szCs w:val="22"/>
              </w:rPr>
              <w:t>France</w:t>
            </w:r>
          </w:p>
        </w:tc>
        <w:tc>
          <w:tcPr>
            <w:tcW w:w="4097" w:type="dxa"/>
          </w:tcPr>
          <w:p w:rsidR="000F3FA3" w:rsidRPr="0091167A" w:rsidRDefault="000F3FA3" w:rsidP="002F6BB7">
            <w:pPr>
              <w:jc w:val="center"/>
            </w:pPr>
            <w:r w:rsidRPr="0091167A">
              <w:rPr>
                <w:sz w:val="22"/>
                <w:szCs w:val="22"/>
              </w:rPr>
              <w:t>Vasière des Badamiers - Mayotte</w:t>
            </w:r>
          </w:p>
        </w:tc>
        <w:tc>
          <w:tcPr>
            <w:tcW w:w="1843" w:type="dxa"/>
          </w:tcPr>
          <w:p w:rsidR="000F3FA3" w:rsidRPr="0091167A" w:rsidRDefault="000F3FA3" w:rsidP="002F6BB7">
            <w:pPr>
              <w:jc w:val="center"/>
            </w:pPr>
            <w:r w:rsidRPr="0091167A">
              <w:rPr>
                <w:sz w:val="22"/>
                <w:szCs w:val="22"/>
              </w:rPr>
              <w:t>Ei, Cm</w:t>
            </w:r>
          </w:p>
        </w:tc>
      </w:tr>
      <w:tr w:rsidR="000F3FA3" w:rsidRPr="0091167A" w:rsidTr="0067059B">
        <w:tc>
          <w:tcPr>
            <w:tcW w:w="440" w:type="dxa"/>
          </w:tcPr>
          <w:p w:rsidR="000F3FA3" w:rsidRPr="0091167A" w:rsidRDefault="000F3FA3" w:rsidP="00B075A0">
            <w:pPr>
              <w:jc w:val="right"/>
            </w:pPr>
            <w:r w:rsidRPr="0091167A">
              <w:rPr>
                <w:sz w:val="22"/>
                <w:szCs w:val="22"/>
              </w:rPr>
              <w:t>7</w:t>
            </w:r>
            <w:r w:rsidR="00B075A0">
              <w:rPr>
                <w:sz w:val="22"/>
                <w:szCs w:val="22"/>
              </w:rPr>
              <w:t>9</w:t>
            </w:r>
          </w:p>
        </w:tc>
        <w:tc>
          <w:tcPr>
            <w:tcW w:w="1140" w:type="dxa"/>
          </w:tcPr>
          <w:p w:rsidR="000F3FA3" w:rsidRPr="0091167A" w:rsidRDefault="000F3FA3" w:rsidP="002F6BB7">
            <w:pPr>
              <w:jc w:val="center"/>
            </w:pPr>
            <w:r w:rsidRPr="0091167A">
              <w:rPr>
                <w:sz w:val="22"/>
                <w:szCs w:val="22"/>
              </w:rPr>
              <w:t>1077</w:t>
            </w:r>
          </w:p>
        </w:tc>
        <w:tc>
          <w:tcPr>
            <w:tcW w:w="1588" w:type="dxa"/>
          </w:tcPr>
          <w:p w:rsidR="000F3FA3" w:rsidRPr="0091167A" w:rsidRDefault="000F3FA3" w:rsidP="002F6BB7">
            <w:pPr>
              <w:jc w:val="center"/>
            </w:pPr>
            <w:r w:rsidRPr="0091167A">
              <w:rPr>
                <w:sz w:val="22"/>
                <w:szCs w:val="22"/>
              </w:rPr>
              <w:t>Royaume-Uni</w:t>
            </w:r>
          </w:p>
        </w:tc>
        <w:tc>
          <w:tcPr>
            <w:tcW w:w="4097" w:type="dxa"/>
          </w:tcPr>
          <w:p w:rsidR="000F3FA3" w:rsidRPr="0091167A" w:rsidRDefault="000F3FA3" w:rsidP="002F6BB7">
            <w:pPr>
              <w:jc w:val="center"/>
            </w:pPr>
            <w:r w:rsidRPr="0091167A">
              <w:rPr>
                <w:sz w:val="22"/>
                <w:szCs w:val="22"/>
              </w:rPr>
              <w:t>Diego Garcia</w:t>
            </w:r>
          </w:p>
        </w:tc>
        <w:tc>
          <w:tcPr>
            <w:tcW w:w="1843" w:type="dxa"/>
          </w:tcPr>
          <w:p w:rsidR="000F3FA3" w:rsidRPr="0091167A" w:rsidRDefault="000F3FA3" w:rsidP="002F6BB7">
            <w:pPr>
              <w:jc w:val="center"/>
            </w:pPr>
            <w:r w:rsidRPr="0091167A">
              <w:rPr>
                <w:sz w:val="22"/>
                <w:szCs w:val="22"/>
              </w:rPr>
              <w:t>Ei, Cm</w:t>
            </w:r>
          </w:p>
        </w:tc>
      </w:tr>
      <w:tr w:rsidR="000F3FA3" w:rsidRPr="0091167A" w:rsidTr="0067059B">
        <w:tc>
          <w:tcPr>
            <w:tcW w:w="440" w:type="dxa"/>
          </w:tcPr>
          <w:p w:rsidR="000F3FA3" w:rsidRPr="0091167A" w:rsidRDefault="00B075A0" w:rsidP="002F6BB7">
            <w:pPr>
              <w:jc w:val="right"/>
            </w:pPr>
            <w:r>
              <w:rPr>
                <w:sz w:val="22"/>
                <w:szCs w:val="22"/>
              </w:rPr>
              <w:t>80</w:t>
            </w:r>
          </w:p>
        </w:tc>
        <w:tc>
          <w:tcPr>
            <w:tcW w:w="1140" w:type="dxa"/>
          </w:tcPr>
          <w:p w:rsidR="000F3FA3" w:rsidRPr="0091167A" w:rsidRDefault="000F3FA3" w:rsidP="002F6BB7">
            <w:pPr>
              <w:jc w:val="center"/>
            </w:pPr>
            <w:r w:rsidRPr="0091167A">
              <w:rPr>
                <w:sz w:val="22"/>
                <w:szCs w:val="22"/>
              </w:rPr>
              <w:t>1015</w:t>
            </w:r>
          </w:p>
        </w:tc>
        <w:tc>
          <w:tcPr>
            <w:tcW w:w="1588" w:type="dxa"/>
          </w:tcPr>
          <w:p w:rsidR="000F3FA3" w:rsidRPr="0091167A" w:rsidRDefault="000F3FA3" w:rsidP="002F6BB7">
            <w:pPr>
              <w:jc w:val="center"/>
            </w:pPr>
            <w:r w:rsidRPr="0091167A">
              <w:rPr>
                <w:sz w:val="22"/>
                <w:szCs w:val="22"/>
              </w:rPr>
              <w:t>République Islam. d’Iran</w:t>
            </w:r>
          </w:p>
        </w:tc>
        <w:tc>
          <w:tcPr>
            <w:tcW w:w="4097" w:type="dxa"/>
          </w:tcPr>
          <w:p w:rsidR="000F3FA3" w:rsidRPr="0091167A" w:rsidRDefault="000F3FA3" w:rsidP="002F6BB7">
            <w:pPr>
              <w:jc w:val="center"/>
            </w:pPr>
            <w:r w:rsidRPr="0091167A">
              <w:rPr>
                <w:sz w:val="22"/>
                <w:szCs w:val="22"/>
              </w:rPr>
              <w:t>Sheedvar Island</w:t>
            </w:r>
          </w:p>
        </w:tc>
        <w:tc>
          <w:tcPr>
            <w:tcW w:w="1843" w:type="dxa"/>
          </w:tcPr>
          <w:p w:rsidR="000F3FA3" w:rsidRPr="0091167A" w:rsidRDefault="000F3FA3" w:rsidP="002F6BB7">
            <w:pPr>
              <w:jc w:val="center"/>
            </w:pPr>
            <w:r w:rsidRPr="0091167A">
              <w:rPr>
                <w:sz w:val="22"/>
                <w:szCs w:val="22"/>
              </w:rPr>
              <w:t>Ei, Cm</w:t>
            </w:r>
          </w:p>
        </w:tc>
      </w:tr>
      <w:tr w:rsidR="000F3FA3" w:rsidRPr="0091167A" w:rsidTr="0067059B">
        <w:tc>
          <w:tcPr>
            <w:tcW w:w="440" w:type="dxa"/>
          </w:tcPr>
          <w:p w:rsidR="000F3FA3" w:rsidRPr="0091167A" w:rsidRDefault="00B075A0" w:rsidP="002F6BB7">
            <w:pPr>
              <w:jc w:val="right"/>
            </w:pPr>
            <w:r>
              <w:rPr>
                <w:sz w:val="22"/>
                <w:szCs w:val="22"/>
              </w:rPr>
              <w:t>81</w:t>
            </w:r>
          </w:p>
        </w:tc>
        <w:tc>
          <w:tcPr>
            <w:tcW w:w="1140" w:type="dxa"/>
          </w:tcPr>
          <w:p w:rsidR="000F3FA3" w:rsidRPr="0091167A" w:rsidRDefault="000F3FA3" w:rsidP="002F6BB7">
            <w:pPr>
              <w:jc w:val="center"/>
            </w:pPr>
            <w:r w:rsidRPr="0091167A">
              <w:rPr>
                <w:sz w:val="22"/>
                <w:szCs w:val="22"/>
              </w:rPr>
              <w:t>920</w:t>
            </w:r>
          </w:p>
        </w:tc>
        <w:tc>
          <w:tcPr>
            <w:tcW w:w="1588" w:type="dxa"/>
          </w:tcPr>
          <w:p w:rsidR="000F3FA3" w:rsidRPr="0091167A" w:rsidRDefault="000F3FA3" w:rsidP="002F6BB7">
            <w:pPr>
              <w:jc w:val="center"/>
            </w:pPr>
            <w:r w:rsidRPr="0091167A">
              <w:rPr>
                <w:sz w:val="22"/>
                <w:szCs w:val="22"/>
              </w:rPr>
              <w:t>Bahreïn</w:t>
            </w:r>
          </w:p>
        </w:tc>
        <w:tc>
          <w:tcPr>
            <w:tcW w:w="4097" w:type="dxa"/>
          </w:tcPr>
          <w:p w:rsidR="000F3FA3" w:rsidRPr="0091167A" w:rsidRDefault="000F3FA3" w:rsidP="002F6BB7">
            <w:pPr>
              <w:jc w:val="center"/>
            </w:pPr>
            <w:r w:rsidRPr="0091167A">
              <w:rPr>
                <w:sz w:val="22"/>
                <w:szCs w:val="22"/>
              </w:rPr>
              <w:t>Hawar Islands</w:t>
            </w:r>
          </w:p>
        </w:tc>
        <w:tc>
          <w:tcPr>
            <w:tcW w:w="1843" w:type="dxa"/>
          </w:tcPr>
          <w:p w:rsidR="000F3FA3" w:rsidRPr="0091167A" w:rsidRDefault="000F3FA3" w:rsidP="002F6BB7">
            <w:pPr>
              <w:jc w:val="center"/>
            </w:pPr>
            <w:r w:rsidRPr="0091167A">
              <w:rPr>
                <w:sz w:val="22"/>
                <w:szCs w:val="22"/>
              </w:rPr>
              <w:t>Cc, Cm, Ei, Dc</w:t>
            </w:r>
          </w:p>
        </w:tc>
      </w:tr>
      <w:tr w:rsidR="000F3FA3" w:rsidRPr="0091167A" w:rsidTr="0067059B">
        <w:tc>
          <w:tcPr>
            <w:tcW w:w="440" w:type="dxa"/>
          </w:tcPr>
          <w:p w:rsidR="000F3FA3" w:rsidRPr="0091167A" w:rsidRDefault="000F3FA3" w:rsidP="00B075A0">
            <w:pPr>
              <w:jc w:val="right"/>
            </w:pPr>
            <w:r w:rsidRPr="0091167A">
              <w:rPr>
                <w:sz w:val="22"/>
                <w:szCs w:val="22"/>
              </w:rPr>
              <w:t>8</w:t>
            </w:r>
            <w:r w:rsidR="00B075A0">
              <w:rPr>
                <w:sz w:val="22"/>
                <w:szCs w:val="22"/>
              </w:rPr>
              <w:t>2</w:t>
            </w:r>
          </w:p>
        </w:tc>
        <w:tc>
          <w:tcPr>
            <w:tcW w:w="1140" w:type="dxa"/>
          </w:tcPr>
          <w:p w:rsidR="000F3FA3" w:rsidRPr="0091167A" w:rsidRDefault="000F3FA3" w:rsidP="002F6BB7">
            <w:pPr>
              <w:jc w:val="center"/>
            </w:pPr>
            <w:r w:rsidRPr="0091167A">
              <w:rPr>
                <w:sz w:val="22"/>
                <w:szCs w:val="22"/>
              </w:rPr>
              <w:t>2293</w:t>
            </w:r>
          </w:p>
        </w:tc>
        <w:tc>
          <w:tcPr>
            <w:tcW w:w="1588" w:type="dxa"/>
          </w:tcPr>
          <w:p w:rsidR="000F3FA3" w:rsidRPr="0091167A" w:rsidRDefault="005335D8" w:rsidP="00B075A0">
            <w:pPr>
              <w:jc w:val="center"/>
            </w:pPr>
            <w:r>
              <w:rPr>
                <w:sz w:val="22"/>
                <w:szCs w:val="22"/>
              </w:rPr>
              <w:t>É</w:t>
            </w:r>
            <w:r w:rsidR="000F3FA3" w:rsidRPr="0091167A">
              <w:rPr>
                <w:sz w:val="22"/>
                <w:szCs w:val="22"/>
              </w:rPr>
              <w:t xml:space="preserve">mirats </w:t>
            </w:r>
            <w:r w:rsidR="00B075A0">
              <w:rPr>
                <w:sz w:val="22"/>
                <w:szCs w:val="22"/>
              </w:rPr>
              <w:t>a</w:t>
            </w:r>
            <w:r w:rsidR="000F3FA3" w:rsidRPr="0091167A">
              <w:rPr>
                <w:sz w:val="22"/>
                <w:szCs w:val="22"/>
              </w:rPr>
              <w:t xml:space="preserve">rabes </w:t>
            </w:r>
            <w:r w:rsidR="00B075A0">
              <w:rPr>
                <w:sz w:val="22"/>
                <w:szCs w:val="22"/>
              </w:rPr>
              <w:t>u</w:t>
            </w:r>
            <w:r w:rsidR="000F3FA3" w:rsidRPr="0091167A">
              <w:rPr>
                <w:sz w:val="22"/>
                <w:szCs w:val="22"/>
              </w:rPr>
              <w:t>nis</w:t>
            </w:r>
          </w:p>
        </w:tc>
        <w:tc>
          <w:tcPr>
            <w:tcW w:w="4097" w:type="dxa"/>
          </w:tcPr>
          <w:p w:rsidR="000F3FA3" w:rsidRPr="0091167A" w:rsidRDefault="000F3FA3" w:rsidP="002F6BB7">
            <w:pPr>
              <w:jc w:val="center"/>
            </w:pPr>
            <w:r w:rsidRPr="0091167A">
              <w:rPr>
                <w:sz w:val="22"/>
                <w:szCs w:val="22"/>
              </w:rPr>
              <w:t>Bul Syayeef</w:t>
            </w:r>
          </w:p>
        </w:tc>
        <w:tc>
          <w:tcPr>
            <w:tcW w:w="1843" w:type="dxa"/>
          </w:tcPr>
          <w:p w:rsidR="000F3FA3" w:rsidRPr="0091167A" w:rsidRDefault="000F3FA3" w:rsidP="002F6BB7">
            <w:pPr>
              <w:jc w:val="center"/>
            </w:pPr>
            <w:r w:rsidRPr="0091167A">
              <w:rPr>
                <w:sz w:val="22"/>
                <w:szCs w:val="22"/>
              </w:rPr>
              <w:t>Ei, Cm ?</w:t>
            </w:r>
          </w:p>
        </w:tc>
      </w:tr>
      <w:tr w:rsidR="000F3FA3" w:rsidRPr="0091167A" w:rsidTr="0067059B">
        <w:tc>
          <w:tcPr>
            <w:tcW w:w="440" w:type="dxa"/>
          </w:tcPr>
          <w:p w:rsidR="000F3FA3" w:rsidRPr="0091167A" w:rsidRDefault="000F3FA3" w:rsidP="00B075A0">
            <w:pPr>
              <w:jc w:val="right"/>
            </w:pPr>
            <w:r w:rsidRPr="0091167A">
              <w:rPr>
                <w:sz w:val="22"/>
                <w:szCs w:val="22"/>
              </w:rPr>
              <w:t>8</w:t>
            </w:r>
            <w:r w:rsidR="00B075A0">
              <w:rPr>
                <w:sz w:val="22"/>
                <w:szCs w:val="22"/>
              </w:rPr>
              <w:t>3</w:t>
            </w:r>
          </w:p>
        </w:tc>
        <w:tc>
          <w:tcPr>
            <w:tcW w:w="1140" w:type="dxa"/>
          </w:tcPr>
          <w:p w:rsidR="000F3FA3" w:rsidRPr="0091167A" w:rsidRDefault="000F3FA3" w:rsidP="002F6BB7">
            <w:pPr>
              <w:jc w:val="center"/>
            </w:pPr>
            <w:r w:rsidRPr="0091167A">
              <w:rPr>
                <w:sz w:val="22"/>
                <w:szCs w:val="22"/>
              </w:rPr>
              <w:t>2125</w:t>
            </w:r>
          </w:p>
        </w:tc>
        <w:tc>
          <w:tcPr>
            <w:tcW w:w="1588" w:type="dxa"/>
          </w:tcPr>
          <w:p w:rsidR="000F3FA3" w:rsidRPr="0091167A" w:rsidRDefault="005335D8" w:rsidP="00B075A0">
            <w:pPr>
              <w:jc w:val="center"/>
            </w:pPr>
            <w:r>
              <w:rPr>
                <w:sz w:val="22"/>
                <w:szCs w:val="22"/>
              </w:rPr>
              <w:t>É</w:t>
            </w:r>
            <w:r w:rsidR="000F3FA3" w:rsidRPr="0091167A">
              <w:rPr>
                <w:sz w:val="22"/>
                <w:szCs w:val="22"/>
              </w:rPr>
              <w:t xml:space="preserve">mirats </w:t>
            </w:r>
            <w:r w:rsidR="00B075A0">
              <w:rPr>
                <w:sz w:val="22"/>
                <w:szCs w:val="22"/>
              </w:rPr>
              <w:t>a</w:t>
            </w:r>
            <w:r w:rsidR="000F3FA3" w:rsidRPr="0091167A">
              <w:rPr>
                <w:sz w:val="22"/>
                <w:szCs w:val="22"/>
              </w:rPr>
              <w:t xml:space="preserve">rabes </w:t>
            </w:r>
            <w:r w:rsidR="00B075A0">
              <w:rPr>
                <w:sz w:val="22"/>
                <w:szCs w:val="22"/>
              </w:rPr>
              <w:t>u</w:t>
            </w:r>
            <w:r w:rsidR="000F3FA3" w:rsidRPr="0091167A">
              <w:rPr>
                <w:sz w:val="22"/>
                <w:szCs w:val="22"/>
              </w:rPr>
              <w:t>nis</w:t>
            </w:r>
          </w:p>
        </w:tc>
        <w:tc>
          <w:tcPr>
            <w:tcW w:w="4097" w:type="dxa"/>
          </w:tcPr>
          <w:p w:rsidR="000F3FA3" w:rsidRPr="0091167A" w:rsidRDefault="000F3FA3" w:rsidP="002F6BB7">
            <w:pPr>
              <w:jc w:val="center"/>
              <w:rPr>
                <w:lang w:eastAsia="fr-FR"/>
              </w:rPr>
            </w:pPr>
            <w:r w:rsidRPr="0091167A">
              <w:rPr>
                <w:bCs/>
                <w:sz w:val="22"/>
                <w:szCs w:val="22"/>
                <w:lang w:eastAsia="fr-FR"/>
              </w:rPr>
              <w:t>Aire protégée de mangroves et d’Alhafeya dans le Khor Kalba</w:t>
            </w:r>
          </w:p>
        </w:tc>
        <w:tc>
          <w:tcPr>
            <w:tcW w:w="1843" w:type="dxa"/>
          </w:tcPr>
          <w:p w:rsidR="000F3FA3" w:rsidRPr="0091167A" w:rsidRDefault="000F3FA3" w:rsidP="002F6BB7">
            <w:pPr>
              <w:jc w:val="center"/>
            </w:pPr>
            <w:r w:rsidRPr="0091167A">
              <w:rPr>
                <w:sz w:val="22"/>
                <w:szCs w:val="22"/>
              </w:rPr>
              <w:t>Ei, Cm ?</w:t>
            </w:r>
          </w:p>
        </w:tc>
      </w:tr>
      <w:tr w:rsidR="000F3FA3" w:rsidRPr="0091167A" w:rsidTr="0067059B">
        <w:tc>
          <w:tcPr>
            <w:tcW w:w="440" w:type="dxa"/>
          </w:tcPr>
          <w:p w:rsidR="000F3FA3" w:rsidRPr="0091167A" w:rsidRDefault="000F3FA3" w:rsidP="00B075A0">
            <w:pPr>
              <w:jc w:val="right"/>
            </w:pPr>
            <w:r w:rsidRPr="0091167A">
              <w:rPr>
                <w:sz w:val="22"/>
                <w:szCs w:val="22"/>
              </w:rPr>
              <w:t>8</w:t>
            </w:r>
            <w:r w:rsidR="00B075A0">
              <w:rPr>
                <w:sz w:val="22"/>
                <w:szCs w:val="22"/>
              </w:rPr>
              <w:t>4</w:t>
            </w:r>
          </w:p>
        </w:tc>
        <w:tc>
          <w:tcPr>
            <w:tcW w:w="1140" w:type="dxa"/>
          </w:tcPr>
          <w:p w:rsidR="000F3FA3" w:rsidRPr="0091167A" w:rsidRDefault="000F3FA3" w:rsidP="002F6BB7">
            <w:pPr>
              <w:jc w:val="center"/>
            </w:pPr>
            <w:r w:rsidRPr="0091167A">
              <w:rPr>
                <w:sz w:val="22"/>
                <w:szCs w:val="22"/>
              </w:rPr>
              <w:t>2191</w:t>
            </w:r>
          </w:p>
        </w:tc>
        <w:tc>
          <w:tcPr>
            <w:tcW w:w="1588" w:type="dxa"/>
          </w:tcPr>
          <w:p w:rsidR="000F3FA3" w:rsidRPr="0091167A" w:rsidRDefault="005335D8" w:rsidP="00B075A0">
            <w:pPr>
              <w:jc w:val="center"/>
            </w:pPr>
            <w:r>
              <w:rPr>
                <w:sz w:val="22"/>
                <w:szCs w:val="22"/>
              </w:rPr>
              <w:t>É</w:t>
            </w:r>
            <w:r w:rsidR="000F3FA3" w:rsidRPr="0091167A">
              <w:rPr>
                <w:sz w:val="22"/>
                <w:szCs w:val="22"/>
              </w:rPr>
              <w:t xml:space="preserve">mirats </w:t>
            </w:r>
            <w:r w:rsidR="00B075A0">
              <w:rPr>
                <w:sz w:val="22"/>
                <w:szCs w:val="22"/>
              </w:rPr>
              <w:t>a</w:t>
            </w:r>
            <w:r w:rsidR="000F3FA3" w:rsidRPr="0091167A">
              <w:rPr>
                <w:sz w:val="22"/>
                <w:szCs w:val="22"/>
              </w:rPr>
              <w:t xml:space="preserve">rabes </w:t>
            </w:r>
            <w:r w:rsidR="00B075A0">
              <w:rPr>
                <w:sz w:val="22"/>
                <w:szCs w:val="22"/>
              </w:rPr>
              <w:t>u</w:t>
            </w:r>
            <w:r w:rsidR="000F3FA3" w:rsidRPr="0091167A">
              <w:rPr>
                <w:sz w:val="22"/>
                <w:szCs w:val="22"/>
              </w:rPr>
              <w:t>nis</w:t>
            </w:r>
          </w:p>
        </w:tc>
        <w:tc>
          <w:tcPr>
            <w:tcW w:w="4097" w:type="dxa"/>
          </w:tcPr>
          <w:p w:rsidR="000F3FA3" w:rsidRPr="0091167A" w:rsidRDefault="000F3FA3" w:rsidP="002F6BB7">
            <w:pPr>
              <w:jc w:val="center"/>
              <w:rPr>
                <w:lang w:val="en-US" w:eastAsia="fr-FR"/>
              </w:rPr>
            </w:pPr>
            <w:r w:rsidRPr="0091167A">
              <w:rPr>
                <w:sz w:val="22"/>
                <w:szCs w:val="22"/>
                <w:lang w:val="en-US" w:eastAsia="fr-FR"/>
              </w:rPr>
              <w:t>Sir Bu Nair Island Protected Area</w:t>
            </w:r>
          </w:p>
        </w:tc>
        <w:tc>
          <w:tcPr>
            <w:tcW w:w="1843" w:type="dxa"/>
          </w:tcPr>
          <w:p w:rsidR="000F3FA3" w:rsidRPr="0091167A" w:rsidRDefault="000F3FA3" w:rsidP="002F6BB7">
            <w:pPr>
              <w:jc w:val="center"/>
              <w:rPr>
                <w:lang w:val="en-US"/>
              </w:rPr>
            </w:pPr>
            <w:r w:rsidRPr="0091167A">
              <w:rPr>
                <w:sz w:val="22"/>
                <w:szCs w:val="22"/>
                <w:lang w:val="en-US"/>
              </w:rPr>
              <w:t>Ei</w:t>
            </w:r>
          </w:p>
        </w:tc>
      </w:tr>
      <w:tr w:rsidR="000F3FA3" w:rsidRPr="0091167A" w:rsidTr="0067059B">
        <w:tc>
          <w:tcPr>
            <w:tcW w:w="440" w:type="dxa"/>
          </w:tcPr>
          <w:p w:rsidR="000F3FA3" w:rsidRPr="0091167A" w:rsidRDefault="000F3FA3" w:rsidP="00B075A0">
            <w:pPr>
              <w:jc w:val="right"/>
            </w:pPr>
            <w:r w:rsidRPr="0091167A">
              <w:rPr>
                <w:sz w:val="22"/>
                <w:szCs w:val="22"/>
              </w:rPr>
              <w:t>8</w:t>
            </w:r>
            <w:r w:rsidR="00B075A0">
              <w:rPr>
                <w:sz w:val="22"/>
                <w:szCs w:val="22"/>
              </w:rPr>
              <w:t>5</w:t>
            </w:r>
          </w:p>
        </w:tc>
        <w:tc>
          <w:tcPr>
            <w:tcW w:w="1140" w:type="dxa"/>
          </w:tcPr>
          <w:p w:rsidR="000F3FA3" w:rsidRPr="0091167A" w:rsidRDefault="000F3FA3" w:rsidP="002F6BB7">
            <w:pPr>
              <w:jc w:val="center"/>
            </w:pPr>
            <w:r w:rsidRPr="0091167A">
              <w:rPr>
                <w:sz w:val="22"/>
                <w:szCs w:val="22"/>
              </w:rPr>
              <w:t>1079</w:t>
            </w:r>
          </w:p>
        </w:tc>
        <w:tc>
          <w:tcPr>
            <w:tcW w:w="1588" w:type="dxa"/>
          </w:tcPr>
          <w:p w:rsidR="000F3FA3" w:rsidRPr="0091167A" w:rsidRDefault="000F3FA3" w:rsidP="002F6BB7">
            <w:pPr>
              <w:jc w:val="center"/>
            </w:pPr>
            <w:r w:rsidRPr="0091167A">
              <w:rPr>
                <w:sz w:val="22"/>
                <w:szCs w:val="22"/>
              </w:rPr>
              <w:t>Liban</w:t>
            </w:r>
          </w:p>
        </w:tc>
        <w:tc>
          <w:tcPr>
            <w:tcW w:w="4097" w:type="dxa"/>
          </w:tcPr>
          <w:p w:rsidR="000F3FA3" w:rsidRPr="0091167A" w:rsidRDefault="000F3FA3" w:rsidP="002F6BB7">
            <w:pPr>
              <w:jc w:val="center"/>
            </w:pPr>
            <w:r w:rsidRPr="0091167A">
              <w:rPr>
                <w:sz w:val="22"/>
                <w:szCs w:val="22"/>
              </w:rPr>
              <w:t>Réserve Naturelle des Iles des Palmiers</w:t>
            </w:r>
          </w:p>
        </w:tc>
        <w:tc>
          <w:tcPr>
            <w:tcW w:w="1843" w:type="dxa"/>
          </w:tcPr>
          <w:p w:rsidR="000F3FA3" w:rsidRPr="0091167A" w:rsidRDefault="000F3FA3" w:rsidP="002F6BB7">
            <w:pPr>
              <w:jc w:val="center"/>
            </w:pPr>
            <w:r w:rsidRPr="0091167A">
              <w:rPr>
                <w:sz w:val="22"/>
                <w:szCs w:val="22"/>
              </w:rPr>
              <w:t>Cc, Cm</w:t>
            </w:r>
          </w:p>
        </w:tc>
      </w:tr>
      <w:tr w:rsidR="000F3FA3" w:rsidRPr="0091167A" w:rsidTr="0067059B">
        <w:tc>
          <w:tcPr>
            <w:tcW w:w="440" w:type="dxa"/>
          </w:tcPr>
          <w:p w:rsidR="000F3FA3" w:rsidRPr="0091167A" w:rsidRDefault="000F3FA3" w:rsidP="00B075A0">
            <w:pPr>
              <w:jc w:val="right"/>
            </w:pPr>
            <w:r w:rsidRPr="0091167A">
              <w:rPr>
                <w:sz w:val="22"/>
                <w:szCs w:val="22"/>
              </w:rPr>
              <w:t>8</w:t>
            </w:r>
            <w:r w:rsidR="00B075A0">
              <w:rPr>
                <w:sz w:val="22"/>
                <w:szCs w:val="22"/>
              </w:rPr>
              <w:t>6</w:t>
            </w:r>
          </w:p>
        </w:tc>
        <w:tc>
          <w:tcPr>
            <w:tcW w:w="1140" w:type="dxa"/>
          </w:tcPr>
          <w:p w:rsidR="000F3FA3" w:rsidRPr="0091167A" w:rsidRDefault="000F3FA3" w:rsidP="002F6BB7">
            <w:pPr>
              <w:jc w:val="center"/>
            </w:pPr>
            <w:r w:rsidRPr="0091167A">
              <w:rPr>
                <w:sz w:val="22"/>
                <w:szCs w:val="22"/>
              </w:rPr>
              <w:t>1239</w:t>
            </w:r>
          </w:p>
        </w:tc>
        <w:tc>
          <w:tcPr>
            <w:tcW w:w="1588" w:type="dxa"/>
          </w:tcPr>
          <w:p w:rsidR="000F3FA3" w:rsidRPr="0091167A" w:rsidRDefault="000F3FA3" w:rsidP="002F6BB7">
            <w:pPr>
              <w:jc w:val="center"/>
            </w:pPr>
            <w:r w:rsidRPr="0091167A">
              <w:rPr>
                <w:sz w:val="22"/>
                <w:szCs w:val="22"/>
              </w:rPr>
              <w:t>Djibouti</w:t>
            </w:r>
          </w:p>
        </w:tc>
        <w:tc>
          <w:tcPr>
            <w:tcW w:w="4097" w:type="dxa"/>
          </w:tcPr>
          <w:p w:rsidR="000F3FA3" w:rsidRPr="0091167A" w:rsidRDefault="000F3FA3" w:rsidP="002F6BB7">
            <w:pPr>
              <w:jc w:val="center"/>
            </w:pPr>
            <w:r w:rsidRPr="0091167A">
              <w:rPr>
                <w:sz w:val="22"/>
                <w:szCs w:val="22"/>
              </w:rPr>
              <w:t>Haramous-Loyada</w:t>
            </w:r>
          </w:p>
        </w:tc>
        <w:tc>
          <w:tcPr>
            <w:tcW w:w="1843" w:type="dxa"/>
          </w:tcPr>
          <w:p w:rsidR="000F3FA3" w:rsidRPr="0091167A" w:rsidRDefault="000F3FA3" w:rsidP="002F6BB7">
            <w:pPr>
              <w:jc w:val="center"/>
            </w:pPr>
            <w:r w:rsidRPr="0091167A">
              <w:rPr>
                <w:sz w:val="22"/>
                <w:szCs w:val="22"/>
              </w:rPr>
              <w:t>Cc, Cm</w:t>
            </w:r>
          </w:p>
        </w:tc>
      </w:tr>
      <w:tr w:rsidR="000F3FA3" w:rsidRPr="0091167A" w:rsidTr="0067059B">
        <w:tc>
          <w:tcPr>
            <w:tcW w:w="440" w:type="dxa"/>
          </w:tcPr>
          <w:p w:rsidR="000F3FA3" w:rsidRPr="0091167A" w:rsidRDefault="000F3FA3" w:rsidP="00B075A0">
            <w:pPr>
              <w:jc w:val="right"/>
            </w:pPr>
            <w:r w:rsidRPr="0091167A">
              <w:rPr>
                <w:sz w:val="22"/>
                <w:szCs w:val="22"/>
              </w:rPr>
              <w:t>8</w:t>
            </w:r>
            <w:r w:rsidR="00B075A0">
              <w:rPr>
                <w:sz w:val="22"/>
                <w:szCs w:val="22"/>
              </w:rPr>
              <w:t>7</w:t>
            </w:r>
          </w:p>
        </w:tc>
        <w:tc>
          <w:tcPr>
            <w:tcW w:w="1140" w:type="dxa"/>
          </w:tcPr>
          <w:p w:rsidR="000F3FA3" w:rsidRPr="0091167A" w:rsidRDefault="000F3FA3" w:rsidP="002F6BB7">
            <w:pPr>
              <w:jc w:val="center"/>
            </w:pPr>
            <w:r w:rsidRPr="0091167A">
              <w:rPr>
                <w:sz w:val="22"/>
                <w:szCs w:val="22"/>
              </w:rPr>
              <w:t>1860</w:t>
            </w:r>
          </w:p>
        </w:tc>
        <w:tc>
          <w:tcPr>
            <w:tcW w:w="1588" w:type="dxa"/>
          </w:tcPr>
          <w:p w:rsidR="000F3FA3" w:rsidRPr="0091167A" w:rsidRDefault="000F3FA3" w:rsidP="002F6BB7">
            <w:pPr>
              <w:jc w:val="center"/>
            </w:pPr>
            <w:r w:rsidRPr="0091167A">
              <w:rPr>
                <w:sz w:val="22"/>
                <w:szCs w:val="22"/>
              </w:rPr>
              <w:t>Soudan</w:t>
            </w:r>
          </w:p>
        </w:tc>
        <w:tc>
          <w:tcPr>
            <w:tcW w:w="4097" w:type="dxa"/>
          </w:tcPr>
          <w:p w:rsidR="000F3FA3" w:rsidRPr="0091167A" w:rsidRDefault="000F3FA3" w:rsidP="002F6BB7">
            <w:pPr>
              <w:jc w:val="center"/>
            </w:pPr>
            <w:r w:rsidRPr="0091167A">
              <w:rPr>
                <w:sz w:val="22"/>
                <w:szCs w:val="22"/>
              </w:rPr>
              <w:t>Suakin-Gulf of Agig</w:t>
            </w:r>
          </w:p>
        </w:tc>
        <w:tc>
          <w:tcPr>
            <w:tcW w:w="1843" w:type="dxa"/>
          </w:tcPr>
          <w:p w:rsidR="000F3FA3" w:rsidRPr="0091167A" w:rsidRDefault="000F3FA3" w:rsidP="002F6BB7">
            <w:pPr>
              <w:jc w:val="center"/>
            </w:pPr>
            <w:r w:rsidRPr="0091167A">
              <w:rPr>
                <w:sz w:val="22"/>
                <w:szCs w:val="22"/>
              </w:rPr>
              <w:t>Ei, Cm</w:t>
            </w:r>
          </w:p>
        </w:tc>
      </w:tr>
      <w:tr w:rsidR="000F3FA3" w:rsidRPr="0091167A" w:rsidTr="0067059B">
        <w:tc>
          <w:tcPr>
            <w:tcW w:w="440" w:type="dxa"/>
          </w:tcPr>
          <w:p w:rsidR="000F3FA3" w:rsidRPr="0091167A" w:rsidRDefault="000F3FA3" w:rsidP="005335D8">
            <w:pPr>
              <w:jc w:val="right"/>
            </w:pPr>
            <w:r w:rsidRPr="0091167A">
              <w:rPr>
                <w:sz w:val="22"/>
                <w:szCs w:val="22"/>
              </w:rPr>
              <w:t>8</w:t>
            </w:r>
            <w:r w:rsidR="005335D8">
              <w:rPr>
                <w:sz w:val="22"/>
                <w:szCs w:val="22"/>
              </w:rPr>
              <w:t>8</w:t>
            </w:r>
          </w:p>
        </w:tc>
        <w:tc>
          <w:tcPr>
            <w:tcW w:w="1140" w:type="dxa"/>
          </w:tcPr>
          <w:p w:rsidR="000F3FA3" w:rsidRPr="0091167A" w:rsidRDefault="000F3FA3" w:rsidP="002F6BB7">
            <w:pPr>
              <w:jc w:val="center"/>
            </w:pPr>
            <w:r w:rsidRPr="0091167A">
              <w:rPr>
                <w:sz w:val="22"/>
                <w:szCs w:val="22"/>
              </w:rPr>
              <w:t>2082</w:t>
            </w:r>
          </w:p>
        </w:tc>
        <w:tc>
          <w:tcPr>
            <w:tcW w:w="1588" w:type="dxa"/>
          </w:tcPr>
          <w:p w:rsidR="000F3FA3" w:rsidRPr="0091167A" w:rsidRDefault="000F3FA3" w:rsidP="002F6BB7">
            <w:pPr>
              <w:jc w:val="center"/>
            </w:pPr>
            <w:r w:rsidRPr="0091167A">
              <w:rPr>
                <w:sz w:val="22"/>
                <w:szCs w:val="22"/>
              </w:rPr>
              <w:t>Kenya</w:t>
            </w:r>
          </w:p>
        </w:tc>
        <w:tc>
          <w:tcPr>
            <w:tcW w:w="4097" w:type="dxa"/>
          </w:tcPr>
          <w:p w:rsidR="000F3FA3" w:rsidRPr="0091167A" w:rsidRDefault="000F3FA3" w:rsidP="002F6BB7">
            <w:pPr>
              <w:jc w:val="center"/>
            </w:pPr>
            <w:r w:rsidRPr="0091167A">
              <w:rPr>
                <w:sz w:val="22"/>
                <w:szCs w:val="22"/>
              </w:rPr>
              <w:t>Tana River Delta</w:t>
            </w:r>
          </w:p>
        </w:tc>
        <w:tc>
          <w:tcPr>
            <w:tcW w:w="1843" w:type="dxa"/>
          </w:tcPr>
          <w:p w:rsidR="000F3FA3" w:rsidRPr="0091167A" w:rsidRDefault="000F3FA3" w:rsidP="002F6BB7">
            <w:pPr>
              <w:jc w:val="center"/>
            </w:pPr>
            <w:r w:rsidRPr="0091167A">
              <w:rPr>
                <w:sz w:val="22"/>
                <w:szCs w:val="22"/>
              </w:rPr>
              <w:t>Ei, Cm, Lo</w:t>
            </w:r>
          </w:p>
        </w:tc>
      </w:tr>
      <w:tr w:rsidR="000F3FA3" w:rsidRPr="0091167A" w:rsidTr="0067059B">
        <w:tc>
          <w:tcPr>
            <w:tcW w:w="440" w:type="dxa"/>
          </w:tcPr>
          <w:p w:rsidR="000F3FA3" w:rsidRPr="0091167A" w:rsidRDefault="000F3FA3" w:rsidP="005335D8">
            <w:pPr>
              <w:jc w:val="right"/>
            </w:pPr>
            <w:r w:rsidRPr="0091167A">
              <w:rPr>
                <w:sz w:val="22"/>
                <w:szCs w:val="22"/>
              </w:rPr>
              <w:t>8</w:t>
            </w:r>
            <w:r w:rsidR="005335D8">
              <w:rPr>
                <w:sz w:val="22"/>
                <w:szCs w:val="22"/>
              </w:rPr>
              <w:t>9</w:t>
            </w:r>
          </w:p>
        </w:tc>
        <w:tc>
          <w:tcPr>
            <w:tcW w:w="1140" w:type="dxa"/>
          </w:tcPr>
          <w:p w:rsidR="000F3FA3" w:rsidRPr="0091167A" w:rsidRDefault="000F3FA3" w:rsidP="002F6BB7">
            <w:pPr>
              <w:jc w:val="center"/>
            </w:pPr>
            <w:r w:rsidRPr="0091167A">
              <w:rPr>
                <w:sz w:val="22"/>
                <w:szCs w:val="22"/>
              </w:rPr>
              <w:t>1443</w:t>
            </w:r>
          </w:p>
        </w:tc>
        <w:tc>
          <w:tcPr>
            <w:tcW w:w="1588" w:type="dxa"/>
          </w:tcPr>
          <w:p w:rsidR="000F3FA3" w:rsidRPr="0091167A" w:rsidRDefault="000F3FA3" w:rsidP="002F6BB7">
            <w:pPr>
              <w:jc w:val="center"/>
            </w:pPr>
            <w:r w:rsidRPr="0091167A">
              <w:rPr>
                <w:sz w:val="22"/>
                <w:szCs w:val="22"/>
              </w:rPr>
              <w:t>République</w:t>
            </w:r>
            <w:r w:rsidR="00277AB7">
              <w:rPr>
                <w:sz w:val="22"/>
                <w:szCs w:val="22"/>
              </w:rPr>
              <w:t>-</w:t>
            </w:r>
            <w:r w:rsidRPr="0091167A">
              <w:rPr>
                <w:sz w:val="22"/>
                <w:szCs w:val="22"/>
              </w:rPr>
              <w:t xml:space="preserve"> </w:t>
            </w:r>
            <w:r w:rsidRPr="0091167A">
              <w:rPr>
                <w:sz w:val="22"/>
                <w:szCs w:val="22"/>
              </w:rPr>
              <w:lastRenderedPageBreak/>
              <w:t>Unie de Tanzanie</w:t>
            </w:r>
          </w:p>
        </w:tc>
        <w:tc>
          <w:tcPr>
            <w:tcW w:w="4097" w:type="dxa"/>
          </w:tcPr>
          <w:p w:rsidR="000F3FA3" w:rsidRPr="0091167A" w:rsidRDefault="000F3FA3" w:rsidP="002F6BB7">
            <w:pPr>
              <w:jc w:val="center"/>
            </w:pPr>
            <w:r w:rsidRPr="0091167A">
              <w:rPr>
                <w:sz w:val="22"/>
                <w:szCs w:val="22"/>
              </w:rPr>
              <w:lastRenderedPageBreak/>
              <w:t>Rufiji-Mafia-Kilwa Marine Ramsar Site</w:t>
            </w:r>
          </w:p>
        </w:tc>
        <w:tc>
          <w:tcPr>
            <w:tcW w:w="1843" w:type="dxa"/>
          </w:tcPr>
          <w:p w:rsidR="000F3FA3" w:rsidRPr="0091167A" w:rsidRDefault="000F3FA3" w:rsidP="002F6BB7">
            <w:pPr>
              <w:jc w:val="center"/>
            </w:pPr>
            <w:r w:rsidRPr="0091167A">
              <w:rPr>
                <w:sz w:val="22"/>
                <w:szCs w:val="22"/>
              </w:rPr>
              <w:t>Ei, Cm</w:t>
            </w:r>
          </w:p>
        </w:tc>
      </w:tr>
      <w:tr w:rsidR="000F3FA3" w:rsidRPr="0091167A" w:rsidTr="0067059B">
        <w:tc>
          <w:tcPr>
            <w:tcW w:w="440" w:type="dxa"/>
          </w:tcPr>
          <w:p w:rsidR="000F3FA3" w:rsidRPr="0091167A" w:rsidRDefault="005335D8" w:rsidP="002F6BB7">
            <w:pPr>
              <w:jc w:val="right"/>
            </w:pPr>
            <w:r>
              <w:rPr>
                <w:sz w:val="22"/>
                <w:szCs w:val="22"/>
              </w:rPr>
              <w:lastRenderedPageBreak/>
              <w:t>90</w:t>
            </w:r>
          </w:p>
        </w:tc>
        <w:tc>
          <w:tcPr>
            <w:tcW w:w="1140" w:type="dxa"/>
          </w:tcPr>
          <w:p w:rsidR="000F3FA3" w:rsidRPr="0091167A" w:rsidRDefault="000F3FA3" w:rsidP="002F6BB7">
            <w:pPr>
              <w:jc w:val="center"/>
            </w:pPr>
            <w:r w:rsidRPr="0091167A">
              <w:rPr>
                <w:sz w:val="22"/>
                <w:szCs w:val="22"/>
              </w:rPr>
              <w:t>344</w:t>
            </w:r>
          </w:p>
        </w:tc>
        <w:tc>
          <w:tcPr>
            <w:tcW w:w="1588" w:type="dxa"/>
          </w:tcPr>
          <w:p w:rsidR="000F3FA3" w:rsidRPr="0091167A" w:rsidRDefault="000F3FA3" w:rsidP="002F6BB7">
            <w:pPr>
              <w:jc w:val="center"/>
            </w:pPr>
            <w:r w:rsidRPr="0091167A">
              <w:rPr>
                <w:sz w:val="22"/>
                <w:szCs w:val="22"/>
              </w:rPr>
              <w:t>Afrique du Sud</w:t>
            </w:r>
          </w:p>
        </w:tc>
        <w:tc>
          <w:tcPr>
            <w:tcW w:w="4097" w:type="dxa"/>
          </w:tcPr>
          <w:p w:rsidR="000F3FA3" w:rsidRPr="0091167A" w:rsidRDefault="000F3FA3" w:rsidP="002F6BB7">
            <w:pPr>
              <w:jc w:val="center"/>
              <w:rPr>
                <w:lang w:val="en-US"/>
              </w:rPr>
            </w:pPr>
            <w:r w:rsidRPr="0091167A">
              <w:rPr>
                <w:sz w:val="22"/>
                <w:szCs w:val="22"/>
                <w:lang w:val="en-US"/>
              </w:rPr>
              <w:t>Turtle Beaches – Coral Reefs of Tongaland</w:t>
            </w:r>
          </w:p>
        </w:tc>
        <w:tc>
          <w:tcPr>
            <w:tcW w:w="1843" w:type="dxa"/>
          </w:tcPr>
          <w:p w:rsidR="000F3FA3" w:rsidRPr="0091167A" w:rsidRDefault="000F3FA3" w:rsidP="002F6BB7">
            <w:pPr>
              <w:jc w:val="center"/>
            </w:pPr>
            <w:r w:rsidRPr="0091167A">
              <w:rPr>
                <w:sz w:val="22"/>
                <w:szCs w:val="22"/>
              </w:rPr>
              <w:t>Cc, Dc</w:t>
            </w:r>
          </w:p>
        </w:tc>
      </w:tr>
      <w:tr w:rsidR="000F3FA3" w:rsidRPr="00280277" w:rsidTr="0067059B">
        <w:trPr>
          <w:trHeight w:val="236"/>
        </w:trPr>
        <w:tc>
          <w:tcPr>
            <w:tcW w:w="440" w:type="dxa"/>
          </w:tcPr>
          <w:p w:rsidR="000F3FA3" w:rsidRPr="0091167A" w:rsidRDefault="005335D8" w:rsidP="002F6BB7">
            <w:pPr>
              <w:jc w:val="right"/>
            </w:pPr>
            <w:r>
              <w:rPr>
                <w:sz w:val="22"/>
                <w:szCs w:val="22"/>
              </w:rPr>
              <w:t>91</w:t>
            </w:r>
          </w:p>
        </w:tc>
        <w:tc>
          <w:tcPr>
            <w:tcW w:w="1140" w:type="dxa"/>
          </w:tcPr>
          <w:p w:rsidR="000F3FA3" w:rsidRPr="0091167A" w:rsidRDefault="000F3FA3" w:rsidP="002F6BB7">
            <w:pPr>
              <w:jc w:val="center"/>
            </w:pPr>
            <w:r w:rsidRPr="0091167A">
              <w:rPr>
                <w:sz w:val="22"/>
                <w:szCs w:val="22"/>
              </w:rPr>
              <w:t>2303</w:t>
            </w:r>
          </w:p>
        </w:tc>
        <w:tc>
          <w:tcPr>
            <w:tcW w:w="1588" w:type="dxa"/>
          </w:tcPr>
          <w:p w:rsidR="000F3FA3" w:rsidRPr="0091167A" w:rsidRDefault="000F3FA3" w:rsidP="002F6BB7">
            <w:pPr>
              <w:jc w:val="center"/>
            </w:pPr>
            <w:r w:rsidRPr="0091167A">
              <w:rPr>
                <w:sz w:val="22"/>
                <w:szCs w:val="22"/>
              </w:rPr>
              <w:t>Madagascar</w:t>
            </w:r>
          </w:p>
        </w:tc>
        <w:tc>
          <w:tcPr>
            <w:tcW w:w="4097" w:type="dxa"/>
          </w:tcPr>
          <w:p w:rsidR="000F3FA3" w:rsidRPr="0091167A" w:rsidRDefault="000F3FA3" w:rsidP="002F6BB7">
            <w:pPr>
              <w:jc w:val="center"/>
              <w:rPr>
                <w:lang w:val="en-US"/>
              </w:rPr>
            </w:pPr>
            <w:r w:rsidRPr="0091167A">
              <w:rPr>
                <w:sz w:val="22"/>
                <w:szCs w:val="22"/>
                <w:lang w:val="en-US"/>
              </w:rPr>
              <w:t>Iles Barren</w:t>
            </w:r>
          </w:p>
        </w:tc>
        <w:tc>
          <w:tcPr>
            <w:tcW w:w="1843" w:type="dxa"/>
          </w:tcPr>
          <w:p w:rsidR="000F3FA3" w:rsidRPr="0091167A" w:rsidRDefault="000F3FA3" w:rsidP="002F6BB7">
            <w:pPr>
              <w:jc w:val="center"/>
              <w:rPr>
                <w:lang w:val="pt-BR"/>
              </w:rPr>
            </w:pPr>
            <w:r w:rsidRPr="0091167A">
              <w:rPr>
                <w:sz w:val="22"/>
                <w:szCs w:val="22"/>
                <w:lang w:val="pt-BR"/>
              </w:rPr>
              <w:t>Dc, Cc, Ei, Cm, Lo</w:t>
            </w:r>
          </w:p>
        </w:tc>
      </w:tr>
      <w:tr w:rsidR="000F3FA3" w:rsidRPr="0091167A" w:rsidTr="0067059B">
        <w:trPr>
          <w:trHeight w:val="236"/>
        </w:trPr>
        <w:tc>
          <w:tcPr>
            <w:tcW w:w="440" w:type="dxa"/>
          </w:tcPr>
          <w:p w:rsidR="000F3FA3" w:rsidRPr="0091167A" w:rsidRDefault="000F3FA3" w:rsidP="005335D8">
            <w:pPr>
              <w:jc w:val="right"/>
            </w:pPr>
            <w:r w:rsidRPr="0091167A">
              <w:rPr>
                <w:sz w:val="22"/>
                <w:szCs w:val="22"/>
              </w:rPr>
              <w:t>9</w:t>
            </w:r>
            <w:r w:rsidR="005335D8">
              <w:rPr>
                <w:sz w:val="22"/>
                <w:szCs w:val="22"/>
              </w:rPr>
              <w:t>2</w:t>
            </w:r>
          </w:p>
        </w:tc>
        <w:tc>
          <w:tcPr>
            <w:tcW w:w="1140" w:type="dxa"/>
          </w:tcPr>
          <w:p w:rsidR="000F3FA3" w:rsidRPr="0091167A" w:rsidRDefault="000F3FA3" w:rsidP="002F6BB7">
            <w:pPr>
              <w:jc w:val="center"/>
            </w:pPr>
            <w:r w:rsidRPr="0091167A">
              <w:rPr>
                <w:sz w:val="22"/>
                <w:szCs w:val="22"/>
              </w:rPr>
              <w:t>2302</w:t>
            </w:r>
          </w:p>
        </w:tc>
        <w:tc>
          <w:tcPr>
            <w:tcW w:w="1588" w:type="dxa"/>
          </w:tcPr>
          <w:p w:rsidR="000F3FA3" w:rsidRPr="0091167A" w:rsidRDefault="000F3FA3" w:rsidP="002F6BB7">
            <w:pPr>
              <w:jc w:val="center"/>
            </w:pPr>
            <w:r w:rsidRPr="0091167A">
              <w:rPr>
                <w:sz w:val="22"/>
                <w:szCs w:val="22"/>
              </w:rPr>
              <w:t>Madagascar</w:t>
            </w:r>
          </w:p>
        </w:tc>
        <w:tc>
          <w:tcPr>
            <w:tcW w:w="4097" w:type="dxa"/>
          </w:tcPr>
          <w:p w:rsidR="000F3FA3" w:rsidRPr="0091167A" w:rsidRDefault="000F3FA3" w:rsidP="002F6BB7">
            <w:pPr>
              <w:jc w:val="center"/>
              <w:rPr>
                <w:lang w:val="en-US"/>
              </w:rPr>
            </w:pPr>
            <w:r w:rsidRPr="0091167A">
              <w:rPr>
                <w:sz w:val="22"/>
                <w:szCs w:val="22"/>
                <w:lang w:val="en-US"/>
              </w:rPr>
              <w:t>Mangroves de Tsiribihina</w:t>
            </w:r>
          </w:p>
        </w:tc>
        <w:tc>
          <w:tcPr>
            <w:tcW w:w="1843" w:type="dxa"/>
          </w:tcPr>
          <w:p w:rsidR="000F3FA3" w:rsidRPr="0091167A" w:rsidRDefault="000F3FA3" w:rsidP="002F6BB7">
            <w:pPr>
              <w:jc w:val="center"/>
            </w:pPr>
            <w:r w:rsidRPr="0091167A">
              <w:rPr>
                <w:sz w:val="22"/>
                <w:szCs w:val="22"/>
              </w:rPr>
              <w:t>Ei, Cm</w:t>
            </w:r>
          </w:p>
        </w:tc>
      </w:tr>
    </w:tbl>
    <w:p w:rsidR="000F3FA3" w:rsidRPr="0067059B" w:rsidRDefault="000F3FA3" w:rsidP="0067059B">
      <w:pPr>
        <w:outlineLvl w:val="1"/>
        <w:rPr>
          <w:color w:val="363A2F"/>
          <w:sz w:val="22"/>
          <w:szCs w:val="22"/>
          <w:lang w:eastAsia="fr-FR"/>
        </w:rPr>
      </w:pPr>
    </w:p>
    <w:p w:rsidR="000F3FA3" w:rsidRPr="0067059B" w:rsidRDefault="000F3FA3" w:rsidP="0067059B">
      <w:pPr>
        <w:outlineLvl w:val="1"/>
        <w:rPr>
          <w:color w:val="363A2F"/>
          <w:sz w:val="22"/>
          <w:szCs w:val="22"/>
          <w:lang w:eastAsia="fr-FR"/>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
        <w:gridCol w:w="1109"/>
        <w:gridCol w:w="1596"/>
        <w:gridCol w:w="4020"/>
        <w:gridCol w:w="1831"/>
      </w:tblGrid>
      <w:tr w:rsidR="000F3FA3" w:rsidRPr="0091167A" w:rsidTr="0067059B">
        <w:tc>
          <w:tcPr>
            <w:tcW w:w="9108" w:type="dxa"/>
            <w:gridSpan w:val="5"/>
          </w:tcPr>
          <w:p w:rsidR="000F3FA3" w:rsidRPr="0091167A" w:rsidRDefault="000F3FA3" w:rsidP="002F6BB7">
            <w:pPr>
              <w:jc w:val="center"/>
            </w:pPr>
            <w:r w:rsidRPr="0091167A">
              <w:rPr>
                <w:b/>
                <w:sz w:val="22"/>
                <w:szCs w:val="22"/>
              </w:rPr>
              <w:t>Région Pacifique Sud - Océanie</w:t>
            </w:r>
          </w:p>
        </w:tc>
      </w:tr>
      <w:tr w:rsidR="000F3FA3" w:rsidRPr="0091167A" w:rsidTr="0067059B">
        <w:tc>
          <w:tcPr>
            <w:tcW w:w="441" w:type="dxa"/>
          </w:tcPr>
          <w:p w:rsidR="000F3FA3" w:rsidRPr="0091167A" w:rsidRDefault="000F3FA3" w:rsidP="002F6BB7">
            <w:pPr>
              <w:jc w:val="right"/>
            </w:pPr>
          </w:p>
          <w:p w:rsidR="000F3FA3" w:rsidRPr="0091167A" w:rsidRDefault="000F3FA3" w:rsidP="002F6BB7">
            <w:pPr>
              <w:jc w:val="right"/>
            </w:pPr>
            <w:r w:rsidRPr="0091167A">
              <w:rPr>
                <w:sz w:val="22"/>
                <w:szCs w:val="22"/>
              </w:rPr>
              <w:t>N°</w:t>
            </w:r>
          </w:p>
        </w:tc>
        <w:tc>
          <w:tcPr>
            <w:tcW w:w="1114" w:type="dxa"/>
          </w:tcPr>
          <w:p w:rsidR="000F3FA3" w:rsidRPr="0091167A" w:rsidRDefault="000F3FA3" w:rsidP="002F6BB7">
            <w:pPr>
              <w:jc w:val="center"/>
            </w:pPr>
            <w:r w:rsidRPr="0091167A">
              <w:rPr>
                <w:sz w:val="22"/>
                <w:szCs w:val="22"/>
              </w:rPr>
              <w:t>Numéro</w:t>
            </w:r>
          </w:p>
          <w:p w:rsidR="000F3FA3" w:rsidRPr="0091167A" w:rsidRDefault="000F3FA3" w:rsidP="002F6BB7">
            <w:pPr>
              <w:jc w:val="center"/>
            </w:pPr>
            <w:r w:rsidRPr="0091167A">
              <w:rPr>
                <w:sz w:val="22"/>
                <w:szCs w:val="22"/>
              </w:rPr>
              <w:t>du site</w:t>
            </w:r>
          </w:p>
        </w:tc>
        <w:tc>
          <w:tcPr>
            <w:tcW w:w="1613" w:type="dxa"/>
          </w:tcPr>
          <w:p w:rsidR="000F3FA3" w:rsidRPr="0091167A" w:rsidRDefault="00277AB7" w:rsidP="002F6BB7">
            <w:pPr>
              <w:jc w:val="center"/>
            </w:pPr>
            <w:r>
              <w:rPr>
                <w:sz w:val="22"/>
                <w:szCs w:val="22"/>
              </w:rPr>
              <w:t>É</w:t>
            </w:r>
            <w:r w:rsidR="000F3FA3" w:rsidRPr="0091167A">
              <w:rPr>
                <w:sz w:val="22"/>
                <w:szCs w:val="22"/>
              </w:rPr>
              <w:t>tat</w:t>
            </w:r>
          </w:p>
        </w:tc>
        <w:tc>
          <w:tcPr>
            <w:tcW w:w="4088" w:type="dxa"/>
          </w:tcPr>
          <w:p w:rsidR="000F3FA3" w:rsidRPr="0091167A" w:rsidRDefault="000F3FA3" w:rsidP="002F6BB7">
            <w:pPr>
              <w:jc w:val="center"/>
            </w:pPr>
            <w:r w:rsidRPr="0091167A">
              <w:rPr>
                <w:sz w:val="22"/>
                <w:szCs w:val="22"/>
              </w:rPr>
              <w:t>Nom du site</w:t>
            </w:r>
          </w:p>
        </w:tc>
        <w:tc>
          <w:tcPr>
            <w:tcW w:w="1852" w:type="dxa"/>
          </w:tcPr>
          <w:p w:rsidR="000F3FA3" w:rsidRPr="0091167A" w:rsidRDefault="000F3FA3" w:rsidP="002F6BB7">
            <w:pPr>
              <w:jc w:val="center"/>
            </w:pPr>
            <w:r w:rsidRPr="0091167A">
              <w:rPr>
                <w:sz w:val="22"/>
                <w:szCs w:val="22"/>
              </w:rPr>
              <w:t>Espèces présentes</w:t>
            </w:r>
          </w:p>
        </w:tc>
      </w:tr>
      <w:tr w:rsidR="000F3FA3" w:rsidRPr="00280277" w:rsidTr="0067059B">
        <w:tc>
          <w:tcPr>
            <w:tcW w:w="441" w:type="dxa"/>
          </w:tcPr>
          <w:p w:rsidR="000F3FA3" w:rsidRPr="0091167A" w:rsidRDefault="000F3FA3" w:rsidP="005335D8">
            <w:pPr>
              <w:jc w:val="right"/>
            </w:pPr>
            <w:r w:rsidRPr="0091167A">
              <w:rPr>
                <w:sz w:val="22"/>
                <w:szCs w:val="22"/>
              </w:rPr>
              <w:t>9</w:t>
            </w:r>
            <w:r w:rsidR="005335D8">
              <w:rPr>
                <w:sz w:val="22"/>
                <w:szCs w:val="22"/>
              </w:rPr>
              <w:t>3</w:t>
            </w:r>
          </w:p>
        </w:tc>
        <w:tc>
          <w:tcPr>
            <w:tcW w:w="1114" w:type="dxa"/>
          </w:tcPr>
          <w:p w:rsidR="000F3FA3" w:rsidRPr="0091167A" w:rsidRDefault="000F3FA3" w:rsidP="002F6BB7">
            <w:pPr>
              <w:jc w:val="center"/>
            </w:pPr>
            <w:r w:rsidRPr="0091167A">
              <w:rPr>
                <w:sz w:val="22"/>
                <w:szCs w:val="22"/>
              </w:rPr>
              <w:t>1</w:t>
            </w:r>
          </w:p>
        </w:tc>
        <w:tc>
          <w:tcPr>
            <w:tcW w:w="1613" w:type="dxa"/>
          </w:tcPr>
          <w:p w:rsidR="000F3FA3" w:rsidRPr="0091167A" w:rsidRDefault="000F3FA3" w:rsidP="002F6BB7">
            <w:pPr>
              <w:jc w:val="center"/>
            </w:pPr>
            <w:r w:rsidRPr="0091167A">
              <w:rPr>
                <w:sz w:val="22"/>
                <w:szCs w:val="22"/>
              </w:rPr>
              <w:t>Australie</w:t>
            </w:r>
          </w:p>
        </w:tc>
        <w:tc>
          <w:tcPr>
            <w:tcW w:w="4088" w:type="dxa"/>
          </w:tcPr>
          <w:p w:rsidR="000F3FA3" w:rsidRPr="0091167A" w:rsidRDefault="000F3FA3" w:rsidP="002F6BB7">
            <w:pPr>
              <w:jc w:val="center"/>
            </w:pPr>
            <w:r w:rsidRPr="0091167A">
              <w:rPr>
                <w:sz w:val="22"/>
                <w:szCs w:val="22"/>
              </w:rPr>
              <w:t>Cobourg Peninsula</w:t>
            </w:r>
          </w:p>
        </w:tc>
        <w:tc>
          <w:tcPr>
            <w:tcW w:w="1852" w:type="dxa"/>
          </w:tcPr>
          <w:p w:rsidR="000F3FA3" w:rsidRPr="005335D8" w:rsidRDefault="005335D8" w:rsidP="005335D8">
            <w:pPr>
              <w:jc w:val="center"/>
              <w:rPr>
                <w:lang w:val="es-ES"/>
              </w:rPr>
            </w:pPr>
            <w:r w:rsidRPr="005335D8">
              <w:rPr>
                <w:sz w:val="22"/>
                <w:szCs w:val="22"/>
                <w:lang w:val="es-ES"/>
              </w:rPr>
              <w:t xml:space="preserve">Cm, Nd, Lo, Dc, </w:t>
            </w:r>
            <w:r w:rsidR="000F3FA3" w:rsidRPr="005335D8">
              <w:rPr>
                <w:sz w:val="22"/>
                <w:szCs w:val="22"/>
                <w:lang w:val="es-ES"/>
              </w:rPr>
              <w:t>Ei, Cc</w:t>
            </w:r>
          </w:p>
        </w:tc>
      </w:tr>
      <w:tr w:rsidR="005335D8" w:rsidRPr="0091167A" w:rsidTr="00D626DA">
        <w:tc>
          <w:tcPr>
            <w:tcW w:w="441" w:type="dxa"/>
          </w:tcPr>
          <w:p w:rsidR="005335D8" w:rsidRPr="0091167A" w:rsidRDefault="005335D8" w:rsidP="00D626DA">
            <w:pPr>
              <w:jc w:val="right"/>
            </w:pPr>
            <w:r w:rsidRPr="0091167A">
              <w:rPr>
                <w:sz w:val="22"/>
                <w:szCs w:val="22"/>
              </w:rPr>
              <w:t>9</w:t>
            </w:r>
            <w:r>
              <w:rPr>
                <w:sz w:val="22"/>
                <w:szCs w:val="22"/>
              </w:rPr>
              <w:t>4</w:t>
            </w:r>
          </w:p>
        </w:tc>
        <w:tc>
          <w:tcPr>
            <w:tcW w:w="1114" w:type="dxa"/>
          </w:tcPr>
          <w:p w:rsidR="005335D8" w:rsidRPr="0091167A" w:rsidRDefault="005335D8" w:rsidP="00D626DA">
            <w:pPr>
              <w:jc w:val="center"/>
            </w:pPr>
            <w:r w:rsidRPr="0091167A">
              <w:rPr>
                <w:sz w:val="22"/>
                <w:szCs w:val="22"/>
              </w:rPr>
              <w:t>632</w:t>
            </w:r>
          </w:p>
        </w:tc>
        <w:tc>
          <w:tcPr>
            <w:tcW w:w="1613" w:type="dxa"/>
          </w:tcPr>
          <w:p w:rsidR="005335D8" w:rsidRPr="0091167A" w:rsidRDefault="005335D8" w:rsidP="00D626DA">
            <w:pPr>
              <w:jc w:val="center"/>
            </w:pPr>
            <w:r w:rsidRPr="0091167A">
              <w:rPr>
                <w:sz w:val="22"/>
                <w:szCs w:val="22"/>
              </w:rPr>
              <w:t>Australie</w:t>
            </w:r>
          </w:p>
        </w:tc>
        <w:tc>
          <w:tcPr>
            <w:tcW w:w="4088" w:type="dxa"/>
          </w:tcPr>
          <w:p w:rsidR="005335D8" w:rsidRPr="0091167A" w:rsidRDefault="005335D8" w:rsidP="00D626DA">
            <w:pPr>
              <w:jc w:val="center"/>
            </w:pPr>
            <w:r w:rsidRPr="0091167A">
              <w:rPr>
                <w:sz w:val="22"/>
                <w:szCs w:val="22"/>
              </w:rPr>
              <w:t>Bowling Green Bay</w:t>
            </w:r>
          </w:p>
        </w:tc>
        <w:tc>
          <w:tcPr>
            <w:tcW w:w="1852" w:type="dxa"/>
          </w:tcPr>
          <w:p w:rsidR="005335D8" w:rsidRPr="0091167A" w:rsidRDefault="005335D8" w:rsidP="00D626DA">
            <w:pPr>
              <w:jc w:val="center"/>
            </w:pPr>
            <w:r w:rsidRPr="0091167A">
              <w:rPr>
                <w:sz w:val="22"/>
                <w:szCs w:val="22"/>
              </w:rPr>
              <w:t>Cm</w:t>
            </w:r>
            <w:r>
              <w:rPr>
                <w:sz w:val="22"/>
                <w:szCs w:val="22"/>
              </w:rPr>
              <w:t>, Nd</w:t>
            </w:r>
          </w:p>
        </w:tc>
      </w:tr>
      <w:tr w:rsidR="005335D8" w:rsidRPr="0091167A" w:rsidTr="00D626DA">
        <w:tc>
          <w:tcPr>
            <w:tcW w:w="441" w:type="dxa"/>
          </w:tcPr>
          <w:p w:rsidR="005335D8" w:rsidRPr="0091167A" w:rsidRDefault="005335D8" w:rsidP="00812F1B">
            <w:pPr>
              <w:jc w:val="right"/>
            </w:pPr>
            <w:r w:rsidRPr="0091167A">
              <w:rPr>
                <w:sz w:val="22"/>
                <w:szCs w:val="22"/>
              </w:rPr>
              <w:t>9</w:t>
            </w:r>
            <w:r w:rsidR="00812F1B">
              <w:rPr>
                <w:sz w:val="22"/>
                <w:szCs w:val="22"/>
              </w:rPr>
              <w:t>5</w:t>
            </w:r>
          </w:p>
        </w:tc>
        <w:tc>
          <w:tcPr>
            <w:tcW w:w="1114" w:type="dxa"/>
          </w:tcPr>
          <w:p w:rsidR="005335D8" w:rsidRPr="0091167A" w:rsidRDefault="009262D8" w:rsidP="005335D8">
            <w:pPr>
              <w:jc w:val="center"/>
            </w:pPr>
            <w:r>
              <w:rPr>
                <w:sz w:val="22"/>
                <w:szCs w:val="22"/>
              </w:rPr>
              <w:t>797</w:t>
            </w:r>
          </w:p>
        </w:tc>
        <w:tc>
          <w:tcPr>
            <w:tcW w:w="1613" w:type="dxa"/>
          </w:tcPr>
          <w:p w:rsidR="005335D8" w:rsidRPr="0091167A" w:rsidRDefault="005335D8" w:rsidP="005335D8">
            <w:pPr>
              <w:jc w:val="center"/>
            </w:pPr>
            <w:r w:rsidRPr="0091167A">
              <w:rPr>
                <w:sz w:val="22"/>
                <w:szCs w:val="22"/>
              </w:rPr>
              <w:t>Australie</w:t>
            </w:r>
          </w:p>
        </w:tc>
        <w:tc>
          <w:tcPr>
            <w:tcW w:w="4088" w:type="dxa"/>
          </w:tcPr>
          <w:p w:rsidR="005335D8" w:rsidRPr="00170C4B" w:rsidRDefault="005335D8" w:rsidP="005335D8">
            <w:pPr>
              <w:jc w:val="center"/>
              <w:rPr>
                <w:sz w:val="22"/>
                <w:szCs w:val="22"/>
                <w:lang w:val="en-GB"/>
              </w:rPr>
            </w:pPr>
            <w:r w:rsidRPr="00BF1329">
              <w:rPr>
                <w:sz w:val="22"/>
                <w:szCs w:val="22"/>
                <w:lang w:val="en-GB"/>
              </w:rPr>
              <w:t>Pulu Keeling National Park</w:t>
            </w:r>
          </w:p>
        </w:tc>
        <w:tc>
          <w:tcPr>
            <w:tcW w:w="1852" w:type="dxa"/>
          </w:tcPr>
          <w:p w:rsidR="005335D8" w:rsidRPr="00170C4B" w:rsidRDefault="005335D8" w:rsidP="005335D8">
            <w:pPr>
              <w:jc w:val="center"/>
              <w:rPr>
                <w:sz w:val="22"/>
                <w:szCs w:val="22"/>
                <w:lang w:val="en-GB"/>
              </w:rPr>
            </w:pPr>
            <w:r>
              <w:rPr>
                <w:sz w:val="22"/>
                <w:szCs w:val="22"/>
                <w:lang w:val="en-GB"/>
              </w:rPr>
              <w:t>Cm</w:t>
            </w:r>
          </w:p>
        </w:tc>
      </w:tr>
      <w:tr w:rsidR="005335D8" w:rsidRPr="0091167A" w:rsidTr="00D626DA">
        <w:tc>
          <w:tcPr>
            <w:tcW w:w="441" w:type="dxa"/>
          </w:tcPr>
          <w:p w:rsidR="005335D8" w:rsidRPr="0091167A" w:rsidRDefault="005335D8" w:rsidP="00812F1B">
            <w:pPr>
              <w:jc w:val="right"/>
            </w:pPr>
            <w:r w:rsidRPr="0091167A">
              <w:rPr>
                <w:sz w:val="22"/>
                <w:szCs w:val="22"/>
              </w:rPr>
              <w:t>9</w:t>
            </w:r>
            <w:r w:rsidR="00812F1B">
              <w:rPr>
                <w:sz w:val="22"/>
                <w:szCs w:val="22"/>
              </w:rPr>
              <w:t>6</w:t>
            </w:r>
          </w:p>
        </w:tc>
        <w:tc>
          <w:tcPr>
            <w:tcW w:w="1114" w:type="dxa"/>
          </w:tcPr>
          <w:p w:rsidR="005335D8" w:rsidRPr="0091167A" w:rsidRDefault="009262D8" w:rsidP="005335D8">
            <w:pPr>
              <w:jc w:val="center"/>
            </w:pPr>
            <w:r>
              <w:rPr>
                <w:sz w:val="22"/>
                <w:szCs w:val="22"/>
              </w:rPr>
              <w:t>1220</w:t>
            </w:r>
          </w:p>
        </w:tc>
        <w:tc>
          <w:tcPr>
            <w:tcW w:w="1613" w:type="dxa"/>
          </w:tcPr>
          <w:p w:rsidR="005335D8" w:rsidRPr="0091167A" w:rsidRDefault="005335D8" w:rsidP="005335D8">
            <w:pPr>
              <w:jc w:val="center"/>
            </w:pPr>
            <w:r w:rsidRPr="0091167A">
              <w:rPr>
                <w:sz w:val="22"/>
                <w:szCs w:val="22"/>
              </w:rPr>
              <w:t>Australie</w:t>
            </w:r>
          </w:p>
        </w:tc>
        <w:tc>
          <w:tcPr>
            <w:tcW w:w="4088" w:type="dxa"/>
          </w:tcPr>
          <w:p w:rsidR="005335D8" w:rsidRPr="00170C4B" w:rsidRDefault="005335D8" w:rsidP="005335D8">
            <w:pPr>
              <w:jc w:val="center"/>
              <w:rPr>
                <w:sz w:val="22"/>
                <w:szCs w:val="22"/>
                <w:lang w:val="en-GB"/>
              </w:rPr>
            </w:pPr>
            <w:r w:rsidRPr="00BF1329">
              <w:rPr>
                <w:sz w:val="22"/>
                <w:szCs w:val="22"/>
                <w:lang w:val="en-GB"/>
              </w:rPr>
              <w:t>Ashmore Reef Commonwealth Marine Reserve</w:t>
            </w:r>
          </w:p>
        </w:tc>
        <w:tc>
          <w:tcPr>
            <w:tcW w:w="1852" w:type="dxa"/>
          </w:tcPr>
          <w:p w:rsidR="005335D8" w:rsidRPr="00170C4B" w:rsidRDefault="005335D8" w:rsidP="005335D8">
            <w:pPr>
              <w:jc w:val="center"/>
              <w:rPr>
                <w:sz w:val="22"/>
                <w:szCs w:val="22"/>
                <w:lang w:val="en-GB"/>
              </w:rPr>
            </w:pPr>
            <w:r>
              <w:rPr>
                <w:sz w:val="22"/>
                <w:szCs w:val="22"/>
                <w:lang w:val="en-GB"/>
              </w:rPr>
              <w:t>Cm, Ei</w:t>
            </w:r>
          </w:p>
        </w:tc>
      </w:tr>
      <w:tr w:rsidR="005335D8" w:rsidRPr="0091167A" w:rsidTr="00D626DA">
        <w:tc>
          <w:tcPr>
            <w:tcW w:w="441" w:type="dxa"/>
          </w:tcPr>
          <w:p w:rsidR="005335D8" w:rsidRPr="0091167A" w:rsidRDefault="005335D8" w:rsidP="00812F1B">
            <w:pPr>
              <w:jc w:val="right"/>
            </w:pPr>
            <w:r w:rsidRPr="0091167A">
              <w:rPr>
                <w:sz w:val="22"/>
                <w:szCs w:val="22"/>
              </w:rPr>
              <w:t>9</w:t>
            </w:r>
            <w:r w:rsidR="00812F1B">
              <w:rPr>
                <w:sz w:val="22"/>
                <w:szCs w:val="22"/>
              </w:rPr>
              <w:t>7</w:t>
            </w:r>
          </w:p>
        </w:tc>
        <w:tc>
          <w:tcPr>
            <w:tcW w:w="1114" w:type="dxa"/>
          </w:tcPr>
          <w:p w:rsidR="005335D8" w:rsidRPr="0091167A" w:rsidRDefault="009262D8" w:rsidP="005335D8">
            <w:pPr>
              <w:jc w:val="center"/>
            </w:pPr>
            <w:r>
              <w:rPr>
                <w:sz w:val="22"/>
                <w:szCs w:val="22"/>
              </w:rPr>
              <w:t>480</w:t>
            </w:r>
          </w:p>
        </w:tc>
        <w:tc>
          <w:tcPr>
            <w:tcW w:w="1613" w:type="dxa"/>
          </w:tcPr>
          <w:p w:rsidR="005335D8" w:rsidRPr="0091167A" w:rsidRDefault="005335D8" w:rsidP="005335D8">
            <w:pPr>
              <w:jc w:val="center"/>
            </w:pPr>
            <w:r w:rsidRPr="0091167A">
              <w:rPr>
                <w:sz w:val="22"/>
                <w:szCs w:val="22"/>
              </w:rPr>
              <w:t>Australie</w:t>
            </w:r>
          </w:p>
        </w:tc>
        <w:tc>
          <w:tcPr>
            <w:tcW w:w="4088" w:type="dxa"/>
          </w:tcPr>
          <w:p w:rsidR="005335D8" w:rsidRPr="00170C4B" w:rsidRDefault="005335D8" w:rsidP="005335D8">
            <w:pPr>
              <w:jc w:val="center"/>
              <w:rPr>
                <w:sz w:val="22"/>
                <w:szCs w:val="22"/>
                <w:lang w:val="en-GB"/>
              </w:rPr>
            </w:pPr>
            <w:r w:rsidRPr="00BF1329">
              <w:rPr>
                <w:sz w:val="22"/>
                <w:szCs w:val="22"/>
                <w:lang w:val="en-GB"/>
              </w:rPr>
              <w:t>Eighty-mile Beach</w:t>
            </w:r>
          </w:p>
        </w:tc>
        <w:tc>
          <w:tcPr>
            <w:tcW w:w="1852" w:type="dxa"/>
          </w:tcPr>
          <w:p w:rsidR="005335D8" w:rsidRPr="00170C4B" w:rsidRDefault="005335D8" w:rsidP="005335D8">
            <w:pPr>
              <w:jc w:val="center"/>
              <w:rPr>
                <w:sz w:val="22"/>
                <w:szCs w:val="22"/>
                <w:lang w:val="en-GB"/>
              </w:rPr>
            </w:pPr>
            <w:r>
              <w:rPr>
                <w:sz w:val="22"/>
                <w:szCs w:val="22"/>
                <w:lang w:val="en-GB"/>
              </w:rPr>
              <w:t>Nd</w:t>
            </w:r>
          </w:p>
        </w:tc>
      </w:tr>
      <w:tr w:rsidR="005335D8" w:rsidRPr="0091167A" w:rsidTr="00D626DA">
        <w:tc>
          <w:tcPr>
            <w:tcW w:w="441" w:type="dxa"/>
          </w:tcPr>
          <w:p w:rsidR="005335D8" w:rsidRPr="0091167A" w:rsidRDefault="005335D8" w:rsidP="00812F1B">
            <w:pPr>
              <w:jc w:val="right"/>
            </w:pPr>
            <w:r w:rsidRPr="0091167A">
              <w:rPr>
                <w:sz w:val="22"/>
                <w:szCs w:val="22"/>
              </w:rPr>
              <w:t>9</w:t>
            </w:r>
            <w:r w:rsidR="00812F1B">
              <w:rPr>
                <w:sz w:val="22"/>
                <w:szCs w:val="22"/>
              </w:rPr>
              <w:t>8</w:t>
            </w:r>
          </w:p>
        </w:tc>
        <w:tc>
          <w:tcPr>
            <w:tcW w:w="1114" w:type="dxa"/>
          </w:tcPr>
          <w:p w:rsidR="005335D8" w:rsidRPr="0091167A" w:rsidRDefault="009262D8" w:rsidP="005335D8">
            <w:pPr>
              <w:jc w:val="center"/>
            </w:pPr>
            <w:r>
              <w:rPr>
                <w:sz w:val="22"/>
                <w:szCs w:val="22"/>
              </w:rPr>
              <w:t>479</w:t>
            </w:r>
          </w:p>
        </w:tc>
        <w:tc>
          <w:tcPr>
            <w:tcW w:w="1613" w:type="dxa"/>
          </w:tcPr>
          <w:p w:rsidR="005335D8" w:rsidRPr="0091167A" w:rsidRDefault="005335D8" w:rsidP="005335D8">
            <w:pPr>
              <w:jc w:val="center"/>
            </w:pPr>
            <w:r w:rsidRPr="0091167A">
              <w:rPr>
                <w:sz w:val="22"/>
                <w:szCs w:val="22"/>
              </w:rPr>
              <w:t>Australie</w:t>
            </w:r>
          </w:p>
        </w:tc>
        <w:tc>
          <w:tcPr>
            <w:tcW w:w="4088" w:type="dxa"/>
          </w:tcPr>
          <w:p w:rsidR="005335D8" w:rsidRPr="00170C4B" w:rsidRDefault="005335D8" w:rsidP="005335D8">
            <w:pPr>
              <w:jc w:val="center"/>
              <w:rPr>
                <w:sz w:val="22"/>
                <w:szCs w:val="22"/>
                <w:lang w:val="en-GB"/>
              </w:rPr>
            </w:pPr>
            <w:r w:rsidRPr="00BF1329">
              <w:rPr>
                <w:sz w:val="22"/>
                <w:szCs w:val="22"/>
                <w:lang w:val="en-GB"/>
              </w:rPr>
              <w:t>Roebuck Bay</w:t>
            </w:r>
          </w:p>
        </w:tc>
        <w:tc>
          <w:tcPr>
            <w:tcW w:w="1852" w:type="dxa"/>
          </w:tcPr>
          <w:p w:rsidR="005335D8" w:rsidRPr="00170C4B" w:rsidRDefault="005335D8" w:rsidP="005335D8">
            <w:pPr>
              <w:jc w:val="center"/>
              <w:rPr>
                <w:sz w:val="22"/>
                <w:szCs w:val="22"/>
                <w:lang w:val="en-GB"/>
              </w:rPr>
            </w:pPr>
            <w:r>
              <w:rPr>
                <w:sz w:val="22"/>
                <w:szCs w:val="22"/>
                <w:lang w:val="en-GB"/>
              </w:rPr>
              <w:t>Nd</w:t>
            </w:r>
          </w:p>
        </w:tc>
      </w:tr>
      <w:tr w:rsidR="005335D8" w:rsidRPr="0091167A" w:rsidTr="00D626DA">
        <w:tc>
          <w:tcPr>
            <w:tcW w:w="441" w:type="dxa"/>
          </w:tcPr>
          <w:p w:rsidR="005335D8" w:rsidRPr="0091167A" w:rsidRDefault="005335D8" w:rsidP="00812F1B">
            <w:pPr>
              <w:jc w:val="right"/>
            </w:pPr>
            <w:r w:rsidRPr="0091167A">
              <w:rPr>
                <w:sz w:val="22"/>
                <w:szCs w:val="22"/>
              </w:rPr>
              <w:t>9</w:t>
            </w:r>
            <w:r w:rsidR="00812F1B">
              <w:rPr>
                <w:sz w:val="22"/>
                <w:szCs w:val="22"/>
              </w:rPr>
              <w:t>9</w:t>
            </w:r>
          </w:p>
        </w:tc>
        <w:tc>
          <w:tcPr>
            <w:tcW w:w="1114" w:type="dxa"/>
          </w:tcPr>
          <w:p w:rsidR="005335D8" w:rsidRPr="0091167A" w:rsidRDefault="009262D8" w:rsidP="005335D8">
            <w:pPr>
              <w:jc w:val="center"/>
            </w:pPr>
            <w:r>
              <w:rPr>
                <w:sz w:val="22"/>
                <w:szCs w:val="22"/>
              </w:rPr>
              <w:t>204</w:t>
            </w:r>
          </w:p>
        </w:tc>
        <w:tc>
          <w:tcPr>
            <w:tcW w:w="1613" w:type="dxa"/>
          </w:tcPr>
          <w:p w:rsidR="005335D8" w:rsidRPr="0091167A" w:rsidRDefault="005335D8" w:rsidP="005335D8">
            <w:pPr>
              <w:jc w:val="center"/>
            </w:pPr>
            <w:r w:rsidRPr="0091167A">
              <w:rPr>
                <w:sz w:val="22"/>
                <w:szCs w:val="22"/>
              </w:rPr>
              <w:t>Australie</w:t>
            </w:r>
          </w:p>
        </w:tc>
        <w:tc>
          <w:tcPr>
            <w:tcW w:w="4088" w:type="dxa"/>
          </w:tcPr>
          <w:p w:rsidR="005335D8" w:rsidRPr="00170C4B" w:rsidRDefault="005335D8" w:rsidP="005335D8">
            <w:pPr>
              <w:jc w:val="center"/>
              <w:rPr>
                <w:sz w:val="22"/>
                <w:szCs w:val="22"/>
                <w:lang w:val="en-GB"/>
              </w:rPr>
            </w:pPr>
            <w:r w:rsidRPr="00BF1329">
              <w:rPr>
                <w:sz w:val="22"/>
                <w:szCs w:val="22"/>
                <w:lang w:val="en-GB"/>
              </w:rPr>
              <w:t>Kakadu National Park</w:t>
            </w:r>
          </w:p>
        </w:tc>
        <w:tc>
          <w:tcPr>
            <w:tcW w:w="1852" w:type="dxa"/>
          </w:tcPr>
          <w:p w:rsidR="005335D8" w:rsidRPr="00170C4B" w:rsidRDefault="005335D8" w:rsidP="005335D8">
            <w:pPr>
              <w:jc w:val="center"/>
              <w:rPr>
                <w:sz w:val="22"/>
                <w:szCs w:val="22"/>
                <w:lang w:val="en-GB"/>
              </w:rPr>
            </w:pPr>
            <w:r>
              <w:rPr>
                <w:sz w:val="22"/>
                <w:szCs w:val="22"/>
                <w:lang w:val="en-GB"/>
              </w:rPr>
              <w:t>Cm, Nd</w:t>
            </w:r>
          </w:p>
        </w:tc>
      </w:tr>
      <w:tr w:rsidR="005335D8" w:rsidRPr="0091167A" w:rsidTr="00D626DA">
        <w:tc>
          <w:tcPr>
            <w:tcW w:w="441" w:type="dxa"/>
          </w:tcPr>
          <w:p w:rsidR="005335D8" w:rsidRPr="0091167A" w:rsidRDefault="00812F1B" w:rsidP="005335D8">
            <w:pPr>
              <w:jc w:val="right"/>
            </w:pPr>
            <w:r>
              <w:rPr>
                <w:sz w:val="22"/>
                <w:szCs w:val="22"/>
              </w:rPr>
              <w:t>100</w:t>
            </w:r>
          </w:p>
        </w:tc>
        <w:tc>
          <w:tcPr>
            <w:tcW w:w="1114" w:type="dxa"/>
          </w:tcPr>
          <w:p w:rsidR="005335D8" w:rsidRPr="0091167A" w:rsidRDefault="009262D8" w:rsidP="005335D8">
            <w:pPr>
              <w:jc w:val="center"/>
            </w:pPr>
            <w:r>
              <w:rPr>
                <w:sz w:val="22"/>
                <w:szCs w:val="22"/>
              </w:rPr>
              <w:t>1222</w:t>
            </w:r>
          </w:p>
        </w:tc>
        <w:tc>
          <w:tcPr>
            <w:tcW w:w="1613" w:type="dxa"/>
          </w:tcPr>
          <w:p w:rsidR="005335D8" w:rsidRPr="0091167A" w:rsidRDefault="005335D8" w:rsidP="005335D8">
            <w:pPr>
              <w:jc w:val="center"/>
            </w:pPr>
            <w:r w:rsidRPr="0091167A">
              <w:rPr>
                <w:sz w:val="22"/>
                <w:szCs w:val="22"/>
              </w:rPr>
              <w:t>Australie</w:t>
            </w:r>
          </w:p>
        </w:tc>
        <w:tc>
          <w:tcPr>
            <w:tcW w:w="4088" w:type="dxa"/>
          </w:tcPr>
          <w:p w:rsidR="005335D8" w:rsidRPr="00170C4B" w:rsidRDefault="005335D8" w:rsidP="005335D8">
            <w:pPr>
              <w:jc w:val="center"/>
              <w:rPr>
                <w:sz w:val="22"/>
                <w:szCs w:val="22"/>
                <w:lang w:val="en-GB"/>
              </w:rPr>
            </w:pPr>
            <w:r w:rsidRPr="00BF1329">
              <w:rPr>
                <w:sz w:val="22"/>
                <w:szCs w:val="22"/>
                <w:lang w:val="en-GB"/>
              </w:rPr>
              <w:t>Coral Sea Reserves</w:t>
            </w:r>
          </w:p>
        </w:tc>
        <w:tc>
          <w:tcPr>
            <w:tcW w:w="1852" w:type="dxa"/>
          </w:tcPr>
          <w:p w:rsidR="005335D8" w:rsidRPr="00170C4B" w:rsidRDefault="005335D8" w:rsidP="005335D8">
            <w:pPr>
              <w:jc w:val="center"/>
              <w:rPr>
                <w:sz w:val="22"/>
                <w:szCs w:val="22"/>
                <w:lang w:val="en-GB"/>
              </w:rPr>
            </w:pPr>
            <w:r>
              <w:rPr>
                <w:sz w:val="22"/>
                <w:szCs w:val="22"/>
                <w:lang w:val="en-GB"/>
              </w:rPr>
              <w:t>Cm, Ei</w:t>
            </w:r>
          </w:p>
        </w:tc>
      </w:tr>
      <w:tr w:rsidR="005335D8" w:rsidRPr="0091167A" w:rsidTr="00D626DA">
        <w:tc>
          <w:tcPr>
            <w:tcW w:w="441" w:type="dxa"/>
          </w:tcPr>
          <w:p w:rsidR="005335D8" w:rsidRPr="0091167A" w:rsidRDefault="00812F1B" w:rsidP="005335D8">
            <w:pPr>
              <w:jc w:val="right"/>
            </w:pPr>
            <w:r>
              <w:rPr>
                <w:sz w:val="22"/>
                <w:szCs w:val="22"/>
              </w:rPr>
              <w:t>101</w:t>
            </w:r>
          </w:p>
        </w:tc>
        <w:tc>
          <w:tcPr>
            <w:tcW w:w="1114" w:type="dxa"/>
          </w:tcPr>
          <w:p w:rsidR="005335D8" w:rsidRPr="0091167A" w:rsidRDefault="009262D8" w:rsidP="005335D8">
            <w:pPr>
              <w:jc w:val="center"/>
            </w:pPr>
            <w:r>
              <w:rPr>
                <w:sz w:val="22"/>
                <w:szCs w:val="22"/>
              </w:rPr>
              <w:t>792</w:t>
            </w:r>
          </w:p>
        </w:tc>
        <w:tc>
          <w:tcPr>
            <w:tcW w:w="1613" w:type="dxa"/>
          </w:tcPr>
          <w:p w:rsidR="005335D8" w:rsidRPr="0091167A" w:rsidRDefault="005335D8" w:rsidP="005335D8">
            <w:pPr>
              <w:jc w:val="center"/>
            </w:pPr>
            <w:r w:rsidRPr="0091167A">
              <w:rPr>
                <w:sz w:val="22"/>
                <w:szCs w:val="22"/>
              </w:rPr>
              <w:t>Australie</w:t>
            </w:r>
          </w:p>
        </w:tc>
        <w:tc>
          <w:tcPr>
            <w:tcW w:w="4088" w:type="dxa"/>
          </w:tcPr>
          <w:p w:rsidR="005335D8" w:rsidRPr="00170C4B" w:rsidRDefault="005335D8" w:rsidP="005335D8">
            <w:pPr>
              <w:jc w:val="center"/>
              <w:rPr>
                <w:sz w:val="22"/>
                <w:szCs w:val="22"/>
                <w:lang w:val="en-GB"/>
              </w:rPr>
            </w:pPr>
            <w:r w:rsidRPr="00BF1329">
              <w:rPr>
                <w:sz w:val="22"/>
                <w:szCs w:val="22"/>
                <w:lang w:val="en-GB"/>
              </w:rPr>
              <w:t>Shoalwater and Corio Bays</w:t>
            </w:r>
          </w:p>
        </w:tc>
        <w:tc>
          <w:tcPr>
            <w:tcW w:w="1852" w:type="dxa"/>
          </w:tcPr>
          <w:p w:rsidR="005335D8" w:rsidRPr="00170C4B" w:rsidRDefault="005335D8" w:rsidP="005335D8">
            <w:pPr>
              <w:jc w:val="center"/>
              <w:rPr>
                <w:sz w:val="22"/>
                <w:szCs w:val="22"/>
                <w:lang w:val="en-GB"/>
              </w:rPr>
            </w:pPr>
            <w:r>
              <w:rPr>
                <w:sz w:val="22"/>
                <w:szCs w:val="22"/>
                <w:lang w:val="en-GB"/>
              </w:rPr>
              <w:t>Cm, Nd</w:t>
            </w:r>
          </w:p>
        </w:tc>
      </w:tr>
      <w:tr w:rsidR="005335D8" w:rsidRPr="0091167A" w:rsidTr="00D626DA">
        <w:tc>
          <w:tcPr>
            <w:tcW w:w="441" w:type="dxa"/>
          </w:tcPr>
          <w:p w:rsidR="005335D8" w:rsidRPr="0091167A" w:rsidRDefault="00812F1B" w:rsidP="005335D8">
            <w:pPr>
              <w:jc w:val="right"/>
            </w:pPr>
            <w:r>
              <w:rPr>
                <w:sz w:val="22"/>
                <w:szCs w:val="22"/>
              </w:rPr>
              <w:t>102</w:t>
            </w:r>
          </w:p>
        </w:tc>
        <w:tc>
          <w:tcPr>
            <w:tcW w:w="1114" w:type="dxa"/>
          </w:tcPr>
          <w:p w:rsidR="005335D8" w:rsidRPr="0091167A" w:rsidRDefault="009262D8" w:rsidP="005335D8">
            <w:pPr>
              <w:jc w:val="center"/>
            </w:pPr>
            <w:r>
              <w:rPr>
                <w:sz w:val="22"/>
                <w:szCs w:val="22"/>
              </w:rPr>
              <w:t>992</w:t>
            </w:r>
          </w:p>
        </w:tc>
        <w:tc>
          <w:tcPr>
            <w:tcW w:w="1613" w:type="dxa"/>
          </w:tcPr>
          <w:p w:rsidR="005335D8" w:rsidRPr="0091167A" w:rsidRDefault="005335D8" w:rsidP="005335D8">
            <w:pPr>
              <w:jc w:val="center"/>
            </w:pPr>
            <w:r w:rsidRPr="0091167A">
              <w:rPr>
                <w:sz w:val="22"/>
                <w:szCs w:val="22"/>
              </w:rPr>
              <w:t>Australie</w:t>
            </w:r>
          </w:p>
        </w:tc>
        <w:tc>
          <w:tcPr>
            <w:tcW w:w="4088" w:type="dxa"/>
          </w:tcPr>
          <w:p w:rsidR="005335D8" w:rsidRPr="00170C4B" w:rsidRDefault="005335D8" w:rsidP="005335D8">
            <w:pPr>
              <w:jc w:val="center"/>
              <w:rPr>
                <w:sz w:val="22"/>
                <w:szCs w:val="22"/>
                <w:lang w:val="en-GB"/>
              </w:rPr>
            </w:pPr>
            <w:r w:rsidRPr="00BF1329">
              <w:rPr>
                <w:sz w:val="22"/>
                <w:szCs w:val="22"/>
                <w:lang w:val="en-GB"/>
              </w:rPr>
              <w:t>Great Sandy Strait</w:t>
            </w:r>
          </w:p>
        </w:tc>
        <w:tc>
          <w:tcPr>
            <w:tcW w:w="1852" w:type="dxa"/>
          </w:tcPr>
          <w:p w:rsidR="005335D8" w:rsidRPr="00170C4B" w:rsidRDefault="005335D8" w:rsidP="005335D8">
            <w:pPr>
              <w:jc w:val="center"/>
              <w:rPr>
                <w:sz w:val="22"/>
                <w:szCs w:val="22"/>
                <w:lang w:val="en-GB"/>
              </w:rPr>
            </w:pPr>
            <w:r>
              <w:rPr>
                <w:sz w:val="22"/>
                <w:szCs w:val="22"/>
                <w:lang w:val="en-GB"/>
              </w:rPr>
              <w:t>Cc</w:t>
            </w:r>
          </w:p>
        </w:tc>
      </w:tr>
      <w:tr w:rsidR="005335D8" w:rsidRPr="0091167A" w:rsidTr="0067059B">
        <w:tc>
          <w:tcPr>
            <w:tcW w:w="441" w:type="dxa"/>
          </w:tcPr>
          <w:p w:rsidR="005335D8" w:rsidRPr="0091167A" w:rsidRDefault="00812F1B" w:rsidP="005335D8">
            <w:pPr>
              <w:jc w:val="right"/>
            </w:pPr>
            <w:r>
              <w:rPr>
                <w:sz w:val="22"/>
                <w:szCs w:val="22"/>
              </w:rPr>
              <w:t>103</w:t>
            </w:r>
          </w:p>
        </w:tc>
        <w:tc>
          <w:tcPr>
            <w:tcW w:w="1114" w:type="dxa"/>
          </w:tcPr>
          <w:p w:rsidR="005335D8" w:rsidRPr="0091167A" w:rsidRDefault="005335D8" w:rsidP="009262D8">
            <w:pPr>
              <w:jc w:val="center"/>
            </w:pPr>
            <w:r w:rsidRPr="0091167A">
              <w:rPr>
                <w:sz w:val="22"/>
                <w:szCs w:val="22"/>
              </w:rPr>
              <w:t>63</w:t>
            </w:r>
            <w:r w:rsidR="009262D8">
              <w:rPr>
                <w:sz w:val="22"/>
                <w:szCs w:val="22"/>
              </w:rPr>
              <w:t>1</w:t>
            </w:r>
          </w:p>
        </w:tc>
        <w:tc>
          <w:tcPr>
            <w:tcW w:w="1613" w:type="dxa"/>
          </w:tcPr>
          <w:p w:rsidR="005335D8" w:rsidRPr="0091167A" w:rsidRDefault="005335D8" w:rsidP="005335D8">
            <w:pPr>
              <w:jc w:val="center"/>
            </w:pPr>
            <w:r w:rsidRPr="0091167A">
              <w:rPr>
                <w:sz w:val="22"/>
                <w:szCs w:val="22"/>
              </w:rPr>
              <w:t>Australie</w:t>
            </w:r>
          </w:p>
        </w:tc>
        <w:tc>
          <w:tcPr>
            <w:tcW w:w="4088" w:type="dxa"/>
          </w:tcPr>
          <w:p w:rsidR="005335D8" w:rsidRPr="00170C4B" w:rsidRDefault="005335D8" w:rsidP="005335D8">
            <w:pPr>
              <w:jc w:val="center"/>
              <w:rPr>
                <w:sz w:val="22"/>
                <w:szCs w:val="22"/>
                <w:lang w:val="en-GB"/>
              </w:rPr>
            </w:pPr>
            <w:r w:rsidRPr="00227828">
              <w:rPr>
                <w:sz w:val="22"/>
                <w:szCs w:val="22"/>
                <w:lang w:val="en-GB"/>
              </w:rPr>
              <w:t>Moreton Bay</w:t>
            </w:r>
          </w:p>
        </w:tc>
        <w:tc>
          <w:tcPr>
            <w:tcW w:w="1852" w:type="dxa"/>
          </w:tcPr>
          <w:p w:rsidR="005335D8" w:rsidRPr="00170C4B" w:rsidRDefault="005335D8" w:rsidP="005335D8">
            <w:pPr>
              <w:jc w:val="center"/>
              <w:rPr>
                <w:sz w:val="22"/>
                <w:szCs w:val="22"/>
                <w:lang w:val="en-GB"/>
              </w:rPr>
            </w:pPr>
            <w:r>
              <w:rPr>
                <w:sz w:val="22"/>
                <w:szCs w:val="22"/>
                <w:lang w:val="en-GB"/>
              </w:rPr>
              <w:t>Cc, Cm</w:t>
            </w:r>
          </w:p>
        </w:tc>
      </w:tr>
      <w:tr w:rsidR="000F3FA3" w:rsidRPr="0091167A" w:rsidTr="0067059B">
        <w:tc>
          <w:tcPr>
            <w:tcW w:w="441" w:type="dxa"/>
          </w:tcPr>
          <w:p w:rsidR="000F3FA3" w:rsidRPr="0091167A" w:rsidRDefault="00812F1B" w:rsidP="002F6BB7">
            <w:pPr>
              <w:jc w:val="right"/>
            </w:pPr>
            <w:r>
              <w:rPr>
                <w:sz w:val="22"/>
                <w:szCs w:val="22"/>
              </w:rPr>
              <w:t>104</w:t>
            </w:r>
          </w:p>
        </w:tc>
        <w:tc>
          <w:tcPr>
            <w:tcW w:w="1114" w:type="dxa"/>
          </w:tcPr>
          <w:p w:rsidR="000F3FA3" w:rsidRPr="0091167A" w:rsidRDefault="000F3FA3" w:rsidP="002F6BB7">
            <w:pPr>
              <w:jc w:val="center"/>
            </w:pPr>
            <w:r w:rsidRPr="0091167A">
              <w:rPr>
                <w:sz w:val="22"/>
                <w:szCs w:val="22"/>
                <w:lang w:eastAsia="fr-FR"/>
              </w:rPr>
              <w:t>1971</w:t>
            </w:r>
          </w:p>
        </w:tc>
        <w:tc>
          <w:tcPr>
            <w:tcW w:w="1613" w:type="dxa"/>
          </w:tcPr>
          <w:p w:rsidR="000F3FA3" w:rsidRPr="0091167A" w:rsidRDefault="009262D8" w:rsidP="002F6BB7">
            <w:pPr>
              <w:jc w:val="center"/>
            </w:pPr>
            <w:r>
              <w:rPr>
                <w:sz w:val="22"/>
                <w:szCs w:val="22"/>
              </w:rPr>
              <w:t>États-Unis</w:t>
            </w:r>
          </w:p>
        </w:tc>
        <w:tc>
          <w:tcPr>
            <w:tcW w:w="4088" w:type="dxa"/>
          </w:tcPr>
          <w:p w:rsidR="000F3FA3" w:rsidRPr="0091167A" w:rsidRDefault="000F3FA3" w:rsidP="002F6BB7">
            <w:pPr>
              <w:jc w:val="center"/>
              <w:rPr>
                <w:lang w:val="en-US"/>
              </w:rPr>
            </w:pPr>
            <w:r w:rsidRPr="0091167A">
              <w:rPr>
                <w:sz w:val="22"/>
                <w:szCs w:val="22"/>
                <w:lang w:val="en-US"/>
              </w:rPr>
              <w:t>Palmyra Atoll National Wildlife Refuge</w:t>
            </w:r>
          </w:p>
        </w:tc>
        <w:tc>
          <w:tcPr>
            <w:tcW w:w="1852" w:type="dxa"/>
          </w:tcPr>
          <w:p w:rsidR="000F3FA3" w:rsidRPr="0091167A" w:rsidRDefault="000F3FA3" w:rsidP="002F6BB7">
            <w:pPr>
              <w:jc w:val="center"/>
            </w:pPr>
            <w:r w:rsidRPr="0091167A">
              <w:rPr>
                <w:sz w:val="22"/>
                <w:szCs w:val="22"/>
              </w:rPr>
              <w:t>Ei, Cm</w:t>
            </w:r>
          </w:p>
        </w:tc>
      </w:tr>
      <w:tr w:rsidR="000F3FA3" w:rsidRPr="0091167A" w:rsidTr="0067059B">
        <w:tc>
          <w:tcPr>
            <w:tcW w:w="441" w:type="dxa"/>
          </w:tcPr>
          <w:p w:rsidR="000F3FA3" w:rsidRPr="0091167A" w:rsidRDefault="00812F1B" w:rsidP="002F6BB7">
            <w:pPr>
              <w:jc w:val="right"/>
            </w:pPr>
            <w:r>
              <w:rPr>
                <w:sz w:val="22"/>
                <w:szCs w:val="22"/>
              </w:rPr>
              <w:t>105</w:t>
            </w:r>
          </w:p>
        </w:tc>
        <w:tc>
          <w:tcPr>
            <w:tcW w:w="1114" w:type="dxa"/>
          </w:tcPr>
          <w:p w:rsidR="000F3FA3" w:rsidRPr="0091167A" w:rsidRDefault="000F3FA3" w:rsidP="002F6BB7">
            <w:pPr>
              <w:jc w:val="center"/>
            </w:pPr>
            <w:r w:rsidRPr="0091167A">
              <w:rPr>
                <w:sz w:val="22"/>
                <w:szCs w:val="22"/>
              </w:rPr>
              <w:t>2143</w:t>
            </w:r>
          </w:p>
        </w:tc>
        <w:tc>
          <w:tcPr>
            <w:tcW w:w="1613" w:type="dxa"/>
          </w:tcPr>
          <w:p w:rsidR="000F3FA3" w:rsidRPr="0091167A" w:rsidRDefault="000F3FA3" w:rsidP="002F6BB7">
            <w:pPr>
              <w:jc w:val="center"/>
            </w:pPr>
            <w:r w:rsidRPr="0091167A">
              <w:rPr>
                <w:sz w:val="22"/>
                <w:szCs w:val="22"/>
              </w:rPr>
              <w:t>Kiribati</w:t>
            </w:r>
          </w:p>
        </w:tc>
        <w:tc>
          <w:tcPr>
            <w:tcW w:w="4088" w:type="dxa"/>
          </w:tcPr>
          <w:p w:rsidR="000F3FA3" w:rsidRPr="0091167A" w:rsidRDefault="000F3FA3" w:rsidP="002F6BB7">
            <w:pPr>
              <w:jc w:val="center"/>
            </w:pPr>
            <w:r w:rsidRPr="0091167A">
              <w:rPr>
                <w:sz w:val="22"/>
                <w:szCs w:val="22"/>
              </w:rPr>
              <w:t>Nooto-North Tarawa</w:t>
            </w:r>
          </w:p>
        </w:tc>
        <w:tc>
          <w:tcPr>
            <w:tcW w:w="1852" w:type="dxa"/>
          </w:tcPr>
          <w:p w:rsidR="000F3FA3" w:rsidRPr="0091167A" w:rsidRDefault="000F3FA3" w:rsidP="002F6BB7">
            <w:pPr>
              <w:jc w:val="center"/>
            </w:pPr>
            <w:r w:rsidRPr="0091167A">
              <w:rPr>
                <w:sz w:val="22"/>
                <w:szCs w:val="22"/>
              </w:rPr>
              <w:t>Cm</w:t>
            </w:r>
          </w:p>
        </w:tc>
      </w:tr>
      <w:tr w:rsidR="000F3FA3" w:rsidRPr="0091167A" w:rsidTr="0067059B">
        <w:tc>
          <w:tcPr>
            <w:tcW w:w="441" w:type="dxa"/>
          </w:tcPr>
          <w:p w:rsidR="000F3FA3" w:rsidRPr="0091167A" w:rsidRDefault="00812F1B" w:rsidP="002F6BB7">
            <w:pPr>
              <w:jc w:val="right"/>
            </w:pPr>
            <w:r>
              <w:rPr>
                <w:sz w:val="22"/>
                <w:szCs w:val="22"/>
              </w:rPr>
              <w:t>106</w:t>
            </w:r>
          </w:p>
        </w:tc>
        <w:tc>
          <w:tcPr>
            <w:tcW w:w="1114" w:type="dxa"/>
          </w:tcPr>
          <w:p w:rsidR="000F3FA3" w:rsidRPr="0091167A" w:rsidRDefault="000F3FA3" w:rsidP="002F6BB7">
            <w:pPr>
              <w:jc w:val="center"/>
            </w:pPr>
            <w:r w:rsidRPr="0091167A">
              <w:rPr>
                <w:sz w:val="22"/>
                <w:szCs w:val="22"/>
              </w:rPr>
              <w:t>2072</w:t>
            </w:r>
          </w:p>
        </w:tc>
        <w:tc>
          <w:tcPr>
            <w:tcW w:w="1613" w:type="dxa"/>
          </w:tcPr>
          <w:p w:rsidR="000F3FA3" w:rsidRPr="0091167A" w:rsidRDefault="000F3FA3" w:rsidP="002F6BB7">
            <w:pPr>
              <w:jc w:val="center"/>
            </w:pPr>
            <w:r w:rsidRPr="0091167A">
              <w:rPr>
                <w:sz w:val="22"/>
                <w:szCs w:val="22"/>
              </w:rPr>
              <w:t>Iles Marshall</w:t>
            </w:r>
          </w:p>
        </w:tc>
        <w:tc>
          <w:tcPr>
            <w:tcW w:w="4088" w:type="dxa"/>
          </w:tcPr>
          <w:p w:rsidR="000F3FA3" w:rsidRPr="0091167A" w:rsidRDefault="000F3FA3" w:rsidP="002F6BB7">
            <w:pPr>
              <w:jc w:val="center"/>
            </w:pPr>
            <w:r w:rsidRPr="0091167A">
              <w:rPr>
                <w:sz w:val="22"/>
                <w:szCs w:val="22"/>
              </w:rPr>
              <w:t>Namdrik Atoll</w:t>
            </w:r>
          </w:p>
        </w:tc>
        <w:tc>
          <w:tcPr>
            <w:tcW w:w="1852" w:type="dxa"/>
          </w:tcPr>
          <w:p w:rsidR="000F3FA3" w:rsidRPr="0091167A" w:rsidRDefault="000F3FA3" w:rsidP="002F6BB7">
            <w:pPr>
              <w:jc w:val="center"/>
            </w:pPr>
            <w:r w:rsidRPr="0091167A">
              <w:rPr>
                <w:sz w:val="22"/>
                <w:szCs w:val="22"/>
              </w:rPr>
              <w:t>Cm</w:t>
            </w:r>
          </w:p>
        </w:tc>
      </w:tr>
      <w:tr w:rsidR="000F3FA3" w:rsidRPr="0091167A" w:rsidTr="0067059B">
        <w:tc>
          <w:tcPr>
            <w:tcW w:w="441" w:type="dxa"/>
          </w:tcPr>
          <w:p w:rsidR="000F3FA3" w:rsidRPr="0091167A" w:rsidRDefault="00812F1B" w:rsidP="002F6BB7">
            <w:pPr>
              <w:jc w:val="right"/>
            </w:pPr>
            <w:r>
              <w:rPr>
                <w:sz w:val="22"/>
                <w:szCs w:val="22"/>
              </w:rPr>
              <w:t>107</w:t>
            </w:r>
          </w:p>
        </w:tc>
        <w:tc>
          <w:tcPr>
            <w:tcW w:w="1114" w:type="dxa"/>
          </w:tcPr>
          <w:p w:rsidR="000F3FA3" w:rsidRPr="0091167A" w:rsidRDefault="000F3FA3" w:rsidP="002F6BB7">
            <w:pPr>
              <w:jc w:val="center"/>
            </w:pPr>
            <w:r w:rsidRPr="0091167A">
              <w:rPr>
                <w:sz w:val="22"/>
                <w:szCs w:val="22"/>
              </w:rPr>
              <w:t>1834</w:t>
            </w:r>
          </w:p>
        </w:tc>
        <w:tc>
          <w:tcPr>
            <w:tcW w:w="1613" w:type="dxa"/>
          </w:tcPr>
          <w:p w:rsidR="000F3FA3" w:rsidRPr="0091167A" w:rsidRDefault="000F3FA3" w:rsidP="002F6BB7">
            <w:pPr>
              <w:jc w:val="center"/>
            </w:pPr>
            <w:r w:rsidRPr="0091167A">
              <w:rPr>
                <w:sz w:val="22"/>
                <w:szCs w:val="22"/>
              </w:rPr>
              <w:t>France</w:t>
            </w:r>
          </w:p>
        </w:tc>
        <w:tc>
          <w:tcPr>
            <w:tcW w:w="4088" w:type="dxa"/>
          </w:tcPr>
          <w:p w:rsidR="000F3FA3" w:rsidRPr="0091167A" w:rsidRDefault="000F3FA3" w:rsidP="002F6BB7">
            <w:pPr>
              <w:jc w:val="center"/>
            </w:pPr>
            <w:r w:rsidRPr="0091167A">
              <w:rPr>
                <w:sz w:val="22"/>
                <w:szCs w:val="22"/>
              </w:rPr>
              <w:t>Lagon de Moorea – Polynésie française</w:t>
            </w:r>
          </w:p>
        </w:tc>
        <w:tc>
          <w:tcPr>
            <w:tcW w:w="1852" w:type="dxa"/>
          </w:tcPr>
          <w:p w:rsidR="000F3FA3" w:rsidRPr="0091167A" w:rsidRDefault="000F3FA3" w:rsidP="002F6BB7">
            <w:pPr>
              <w:jc w:val="center"/>
            </w:pPr>
            <w:r w:rsidRPr="0091167A">
              <w:rPr>
                <w:sz w:val="22"/>
                <w:szCs w:val="22"/>
              </w:rPr>
              <w:t>Ei, Cm</w:t>
            </w:r>
          </w:p>
        </w:tc>
      </w:tr>
    </w:tbl>
    <w:p w:rsidR="000F3FA3" w:rsidRPr="0067059B" w:rsidRDefault="000F3FA3" w:rsidP="0067059B">
      <w:pPr>
        <w:outlineLvl w:val="1"/>
        <w:rPr>
          <w:color w:val="363A2F"/>
          <w:sz w:val="22"/>
          <w:szCs w:val="22"/>
          <w:lang w:eastAsia="fr-FR"/>
        </w:rPr>
      </w:pPr>
    </w:p>
    <w:p w:rsidR="000F3FA3" w:rsidRPr="0067059B" w:rsidRDefault="000F3FA3" w:rsidP="0067059B">
      <w:pPr>
        <w:outlineLvl w:val="1"/>
        <w:rPr>
          <w:color w:val="363A2F"/>
          <w:sz w:val="22"/>
          <w:szCs w:val="22"/>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1"/>
        <w:gridCol w:w="1054"/>
        <w:gridCol w:w="1551"/>
        <w:gridCol w:w="4042"/>
        <w:gridCol w:w="1812"/>
      </w:tblGrid>
      <w:tr w:rsidR="000F3FA3" w:rsidRPr="0091167A" w:rsidTr="00586E83">
        <w:tc>
          <w:tcPr>
            <w:tcW w:w="9010" w:type="dxa"/>
            <w:gridSpan w:val="5"/>
          </w:tcPr>
          <w:p w:rsidR="000F3FA3" w:rsidRPr="0091167A" w:rsidRDefault="000F3FA3" w:rsidP="002F6BB7">
            <w:pPr>
              <w:jc w:val="center"/>
              <w:rPr>
                <w:b/>
              </w:rPr>
            </w:pPr>
            <w:r w:rsidRPr="0091167A">
              <w:rPr>
                <w:b/>
                <w:sz w:val="22"/>
                <w:szCs w:val="22"/>
              </w:rPr>
              <w:t>Région Asie</w:t>
            </w:r>
          </w:p>
        </w:tc>
      </w:tr>
      <w:tr w:rsidR="000F3FA3" w:rsidRPr="0091167A" w:rsidTr="00586E83">
        <w:tc>
          <w:tcPr>
            <w:tcW w:w="551" w:type="dxa"/>
          </w:tcPr>
          <w:p w:rsidR="000F3FA3" w:rsidRPr="0091167A" w:rsidRDefault="000F3FA3" w:rsidP="002F6BB7">
            <w:pPr>
              <w:jc w:val="right"/>
            </w:pPr>
          </w:p>
          <w:p w:rsidR="000F3FA3" w:rsidRPr="0091167A" w:rsidRDefault="000F3FA3" w:rsidP="002F6BB7">
            <w:pPr>
              <w:jc w:val="right"/>
            </w:pPr>
            <w:r w:rsidRPr="0091167A">
              <w:rPr>
                <w:sz w:val="22"/>
                <w:szCs w:val="22"/>
              </w:rPr>
              <w:t>N°</w:t>
            </w:r>
          </w:p>
        </w:tc>
        <w:tc>
          <w:tcPr>
            <w:tcW w:w="1054" w:type="dxa"/>
          </w:tcPr>
          <w:p w:rsidR="000F3FA3" w:rsidRPr="0091167A" w:rsidRDefault="000F3FA3" w:rsidP="002F6BB7">
            <w:pPr>
              <w:jc w:val="center"/>
            </w:pPr>
            <w:r w:rsidRPr="0091167A">
              <w:rPr>
                <w:sz w:val="22"/>
                <w:szCs w:val="22"/>
              </w:rPr>
              <w:t>Numéro</w:t>
            </w:r>
          </w:p>
          <w:p w:rsidR="000F3FA3" w:rsidRPr="0091167A" w:rsidRDefault="000F3FA3" w:rsidP="002F6BB7">
            <w:pPr>
              <w:jc w:val="center"/>
            </w:pPr>
            <w:r w:rsidRPr="0091167A">
              <w:rPr>
                <w:sz w:val="22"/>
                <w:szCs w:val="22"/>
              </w:rPr>
              <w:t>du site</w:t>
            </w:r>
          </w:p>
        </w:tc>
        <w:tc>
          <w:tcPr>
            <w:tcW w:w="1551" w:type="dxa"/>
          </w:tcPr>
          <w:p w:rsidR="000F3FA3" w:rsidRPr="0091167A" w:rsidRDefault="00586E83" w:rsidP="002F6BB7">
            <w:pPr>
              <w:jc w:val="center"/>
            </w:pPr>
            <w:r>
              <w:rPr>
                <w:sz w:val="22"/>
                <w:szCs w:val="22"/>
              </w:rPr>
              <w:t>É</w:t>
            </w:r>
            <w:r w:rsidR="000F3FA3" w:rsidRPr="0091167A">
              <w:rPr>
                <w:sz w:val="22"/>
                <w:szCs w:val="22"/>
              </w:rPr>
              <w:t>tat</w:t>
            </w:r>
          </w:p>
        </w:tc>
        <w:tc>
          <w:tcPr>
            <w:tcW w:w="4042" w:type="dxa"/>
          </w:tcPr>
          <w:p w:rsidR="000F3FA3" w:rsidRPr="0091167A" w:rsidRDefault="000F3FA3" w:rsidP="002F6BB7">
            <w:pPr>
              <w:jc w:val="center"/>
            </w:pPr>
            <w:r w:rsidRPr="0091167A">
              <w:rPr>
                <w:sz w:val="22"/>
                <w:szCs w:val="22"/>
              </w:rPr>
              <w:t>Nom du site</w:t>
            </w:r>
          </w:p>
        </w:tc>
        <w:tc>
          <w:tcPr>
            <w:tcW w:w="1812" w:type="dxa"/>
          </w:tcPr>
          <w:p w:rsidR="000F3FA3" w:rsidRPr="0091167A" w:rsidRDefault="000F3FA3" w:rsidP="002F6BB7">
            <w:pPr>
              <w:jc w:val="center"/>
            </w:pPr>
            <w:r w:rsidRPr="0091167A">
              <w:rPr>
                <w:sz w:val="22"/>
                <w:szCs w:val="22"/>
              </w:rPr>
              <w:t>Espèces présentes</w:t>
            </w:r>
          </w:p>
        </w:tc>
      </w:tr>
      <w:tr w:rsidR="00586E83" w:rsidRPr="0091167A" w:rsidTr="00586E83">
        <w:tc>
          <w:tcPr>
            <w:tcW w:w="551" w:type="dxa"/>
          </w:tcPr>
          <w:p w:rsidR="00586E83" w:rsidRPr="0091167A" w:rsidRDefault="00586E83" w:rsidP="00D626DA">
            <w:pPr>
              <w:jc w:val="right"/>
            </w:pPr>
            <w:r>
              <w:rPr>
                <w:sz w:val="22"/>
                <w:szCs w:val="22"/>
              </w:rPr>
              <w:t>108</w:t>
            </w:r>
          </w:p>
        </w:tc>
        <w:tc>
          <w:tcPr>
            <w:tcW w:w="1054" w:type="dxa"/>
          </w:tcPr>
          <w:p w:rsidR="00586E83" w:rsidRPr="0091167A" w:rsidRDefault="00586E83" w:rsidP="00D626DA">
            <w:pPr>
              <w:jc w:val="center"/>
            </w:pPr>
            <w:r>
              <w:rPr>
                <w:sz w:val="22"/>
                <w:szCs w:val="22"/>
              </w:rPr>
              <w:t>1205</w:t>
            </w:r>
          </w:p>
        </w:tc>
        <w:tc>
          <w:tcPr>
            <w:tcW w:w="1551" w:type="dxa"/>
          </w:tcPr>
          <w:p w:rsidR="00586E83" w:rsidRPr="0091167A" w:rsidRDefault="00586E83" w:rsidP="00D626DA">
            <w:pPr>
              <w:jc w:val="center"/>
            </w:pPr>
            <w:r>
              <w:rPr>
                <w:sz w:val="22"/>
                <w:szCs w:val="22"/>
              </w:rPr>
              <w:t>Inde</w:t>
            </w:r>
          </w:p>
        </w:tc>
        <w:tc>
          <w:tcPr>
            <w:tcW w:w="4042" w:type="dxa"/>
          </w:tcPr>
          <w:p w:rsidR="00586E83" w:rsidRPr="0091167A" w:rsidRDefault="00586E83" w:rsidP="00D626DA">
            <w:pPr>
              <w:jc w:val="center"/>
            </w:pPr>
            <w:r>
              <w:rPr>
                <w:sz w:val="22"/>
                <w:szCs w:val="22"/>
              </w:rPr>
              <w:t>Bhitarkanika Mangroves</w:t>
            </w:r>
          </w:p>
        </w:tc>
        <w:tc>
          <w:tcPr>
            <w:tcW w:w="1812" w:type="dxa"/>
          </w:tcPr>
          <w:p w:rsidR="00586E83" w:rsidRPr="0091167A" w:rsidRDefault="00586E83" w:rsidP="00D626DA">
            <w:pPr>
              <w:jc w:val="center"/>
            </w:pPr>
            <w:r>
              <w:rPr>
                <w:sz w:val="22"/>
                <w:szCs w:val="22"/>
              </w:rPr>
              <w:t>Lo</w:t>
            </w:r>
          </w:p>
        </w:tc>
      </w:tr>
      <w:tr w:rsidR="000F3FA3" w:rsidRPr="0091167A" w:rsidTr="00586E83">
        <w:tc>
          <w:tcPr>
            <w:tcW w:w="551" w:type="dxa"/>
          </w:tcPr>
          <w:p w:rsidR="000F3FA3" w:rsidRPr="0091167A" w:rsidRDefault="00586E83" w:rsidP="002F6BB7">
            <w:pPr>
              <w:jc w:val="right"/>
            </w:pPr>
            <w:r>
              <w:rPr>
                <w:sz w:val="22"/>
                <w:szCs w:val="22"/>
              </w:rPr>
              <w:t>109</w:t>
            </w:r>
          </w:p>
        </w:tc>
        <w:tc>
          <w:tcPr>
            <w:tcW w:w="1054" w:type="dxa"/>
          </w:tcPr>
          <w:p w:rsidR="000F3FA3" w:rsidRPr="0091167A" w:rsidRDefault="000F3FA3" w:rsidP="002F6BB7">
            <w:pPr>
              <w:jc w:val="center"/>
            </w:pPr>
            <w:r w:rsidRPr="0091167A">
              <w:rPr>
                <w:sz w:val="22"/>
                <w:szCs w:val="22"/>
              </w:rPr>
              <w:t>2203</w:t>
            </w:r>
          </w:p>
        </w:tc>
        <w:tc>
          <w:tcPr>
            <w:tcW w:w="1551" w:type="dxa"/>
          </w:tcPr>
          <w:p w:rsidR="000F3FA3" w:rsidRPr="0091167A" w:rsidRDefault="000F3FA3" w:rsidP="002F6BB7">
            <w:pPr>
              <w:jc w:val="center"/>
            </w:pPr>
            <w:r w:rsidRPr="0091167A">
              <w:rPr>
                <w:sz w:val="22"/>
                <w:szCs w:val="22"/>
              </w:rPr>
              <w:t>Viet</w:t>
            </w:r>
            <w:r w:rsidR="00586E83">
              <w:rPr>
                <w:sz w:val="22"/>
                <w:szCs w:val="22"/>
              </w:rPr>
              <w:t xml:space="preserve"> </w:t>
            </w:r>
            <w:r w:rsidRPr="0091167A">
              <w:rPr>
                <w:sz w:val="22"/>
                <w:szCs w:val="22"/>
              </w:rPr>
              <w:t>nam</w:t>
            </w:r>
          </w:p>
        </w:tc>
        <w:tc>
          <w:tcPr>
            <w:tcW w:w="4042" w:type="dxa"/>
          </w:tcPr>
          <w:p w:rsidR="000F3FA3" w:rsidRPr="0091167A" w:rsidRDefault="000F3FA3" w:rsidP="002F6BB7">
            <w:pPr>
              <w:jc w:val="center"/>
            </w:pPr>
            <w:r w:rsidRPr="0091167A">
              <w:rPr>
                <w:sz w:val="22"/>
                <w:szCs w:val="22"/>
              </w:rPr>
              <w:t>Con Dao National Park</w:t>
            </w:r>
          </w:p>
        </w:tc>
        <w:tc>
          <w:tcPr>
            <w:tcW w:w="1812" w:type="dxa"/>
          </w:tcPr>
          <w:p w:rsidR="000F3FA3" w:rsidRPr="0091167A" w:rsidRDefault="000F3FA3" w:rsidP="002F6BB7">
            <w:pPr>
              <w:jc w:val="center"/>
            </w:pPr>
            <w:r w:rsidRPr="0091167A">
              <w:rPr>
                <w:sz w:val="22"/>
                <w:szCs w:val="22"/>
              </w:rPr>
              <w:t>Dc, Ei</w:t>
            </w:r>
          </w:p>
        </w:tc>
      </w:tr>
      <w:tr w:rsidR="000F3FA3" w:rsidRPr="0091167A" w:rsidTr="00586E83">
        <w:tc>
          <w:tcPr>
            <w:tcW w:w="551" w:type="dxa"/>
          </w:tcPr>
          <w:p w:rsidR="000F3FA3" w:rsidRPr="0091167A" w:rsidRDefault="00586E83" w:rsidP="002F6BB7">
            <w:pPr>
              <w:jc w:val="right"/>
            </w:pPr>
            <w:r>
              <w:rPr>
                <w:sz w:val="22"/>
                <w:szCs w:val="22"/>
              </w:rPr>
              <w:t>110</w:t>
            </w:r>
          </w:p>
        </w:tc>
        <w:tc>
          <w:tcPr>
            <w:tcW w:w="1054" w:type="dxa"/>
          </w:tcPr>
          <w:p w:rsidR="000F3FA3" w:rsidRPr="0091167A" w:rsidRDefault="000F3FA3" w:rsidP="002F6BB7">
            <w:pPr>
              <w:jc w:val="center"/>
            </w:pPr>
            <w:r w:rsidRPr="0091167A">
              <w:rPr>
                <w:sz w:val="22"/>
                <w:szCs w:val="22"/>
              </w:rPr>
              <w:t>2152</w:t>
            </w:r>
          </w:p>
        </w:tc>
        <w:tc>
          <w:tcPr>
            <w:tcW w:w="1551" w:type="dxa"/>
          </w:tcPr>
          <w:p w:rsidR="000F3FA3" w:rsidRPr="0091167A" w:rsidRDefault="000F3FA3" w:rsidP="002F6BB7">
            <w:pPr>
              <w:jc w:val="center"/>
            </w:pPr>
            <w:r w:rsidRPr="0091167A">
              <w:rPr>
                <w:sz w:val="22"/>
                <w:szCs w:val="22"/>
              </w:rPr>
              <w:t>Thaïlande</w:t>
            </w:r>
          </w:p>
        </w:tc>
        <w:tc>
          <w:tcPr>
            <w:tcW w:w="4042" w:type="dxa"/>
          </w:tcPr>
          <w:p w:rsidR="000F3FA3" w:rsidRPr="0091167A" w:rsidRDefault="000F3FA3" w:rsidP="002F6BB7">
            <w:pPr>
              <w:jc w:val="center"/>
            </w:pPr>
            <w:r w:rsidRPr="0091167A">
              <w:rPr>
                <w:sz w:val="22"/>
                <w:szCs w:val="22"/>
              </w:rPr>
              <w:t>Ko Kra Archipelago</w:t>
            </w:r>
          </w:p>
        </w:tc>
        <w:tc>
          <w:tcPr>
            <w:tcW w:w="1812" w:type="dxa"/>
          </w:tcPr>
          <w:p w:rsidR="000F3FA3" w:rsidRPr="0091167A" w:rsidRDefault="000F3FA3" w:rsidP="002F6BB7">
            <w:pPr>
              <w:jc w:val="center"/>
            </w:pPr>
            <w:r w:rsidRPr="0091167A">
              <w:rPr>
                <w:sz w:val="22"/>
                <w:szCs w:val="22"/>
              </w:rPr>
              <w:t>Ei, Cm</w:t>
            </w:r>
          </w:p>
        </w:tc>
      </w:tr>
      <w:tr w:rsidR="000F3FA3" w:rsidRPr="0091167A" w:rsidTr="00586E83">
        <w:tc>
          <w:tcPr>
            <w:tcW w:w="551" w:type="dxa"/>
          </w:tcPr>
          <w:p w:rsidR="000F3FA3" w:rsidRPr="0091167A" w:rsidRDefault="00586E83" w:rsidP="002F6BB7">
            <w:pPr>
              <w:jc w:val="right"/>
            </w:pPr>
            <w:r>
              <w:rPr>
                <w:sz w:val="22"/>
                <w:szCs w:val="22"/>
              </w:rPr>
              <w:t>111</w:t>
            </w:r>
          </w:p>
        </w:tc>
        <w:tc>
          <w:tcPr>
            <w:tcW w:w="1054" w:type="dxa"/>
          </w:tcPr>
          <w:p w:rsidR="000F3FA3" w:rsidRPr="0091167A" w:rsidRDefault="000F3FA3" w:rsidP="002F6BB7">
            <w:pPr>
              <w:jc w:val="center"/>
            </w:pPr>
            <w:r w:rsidRPr="0091167A">
              <w:rPr>
                <w:sz w:val="22"/>
                <w:szCs w:val="22"/>
                <w:lang w:eastAsia="fr-FR"/>
              </w:rPr>
              <w:t>1931</w:t>
            </w:r>
          </w:p>
        </w:tc>
        <w:tc>
          <w:tcPr>
            <w:tcW w:w="1551" w:type="dxa"/>
          </w:tcPr>
          <w:p w:rsidR="000F3FA3" w:rsidRPr="0091167A" w:rsidRDefault="000F3FA3" w:rsidP="002F6BB7">
            <w:pPr>
              <w:jc w:val="center"/>
            </w:pPr>
            <w:r w:rsidRPr="0091167A">
              <w:rPr>
                <w:sz w:val="22"/>
                <w:szCs w:val="22"/>
              </w:rPr>
              <w:t>Sri Lanka</w:t>
            </w:r>
          </w:p>
        </w:tc>
        <w:tc>
          <w:tcPr>
            <w:tcW w:w="4042" w:type="dxa"/>
          </w:tcPr>
          <w:p w:rsidR="000F3FA3" w:rsidRPr="0091167A" w:rsidRDefault="000F3FA3" w:rsidP="002F6BB7">
            <w:pPr>
              <w:jc w:val="center"/>
            </w:pPr>
            <w:r w:rsidRPr="0091167A">
              <w:rPr>
                <w:sz w:val="22"/>
                <w:szCs w:val="22"/>
              </w:rPr>
              <w:t>Kumana Wetland Cluster</w:t>
            </w:r>
          </w:p>
        </w:tc>
        <w:tc>
          <w:tcPr>
            <w:tcW w:w="1812" w:type="dxa"/>
          </w:tcPr>
          <w:p w:rsidR="000F3FA3" w:rsidRPr="0091167A" w:rsidRDefault="000F3FA3" w:rsidP="002F6BB7">
            <w:pPr>
              <w:jc w:val="center"/>
            </w:pPr>
            <w:r w:rsidRPr="0091167A">
              <w:rPr>
                <w:sz w:val="22"/>
                <w:szCs w:val="22"/>
              </w:rPr>
              <w:t>Cm, Lo, Cc</w:t>
            </w:r>
          </w:p>
        </w:tc>
      </w:tr>
      <w:tr w:rsidR="000F3FA3" w:rsidRPr="0091167A" w:rsidTr="00586E83">
        <w:tc>
          <w:tcPr>
            <w:tcW w:w="551" w:type="dxa"/>
          </w:tcPr>
          <w:p w:rsidR="000F3FA3" w:rsidRPr="0091167A" w:rsidRDefault="000F3FA3" w:rsidP="00586E83">
            <w:pPr>
              <w:jc w:val="right"/>
            </w:pPr>
            <w:r w:rsidRPr="0091167A">
              <w:rPr>
                <w:sz w:val="22"/>
                <w:szCs w:val="22"/>
              </w:rPr>
              <w:t>1</w:t>
            </w:r>
            <w:r w:rsidR="00586E83">
              <w:rPr>
                <w:sz w:val="22"/>
                <w:szCs w:val="22"/>
              </w:rPr>
              <w:t>12</w:t>
            </w:r>
          </w:p>
        </w:tc>
        <w:tc>
          <w:tcPr>
            <w:tcW w:w="1054" w:type="dxa"/>
          </w:tcPr>
          <w:p w:rsidR="000F3FA3" w:rsidRPr="0091167A" w:rsidRDefault="000F3FA3" w:rsidP="002F6BB7">
            <w:pPr>
              <w:jc w:val="center"/>
            </w:pPr>
            <w:r w:rsidRPr="0091167A">
              <w:rPr>
                <w:sz w:val="22"/>
                <w:szCs w:val="22"/>
              </w:rPr>
              <w:t>1910</w:t>
            </w:r>
          </w:p>
        </w:tc>
        <w:tc>
          <w:tcPr>
            <w:tcW w:w="1551" w:type="dxa"/>
          </w:tcPr>
          <w:p w:rsidR="000F3FA3" w:rsidRPr="0091167A" w:rsidRDefault="000F3FA3" w:rsidP="002F6BB7">
            <w:pPr>
              <w:jc w:val="center"/>
            </w:pPr>
            <w:r w:rsidRPr="0091167A">
              <w:rPr>
                <w:sz w:val="22"/>
                <w:szCs w:val="22"/>
              </w:rPr>
              <w:t>Sri Lanka</w:t>
            </w:r>
          </w:p>
        </w:tc>
        <w:tc>
          <w:tcPr>
            <w:tcW w:w="4042" w:type="dxa"/>
          </w:tcPr>
          <w:p w:rsidR="000F3FA3" w:rsidRPr="0091167A" w:rsidRDefault="000F3FA3" w:rsidP="002F6BB7">
            <w:pPr>
              <w:jc w:val="center"/>
            </w:pPr>
            <w:r w:rsidRPr="0091167A">
              <w:rPr>
                <w:sz w:val="22"/>
                <w:szCs w:val="22"/>
              </w:rPr>
              <w:t>Vankalai Sanctuary</w:t>
            </w:r>
          </w:p>
        </w:tc>
        <w:tc>
          <w:tcPr>
            <w:tcW w:w="1812" w:type="dxa"/>
          </w:tcPr>
          <w:p w:rsidR="000F3FA3" w:rsidRPr="0091167A" w:rsidRDefault="000F3FA3" w:rsidP="002F6BB7">
            <w:pPr>
              <w:jc w:val="center"/>
            </w:pPr>
            <w:r w:rsidRPr="0091167A">
              <w:rPr>
                <w:sz w:val="22"/>
                <w:szCs w:val="22"/>
              </w:rPr>
              <w:t>Cm, Lo, Cc</w:t>
            </w:r>
          </w:p>
        </w:tc>
      </w:tr>
      <w:tr w:rsidR="000F3FA3" w:rsidRPr="0091167A" w:rsidTr="00586E83">
        <w:tc>
          <w:tcPr>
            <w:tcW w:w="551" w:type="dxa"/>
          </w:tcPr>
          <w:p w:rsidR="000F3FA3" w:rsidRPr="0091167A" w:rsidRDefault="000F3FA3" w:rsidP="00586E83">
            <w:pPr>
              <w:jc w:val="right"/>
            </w:pPr>
            <w:r w:rsidRPr="0091167A">
              <w:rPr>
                <w:sz w:val="22"/>
                <w:szCs w:val="22"/>
              </w:rPr>
              <w:t>1</w:t>
            </w:r>
            <w:r w:rsidR="00586E83">
              <w:rPr>
                <w:sz w:val="22"/>
                <w:szCs w:val="22"/>
              </w:rPr>
              <w:t>13</w:t>
            </w:r>
          </w:p>
        </w:tc>
        <w:tc>
          <w:tcPr>
            <w:tcW w:w="1054" w:type="dxa"/>
          </w:tcPr>
          <w:p w:rsidR="000F3FA3" w:rsidRPr="0091167A" w:rsidRDefault="000F3FA3" w:rsidP="002F6BB7">
            <w:pPr>
              <w:jc w:val="center"/>
            </w:pPr>
            <w:r w:rsidRPr="0091167A">
              <w:rPr>
                <w:sz w:val="22"/>
                <w:szCs w:val="22"/>
              </w:rPr>
              <w:t>2280</w:t>
            </w:r>
          </w:p>
        </w:tc>
        <w:tc>
          <w:tcPr>
            <w:tcW w:w="1551" w:type="dxa"/>
          </w:tcPr>
          <w:p w:rsidR="000F3FA3" w:rsidRPr="0091167A" w:rsidRDefault="000F3FA3" w:rsidP="002F6BB7">
            <w:pPr>
              <w:jc w:val="center"/>
            </w:pPr>
            <w:r w:rsidRPr="0091167A">
              <w:rPr>
                <w:sz w:val="22"/>
                <w:szCs w:val="22"/>
              </w:rPr>
              <w:t>Myanmar</w:t>
            </w:r>
          </w:p>
        </w:tc>
        <w:tc>
          <w:tcPr>
            <w:tcW w:w="4042" w:type="dxa"/>
          </w:tcPr>
          <w:p w:rsidR="000F3FA3" w:rsidRPr="0091167A" w:rsidRDefault="000F3FA3" w:rsidP="002F6BB7">
            <w:pPr>
              <w:jc w:val="center"/>
            </w:pPr>
            <w:r w:rsidRPr="0091167A">
              <w:rPr>
                <w:sz w:val="22"/>
                <w:szCs w:val="22"/>
              </w:rPr>
              <w:t>Meinmalha Kyun Wildlife Santuary</w:t>
            </w:r>
          </w:p>
        </w:tc>
        <w:tc>
          <w:tcPr>
            <w:tcW w:w="1812" w:type="dxa"/>
          </w:tcPr>
          <w:p w:rsidR="000F3FA3" w:rsidRPr="0091167A" w:rsidRDefault="000F3FA3" w:rsidP="002F6BB7">
            <w:pPr>
              <w:jc w:val="center"/>
            </w:pPr>
            <w:r w:rsidRPr="0091167A">
              <w:rPr>
                <w:sz w:val="22"/>
                <w:szCs w:val="22"/>
              </w:rPr>
              <w:t>Ei</w:t>
            </w:r>
          </w:p>
        </w:tc>
      </w:tr>
      <w:tr w:rsidR="000F3FA3" w:rsidRPr="0091167A" w:rsidTr="00586E83">
        <w:tc>
          <w:tcPr>
            <w:tcW w:w="551" w:type="dxa"/>
          </w:tcPr>
          <w:p w:rsidR="000F3FA3" w:rsidRPr="0091167A" w:rsidRDefault="000F3FA3" w:rsidP="00586E83">
            <w:pPr>
              <w:jc w:val="right"/>
            </w:pPr>
            <w:r w:rsidRPr="0091167A">
              <w:rPr>
                <w:sz w:val="22"/>
                <w:szCs w:val="22"/>
              </w:rPr>
              <w:t>1</w:t>
            </w:r>
            <w:r w:rsidR="00586E83">
              <w:rPr>
                <w:sz w:val="22"/>
                <w:szCs w:val="22"/>
              </w:rPr>
              <w:t>14</w:t>
            </w:r>
          </w:p>
        </w:tc>
        <w:tc>
          <w:tcPr>
            <w:tcW w:w="1054" w:type="dxa"/>
          </w:tcPr>
          <w:p w:rsidR="000F3FA3" w:rsidRPr="0091167A" w:rsidRDefault="000F3FA3" w:rsidP="002F6BB7">
            <w:pPr>
              <w:jc w:val="center"/>
            </w:pPr>
            <w:r w:rsidRPr="0091167A">
              <w:rPr>
                <w:sz w:val="22"/>
                <w:szCs w:val="22"/>
              </w:rPr>
              <w:t>2062</w:t>
            </w:r>
          </w:p>
        </w:tc>
        <w:tc>
          <w:tcPr>
            <w:tcW w:w="1551" w:type="dxa"/>
          </w:tcPr>
          <w:p w:rsidR="000F3FA3" w:rsidRPr="0091167A" w:rsidRDefault="000F3FA3" w:rsidP="002F6BB7">
            <w:pPr>
              <w:jc w:val="center"/>
            </w:pPr>
            <w:r w:rsidRPr="0091167A">
              <w:rPr>
                <w:sz w:val="22"/>
                <w:szCs w:val="22"/>
              </w:rPr>
              <w:t>Japon</w:t>
            </w:r>
          </w:p>
        </w:tc>
        <w:tc>
          <w:tcPr>
            <w:tcW w:w="4042" w:type="dxa"/>
          </w:tcPr>
          <w:p w:rsidR="000F3FA3" w:rsidRPr="0091167A" w:rsidRDefault="000F3FA3" w:rsidP="002F6BB7">
            <w:pPr>
              <w:jc w:val="center"/>
            </w:pPr>
            <w:r w:rsidRPr="0091167A">
              <w:rPr>
                <w:sz w:val="22"/>
                <w:szCs w:val="22"/>
              </w:rPr>
              <w:t>Yonahawan</w:t>
            </w:r>
          </w:p>
        </w:tc>
        <w:tc>
          <w:tcPr>
            <w:tcW w:w="1812" w:type="dxa"/>
          </w:tcPr>
          <w:p w:rsidR="000F3FA3" w:rsidRPr="0091167A" w:rsidRDefault="000F3FA3" w:rsidP="002F6BB7">
            <w:pPr>
              <w:jc w:val="center"/>
            </w:pPr>
            <w:r w:rsidRPr="0091167A">
              <w:rPr>
                <w:sz w:val="22"/>
                <w:szCs w:val="22"/>
              </w:rPr>
              <w:t>Ei</w:t>
            </w:r>
          </w:p>
        </w:tc>
      </w:tr>
      <w:tr w:rsidR="00586E83" w:rsidRPr="0091167A" w:rsidTr="00D626DA">
        <w:tc>
          <w:tcPr>
            <w:tcW w:w="551" w:type="dxa"/>
          </w:tcPr>
          <w:p w:rsidR="00586E83" w:rsidRPr="0091167A" w:rsidRDefault="00586E83" w:rsidP="00D626DA">
            <w:pPr>
              <w:jc w:val="right"/>
            </w:pPr>
            <w:r w:rsidRPr="0091167A">
              <w:rPr>
                <w:sz w:val="22"/>
                <w:szCs w:val="22"/>
              </w:rPr>
              <w:t>1</w:t>
            </w:r>
            <w:r>
              <w:rPr>
                <w:sz w:val="22"/>
                <w:szCs w:val="22"/>
              </w:rPr>
              <w:t>15</w:t>
            </w:r>
          </w:p>
        </w:tc>
        <w:tc>
          <w:tcPr>
            <w:tcW w:w="1054" w:type="dxa"/>
          </w:tcPr>
          <w:p w:rsidR="00586E83" w:rsidRPr="0091167A" w:rsidRDefault="00586E83" w:rsidP="00D626DA">
            <w:pPr>
              <w:jc w:val="center"/>
            </w:pPr>
            <w:r w:rsidRPr="0091167A">
              <w:rPr>
                <w:sz w:val="22"/>
                <w:szCs w:val="22"/>
              </w:rPr>
              <w:t>1546</w:t>
            </w:r>
          </w:p>
        </w:tc>
        <w:tc>
          <w:tcPr>
            <w:tcW w:w="1551" w:type="dxa"/>
          </w:tcPr>
          <w:p w:rsidR="00586E83" w:rsidRPr="0091167A" w:rsidRDefault="00586E83" w:rsidP="00D626DA">
            <w:pPr>
              <w:jc w:val="center"/>
            </w:pPr>
            <w:r w:rsidRPr="0091167A">
              <w:rPr>
                <w:sz w:val="22"/>
                <w:szCs w:val="22"/>
              </w:rPr>
              <w:t>Japon</w:t>
            </w:r>
          </w:p>
        </w:tc>
        <w:tc>
          <w:tcPr>
            <w:tcW w:w="4042" w:type="dxa"/>
          </w:tcPr>
          <w:p w:rsidR="00586E83" w:rsidRPr="0091167A" w:rsidRDefault="00586E83" w:rsidP="00D626DA">
            <w:pPr>
              <w:jc w:val="center"/>
            </w:pPr>
            <w:r w:rsidRPr="0091167A">
              <w:rPr>
                <w:sz w:val="22"/>
                <w:szCs w:val="22"/>
              </w:rPr>
              <w:t xml:space="preserve">Keramashoto Coral Reef </w:t>
            </w:r>
          </w:p>
        </w:tc>
        <w:tc>
          <w:tcPr>
            <w:tcW w:w="1812" w:type="dxa"/>
          </w:tcPr>
          <w:p w:rsidR="00586E83" w:rsidRPr="0091167A" w:rsidRDefault="00586E83" w:rsidP="00D626DA">
            <w:pPr>
              <w:jc w:val="center"/>
            </w:pPr>
            <w:r w:rsidRPr="0091167A">
              <w:rPr>
                <w:sz w:val="22"/>
                <w:szCs w:val="22"/>
              </w:rPr>
              <w:t>Ei, Cm, Cc</w:t>
            </w:r>
          </w:p>
        </w:tc>
      </w:tr>
      <w:tr w:rsidR="000F3FA3" w:rsidRPr="0091167A" w:rsidTr="00586E83">
        <w:tc>
          <w:tcPr>
            <w:tcW w:w="551" w:type="dxa"/>
          </w:tcPr>
          <w:p w:rsidR="000F3FA3" w:rsidRPr="0091167A" w:rsidRDefault="000F3FA3" w:rsidP="009262D8">
            <w:pPr>
              <w:jc w:val="right"/>
            </w:pPr>
            <w:r w:rsidRPr="0091167A">
              <w:rPr>
                <w:sz w:val="22"/>
                <w:szCs w:val="22"/>
              </w:rPr>
              <w:t>1</w:t>
            </w:r>
            <w:r w:rsidR="00586E83">
              <w:rPr>
                <w:sz w:val="22"/>
                <w:szCs w:val="22"/>
              </w:rPr>
              <w:t>1</w:t>
            </w:r>
            <w:r w:rsidR="009262D8">
              <w:rPr>
                <w:sz w:val="22"/>
                <w:szCs w:val="22"/>
              </w:rPr>
              <w:t>6</w:t>
            </w:r>
          </w:p>
        </w:tc>
        <w:tc>
          <w:tcPr>
            <w:tcW w:w="1054" w:type="dxa"/>
          </w:tcPr>
          <w:p w:rsidR="000F3FA3" w:rsidRPr="0091167A" w:rsidRDefault="000F3FA3" w:rsidP="00586E83">
            <w:pPr>
              <w:jc w:val="center"/>
            </w:pPr>
            <w:r w:rsidRPr="0091167A">
              <w:rPr>
                <w:sz w:val="22"/>
                <w:szCs w:val="22"/>
              </w:rPr>
              <w:t>15</w:t>
            </w:r>
            <w:r w:rsidR="00586E83">
              <w:rPr>
                <w:sz w:val="22"/>
                <w:szCs w:val="22"/>
              </w:rPr>
              <w:t>59</w:t>
            </w:r>
          </w:p>
        </w:tc>
        <w:tc>
          <w:tcPr>
            <w:tcW w:w="1551" w:type="dxa"/>
          </w:tcPr>
          <w:p w:rsidR="000F3FA3" w:rsidRPr="0091167A" w:rsidRDefault="000F3FA3" w:rsidP="002F6BB7">
            <w:pPr>
              <w:jc w:val="center"/>
            </w:pPr>
            <w:r w:rsidRPr="0091167A">
              <w:rPr>
                <w:sz w:val="22"/>
                <w:szCs w:val="22"/>
              </w:rPr>
              <w:t>Japon</w:t>
            </w:r>
          </w:p>
        </w:tc>
        <w:tc>
          <w:tcPr>
            <w:tcW w:w="4042" w:type="dxa"/>
          </w:tcPr>
          <w:p w:rsidR="000F3FA3" w:rsidRPr="0091167A" w:rsidRDefault="00586E83" w:rsidP="002F6BB7">
            <w:pPr>
              <w:jc w:val="center"/>
            </w:pPr>
            <w:r>
              <w:rPr>
                <w:sz w:val="22"/>
                <w:szCs w:val="22"/>
              </w:rPr>
              <w:t>Yakushima Nagata-hama</w:t>
            </w:r>
            <w:r w:rsidR="000F3FA3" w:rsidRPr="0091167A">
              <w:rPr>
                <w:sz w:val="22"/>
                <w:szCs w:val="22"/>
              </w:rPr>
              <w:t xml:space="preserve"> </w:t>
            </w:r>
          </w:p>
        </w:tc>
        <w:tc>
          <w:tcPr>
            <w:tcW w:w="1812" w:type="dxa"/>
          </w:tcPr>
          <w:p w:rsidR="000F3FA3" w:rsidRPr="0091167A" w:rsidRDefault="00586E83" w:rsidP="002F6BB7">
            <w:pPr>
              <w:jc w:val="center"/>
            </w:pPr>
            <w:r>
              <w:rPr>
                <w:sz w:val="22"/>
                <w:szCs w:val="22"/>
              </w:rPr>
              <w:t>Cc</w:t>
            </w:r>
          </w:p>
        </w:tc>
      </w:tr>
      <w:tr w:rsidR="000F3FA3" w:rsidRPr="0091167A" w:rsidTr="00586E83">
        <w:tc>
          <w:tcPr>
            <w:tcW w:w="551" w:type="dxa"/>
          </w:tcPr>
          <w:p w:rsidR="000F3FA3" w:rsidRPr="0091167A" w:rsidRDefault="000F3FA3" w:rsidP="009262D8">
            <w:pPr>
              <w:jc w:val="right"/>
            </w:pPr>
            <w:r w:rsidRPr="0091167A">
              <w:rPr>
                <w:sz w:val="22"/>
                <w:szCs w:val="22"/>
              </w:rPr>
              <w:t>1</w:t>
            </w:r>
            <w:r w:rsidR="009262D8">
              <w:rPr>
                <w:sz w:val="22"/>
                <w:szCs w:val="22"/>
              </w:rPr>
              <w:t>17</w:t>
            </w:r>
          </w:p>
        </w:tc>
        <w:tc>
          <w:tcPr>
            <w:tcW w:w="1054" w:type="dxa"/>
          </w:tcPr>
          <w:p w:rsidR="000F3FA3" w:rsidRPr="0091167A" w:rsidRDefault="000F3FA3" w:rsidP="002F6BB7">
            <w:pPr>
              <w:jc w:val="center"/>
            </w:pPr>
            <w:r w:rsidRPr="0091167A">
              <w:rPr>
                <w:sz w:val="22"/>
                <w:szCs w:val="22"/>
              </w:rPr>
              <w:t>2249</w:t>
            </w:r>
          </w:p>
        </w:tc>
        <w:tc>
          <w:tcPr>
            <w:tcW w:w="1551" w:type="dxa"/>
          </w:tcPr>
          <w:p w:rsidR="000F3FA3" w:rsidRPr="0091167A" w:rsidRDefault="000F3FA3" w:rsidP="002F6BB7">
            <w:pPr>
              <w:jc w:val="center"/>
            </w:pPr>
            <w:r w:rsidRPr="0091167A">
              <w:rPr>
                <w:sz w:val="22"/>
                <w:szCs w:val="22"/>
              </w:rPr>
              <w:t>Chine</w:t>
            </w:r>
          </w:p>
        </w:tc>
        <w:tc>
          <w:tcPr>
            <w:tcW w:w="4042" w:type="dxa"/>
          </w:tcPr>
          <w:p w:rsidR="000F3FA3" w:rsidRPr="0091167A" w:rsidRDefault="000F3FA3" w:rsidP="002F6BB7">
            <w:pPr>
              <w:jc w:val="center"/>
            </w:pPr>
            <w:r w:rsidRPr="0091167A">
              <w:rPr>
                <w:sz w:val="22"/>
                <w:szCs w:val="22"/>
              </w:rPr>
              <w:t>Guangdong Nanpeng Archipelago Wetlands</w:t>
            </w:r>
          </w:p>
        </w:tc>
        <w:tc>
          <w:tcPr>
            <w:tcW w:w="1812" w:type="dxa"/>
          </w:tcPr>
          <w:p w:rsidR="000F3FA3" w:rsidRPr="0091167A" w:rsidRDefault="000F3FA3" w:rsidP="002F6BB7">
            <w:pPr>
              <w:jc w:val="center"/>
            </w:pPr>
            <w:r w:rsidRPr="0091167A">
              <w:rPr>
                <w:sz w:val="22"/>
                <w:szCs w:val="22"/>
              </w:rPr>
              <w:t>Cc, Cm</w:t>
            </w:r>
          </w:p>
        </w:tc>
      </w:tr>
      <w:tr w:rsidR="000F3FA3" w:rsidRPr="0091167A" w:rsidTr="00586E83">
        <w:tc>
          <w:tcPr>
            <w:tcW w:w="551" w:type="dxa"/>
          </w:tcPr>
          <w:p w:rsidR="000F3FA3" w:rsidRPr="0091167A" w:rsidRDefault="000F3FA3" w:rsidP="009262D8">
            <w:pPr>
              <w:jc w:val="right"/>
            </w:pPr>
            <w:r w:rsidRPr="0091167A">
              <w:rPr>
                <w:sz w:val="22"/>
                <w:szCs w:val="22"/>
              </w:rPr>
              <w:t>1</w:t>
            </w:r>
            <w:r w:rsidR="009262D8">
              <w:rPr>
                <w:sz w:val="22"/>
                <w:szCs w:val="22"/>
              </w:rPr>
              <w:t>18</w:t>
            </w:r>
          </w:p>
        </w:tc>
        <w:tc>
          <w:tcPr>
            <w:tcW w:w="1054" w:type="dxa"/>
          </w:tcPr>
          <w:p w:rsidR="000F3FA3" w:rsidRPr="0091167A" w:rsidRDefault="000F3FA3" w:rsidP="002F6BB7">
            <w:pPr>
              <w:jc w:val="center"/>
            </w:pPr>
            <w:r w:rsidRPr="0091167A">
              <w:rPr>
                <w:sz w:val="22"/>
                <w:szCs w:val="22"/>
              </w:rPr>
              <w:t>1150</w:t>
            </w:r>
          </w:p>
        </w:tc>
        <w:tc>
          <w:tcPr>
            <w:tcW w:w="1551" w:type="dxa"/>
          </w:tcPr>
          <w:p w:rsidR="000F3FA3" w:rsidRPr="0091167A" w:rsidRDefault="000F3FA3" w:rsidP="002F6BB7">
            <w:pPr>
              <w:jc w:val="center"/>
            </w:pPr>
            <w:r w:rsidRPr="0091167A">
              <w:rPr>
                <w:sz w:val="22"/>
                <w:szCs w:val="22"/>
              </w:rPr>
              <w:t>Chine</w:t>
            </w:r>
          </w:p>
        </w:tc>
        <w:tc>
          <w:tcPr>
            <w:tcW w:w="4042" w:type="dxa"/>
          </w:tcPr>
          <w:p w:rsidR="000F3FA3" w:rsidRPr="0091167A" w:rsidRDefault="000F3FA3" w:rsidP="002F6BB7">
            <w:pPr>
              <w:jc w:val="center"/>
              <w:rPr>
                <w:lang w:val="en-US"/>
              </w:rPr>
            </w:pPr>
            <w:r w:rsidRPr="0091167A">
              <w:rPr>
                <w:sz w:val="22"/>
                <w:szCs w:val="22"/>
                <w:lang w:val="en-US"/>
              </w:rPr>
              <w:t>Huidong Harbor Sea Turtle National Nature Reserve</w:t>
            </w:r>
          </w:p>
        </w:tc>
        <w:tc>
          <w:tcPr>
            <w:tcW w:w="1812" w:type="dxa"/>
          </w:tcPr>
          <w:p w:rsidR="000F3FA3" w:rsidRPr="0091167A" w:rsidRDefault="000F3FA3" w:rsidP="002F6BB7">
            <w:pPr>
              <w:jc w:val="center"/>
              <w:rPr>
                <w:color w:val="0070C0"/>
              </w:rPr>
            </w:pPr>
            <w:r w:rsidRPr="0091167A">
              <w:rPr>
                <w:sz w:val="22"/>
                <w:szCs w:val="22"/>
              </w:rPr>
              <w:t>Cm</w:t>
            </w:r>
          </w:p>
        </w:tc>
      </w:tr>
      <w:tr w:rsidR="000F3FA3" w:rsidRPr="0091167A" w:rsidTr="00586E83">
        <w:tc>
          <w:tcPr>
            <w:tcW w:w="551" w:type="dxa"/>
          </w:tcPr>
          <w:p w:rsidR="000F3FA3" w:rsidRPr="0091167A" w:rsidRDefault="000F3FA3" w:rsidP="009262D8">
            <w:pPr>
              <w:jc w:val="right"/>
            </w:pPr>
            <w:r w:rsidRPr="0091167A">
              <w:rPr>
                <w:sz w:val="22"/>
                <w:szCs w:val="22"/>
              </w:rPr>
              <w:t>1</w:t>
            </w:r>
            <w:r w:rsidR="009262D8">
              <w:rPr>
                <w:sz w:val="22"/>
                <w:szCs w:val="22"/>
              </w:rPr>
              <w:t>19</w:t>
            </w:r>
          </w:p>
        </w:tc>
        <w:tc>
          <w:tcPr>
            <w:tcW w:w="1054" w:type="dxa"/>
          </w:tcPr>
          <w:p w:rsidR="000F3FA3" w:rsidRPr="0091167A" w:rsidRDefault="000F3FA3" w:rsidP="002F6BB7">
            <w:pPr>
              <w:jc w:val="center"/>
            </w:pPr>
            <w:r w:rsidRPr="0091167A">
              <w:rPr>
                <w:sz w:val="22"/>
                <w:szCs w:val="22"/>
              </w:rPr>
              <w:t>2271</w:t>
            </w:r>
          </w:p>
        </w:tc>
        <w:tc>
          <w:tcPr>
            <w:tcW w:w="1551" w:type="dxa"/>
          </w:tcPr>
          <w:p w:rsidR="000F3FA3" w:rsidRPr="0091167A" w:rsidRDefault="000F3FA3" w:rsidP="002F6BB7">
            <w:pPr>
              <w:jc w:val="center"/>
            </w:pPr>
            <w:r w:rsidRPr="0091167A">
              <w:rPr>
                <w:sz w:val="22"/>
                <w:szCs w:val="22"/>
              </w:rPr>
              <w:t>Philippines</w:t>
            </w:r>
          </w:p>
        </w:tc>
        <w:tc>
          <w:tcPr>
            <w:tcW w:w="4042" w:type="dxa"/>
          </w:tcPr>
          <w:p w:rsidR="000F3FA3" w:rsidRPr="0091167A" w:rsidRDefault="000F3FA3" w:rsidP="002F6BB7">
            <w:pPr>
              <w:jc w:val="center"/>
              <w:rPr>
                <w:lang w:val="en-US"/>
              </w:rPr>
            </w:pPr>
            <w:r w:rsidRPr="0091167A">
              <w:rPr>
                <w:sz w:val="22"/>
                <w:szCs w:val="22"/>
                <w:lang w:val="en-US"/>
              </w:rPr>
              <w:t>Negros Occidental Coastal Wetlands Conservation Area</w:t>
            </w:r>
          </w:p>
        </w:tc>
        <w:tc>
          <w:tcPr>
            <w:tcW w:w="1812" w:type="dxa"/>
          </w:tcPr>
          <w:p w:rsidR="000F3FA3" w:rsidRPr="0091167A" w:rsidRDefault="000F3FA3" w:rsidP="002F6BB7">
            <w:pPr>
              <w:jc w:val="center"/>
              <w:rPr>
                <w:lang w:val="en-US"/>
              </w:rPr>
            </w:pPr>
            <w:r w:rsidRPr="0091167A">
              <w:rPr>
                <w:sz w:val="22"/>
                <w:szCs w:val="22"/>
                <w:lang w:val="en-US"/>
              </w:rPr>
              <w:t>Ei, Cm, Lo</w:t>
            </w:r>
          </w:p>
        </w:tc>
      </w:tr>
    </w:tbl>
    <w:p w:rsidR="000F3FA3" w:rsidRDefault="000F3FA3" w:rsidP="0067059B">
      <w:pPr>
        <w:outlineLvl w:val="1"/>
        <w:rPr>
          <w:color w:val="363A2F"/>
          <w:sz w:val="22"/>
          <w:szCs w:val="22"/>
          <w:lang w:eastAsia="fr-FR"/>
        </w:rPr>
      </w:pPr>
    </w:p>
    <w:p w:rsidR="0067059B" w:rsidRPr="0067059B" w:rsidRDefault="0067059B" w:rsidP="0067059B">
      <w:pPr>
        <w:outlineLvl w:val="1"/>
        <w:rPr>
          <w:color w:val="363A2F"/>
          <w:sz w:val="22"/>
          <w:szCs w:val="22"/>
          <w:lang w:eastAsia="fr-FR"/>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1054"/>
        <w:gridCol w:w="1552"/>
        <w:gridCol w:w="4070"/>
        <w:gridCol w:w="1870"/>
      </w:tblGrid>
      <w:tr w:rsidR="0067059B" w:rsidRPr="0091167A" w:rsidTr="0076734B">
        <w:tc>
          <w:tcPr>
            <w:tcW w:w="9108" w:type="dxa"/>
            <w:gridSpan w:val="5"/>
          </w:tcPr>
          <w:p w:rsidR="0067059B" w:rsidRPr="0091167A" w:rsidRDefault="0067059B" w:rsidP="002F6BB7">
            <w:pPr>
              <w:jc w:val="center"/>
              <w:rPr>
                <w:b/>
              </w:rPr>
            </w:pPr>
            <w:r w:rsidRPr="0091167A">
              <w:rPr>
                <w:b/>
                <w:sz w:val="22"/>
                <w:szCs w:val="22"/>
              </w:rPr>
              <w:t>Région Méditerranée</w:t>
            </w:r>
          </w:p>
        </w:tc>
      </w:tr>
      <w:tr w:rsidR="000F3FA3" w:rsidRPr="0091167A" w:rsidTr="0067059B">
        <w:tc>
          <w:tcPr>
            <w:tcW w:w="562" w:type="dxa"/>
          </w:tcPr>
          <w:p w:rsidR="000F3FA3" w:rsidRPr="0091167A" w:rsidRDefault="000F3FA3" w:rsidP="002F6BB7">
            <w:pPr>
              <w:jc w:val="center"/>
            </w:pPr>
            <w:r w:rsidRPr="0091167A">
              <w:rPr>
                <w:sz w:val="22"/>
                <w:szCs w:val="22"/>
              </w:rPr>
              <w:lastRenderedPageBreak/>
              <w:t>N°</w:t>
            </w:r>
          </w:p>
          <w:p w:rsidR="000F3FA3" w:rsidRPr="0091167A" w:rsidRDefault="000F3FA3" w:rsidP="002F6BB7">
            <w:pPr>
              <w:jc w:val="center"/>
            </w:pPr>
          </w:p>
        </w:tc>
        <w:tc>
          <w:tcPr>
            <w:tcW w:w="1054" w:type="dxa"/>
          </w:tcPr>
          <w:p w:rsidR="000F3FA3" w:rsidRPr="0091167A" w:rsidRDefault="000F3FA3" w:rsidP="002F6BB7">
            <w:pPr>
              <w:jc w:val="center"/>
            </w:pPr>
            <w:r w:rsidRPr="0091167A">
              <w:rPr>
                <w:sz w:val="22"/>
                <w:szCs w:val="22"/>
              </w:rPr>
              <w:t>Numéro</w:t>
            </w:r>
          </w:p>
          <w:p w:rsidR="000F3FA3" w:rsidRPr="0091167A" w:rsidRDefault="000F3FA3" w:rsidP="002F6BB7">
            <w:pPr>
              <w:jc w:val="center"/>
            </w:pPr>
            <w:r w:rsidRPr="0091167A">
              <w:rPr>
                <w:sz w:val="22"/>
                <w:szCs w:val="22"/>
              </w:rPr>
              <w:t>du site</w:t>
            </w:r>
          </w:p>
        </w:tc>
        <w:tc>
          <w:tcPr>
            <w:tcW w:w="1552" w:type="dxa"/>
          </w:tcPr>
          <w:p w:rsidR="000F3FA3" w:rsidRPr="0091167A" w:rsidRDefault="009262D8" w:rsidP="002F6BB7">
            <w:pPr>
              <w:jc w:val="center"/>
            </w:pPr>
            <w:r>
              <w:rPr>
                <w:sz w:val="22"/>
                <w:szCs w:val="22"/>
              </w:rPr>
              <w:t>É</w:t>
            </w:r>
            <w:r w:rsidR="000F3FA3" w:rsidRPr="0091167A">
              <w:rPr>
                <w:sz w:val="22"/>
                <w:szCs w:val="22"/>
              </w:rPr>
              <w:t>tat</w:t>
            </w:r>
          </w:p>
        </w:tc>
        <w:tc>
          <w:tcPr>
            <w:tcW w:w="4070" w:type="dxa"/>
          </w:tcPr>
          <w:p w:rsidR="000F3FA3" w:rsidRPr="0091167A" w:rsidRDefault="000F3FA3" w:rsidP="002F6BB7">
            <w:pPr>
              <w:jc w:val="center"/>
            </w:pPr>
            <w:r w:rsidRPr="0091167A">
              <w:rPr>
                <w:sz w:val="22"/>
                <w:szCs w:val="22"/>
              </w:rPr>
              <w:t>Nom du site</w:t>
            </w:r>
          </w:p>
        </w:tc>
        <w:tc>
          <w:tcPr>
            <w:tcW w:w="1870" w:type="dxa"/>
          </w:tcPr>
          <w:p w:rsidR="000F3FA3" w:rsidRPr="0091167A" w:rsidRDefault="000F3FA3" w:rsidP="002F6BB7">
            <w:pPr>
              <w:jc w:val="center"/>
            </w:pPr>
            <w:r w:rsidRPr="0091167A">
              <w:rPr>
                <w:sz w:val="22"/>
                <w:szCs w:val="22"/>
              </w:rPr>
              <w:t>Espèces présentes</w:t>
            </w:r>
          </w:p>
        </w:tc>
      </w:tr>
      <w:tr w:rsidR="000F3FA3" w:rsidRPr="0091167A" w:rsidTr="0067059B">
        <w:tc>
          <w:tcPr>
            <w:tcW w:w="562" w:type="dxa"/>
          </w:tcPr>
          <w:p w:rsidR="000F3FA3" w:rsidRPr="0091167A" w:rsidRDefault="000F3FA3" w:rsidP="009262D8">
            <w:pPr>
              <w:jc w:val="center"/>
            </w:pPr>
            <w:r w:rsidRPr="0091167A">
              <w:rPr>
                <w:sz w:val="22"/>
                <w:szCs w:val="22"/>
              </w:rPr>
              <w:t>1</w:t>
            </w:r>
            <w:r w:rsidR="009262D8">
              <w:rPr>
                <w:sz w:val="22"/>
                <w:szCs w:val="22"/>
              </w:rPr>
              <w:t>20</w:t>
            </w:r>
          </w:p>
        </w:tc>
        <w:tc>
          <w:tcPr>
            <w:tcW w:w="1054" w:type="dxa"/>
          </w:tcPr>
          <w:p w:rsidR="000F3FA3" w:rsidRPr="0091167A" w:rsidRDefault="000F3FA3" w:rsidP="002F6BB7">
            <w:pPr>
              <w:jc w:val="center"/>
              <w:rPr>
                <w:color w:val="000000"/>
              </w:rPr>
            </w:pPr>
            <w:r w:rsidRPr="0091167A">
              <w:rPr>
                <w:color w:val="000000"/>
                <w:sz w:val="22"/>
                <w:szCs w:val="22"/>
              </w:rPr>
              <w:t>2135</w:t>
            </w:r>
          </w:p>
        </w:tc>
        <w:tc>
          <w:tcPr>
            <w:tcW w:w="1552" w:type="dxa"/>
          </w:tcPr>
          <w:p w:rsidR="000F3FA3" w:rsidRPr="0091167A" w:rsidRDefault="009262D8" w:rsidP="002F6BB7">
            <w:pPr>
              <w:jc w:val="center"/>
            </w:pPr>
            <w:r w:rsidRPr="0091167A">
              <w:rPr>
                <w:sz w:val="22"/>
                <w:szCs w:val="22"/>
              </w:rPr>
              <w:t>Monténégro</w:t>
            </w:r>
          </w:p>
        </w:tc>
        <w:tc>
          <w:tcPr>
            <w:tcW w:w="4070" w:type="dxa"/>
          </w:tcPr>
          <w:p w:rsidR="000F3FA3" w:rsidRPr="0091167A" w:rsidRDefault="000F3FA3" w:rsidP="002F6BB7">
            <w:pPr>
              <w:jc w:val="center"/>
            </w:pPr>
            <w:r w:rsidRPr="0091167A">
              <w:rPr>
                <w:sz w:val="22"/>
                <w:szCs w:val="22"/>
              </w:rPr>
              <w:t>Tivat Saline (Tivatska solila)</w:t>
            </w:r>
          </w:p>
        </w:tc>
        <w:tc>
          <w:tcPr>
            <w:tcW w:w="1870" w:type="dxa"/>
          </w:tcPr>
          <w:p w:rsidR="000F3FA3" w:rsidRPr="0091167A" w:rsidRDefault="000F3FA3" w:rsidP="002F6BB7">
            <w:pPr>
              <w:jc w:val="center"/>
            </w:pPr>
            <w:r w:rsidRPr="0091167A">
              <w:rPr>
                <w:sz w:val="22"/>
                <w:szCs w:val="22"/>
              </w:rPr>
              <w:t>Cc</w:t>
            </w:r>
          </w:p>
        </w:tc>
      </w:tr>
      <w:tr w:rsidR="000F3FA3" w:rsidRPr="0091167A" w:rsidTr="0067059B">
        <w:tc>
          <w:tcPr>
            <w:tcW w:w="562" w:type="dxa"/>
          </w:tcPr>
          <w:p w:rsidR="000F3FA3" w:rsidRPr="0091167A" w:rsidRDefault="000F3FA3" w:rsidP="009262D8">
            <w:pPr>
              <w:jc w:val="center"/>
            </w:pPr>
            <w:r w:rsidRPr="0091167A">
              <w:rPr>
                <w:sz w:val="22"/>
                <w:szCs w:val="22"/>
              </w:rPr>
              <w:t>1</w:t>
            </w:r>
            <w:r w:rsidR="009262D8">
              <w:rPr>
                <w:sz w:val="22"/>
                <w:szCs w:val="22"/>
              </w:rPr>
              <w:t>21</w:t>
            </w:r>
          </w:p>
        </w:tc>
        <w:tc>
          <w:tcPr>
            <w:tcW w:w="1054" w:type="dxa"/>
          </w:tcPr>
          <w:p w:rsidR="000F3FA3" w:rsidRPr="0091167A" w:rsidRDefault="000F3FA3" w:rsidP="002F6BB7">
            <w:pPr>
              <w:jc w:val="center"/>
              <w:rPr>
                <w:color w:val="000000"/>
              </w:rPr>
            </w:pPr>
            <w:r w:rsidRPr="0091167A">
              <w:rPr>
                <w:color w:val="000000"/>
                <w:sz w:val="22"/>
                <w:szCs w:val="22"/>
              </w:rPr>
              <w:t>1961</w:t>
            </w:r>
          </w:p>
        </w:tc>
        <w:tc>
          <w:tcPr>
            <w:tcW w:w="1552" w:type="dxa"/>
          </w:tcPr>
          <w:p w:rsidR="000F3FA3" w:rsidRPr="0091167A" w:rsidRDefault="000F3FA3" w:rsidP="002F6BB7">
            <w:pPr>
              <w:jc w:val="center"/>
            </w:pPr>
            <w:r w:rsidRPr="0091167A">
              <w:rPr>
                <w:sz w:val="22"/>
                <w:szCs w:val="22"/>
              </w:rPr>
              <w:t>Algérie</w:t>
            </w:r>
          </w:p>
        </w:tc>
        <w:tc>
          <w:tcPr>
            <w:tcW w:w="4070" w:type="dxa"/>
          </w:tcPr>
          <w:p w:rsidR="000F3FA3" w:rsidRPr="0091167A" w:rsidRDefault="000F3FA3" w:rsidP="002F6BB7">
            <w:pPr>
              <w:jc w:val="center"/>
            </w:pPr>
            <w:r w:rsidRPr="0091167A">
              <w:rPr>
                <w:sz w:val="22"/>
                <w:szCs w:val="22"/>
              </w:rPr>
              <w:t>Ile de Rachgoun (Wilaya de Aïn Temouchent)</w:t>
            </w:r>
          </w:p>
        </w:tc>
        <w:tc>
          <w:tcPr>
            <w:tcW w:w="1870" w:type="dxa"/>
          </w:tcPr>
          <w:p w:rsidR="000F3FA3" w:rsidRPr="0091167A" w:rsidRDefault="000F3FA3" w:rsidP="002F6BB7">
            <w:pPr>
              <w:jc w:val="center"/>
            </w:pPr>
            <w:r w:rsidRPr="0091167A">
              <w:rPr>
                <w:sz w:val="22"/>
                <w:szCs w:val="22"/>
              </w:rPr>
              <w:t>Cc (Dc)</w:t>
            </w:r>
          </w:p>
        </w:tc>
      </w:tr>
      <w:tr w:rsidR="000F3FA3" w:rsidRPr="0091167A" w:rsidTr="0067059B">
        <w:tc>
          <w:tcPr>
            <w:tcW w:w="562" w:type="dxa"/>
          </w:tcPr>
          <w:p w:rsidR="000F3FA3" w:rsidRPr="0091167A" w:rsidRDefault="000F3FA3" w:rsidP="009262D8">
            <w:pPr>
              <w:jc w:val="center"/>
            </w:pPr>
            <w:r w:rsidRPr="0091167A">
              <w:rPr>
                <w:sz w:val="22"/>
                <w:szCs w:val="22"/>
              </w:rPr>
              <w:t>1</w:t>
            </w:r>
            <w:r w:rsidR="009262D8">
              <w:rPr>
                <w:sz w:val="22"/>
                <w:szCs w:val="22"/>
              </w:rPr>
              <w:t>22</w:t>
            </w:r>
          </w:p>
        </w:tc>
        <w:tc>
          <w:tcPr>
            <w:tcW w:w="1054" w:type="dxa"/>
          </w:tcPr>
          <w:p w:rsidR="000F3FA3" w:rsidRPr="0091167A" w:rsidRDefault="000F3FA3" w:rsidP="002F6BB7">
            <w:pPr>
              <w:jc w:val="center"/>
              <w:rPr>
                <w:color w:val="000000"/>
              </w:rPr>
            </w:pPr>
            <w:r w:rsidRPr="0091167A">
              <w:rPr>
                <w:color w:val="000000"/>
                <w:sz w:val="22"/>
                <w:szCs w:val="22"/>
              </w:rPr>
              <w:t>980</w:t>
            </w:r>
          </w:p>
        </w:tc>
        <w:tc>
          <w:tcPr>
            <w:tcW w:w="1552" w:type="dxa"/>
          </w:tcPr>
          <w:p w:rsidR="000F3FA3" w:rsidRPr="0091167A" w:rsidRDefault="000F3FA3" w:rsidP="002F6BB7">
            <w:pPr>
              <w:jc w:val="center"/>
            </w:pPr>
            <w:r w:rsidRPr="0091167A">
              <w:rPr>
                <w:sz w:val="22"/>
                <w:szCs w:val="22"/>
              </w:rPr>
              <w:t>Liban</w:t>
            </w:r>
          </w:p>
        </w:tc>
        <w:tc>
          <w:tcPr>
            <w:tcW w:w="4070" w:type="dxa"/>
          </w:tcPr>
          <w:p w:rsidR="000F3FA3" w:rsidRPr="0091167A" w:rsidRDefault="000F3FA3" w:rsidP="002F6BB7">
            <w:pPr>
              <w:jc w:val="center"/>
            </w:pPr>
            <w:r w:rsidRPr="0091167A">
              <w:rPr>
                <w:sz w:val="22"/>
                <w:szCs w:val="22"/>
              </w:rPr>
              <w:t>Tyre C</w:t>
            </w:r>
            <w:r w:rsidR="00280277">
              <w:rPr>
                <w:sz w:val="22"/>
                <w:szCs w:val="22"/>
              </w:rPr>
              <w:t>o</w:t>
            </w:r>
            <w:r w:rsidRPr="0091167A">
              <w:rPr>
                <w:sz w:val="22"/>
                <w:szCs w:val="22"/>
              </w:rPr>
              <w:t>ast Nature Reserve</w:t>
            </w:r>
          </w:p>
        </w:tc>
        <w:tc>
          <w:tcPr>
            <w:tcW w:w="1870" w:type="dxa"/>
          </w:tcPr>
          <w:p w:rsidR="000F3FA3" w:rsidRPr="0091167A" w:rsidRDefault="000F3FA3" w:rsidP="002F6BB7">
            <w:pPr>
              <w:jc w:val="center"/>
            </w:pPr>
            <w:r w:rsidRPr="0091167A">
              <w:rPr>
                <w:sz w:val="22"/>
                <w:szCs w:val="22"/>
              </w:rPr>
              <w:t>Cc, Cm</w:t>
            </w:r>
          </w:p>
        </w:tc>
      </w:tr>
      <w:tr w:rsidR="000F3FA3" w:rsidRPr="0091167A" w:rsidTr="0067059B">
        <w:tc>
          <w:tcPr>
            <w:tcW w:w="562" w:type="dxa"/>
          </w:tcPr>
          <w:p w:rsidR="000F3FA3" w:rsidRPr="0091167A" w:rsidRDefault="000F3FA3" w:rsidP="009262D8">
            <w:pPr>
              <w:jc w:val="center"/>
            </w:pPr>
            <w:r w:rsidRPr="0091167A">
              <w:rPr>
                <w:sz w:val="22"/>
                <w:szCs w:val="22"/>
              </w:rPr>
              <w:t>1</w:t>
            </w:r>
            <w:r w:rsidR="009262D8">
              <w:rPr>
                <w:sz w:val="22"/>
                <w:szCs w:val="22"/>
              </w:rPr>
              <w:t>23</w:t>
            </w:r>
          </w:p>
        </w:tc>
        <w:tc>
          <w:tcPr>
            <w:tcW w:w="1054" w:type="dxa"/>
          </w:tcPr>
          <w:p w:rsidR="000F3FA3" w:rsidRPr="0091167A" w:rsidRDefault="000F3FA3" w:rsidP="002F6BB7">
            <w:pPr>
              <w:jc w:val="center"/>
              <w:rPr>
                <w:color w:val="000000"/>
              </w:rPr>
            </w:pPr>
            <w:r w:rsidRPr="0091167A">
              <w:rPr>
                <w:color w:val="000000"/>
                <w:sz w:val="22"/>
                <w:szCs w:val="22"/>
              </w:rPr>
              <w:t>1290</w:t>
            </w:r>
          </w:p>
        </w:tc>
        <w:tc>
          <w:tcPr>
            <w:tcW w:w="1552" w:type="dxa"/>
          </w:tcPr>
          <w:p w:rsidR="000F3FA3" w:rsidRPr="0091167A" w:rsidRDefault="000F3FA3" w:rsidP="009262D8">
            <w:pPr>
              <w:jc w:val="center"/>
            </w:pPr>
            <w:r w:rsidRPr="0091167A">
              <w:rPr>
                <w:sz w:val="22"/>
                <w:szCs w:val="22"/>
              </w:rPr>
              <w:t>Albani</w:t>
            </w:r>
            <w:r w:rsidR="009262D8">
              <w:rPr>
                <w:sz w:val="22"/>
                <w:szCs w:val="22"/>
              </w:rPr>
              <w:t>e</w:t>
            </w:r>
          </w:p>
        </w:tc>
        <w:tc>
          <w:tcPr>
            <w:tcW w:w="4070" w:type="dxa"/>
          </w:tcPr>
          <w:p w:rsidR="000F3FA3" w:rsidRPr="0091167A" w:rsidRDefault="000F3FA3" w:rsidP="002F6BB7">
            <w:pPr>
              <w:jc w:val="center"/>
            </w:pPr>
            <w:r w:rsidRPr="0091167A">
              <w:rPr>
                <w:bCs/>
                <w:sz w:val="22"/>
                <w:szCs w:val="22"/>
              </w:rPr>
              <w:t xml:space="preserve">Butrint </w:t>
            </w:r>
          </w:p>
        </w:tc>
        <w:tc>
          <w:tcPr>
            <w:tcW w:w="1870" w:type="dxa"/>
          </w:tcPr>
          <w:p w:rsidR="000F3FA3" w:rsidRPr="0091167A" w:rsidRDefault="000F3FA3" w:rsidP="002F6BB7">
            <w:pPr>
              <w:jc w:val="center"/>
            </w:pPr>
            <w:r w:rsidRPr="0091167A">
              <w:rPr>
                <w:sz w:val="22"/>
                <w:szCs w:val="22"/>
              </w:rPr>
              <w:t>Cc, Dc</w:t>
            </w:r>
          </w:p>
        </w:tc>
      </w:tr>
      <w:tr w:rsidR="000F3FA3" w:rsidRPr="0091167A" w:rsidTr="0067059B">
        <w:tc>
          <w:tcPr>
            <w:tcW w:w="562" w:type="dxa"/>
          </w:tcPr>
          <w:p w:rsidR="000F3FA3" w:rsidRPr="0091167A" w:rsidRDefault="000F3FA3" w:rsidP="009262D8">
            <w:pPr>
              <w:jc w:val="center"/>
            </w:pPr>
            <w:r w:rsidRPr="0091167A">
              <w:rPr>
                <w:sz w:val="22"/>
                <w:szCs w:val="22"/>
              </w:rPr>
              <w:t>1</w:t>
            </w:r>
            <w:r w:rsidR="009262D8">
              <w:rPr>
                <w:sz w:val="22"/>
                <w:szCs w:val="22"/>
              </w:rPr>
              <w:t>24</w:t>
            </w:r>
          </w:p>
        </w:tc>
        <w:tc>
          <w:tcPr>
            <w:tcW w:w="1054" w:type="dxa"/>
          </w:tcPr>
          <w:p w:rsidR="000F3FA3" w:rsidRPr="0091167A" w:rsidRDefault="000F3FA3" w:rsidP="002F6BB7">
            <w:pPr>
              <w:jc w:val="center"/>
              <w:rPr>
                <w:color w:val="000000"/>
              </w:rPr>
            </w:pPr>
            <w:r w:rsidRPr="0091167A">
              <w:rPr>
                <w:color w:val="000000"/>
                <w:sz w:val="22"/>
                <w:szCs w:val="22"/>
              </w:rPr>
              <w:t>1473</w:t>
            </w:r>
          </w:p>
        </w:tc>
        <w:tc>
          <w:tcPr>
            <w:tcW w:w="1552" w:type="dxa"/>
          </w:tcPr>
          <w:p w:rsidR="000F3FA3" w:rsidRPr="0091167A" w:rsidRDefault="000F3FA3" w:rsidP="002F6BB7">
            <w:pPr>
              <w:jc w:val="center"/>
            </w:pPr>
            <w:r w:rsidRPr="0091167A">
              <w:rPr>
                <w:sz w:val="22"/>
                <w:szCs w:val="22"/>
              </w:rPr>
              <w:t>Maroc</w:t>
            </w:r>
          </w:p>
        </w:tc>
        <w:tc>
          <w:tcPr>
            <w:tcW w:w="4070" w:type="dxa"/>
          </w:tcPr>
          <w:p w:rsidR="000F3FA3" w:rsidRPr="0091167A" w:rsidRDefault="000F3FA3" w:rsidP="002F6BB7">
            <w:pPr>
              <w:jc w:val="center"/>
              <w:rPr>
                <w:color w:val="000000"/>
              </w:rPr>
            </w:pPr>
            <w:r w:rsidRPr="0091167A">
              <w:rPr>
                <w:sz w:val="22"/>
                <w:szCs w:val="22"/>
              </w:rPr>
              <w:t>Cap des Trois Fourches</w:t>
            </w:r>
          </w:p>
        </w:tc>
        <w:tc>
          <w:tcPr>
            <w:tcW w:w="1870" w:type="dxa"/>
          </w:tcPr>
          <w:p w:rsidR="000F3FA3" w:rsidRPr="0091167A" w:rsidRDefault="000F3FA3" w:rsidP="002F6BB7">
            <w:pPr>
              <w:jc w:val="center"/>
            </w:pPr>
            <w:r w:rsidRPr="0091167A">
              <w:rPr>
                <w:sz w:val="22"/>
                <w:szCs w:val="22"/>
              </w:rPr>
              <w:t>Cc</w:t>
            </w:r>
          </w:p>
        </w:tc>
      </w:tr>
      <w:tr w:rsidR="000F3FA3" w:rsidRPr="0091167A" w:rsidTr="0067059B">
        <w:tc>
          <w:tcPr>
            <w:tcW w:w="562" w:type="dxa"/>
          </w:tcPr>
          <w:p w:rsidR="000F3FA3" w:rsidRPr="0091167A" w:rsidRDefault="000F3FA3" w:rsidP="009262D8">
            <w:pPr>
              <w:jc w:val="center"/>
            </w:pPr>
            <w:r w:rsidRPr="0091167A">
              <w:rPr>
                <w:sz w:val="22"/>
                <w:szCs w:val="22"/>
              </w:rPr>
              <w:t>1</w:t>
            </w:r>
            <w:r w:rsidR="009262D8">
              <w:rPr>
                <w:sz w:val="22"/>
                <w:szCs w:val="22"/>
              </w:rPr>
              <w:t>25</w:t>
            </w:r>
          </w:p>
        </w:tc>
        <w:tc>
          <w:tcPr>
            <w:tcW w:w="1054" w:type="dxa"/>
          </w:tcPr>
          <w:p w:rsidR="000F3FA3" w:rsidRPr="0091167A" w:rsidRDefault="000F3FA3" w:rsidP="002F6BB7">
            <w:pPr>
              <w:jc w:val="center"/>
              <w:rPr>
                <w:color w:val="000000"/>
              </w:rPr>
            </w:pPr>
            <w:r w:rsidRPr="0091167A">
              <w:rPr>
                <w:color w:val="000000"/>
                <w:sz w:val="22"/>
                <w:szCs w:val="22"/>
              </w:rPr>
              <w:t>2012</w:t>
            </w:r>
          </w:p>
        </w:tc>
        <w:tc>
          <w:tcPr>
            <w:tcW w:w="1552" w:type="dxa"/>
          </w:tcPr>
          <w:p w:rsidR="000F3FA3" w:rsidRPr="0091167A" w:rsidRDefault="000F3FA3" w:rsidP="002F6BB7">
            <w:pPr>
              <w:jc w:val="center"/>
            </w:pPr>
            <w:r w:rsidRPr="0091167A">
              <w:rPr>
                <w:sz w:val="22"/>
                <w:szCs w:val="22"/>
              </w:rPr>
              <w:t>Tunisie</w:t>
            </w:r>
          </w:p>
        </w:tc>
        <w:tc>
          <w:tcPr>
            <w:tcW w:w="4070" w:type="dxa"/>
          </w:tcPr>
          <w:p w:rsidR="000F3FA3" w:rsidRPr="0091167A" w:rsidRDefault="000F3FA3" w:rsidP="002F6BB7">
            <w:pPr>
              <w:jc w:val="center"/>
            </w:pPr>
            <w:r w:rsidRPr="0091167A">
              <w:rPr>
                <w:sz w:val="22"/>
                <w:szCs w:val="22"/>
              </w:rPr>
              <w:t>Iles Kerkennah</w:t>
            </w:r>
          </w:p>
        </w:tc>
        <w:tc>
          <w:tcPr>
            <w:tcW w:w="1870" w:type="dxa"/>
          </w:tcPr>
          <w:p w:rsidR="000F3FA3" w:rsidRPr="0091167A" w:rsidRDefault="000F3FA3" w:rsidP="002F6BB7">
            <w:pPr>
              <w:jc w:val="center"/>
            </w:pPr>
            <w:r w:rsidRPr="0091167A">
              <w:rPr>
                <w:sz w:val="22"/>
                <w:szCs w:val="22"/>
              </w:rPr>
              <w:t>Cc, Cm, Dc</w:t>
            </w:r>
          </w:p>
        </w:tc>
      </w:tr>
      <w:tr w:rsidR="000F3FA3" w:rsidRPr="0091167A" w:rsidTr="0067059B">
        <w:tc>
          <w:tcPr>
            <w:tcW w:w="562" w:type="dxa"/>
          </w:tcPr>
          <w:p w:rsidR="000F3FA3" w:rsidRPr="0091167A" w:rsidRDefault="000F3FA3" w:rsidP="009262D8">
            <w:pPr>
              <w:jc w:val="center"/>
            </w:pPr>
            <w:r w:rsidRPr="0091167A">
              <w:rPr>
                <w:sz w:val="22"/>
                <w:szCs w:val="22"/>
              </w:rPr>
              <w:t>1</w:t>
            </w:r>
            <w:r w:rsidR="009262D8">
              <w:rPr>
                <w:sz w:val="22"/>
                <w:szCs w:val="22"/>
              </w:rPr>
              <w:t>26</w:t>
            </w:r>
          </w:p>
        </w:tc>
        <w:tc>
          <w:tcPr>
            <w:tcW w:w="1054" w:type="dxa"/>
          </w:tcPr>
          <w:p w:rsidR="000F3FA3" w:rsidRPr="0091167A" w:rsidRDefault="000F3FA3" w:rsidP="002F6BB7">
            <w:pPr>
              <w:jc w:val="center"/>
              <w:rPr>
                <w:color w:val="000000"/>
              </w:rPr>
            </w:pPr>
            <w:r w:rsidRPr="0091167A">
              <w:rPr>
                <w:color w:val="000000"/>
                <w:sz w:val="22"/>
                <w:szCs w:val="22"/>
              </w:rPr>
              <w:t>1704</w:t>
            </w:r>
          </w:p>
        </w:tc>
        <w:tc>
          <w:tcPr>
            <w:tcW w:w="1552" w:type="dxa"/>
          </w:tcPr>
          <w:p w:rsidR="000F3FA3" w:rsidRPr="0091167A" w:rsidRDefault="000F3FA3" w:rsidP="002F6BB7">
            <w:pPr>
              <w:jc w:val="center"/>
            </w:pPr>
            <w:r w:rsidRPr="0091167A">
              <w:rPr>
                <w:sz w:val="22"/>
                <w:szCs w:val="22"/>
              </w:rPr>
              <w:t>Tunisie</w:t>
            </w:r>
          </w:p>
        </w:tc>
        <w:tc>
          <w:tcPr>
            <w:tcW w:w="4070" w:type="dxa"/>
          </w:tcPr>
          <w:p w:rsidR="000F3FA3" w:rsidRPr="0091167A" w:rsidRDefault="000F3FA3" w:rsidP="002F6BB7">
            <w:pPr>
              <w:jc w:val="center"/>
            </w:pPr>
            <w:r w:rsidRPr="0091167A">
              <w:rPr>
                <w:sz w:val="22"/>
                <w:szCs w:val="22"/>
              </w:rPr>
              <w:t>Iles Kneiss avec leurs zones intertidales</w:t>
            </w:r>
          </w:p>
        </w:tc>
        <w:tc>
          <w:tcPr>
            <w:tcW w:w="1870" w:type="dxa"/>
          </w:tcPr>
          <w:p w:rsidR="000F3FA3" w:rsidRPr="0091167A" w:rsidRDefault="000F3FA3" w:rsidP="002F6BB7">
            <w:pPr>
              <w:jc w:val="center"/>
            </w:pPr>
            <w:r w:rsidRPr="0091167A">
              <w:rPr>
                <w:sz w:val="22"/>
                <w:szCs w:val="22"/>
              </w:rPr>
              <w:t>Cc</w:t>
            </w:r>
          </w:p>
        </w:tc>
      </w:tr>
      <w:tr w:rsidR="000F3FA3" w:rsidRPr="0091167A" w:rsidTr="0067059B">
        <w:tc>
          <w:tcPr>
            <w:tcW w:w="562" w:type="dxa"/>
          </w:tcPr>
          <w:p w:rsidR="000F3FA3" w:rsidRPr="0091167A" w:rsidRDefault="000F3FA3" w:rsidP="009262D8">
            <w:pPr>
              <w:jc w:val="center"/>
            </w:pPr>
            <w:r w:rsidRPr="0091167A">
              <w:rPr>
                <w:sz w:val="22"/>
                <w:szCs w:val="22"/>
              </w:rPr>
              <w:t>1</w:t>
            </w:r>
            <w:r w:rsidR="009262D8">
              <w:rPr>
                <w:sz w:val="22"/>
                <w:szCs w:val="22"/>
              </w:rPr>
              <w:t>27</w:t>
            </w:r>
          </w:p>
        </w:tc>
        <w:tc>
          <w:tcPr>
            <w:tcW w:w="1054" w:type="dxa"/>
          </w:tcPr>
          <w:p w:rsidR="000F3FA3" w:rsidRPr="0091167A" w:rsidRDefault="000F3FA3" w:rsidP="002F6BB7">
            <w:pPr>
              <w:jc w:val="center"/>
              <w:rPr>
                <w:color w:val="000000"/>
              </w:rPr>
            </w:pPr>
            <w:r w:rsidRPr="0091167A">
              <w:rPr>
                <w:color w:val="000000"/>
                <w:sz w:val="22"/>
                <w:szCs w:val="22"/>
              </w:rPr>
              <w:t>62</w:t>
            </w:r>
          </w:p>
        </w:tc>
        <w:tc>
          <w:tcPr>
            <w:tcW w:w="1552" w:type="dxa"/>
          </w:tcPr>
          <w:p w:rsidR="000F3FA3" w:rsidRPr="0091167A" w:rsidRDefault="000F3FA3" w:rsidP="009262D8">
            <w:pPr>
              <w:jc w:val="center"/>
            </w:pPr>
            <w:r w:rsidRPr="0091167A">
              <w:rPr>
                <w:sz w:val="22"/>
                <w:szCs w:val="22"/>
              </w:rPr>
              <w:t>Gr</w:t>
            </w:r>
            <w:r w:rsidR="009262D8">
              <w:rPr>
                <w:sz w:val="22"/>
                <w:szCs w:val="22"/>
              </w:rPr>
              <w:t>èce</w:t>
            </w:r>
          </w:p>
        </w:tc>
        <w:tc>
          <w:tcPr>
            <w:tcW w:w="4070" w:type="dxa"/>
          </w:tcPr>
          <w:p w:rsidR="000F3FA3" w:rsidRPr="0091167A" w:rsidRDefault="000F3FA3" w:rsidP="002F6BB7">
            <w:pPr>
              <w:jc w:val="center"/>
            </w:pPr>
            <w:r w:rsidRPr="0091167A">
              <w:rPr>
                <w:sz w:val="22"/>
                <w:szCs w:val="22"/>
              </w:rPr>
              <w:t>Messolongi Lagoons</w:t>
            </w:r>
          </w:p>
        </w:tc>
        <w:tc>
          <w:tcPr>
            <w:tcW w:w="1870" w:type="dxa"/>
          </w:tcPr>
          <w:p w:rsidR="000F3FA3" w:rsidRPr="0091167A" w:rsidRDefault="000F3FA3" w:rsidP="002F6BB7">
            <w:pPr>
              <w:jc w:val="center"/>
            </w:pPr>
            <w:r w:rsidRPr="0091167A">
              <w:rPr>
                <w:sz w:val="22"/>
                <w:szCs w:val="22"/>
              </w:rPr>
              <w:t>Cc, Cm</w:t>
            </w:r>
          </w:p>
        </w:tc>
      </w:tr>
    </w:tbl>
    <w:p w:rsidR="000F3FA3" w:rsidRDefault="000F3FA3" w:rsidP="0067059B">
      <w:pPr>
        <w:spacing w:after="160" w:line="259" w:lineRule="auto"/>
        <w:rPr>
          <w:color w:val="000000"/>
          <w:sz w:val="22"/>
          <w:szCs w:val="22"/>
        </w:rPr>
      </w:pPr>
    </w:p>
    <w:p w:rsidR="0067059B" w:rsidRPr="00E9578F" w:rsidRDefault="00A97C7D" w:rsidP="005E7432">
      <w:pPr>
        <w:rPr>
          <w:b/>
          <w:color w:val="000000"/>
        </w:rPr>
      </w:pPr>
      <w:r>
        <w:rPr>
          <w:color w:val="000000"/>
          <w:sz w:val="22"/>
          <w:szCs w:val="22"/>
        </w:rPr>
        <w:br w:type="page"/>
      </w:r>
      <w:r w:rsidR="005E7432" w:rsidRPr="00E9578F">
        <w:rPr>
          <w:b/>
          <w:color w:val="000000"/>
        </w:rPr>
        <w:lastRenderedPageBreak/>
        <w:t>Annexe 2</w:t>
      </w:r>
    </w:p>
    <w:p w:rsidR="005E7432" w:rsidRPr="00E9578F" w:rsidRDefault="005E7432" w:rsidP="005E7432">
      <w:pPr>
        <w:rPr>
          <w:b/>
          <w:color w:val="000000"/>
        </w:rPr>
      </w:pPr>
    </w:p>
    <w:p w:rsidR="005E7432" w:rsidRPr="00E9578F" w:rsidRDefault="005E7432" w:rsidP="005E7432">
      <w:pPr>
        <w:rPr>
          <w:b/>
          <w:color w:val="000000"/>
        </w:rPr>
      </w:pPr>
      <w:r w:rsidRPr="00E9578F">
        <w:rPr>
          <w:b/>
          <w:color w:val="000000"/>
        </w:rPr>
        <w:t xml:space="preserve">Note </w:t>
      </w:r>
      <w:r w:rsidR="00306B72">
        <w:rPr>
          <w:b/>
          <w:color w:val="000000"/>
        </w:rPr>
        <w:t>t</w:t>
      </w:r>
      <w:r w:rsidRPr="00E9578F">
        <w:rPr>
          <w:b/>
          <w:color w:val="000000"/>
        </w:rPr>
        <w:t xml:space="preserve">echnique </w:t>
      </w:r>
      <w:r w:rsidR="00306B72">
        <w:rPr>
          <w:b/>
          <w:color w:val="000000"/>
        </w:rPr>
        <w:t>d</w:t>
      </w:r>
      <w:r w:rsidRPr="00E9578F">
        <w:rPr>
          <w:b/>
          <w:color w:val="000000"/>
        </w:rPr>
        <w:t xml:space="preserve">e Présentation </w:t>
      </w:r>
      <w:r w:rsidR="00306B72">
        <w:rPr>
          <w:b/>
          <w:color w:val="000000"/>
        </w:rPr>
        <w:t>d</w:t>
      </w:r>
      <w:r w:rsidRPr="00E9578F">
        <w:rPr>
          <w:b/>
          <w:color w:val="000000"/>
        </w:rPr>
        <w:t xml:space="preserve">u Projet </w:t>
      </w:r>
      <w:r w:rsidR="00306B72">
        <w:rPr>
          <w:b/>
          <w:color w:val="000000"/>
        </w:rPr>
        <w:t>d</w:t>
      </w:r>
      <w:r w:rsidRPr="00E9578F">
        <w:rPr>
          <w:b/>
          <w:color w:val="000000"/>
        </w:rPr>
        <w:t>e R</w:t>
      </w:r>
      <w:r w:rsidR="00306B72">
        <w:rPr>
          <w:b/>
          <w:color w:val="000000"/>
        </w:rPr>
        <w:t>é</w:t>
      </w:r>
      <w:r w:rsidRPr="00E9578F">
        <w:rPr>
          <w:b/>
          <w:color w:val="000000"/>
        </w:rPr>
        <w:t>solution</w:t>
      </w:r>
    </w:p>
    <w:p w:rsidR="005E7432" w:rsidRDefault="005E7432" w:rsidP="0067059B">
      <w:pPr>
        <w:spacing w:after="160" w:line="259" w:lineRule="auto"/>
        <w:rPr>
          <w:color w:val="000000"/>
          <w:sz w:val="22"/>
          <w:szCs w:val="22"/>
        </w:rPr>
      </w:pPr>
    </w:p>
    <w:p w:rsidR="005E7432" w:rsidRPr="004B35F7" w:rsidRDefault="005E7432" w:rsidP="005E7432">
      <w:pPr>
        <w:rPr>
          <w:rFonts w:cs="Calibri"/>
          <w:b/>
        </w:rPr>
      </w:pPr>
      <w:r>
        <w:rPr>
          <w:rFonts w:cs="Calibri"/>
          <w:b/>
          <w:noProof/>
          <w:lang w:val="en-GB" w:eastAsia="en-GB"/>
        </w:rPr>
        <w:drawing>
          <wp:inline distT="0" distB="0" distL="0" distR="0">
            <wp:extent cx="833120" cy="925830"/>
            <wp:effectExtent l="0" t="0" r="508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3120" cy="925830"/>
                    </a:xfrm>
                    <a:prstGeom prst="rect">
                      <a:avLst/>
                    </a:prstGeom>
                    <a:noFill/>
                    <a:ln>
                      <a:noFill/>
                    </a:ln>
                  </pic:spPr>
                </pic:pic>
              </a:graphicData>
            </a:graphic>
          </wp:inline>
        </w:drawing>
      </w:r>
      <w:r w:rsidRPr="004B35F7">
        <w:rPr>
          <w:rFonts w:cs="Calibri"/>
          <w:b/>
        </w:rPr>
        <w:t xml:space="preserve">                NOTE </w:t>
      </w:r>
      <w:r>
        <w:rPr>
          <w:rFonts w:cs="Calibri"/>
          <w:b/>
        </w:rPr>
        <w:t xml:space="preserve">TECHNIQUE </w:t>
      </w:r>
      <w:r w:rsidRPr="004B35F7">
        <w:rPr>
          <w:rFonts w:cs="Calibri"/>
          <w:b/>
        </w:rPr>
        <w:t>DE PRÉSENTATION</w:t>
      </w:r>
      <w:r>
        <w:rPr>
          <w:rFonts w:cs="Calibri"/>
          <w:b/>
        </w:rPr>
        <w:t xml:space="preserve"> DU PROJET DE R</w:t>
      </w:r>
      <w:r w:rsidR="00306B72">
        <w:rPr>
          <w:rFonts w:cs="Calibri"/>
          <w:b/>
        </w:rPr>
        <w:t>É</w:t>
      </w:r>
      <w:r>
        <w:rPr>
          <w:rFonts w:cs="Calibri"/>
          <w:b/>
        </w:rPr>
        <w:t>SOLUTION</w:t>
      </w:r>
    </w:p>
    <w:p w:rsidR="005E7432" w:rsidRPr="004B35F7" w:rsidRDefault="005E7432" w:rsidP="005E7432">
      <w:pPr>
        <w:jc w:val="center"/>
        <w:rPr>
          <w:rFonts w:cs="Calibri"/>
        </w:rPr>
      </w:pPr>
    </w:p>
    <w:p w:rsidR="005E7432" w:rsidRPr="005A12B4" w:rsidRDefault="005E7432" w:rsidP="005E7432">
      <w:pPr>
        <w:jc w:val="center"/>
        <w:rPr>
          <w:rFonts w:cs="Calibri"/>
          <w:b/>
          <w:color w:val="000000"/>
        </w:rPr>
      </w:pPr>
      <w:r>
        <w:rPr>
          <w:rFonts w:cs="Calibri"/>
          <w:b/>
          <w:color w:val="000000"/>
        </w:rPr>
        <w:t>Sur le r</w:t>
      </w:r>
      <w:r w:rsidRPr="005A12B4">
        <w:rPr>
          <w:rFonts w:cs="Calibri"/>
          <w:b/>
          <w:color w:val="000000"/>
        </w:rPr>
        <w:t>enforcement de la protection et de la gestion des zones de reproduction, d’alimentation et de croissance des tortues marines, et sur la désignation au titre de Ramsar des sites à enjeux majeurs</w:t>
      </w:r>
    </w:p>
    <w:p w:rsidR="005E7432" w:rsidRPr="004B35F7" w:rsidRDefault="005E7432" w:rsidP="005E7432">
      <w:pPr>
        <w:jc w:val="center"/>
        <w:rPr>
          <w:rFonts w:cs="Calibri"/>
          <w:b/>
          <w:color w:val="000000"/>
        </w:rPr>
      </w:pPr>
    </w:p>
    <w:p w:rsidR="005E7432" w:rsidRPr="004B35F7" w:rsidRDefault="005E7432" w:rsidP="005E7432">
      <w:pPr>
        <w:jc w:val="center"/>
        <w:rPr>
          <w:rFonts w:cs="Calibri"/>
          <w:b/>
          <w:color w:val="000000"/>
        </w:rPr>
      </w:pPr>
    </w:p>
    <w:p w:rsidR="005E7432" w:rsidRPr="004B35F7" w:rsidRDefault="005E7432" w:rsidP="005E7432">
      <w:pPr>
        <w:ind w:firstLine="284"/>
        <w:jc w:val="both"/>
        <w:rPr>
          <w:rFonts w:cs="Calibri"/>
          <w:color w:val="000000"/>
        </w:rPr>
      </w:pPr>
      <w:r w:rsidRPr="004B35F7">
        <w:rPr>
          <w:rFonts w:cs="Calibri"/>
          <w:color w:val="000000"/>
        </w:rPr>
        <w:t xml:space="preserve">Selon les systématiciens spécialisés sont reconnues 7 ou 8 espèces de tortues marines appartenant aux familles des Cheloniidés et des Dermochéliidés. Toutes (sauf </w:t>
      </w:r>
      <w:r w:rsidRPr="004B35F7">
        <w:rPr>
          <w:rFonts w:cs="Calibri"/>
          <w:i/>
          <w:color w:val="000000"/>
        </w:rPr>
        <w:t xml:space="preserve">Natator depressus </w:t>
      </w:r>
      <w:r w:rsidRPr="004B35F7">
        <w:rPr>
          <w:rFonts w:cs="Calibri"/>
          <w:color w:val="000000"/>
        </w:rPr>
        <w:t xml:space="preserve">dont les populations sont insuffisamment connues) ont un statut IUCN Red List allant de "vulnérable" à "en danger critique d’extinction". </w:t>
      </w:r>
    </w:p>
    <w:p w:rsidR="005E7432" w:rsidRDefault="005E7432" w:rsidP="005E7432">
      <w:pPr>
        <w:ind w:firstLine="284"/>
        <w:jc w:val="both"/>
        <w:rPr>
          <w:rFonts w:cs="Calibri"/>
          <w:color w:val="000000"/>
        </w:rPr>
      </w:pPr>
      <w:r w:rsidRPr="004B35F7">
        <w:rPr>
          <w:rFonts w:cs="Calibri"/>
          <w:color w:val="000000"/>
        </w:rPr>
        <w:t>Lorsque le Pr Archie Carr de l’Université de Floride, lança un cri d’alarme au milieu des années 50 à l’attention des Etats et de la communauté scientifique, annonçant un déclin des populations mondiales des tortues marines, les raisons anthropiques de cette situation paraissaient simples à combattre. Le massacre sur les plages de ponte des tortues femelles adultes et le braconnage des nids semblaient les activités humaines quasi uniquement responsables du déclin. Les schémas de Mortimer (1995) expliquaient alors très bien comment fonctionnait ce déclin du fait d’une maturité sexuelle excessivement tardive.</w:t>
      </w:r>
    </w:p>
    <w:p w:rsidR="005E7432" w:rsidRPr="004B35F7" w:rsidRDefault="005E7432" w:rsidP="005E7432">
      <w:pPr>
        <w:ind w:firstLine="284"/>
        <w:jc w:val="both"/>
        <w:rPr>
          <w:rFonts w:cs="Calibri"/>
          <w:color w:val="000000"/>
        </w:rPr>
      </w:pPr>
    </w:p>
    <w:p w:rsidR="005E7432" w:rsidRDefault="005E7432" w:rsidP="005E7432">
      <w:pPr>
        <w:ind w:firstLine="284"/>
        <w:jc w:val="center"/>
        <w:rPr>
          <w:rFonts w:cs="Calibri"/>
          <w:noProof/>
          <w:color w:val="000000"/>
          <w:lang w:eastAsia="fr-FR"/>
        </w:rPr>
      </w:pPr>
      <w:r>
        <w:rPr>
          <w:rFonts w:cs="Calibri"/>
          <w:noProof/>
          <w:color w:val="000000"/>
          <w:lang w:val="en-GB" w:eastAsia="en-GB"/>
        </w:rPr>
        <w:drawing>
          <wp:inline distT="0" distB="0" distL="0" distR="0">
            <wp:extent cx="4340225" cy="158559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40225" cy="1585595"/>
                    </a:xfrm>
                    <a:prstGeom prst="rect">
                      <a:avLst/>
                    </a:prstGeom>
                    <a:noFill/>
                    <a:ln>
                      <a:noFill/>
                    </a:ln>
                  </pic:spPr>
                </pic:pic>
              </a:graphicData>
            </a:graphic>
          </wp:inline>
        </w:drawing>
      </w:r>
    </w:p>
    <w:p w:rsidR="005E7432" w:rsidRDefault="005E7432" w:rsidP="005E7432">
      <w:pPr>
        <w:ind w:firstLine="284"/>
        <w:jc w:val="center"/>
        <w:rPr>
          <w:rFonts w:cs="Calibri"/>
          <w:noProof/>
          <w:color w:val="000000"/>
          <w:lang w:eastAsia="fr-FR"/>
        </w:rPr>
      </w:pPr>
    </w:p>
    <w:p w:rsidR="005E7432" w:rsidRPr="004B35F7" w:rsidRDefault="005E7432" w:rsidP="005E7432">
      <w:pPr>
        <w:ind w:firstLine="284"/>
        <w:jc w:val="center"/>
        <w:rPr>
          <w:rFonts w:cs="Calibri"/>
          <w:color w:val="000000"/>
        </w:rPr>
      </w:pPr>
    </w:p>
    <w:tbl>
      <w:tblPr>
        <w:tblW w:w="0" w:type="auto"/>
        <w:tblLook w:val="00A0" w:firstRow="1" w:lastRow="0" w:firstColumn="1" w:lastColumn="0" w:noHBand="0" w:noVBand="0"/>
      </w:tblPr>
      <w:tblGrid>
        <w:gridCol w:w="3369"/>
        <w:gridCol w:w="5806"/>
      </w:tblGrid>
      <w:tr w:rsidR="005E7432" w:rsidRPr="008C3252" w:rsidTr="0076734B">
        <w:tc>
          <w:tcPr>
            <w:tcW w:w="3366" w:type="dxa"/>
          </w:tcPr>
          <w:p w:rsidR="005E7432" w:rsidRPr="008C3252" w:rsidRDefault="005E7432" w:rsidP="0076734B">
            <w:pPr>
              <w:jc w:val="both"/>
              <w:rPr>
                <w:rFonts w:cs="Calibri"/>
                <w:color w:val="000000"/>
              </w:rPr>
            </w:pPr>
            <w:r>
              <w:rPr>
                <w:rFonts w:cs="Calibri"/>
                <w:noProof/>
                <w:color w:val="000000"/>
                <w:lang w:val="en-GB" w:eastAsia="en-GB"/>
              </w:rPr>
              <w:lastRenderedPageBreak/>
              <w:drawing>
                <wp:inline distT="0" distB="0" distL="0" distR="0">
                  <wp:extent cx="2002155" cy="27317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2155" cy="2731770"/>
                          </a:xfrm>
                          <a:prstGeom prst="rect">
                            <a:avLst/>
                          </a:prstGeom>
                          <a:noFill/>
                          <a:ln>
                            <a:noFill/>
                          </a:ln>
                        </pic:spPr>
                      </pic:pic>
                    </a:graphicData>
                  </a:graphic>
                </wp:inline>
              </w:drawing>
            </w:r>
          </w:p>
        </w:tc>
        <w:tc>
          <w:tcPr>
            <w:tcW w:w="5806" w:type="dxa"/>
          </w:tcPr>
          <w:p w:rsidR="005E7432" w:rsidRPr="008C3252" w:rsidRDefault="005E7432" w:rsidP="0076734B">
            <w:pPr>
              <w:autoSpaceDE w:val="0"/>
              <w:autoSpaceDN w:val="0"/>
              <w:adjustRightInd w:val="0"/>
              <w:jc w:val="both"/>
              <w:rPr>
                <w:rFonts w:cs="Calibri"/>
              </w:rPr>
            </w:pPr>
            <w:r w:rsidRPr="008C3252">
              <w:rPr>
                <w:rFonts w:cs="Calibri"/>
              </w:rPr>
              <w:t xml:space="preserve">Les études scientifiques démontrent clairement que dans les conditions naturelles, les tortues marines, malgré une importante prédation naturelle dans les premières années de vie, ont une grande longévité et un grand pouvoir de reproduction. </w:t>
            </w:r>
          </w:p>
          <w:p w:rsidR="005E7432" w:rsidRPr="008C3252" w:rsidRDefault="005E7432" w:rsidP="0076734B">
            <w:pPr>
              <w:ind w:firstLine="348"/>
              <w:jc w:val="both"/>
              <w:rPr>
                <w:rFonts w:cs="Calibri"/>
                <w:color w:val="000000"/>
              </w:rPr>
            </w:pPr>
            <w:r w:rsidRPr="008C3252">
              <w:rPr>
                <w:rFonts w:cs="Calibri"/>
                <w:color w:val="000000"/>
              </w:rPr>
              <w:t xml:space="preserve">Sur un grand nombre de plages de ponte furent créés à partir des années 1970 des projets associant recherche, identification des tortues femelles, surveillance des nids et sensibilisation des villageois. Les résultats des campagnes de conservation sont longs à obtenir puisque pour une espèce comme </w:t>
            </w:r>
            <w:r w:rsidRPr="008C3252">
              <w:rPr>
                <w:rFonts w:cs="Calibri"/>
                <w:i/>
                <w:color w:val="000000"/>
              </w:rPr>
              <w:t>Chelonia mydas</w:t>
            </w:r>
            <w:r w:rsidRPr="008C3252">
              <w:rPr>
                <w:rFonts w:cs="Calibri"/>
                <w:color w:val="000000"/>
              </w:rPr>
              <w:t xml:space="preserve"> il faut attendre une cinquantaine d’années avant d’espérer une reproduction de tortues issues de nids protégés.</w:t>
            </w:r>
          </w:p>
          <w:p w:rsidR="005E7432" w:rsidRPr="008C3252" w:rsidRDefault="005E7432" w:rsidP="0076734B">
            <w:pPr>
              <w:ind w:firstLine="284"/>
              <w:jc w:val="both"/>
              <w:rPr>
                <w:rFonts w:cs="Calibri"/>
                <w:color w:val="000000"/>
              </w:rPr>
            </w:pPr>
            <w:r w:rsidRPr="008C3252">
              <w:rPr>
                <w:rFonts w:cs="Calibri"/>
                <w:color w:val="000000"/>
              </w:rPr>
              <w:t xml:space="preserve">Quelques points noirs de massacres et de braconnage subsistent encore, surtout en Afrique occidentale. </w:t>
            </w:r>
          </w:p>
          <w:p w:rsidR="005E7432" w:rsidRPr="008C3252" w:rsidRDefault="005E7432" w:rsidP="0076734B">
            <w:pPr>
              <w:jc w:val="both"/>
              <w:rPr>
                <w:rFonts w:cs="Calibri"/>
                <w:color w:val="000000"/>
              </w:rPr>
            </w:pPr>
          </w:p>
        </w:tc>
      </w:tr>
    </w:tbl>
    <w:p w:rsidR="005E7432" w:rsidRDefault="005E7432" w:rsidP="005E7432">
      <w:pPr>
        <w:ind w:firstLine="284"/>
        <w:jc w:val="both"/>
        <w:rPr>
          <w:rFonts w:cs="Calibri"/>
        </w:rPr>
      </w:pPr>
      <w:r w:rsidRPr="004B35F7">
        <w:rPr>
          <w:rFonts w:cs="Calibri"/>
        </w:rPr>
        <w:t>Une surexploitation des adultes pour la viande, la graisse, l’écaille</w:t>
      </w:r>
      <w:r>
        <w:rPr>
          <w:rFonts w:cs="Calibri"/>
        </w:rPr>
        <w:t>,</w:t>
      </w:r>
      <w:r w:rsidRPr="004B35F7">
        <w:rPr>
          <w:rFonts w:cs="Calibri"/>
        </w:rPr>
        <w:t xml:space="preserve"> depuis des siècles et la destruction totale de tous les nids sur de nombreuses plages ont </w:t>
      </w:r>
      <w:r>
        <w:rPr>
          <w:rFonts w:cs="Calibri"/>
        </w:rPr>
        <w:t>conduit</w:t>
      </w:r>
      <w:r w:rsidRPr="004B35F7">
        <w:rPr>
          <w:rFonts w:cs="Calibri"/>
        </w:rPr>
        <w:t xml:space="preserve"> les populations de tortues </w:t>
      </w:r>
      <w:r>
        <w:rPr>
          <w:rFonts w:cs="Calibri"/>
        </w:rPr>
        <w:t xml:space="preserve">à </w:t>
      </w:r>
      <w:r w:rsidRPr="004B35F7">
        <w:rPr>
          <w:rFonts w:cs="Calibri"/>
        </w:rPr>
        <w:t>s’affaiblir considérablement à partir du XXe siècle</w:t>
      </w:r>
      <w:r>
        <w:rPr>
          <w:rFonts w:cs="Calibri"/>
        </w:rPr>
        <w:t>.</w:t>
      </w:r>
      <w:r w:rsidRPr="004B35F7">
        <w:rPr>
          <w:rFonts w:cs="Calibri"/>
        </w:rPr>
        <w:t xml:space="preserve"> </w:t>
      </w:r>
      <w:r>
        <w:rPr>
          <w:rFonts w:cs="Calibri"/>
        </w:rPr>
        <w:t>P</w:t>
      </w:r>
      <w:r w:rsidRPr="004B35F7">
        <w:rPr>
          <w:rFonts w:cs="Calibri"/>
        </w:rPr>
        <w:t xml:space="preserve">rogressivement de nouvelles menaces anthropiques </w:t>
      </w:r>
      <w:r>
        <w:rPr>
          <w:rFonts w:cs="Calibri"/>
        </w:rPr>
        <w:t xml:space="preserve">sont apparues, </w:t>
      </w:r>
      <w:r w:rsidRPr="004B35F7">
        <w:rPr>
          <w:rFonts w:cs="Calibri"/>
        </w:rPr>
        <w:t>comme la dégradation et l’aménagement des plages de ponte et l</w:t>
      </w:r>
      <w:r>
        <w:rPr>
          <w:rFonts w:cs="Calibri"/>
        </w:rPr>
        <w:t>’enlèvement</w:t>
      </w:r>
      <w:r w:rsidRPr="004B35F7">
        <w:rPr>
          <w:rFonts w:cs="Calibri"/>
        </w:rPr>
        <w:t xml:space="preserve"> d</w:t>
      </w:r>
      <w:r>
        <w:rPr>
          <w:rFonts w:cs="Calibri"/>
        </w:rPr>
        <w:t>u</w:t>
      </w:r>
      <w:r w:rsidRPr="004B35F7">
        <w:rPr>
          <w:rFonts w:cs="Calibri"/>
        </w:rPr>
        <w:t xml:space="preserve"> sable, la pollution physique et chimique des eaux côtières, les captures accidentelles dans les engins de pêche (bycatch), l’entortillement dans des filets fantômes, la prédation des œufs et des tortues nouveau-nées par des espèces animales introduites ou envahissantes (rats, mangoustes, fourmis, coléoptères…</w:t>
      </w:r>
      <w:r>
        <w:rPr>
          <w:rFonts w:cs="Calibri"/>
        </w:rPr>
        <w:t>)</w:t>
      </w:r>
      <w:r w:rsidRPr="004B35F7">
        <w:rPr>
          <w:rFonts w:cs="Calibri"/>
        </w:rPr>
        <w:t>, des</w:t>
      </w:r>
      <w:r>
        <w:rPr>
          <w:rFonts w:cs="Calibri"/>
        </w:rPr>
        <w:t xml:space="preserve"> </w:t>
      </w:r>
      <w:r w:rsidRPr="004B35F7">
        <w:rPr>
          <w:rFonts w:cs="Calibri"/>
        </w:rPr>
        <w:t>porc</w:t>
      </w:r>
      <w:r>
        <w:rPr>
          <w:rFonts w:cs="Calibri"/>
        </w:rPr>
        <w:t xml:space="preserve">s </w:t>
      </w:r>
      <w:r w:rsidRPr="004B35F7">
        <w:rPr>
          <w:rFonts w:cs="Calibri"/>
        </w:rPr>
        <w:t>ou des chiens errants, le dérangement des femelles sur les plages de nidification par des lumières ou un tourisme non contrôlé, l’artificialisation du littoral,…</w:t>
      </w:r>
    </w:p>
    <w:p w:rsidR="005E7432" w:rsidRPr="004B35F7" w:rsidRDefault="005E7432" w:rsidP="005E7432">
      <w:pPr>
        <w:ind w:firstLine="284"/>
        <w:jc w:val="both"/>
        <w:rPr>
          <w:rFonts w:cs="Calibri"/>
        </w:rPr>
      </w:pPr>
    </w:p>
    <w:p w:rsidR="005E7432" w:rsidRDefault="005E7432" w:rsidP="005E7432">
      <w:pPr>
        <w:ind w:firstLine="284"/>
        <w:jc w:val="both"/>
        <w:rPr>
          <w:rFonts w:cs="Calibri"/>
        </w:rPr>
      </w:pPr>
      <w:r w:rsidRPr="004B35F7">
        <w:rPr>
          <w:rFonts w:cs="Calibri"/>
        </w:rPr>
        <w:t xml:space="preserve">Autrefois, lorsqu’un villageois tuait une tortue pour nourrir sa famille, ce n’était pas plus grave pour la population concernée de tortues que la prédation naturelle d’une tortue de ce même stock, par exemple, par un Orque. Avec </w:t>
      </w:r>
      <w:r>
        <w:rPr>
          <w:rFonts w:cs="Calibri"/>
        </w:rPr>
        <w:t>l’ouverture</w:t>
      </w:r>
      <w:r w:rsidRPr="004B35F7">
        <w:rPr>
          <w:rFonts w:cs="Calibri"/>
        </w:rPr>
        <w:t xml:space="preserve"> de villages vivant jusqu’alors en autarcie, l’envie d’acheter des produits manufacturés a nécessité l’utilisation d’argent donc le besoin d’en obtenir. Le commerce, voire le trafic transfrontalier, de produits issus des tortues marines était un moyen rapide de trouver de l’argent, mais a conduit à une augmentation des prélèvements sur les populations naturelles. Les quelques tentatives de ranching et farming n’ont fait qu’augmenter les prélèvements et augmenter les demandes commerciales, donc le braconnage.</w:t>
      </w:r>
    </w:p>
    <w:p w:rsidR="005E7432" w:rsidRPr="004B35F7" w:rsidRDefault="005E7432" w:rsidP="005E7432">
      <w:pPr>
        <w:ind w:firstLine="284"/>
        <w:jc w:val="both"/>
        <w:rPr>
          <w:rFonts w:cs="Calibri"/>
        </w:rPr>
      </w:pPr>
    </w:p>
    <w:p w:rsidR="005E7432" w:rsidRPr="004B35F7" w:rsidRDefault="005E7432" w:rsidP="005E7432">
      <w:pPr>
        <w:ind w:firstLine="284"/>
        <w:jc w:val="both"/>
        <w:rPr>
          <w:rFonts w:cs="Calibri"/>
        </w:rPr>
      </w:pPr>
      <w:r w:rsidRPr="004B35F7">
        <w:rPr>
          <w:rFonts w:cs="Calibri"/>
        </w:rPr>
        <w:t xml:space="preserve">Une érosion du littoral affecte de nombreux sites de ponte. </w:t>
      </w:r>
      <w:r>
        <w:rPr>
          <w:rFonts w:cs="Calibri"/>
        </w:rPr>
        <w:t>L’</w:t>
      </w:r>
      <w:r w:rsidRPr="004B35F7">
        <w:rPr>
          <w:rFonts w:cs="Calibri"/>
        </w:rPr>
        <w:t>érosion</w:t>
      </w:r>
      <w:r>
        <w:rPr>
          <w:rFonts w:cs="Calibri"/>
        </w:rPr>
        <w:t xml:space="preserve"> naturelle</w:t>
      </w:r>
      <w:r w:rsidRPr="004B35F7">
        <w:rPr>
          <w:rFonts w:cs="Calibri"/>
        </w:rPr>
        <w:t xml:space="preserve">, en milieu tropical, est </w:t>
      </w:r>
      <w:r>
        <w:rPr>
          <w:rFonts w:cs="Calibri"/>
        </w:rPr>
        <w:t xml:space="preserve">aggravée parfois fortement par les aménagements anthropiques tels que les épis, enrochements </w:t>
      </w:r>
      <w:r w:rsidRPr="00775568">
        <w:rPr>
          <w:rFonts w:cs="Calibri"/>
        </w:rPr>
        <w:t>ou autres, qui engendrent des modifications dans les courants littoraux</w:t>
      </w:r>
      <w:r>
        <w:rPr>
          <w:rFonts w:cs="Calibri"/>
        </w:rPr>
        <w:t>, voire</w:t>
      </w:r>
      <w:r w:rsidRPr="004B35F7">
        <w:rPr>
          <w:rFonts w:cs="Calibri"/>
        </w:rPr>
        <w:t xml:space="preserve"> la création de ports industrialo-minéraliers. Par le trafic intense des navires, une menace supplémentaire s’ajoutera.</w:t>
      </w:r>
    </w:p>
    <w:p w:rsidR="005E7432" w:rsidRDefault="005E7432" w:rsidP="005E7432">
      <w:pPr>
        <w:ind w:firstLine="284"/>
        <w:jc w:val="both"/>
        <w:rPr>
          <w:rFonts w:cs="Calibri"/>
        </w:rPr>
      </w:pPr>
      <w:r w:rsidRPr="004B35F7">
        <w:rPr>
          <w:rFonts w:cs="Calibri"/>
        </w:rPr>
        <w:t xml:space="preserve">Le réchauffement climatique sera demain une nouvelle menace dont on peut déjà imaginer les répercussions sur la reproduction des tortues marines. La montée des eaux marines supprimera des plages de ponte, surtout en milieu insulaire. L’élévation de la </w:t>
      </w:r>
      <w:r w:rsidRPr="004B35F7">
        <w:rPr>
          <w:rFonts w:cs="Calibri"/>
        </w:rPr>
        <w:lastRenderedPageBreak/>
        <w:t>température du substrat conduira, par le jeu du déterminisme du sexe par la température en cours de développement embryonnaire, à une féminisation des populations.</w:t>
      </w:r>
    </w:p>
    <w:p w:rsidR="005E7432" w:rsidRPr="004B35F7" w:rsidRDefault="005E7432" w:rsidP="005E7432">
      <w:pPr>
        <w:ind w:firstLine="284"/>
        <w:jc w:val="both"/>
        <w:rPr>
          <w:rFonts w:cs="Calibri"/>
        </w:rPr>
      </w:pPr>
    </w:p>
    <w:p w:rsidR="005E7432" w:rsidRDefault="005E7432" w:rsidP="005E7432">
      <w:pPr>
        <w:ind w:firstLine="284"/>
        <w:jc w:val="both"/>
        <w:rPr>
          <w:rFonts w:cs="Calibri"/>
          <w:color w:val="000000"/>
        </w:rPr>
      </w:pPr>
      <w:r w:rsidRPr="004B35F7">
        <w:rPr>
          <w:rFonts w:cs="Calibri"/>
          <w:color w:val="000000"/>
        </w:rPr>
        <w:t xml:space="preserve">Quelle que soit l’espèce, le cycle de vie </w:t>
      </w:r>
      <w:r>
        <w:rPr>
          <w:rFonts w:cs="Calibri"/>
          <w:color w:val="000000"/>
        </w:rPr>
        <w:t>nécessite</w:t>
      </w:r>
      <w:r w:rsidRPr="004B35F7">
        <w:rPr>
          <w:rFonts w:cs="Calibri"/>
          <w:color w:val="000000"/>
        </w:rPr>
        <w:t xml:space="preserve"> toujours des zones d’accouplement, soit très près des côtes soit au large, </w:t>
      </w:r>
      <w:r>
        <w:rPr>
          <w:rFonts w:cs="Calibri"/>
          <w:color w:val="000000"/>
        </w:rPr>
        <w:t xml:space="preserve">et </w:t>
      </w:r>
      <w:r w:rsidRPr="004B35F7">
        <w:rPr>
          <w:rFonts w:cs="Calibri"/>
          <w:color w:val="000000"/>
        </w:rPr>
        <w:t>des plages où les femelles viennent creuser un nid et déposer des œufs qui seront abandonnés sans couvaison</w:t>
      </w:r>
      <w:r>
        <w:rPr>
          <w:rFonts w:cs="Calibri"/>
          <w:color w:val="000000"/>
        </w:rPr>
        <w:t xml:space="preserve">. </w:t>
      </w:r>
    </w:p>
    <w:p w:rsidR="005E7432" w:rsidRDefault="005E7432" w:rsidP="005E7432">
      <w:pPr>
        <w:ind w:firstLine="284"/>
        <w:jc w:val="both"/>
        <w:rPr>
          <w:rFonts w:cs="Calibri"/>
          <w:color w:val="000000"/>
        </w:rPr>
      </w:pPr>
      <w:r>
        <w:rPr>
          <w:rFonts w:cs="Calibri"/>
          <w:color w:val="000000"/>
        </w:rPr>
        <w:t xml:space="preserve">Il nécessite également </w:t>
      </w:r>
      <w:r w:rsidRPr="004B35F7">
        <w:rPr>
          <w:rFonts w:cs="Calibri"/>
          <w:color w:val="000000"/>
        </w:rPr>
        <w:t xml:space="preserve">une période dite "année perdue" où les tortues nouveau-nées s’éloignent des côtes, puis un retour vers une aire de croissance côtière. </w:t>
      </w:r>
    </w:p>
    <w:p w:rsidR="005E7432" w:rsidRDefault="005E7432" w:rsidP="005E7432">
      <w:pPr>
        <w:ind w:firstLine="284"/>
        <w:jc w:val="both"/>
        <w:rPr>
          <w:rFonts w:cs="Calibri"/>
          <w:color w:val="000000"/>
        </w:rPr>
      </w:pPr>
    </w:p>
    <w:p w:rsidR="005E7432" w:rsidRPr="004B35F7" w:rsidRDefault="005E7432" w:rsidP="005E7432">
      <w:pPr>
        <w:ind w:firstLine="284"/>
        <w:jc w:val="both"/>
        <w:rPr>
          <w:rFonts w:cs="Calibri"/>
          <w:color w:val="000000"/>
        </w:rPr>
      </w:pPr>
      <w:r w:rsidRPr="004B35F7">
        <w:rPr>
          <w:rFonts w:cs="Calibri"/>
          <w:color w:val="000000"/>
        </w:rPr>
        <w:t>Selon les espèces et les populations régionales, les adultes sont résidents ou bien effectuent de très longues migrations entre aires d’alimentation et sites de ponte. Plus une femelle sera en bonne santé et aura une alimentation riche, plus ses pontes seront rapprochées et nombreuses. En rapport direct avec l’alimentation et l’âge, les tortues marines sont plus ou moins inféodées à des zones côtières rocheuses, à des récifs coralliens, à des herbiers, à des estuaires, à des mangroves…</w:t>
      </w:r>
    </w:p>
    <w:p w:rsidR="005E7432" w:rsidRPr="004B35F7" w:rsidRDefault="005E7432" w:rsidP="005E7432">
      <w:pPr>
        <w:ind w:firstLine="284"/>
        <w:jc w:val="both"/>
        <w:rPr>
          <w:rFonts w:cs="Calibri"/>
          <w:color w:val="000000"/>
        </w:rPr>
      </w:pPr>
    </w:p>
    <w:p w:rsidR="005E7432" w:rsidRPr="004B35F7" w:rsidRDefault="005E7432" w:rsidP="005E7432">
      <w:pPr>
        <w:ind w:firstLine="284"/>
        <w:jc w:val="center"/>
        <w:rPr>
          <w:rFonts w:cs="Calibri"/>
          <w:color w:val="000000"/>
        </w:rPr>
      </w:pPr>
      <w:r>
        <w:rPr>
          <w:rFonts w:cs="Calibri"/>
          <w:noProof/>
          <w:color w:val="000000"/>
          <w:lang w:val="en-GB" w:eastAsia="en-GB"/>
        </w:rPr>
        <w:drawing>
          <wp:inline distT="0" distB="0" distL="0" distR="0">
            <wp:extent cx="4676140" cy="29978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76140" cy="2997835"/>
                    </a:xfrm>
                    <a:prstGeom prst="rect">
                      <a:avLst/>
                    </a:prstGeom>
                    <a:noFill/>
                    <a:ln>
                      <a:noFill/>
                    </a:ln>
                  </pic:spPr>
                </pic:pic>
              </a:graphicData>
            </a:graphic>
          </wp:inline>
        </w:drawing>
      </w:r>
    </w:p>
    <w:p w:rsidR="005E7432" w:rsidRPr="004B35F7" w:rsidRDefault="005E7432" w:rsidP="005E7432">
      <w:pPr>
        <w:jc w:val="both"/>
        <w:rPr>
          <w:rFonts w:cs="Calibri"/>
          <w:color w:val="000000"/>
        </w:rPr>
      </w:pPr>
    </w:p>
    <w:p w:rsidR="005E7432" w:rsidRPr="004B35F7" w:rsidRDefault="005E7432" w:rsidP="005E7432">
      <w:pPr>
        <w:autoSpaceDE w:val="0"/>
        <w:autoSpaceDN w:val="0"/>
        <w:adjustRightInd w:val="0"/>
        <w:ind w:firstLine="284"/>
        <w:jc w:val="both"/>
        <w:rPr>
          <w:rFonts w:cs="Calibri"/>
        </w:rPr>
      </w:pPr>
      <w:r w:rsidRPr="004B35F7">
        <w:rPr>
          <w:rFonts w:cs="Calibri"/>
        </w:rPr>
        <w:t xml:space="preserve">La Convention sur la conservation des espèces migratrices appartenant à la faune sauvage (connue également sous le sigle CMS ou en tant que Convention de Bonn) vise à conserver les espèces migratrices terrestres, marines et aériennes dans l'ensemble de leur aire de répartition. La CMS a un rôle unique à jouer en attirant l'attention sur les 76 espèces en danger inscrites actuellement à l'Annexe I. Toutes les espèces de tortues marines, à l'exception de </w:t>
      </w:r>
      <w:r w:rsidRPr="004B35F7">
        <w:rPr>
          <w:rFonts w:cs="Calibri"/>
          <w:i/>
        </w:rPr>
        <w:t>Natator depressus</w:t>
      </w:r>
      <w:r w:rsidRPr="004B35F7">
        <w:rPr>
          <w:rFonts w:cs="Calibri"/>
        </w:rPr>
        <w:t>, sont inscrites à Annexe I de la CMS. A l'Annexe II sont inscrites les espèces migratrices, dont les tortues marines, qui ont besoin ou qui bénéficieraient notablement d'Accords de coopération internationale au titre de la CMS. Ceux</w:t>
      </w:r>
      <w:r w:rsidRPr="004B35F7">
        <w:rPr>
          <w:rFonts w:cs="Calibri"/>
        </w:rPr>
        <w:noBreakHyphen/>
        <w:t>ci peuvent aller de traités juridiquement contraignants à des mémorandums d'accords moins formels. La Convention de Bonn, avec des instruments régionaux multi-espèces tels que le Mémorandum d‘Accord sur les mesures de conservation des tortues marines de la côte atlantique de l‘Afrique (MdA d’Abidjan) et le Mémorandum d‘Entente sur la conservation et la gestion des tortues marines et de leur habitat de l‘océan Indien et de l‘Asie du Sud-Est (IOSEA) est devenue la convention de référence pour ces espèces.</w:t>
      </w:r>
    </w:p>
    <w:p w:rsidR="005E7432" w:rsidRPr="004B35F7" w:rsidRDefault="005E7432" w:rsidP="005E7432">
      <w:pPr>
        <w:ind w:firstLine="284"/>
        <w:jc w:val="both"/>
        <w:rPr>
          <w:rFonts w:cs="Calibri"/>
          <w:color w:val="000000"/>
        </w:rPr>
      </w:pPr>
      <w:r w:rsidRPr="004B35F7">
        <w:rPr>
          <w:rFonts w:cs="Calibri"/>
          <w:color w:val="000000"/>
        </w:rPr>
        <w:lastRenderedPageBreak/>
        <w:t xml:space="preserve">Il existe déjà plus d’une centaine de sites Ramsar concernés directement par des habitats de tortues marines. </w:t>
      </w:r>
    </w:p>
    <w:p w:rsidR="005E7432" w:rsidRPr="004B35F7" w:rsidRDefault="005E7432" w:rsidP="005E7432">
      <w:pPr>
        <w:ind w:firstLine="284"/>
        <w:jc w:val="both"/>
        <w:rPr>
          <w:rFonts w:cs="Calibri"/>
        </w:rPr>
      </w:pPr>
      <w:r w:rsidRPr="004B35F7">
        <w:rPr>
          <w:rFonts w:cs="Calibri"/>
        </w:rPr>
        <w:t>Les rivages de la Basse-Mana en Guyane française ont été le premier classement Ramsar (numéro 643) d’un site en raison de son intérêt international pour la nidification d’une espèce de tortue mari</w:t>
      </w:r>
      <w:r>
        <w:rPr>
          <w:rFonts w:cs="Calibri"/>
        </w:rPr>
        <w:t>ne</w:t>
      </w:r>
      <w:r w:rsidRPr="004B35F7">
        <w:rPr>
          <w:rFonts w:cs="Calibri"/>
        </w:rPr>
        <w:t xml:space="preserve"> (</w:t>
      </w:r>
      <w:r w:rsidRPr="004B35F7">
        <w:rPr>
          <w:rFonts w:cs="Calibri"/>
          <w:i/>
        </w:rPr>
        <w:t>D. coriacea</w:t>
      </w:r>
      <w:r w:rsidRPr="004B35F7">
        <w:rPr>
          <w:rFonts w:cs="Calibri"/>
        </w:rPr>
        <w:t>)</w:t>
      </w:r>
      <w:r>
        <w:rPr>
          <w:rFonts w:cs="Calibri"/>
        </w:rPr>
        <w:t>, en plus de l’intérêt</w:t>
      </w:r>
      <w:r w:rsidRPr="004B35F7">
        <w:rPr>
          <w:rFonts w:cs="Calibri"/>
        </w:rPr>
        <w:t xml:space="preserve"> pour ses oiseaux d’eau</w:t>
      </w:r>
      <w:r>
        <w:rPr>
          <w:rFonts w:cs="Calibri"/>
        </w:rPr>
        <w:t>.</w:t>
      </w:r>
      <w:r w:rsidRPr="004B35F7">
        <w:rPr>
          <w:rFonts w:cs="Calibri"/>
        </w:rPr>
        <w:t xml:space="preserve"> </w:t>
      </w:r>
      <w:r>
        <w:rPr>
          <w:rFonts w:cs="Calibri"/>
        </w:rPr>
        <w:t>C</w:t>
      </w:r>
      <w:r w:rsidRPr="004B35F7">
        <w:rPr>
          <w:rFonts w:cs="Calibri"/>
        </w:rPr>
        <w:t>e classement Ramsar a permis d’accélérer les procédures de mise en réserve naturelle nationale, donc d’améliorer la conservation de ces habitats exceptionnels et de supprimer la destruction des tortues et le braconnage des nids</w:t>
      </w:r>
      <w:r>
        <w:rPr>
          <w:rFonts w:cs="Calibri"/>
        </w:rPr>
        <w:t>.</w:t>
      </w:r>
    </w:p>
    <w:p w:rsidR="005E7432" w:rsidRPr="004B35F7" w:rsidRDefault="005E7432" w:rsidP="005E7432">
      <w:pPr>
        <w:jc w:val="both"/>
        <w:rPr>
          <w:rFonts w:cs="Calibri"/>
          <w:color w:val="000000"/>
        </w:rPr>
      </w:pPr>
    </w:p>
    <w:p w:rsidR="005E7432" w:rsidRPr="004B35F7" w:rsidRDefault="005E7432" w:rsidP="005E7432">
      <w:pPr>
        <w:ind w:firstLine="284"/>
        <w:jc w:val="both"/>
        <w:rPr>
          <w:rFonts w:cs="Calibri"/>
          <w:color w:val="000000"/>
        </w:rPr>
      </w:pPr>
      <w:r w:rsidRPr="004B35F7">
        <w:rPr>
          <w:rFonts w:cs="Calibri"/>
          <w:color w:val="000000"/>
        </w:rPr>
        <w:t xml:space="preserve">La </w:t>
      </w:r>
      <w:r>
        <w:rPr>
          <w:rFonts w:cs="Calibri"/>
          <w:color w:val="000000"/>
        </w:rPr>
        <w:t>proposition de</w:t>
      </w:r>
      <w:r w:rsidRPr="004B35F7">
        <w:rPr>
          <w:rFonts w:cs="Calibri"/>
          <w:color w:val="000000"/>
        </w:rPr>
        <w:t xml:space="preserve"> résolution vise à inciter les Parties concernées à développer des mesures de protection accompagnées de plans de gestion sur les habitats de reproduction, d’alimentation et de croissance, et à désigner comme sites Ramsar les habitats présentant les enjeux les plus importants pour ces espèces.</w:t>
      </w:r>
    </w:p>
    <w:p w:rsidR="005E7432" w:rsidRPr="004B35F7" w:rsidRDefault="005E7432" w:rsidP="005E7432">
      <w:pPr>
        <w:ind w:firstLine="284"/>
        <w:jc w:val="both"/>
        <w:rPr>
          <w:rFonts w:cs="Calibri"/>
          <w:color w:val="000000"/>
        </w:rPr>
      </w:pPr>
    </w:p>
    <w:p w:rsidR="005E7432" w:rsidRPr="004B35F7" w:rsidRDefault="005E7432" w:rsidP="005E7432">
      <w:pPr>
        <w:jc w:val="both"/>
        <w:rPr>
          <w:rFonts w:cs="Calibri"/>
          <w:color w:val="000000"/>
          <w:lang w:val="en-US"/>
        </w:rPr>
      </w:pPr>
      <w:r w:rsidRPr="004B35F7">
        <w:rPr>
          <w:rFonts w:cs="Calibri"/>
          <w:color w:val="000000"/>
          <w:lang w:val="en-US"/>
        </w:rPr>
        <w:t>Jacques Fretey</w:t>
      </w:r>
    </w:p>
    <w:p w:rsidR="005E7432" w:rsidRPr="004B35F7" w:rsidRDefault="005E7432" w:rsidP="005E7432">
      <w:pPr>
        <w:jc w:val="both"/>
        <w:rPr>
          <w:rFonts w:cs="Calibri"/>
          <w:i/>
          <w:color w:val="000000"/>
          <w:lang w:val="en-US"/>
        </w:rPr>
      </w:pPr>
      <w:r w:rsidRPr="004B35F7">
        <w:rPr>
          <w:rFonts w:cs="Calibri"/>
          <w:i/>
          <w:color w:val="000000"/>
          <w:lang w:val="en-US"/>
        </w:rPr>
        <w:t>Senior Advisor IUCN/SSC Marine Turtle Specialist Group</w:t>
      </w:r>
    </w:p>
    <w:p w:rsidR="005E7432" w:rsidRPr="004B35F7" w:rsidRDefault="005E7432" w:rsidP="005E7432">
      <w:pPr>
        <w:jc w:val="both"/>
        <w:rPr>
          <w:rFonts w:cs="Calibri"/>
          <w:i/>
          <w:color w:val="000000"/>
        </w:rPr>
      </w:pPr>
      <w:r w:rsidRPr="004B35F7">
        <w:rPr>
          <w:rFonts w:cs="Calibri"/>
          <w:i/>
          <w:color w:val="000000"/>
        </w:rPr>
        <w:t>Coordonnateur scientifique du Mémorandum d’Abidjan CMS/PNUE</w:t>
      </w:r>
    </w:p>
    <w:p w:rsidR="005E7432" w:rsidRPr="004B35F7" w:rsidRDefault="005E7432" w:rsidP="005E7432">
      <w:pPr>
        <w:jc w:val="both"/>
        <w:rPr>
          <w:rFonts w:cs="Calibri"/>
          <w:i/>
          <w:color w:val="000000"/>
        </w:rPr>
      </w:pPr>
      <w:r w:rsidRPr="004B35F7">
        <w:rPr>
          <w:rFonts w:cs="Calibri"/>
          <w:i/>
          <w:color w:val="000000"/>
        </w:rPr>
        <w:t>Président de Chélonée</w:t>
      </w:r>
    </w:p>
    <w:p w:rsidR="005E7432" w:rsidRPr="0091167A" w:rsidRDefault="005E7432" w:rsidP="0067059B">
      <w:pPr>
        <w:spacing w:after="160" w:line="259" w:lineRule="auto"/>
        <w:rPr>
          <w:color w:val="000000"/>
          <w:sz w:val="22"/>
          <w:szCs w:val="22"/>
        </w:rPr>
      </w:pPr>
    </w:p>
    <w:sectPr w:rsidR="005E7432" w:rsidRPr="0091167A" w:rsidSect="0067059B">
      <w:footerReference w:type="default" r:id="rId14"/>
      <w:pgSz w:w="11900" w:h="16840"/>
      <w:pgMar w:top="1440" w:right="1440" w:bottom="1440" w:left="1440" w:header="708"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6DA" w:rsidRDefault="00D626DA" w:rsidP="0067059B">
      <w:r>
        <w:separator/>
      </w:r>
    </w:p>
  </w:endnote>
  <w:endnote w:type="continuationSeparator" w:id="0">
    <w:p w:rsidR="00D626DA" w:rsidRDefault="00D626DA" w:rsidP="00670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6DA" w:rsidRPr="00D626DA" w:rsidRDefault="00D626DA" w:rsidP="00D626DA">
    <w:pPr>
      <w:pStyle w:val="Footer"/>
      <w:rPr>
        <w:sz w:val="20"/>
        <w:szCs w:val="20"/>
        <w:lang w:val="en-GB"/>
      </w:rPr>
    </w:pPr>
    <w:r>
      <w:rPr>
        <w:sz w:val="20"/>
        <w:szCs w:val="20"/>
        <w:lang w:val="en-GB"/>
      </w:rPr>
      <w:t xml:space="preserve">Ramsar COP13 </w:t>
    </w:r>
    <w:r w:rsidRPr="0002267B">
      <w:rPr>
        <w:sz w:val="20"/>
        <w:szCs w:val="20"/>
        <w:lang w:val="en-GB"/>
      </w:rPr>
      <w:t>Doc.18.26</w:t>
    </w:r>
    <w:r w:rsidRPr="00CB5417">
      <w:rPr>
        <w:sz w:val="20"/>
        <w:szCs w:val="20"/>
        <w:lang w:val="en-GB"/>
      </w:rPr>
      <w:tab/>
    </w:r>
    <w:r w:rsidRPr="00CB5417">
      <w:rPr>
        <w:sz w:val="20"/>
        <w:szCs w:val="20"/>
        <w:lang w:val="en-GB"/>
      </w:rPr>
      <w:tab/>
    </w:r>
    <w:r w:rsidRPr="00CB5417">
      <w:rPr>
        <w:sz w:val="20"/>
        <w:szCs w:val="20"/>
        <w:lang w:val="en-GB"/>
      </w:rPr>
      <w:fldChar w:fldCharType="begin"/>
    </w:r>
    <w:r w:rsidRPr="00CB5417">
      <w:rPr>
        <w:sz w:val="20"/>
        <w:szCs w:val="20"/>
        <w:lang w:val="en-GB"/>
      </w:rPr>
      <w:instrText xml:space="preserve"> PAGE   \* MERGEFORMAT </w:instrText>
    </w:r>
    <w:r w:rsidRPr="00CB5417">
      <w:rPr>
        <w:sz w:val="20"/>
        <w:szCs w:val="20"/>
        <w:lang w:val="en-GB"/>
      </w:rPr>
      <w:fldChar w:fldCharType="separate"/>
    </w:r>
    <w:r w:rsidR="002E7C20">
      <w:rPr>
        <w:noProof/>
        <w:sz w:val="20"/>
        <w:szCs w:val="20"/>
        <w:lang w:val="en-GB"/>
      </w:rPr>
      <w:t>5</w:t>
    </w:r>
    <w:r w:rsidRPr="00CB5417">
      <w:rPr>
        <w:noProof/>
        <w:sz w:val="20"/>
        <w:szCs w:val="20"/>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6DA" w:rsidRDefault="00D626DA" w:rsidP="0067059B">
      <w:r>
        <w:separator/>
      </w:r>
    </w:p>
  </w:footnote>
  <w:footnote w:type="continuationSeparator" w:id="0">
    <w:p w:rsidR="00D626DA" w:rsidRDefault="00D626DA" w:rsidP="006705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41A4"/>
    <w:multiLevelType w:val="hybridMultilevel"/>
    <w:tmpl w:val="07384FA4"/>
    <w:lvl w:ilvl="0" w:tplc="66346932">
      <w:start w:val="1"/>
      <w:numFmt w:val="none"/>
      <w:lvlText w:val="20"/>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
    <w:nsid w:val="0F433A52"/>
    <w:multiLevelType w:val="hybridMultilevel"/>
    <w:tmpl w:val="8D521FE8"/>
    <w:lvl w:ilvl="0" w:tplc="ACAA8396">
      <w:start w:val="1"/>
      <w:numFmt w:val="none"/>
      <w:lvlText w:val="2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
    <w:nsid w:val="103C118A"/>
    <w:multiLevelType w:val="hybridMultilevel"/>
    <w:tmpl w:val="FD88F624"/>
    <w:lvl w:ilvl="0" w:tplc="6C52F74E">
      <w:start w:val="1"/>
      <w:numFmt w:val="none"/>
      <w:lvlText w:val="15"/>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
    <w:nsid w:val="2B9776F4"/>
    <w:multiLevelType w:val="hybridMultilevel"/>
    <w:tmpl w:val="47420876"/>
    <w:lvl w:ilvl="0" w:tplc="51E2A57E">
      <w:start w:val="1"/>
      <w:numFmt w:val="none"/>
      <w:lvlText w:val="19"/>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ED07AB"/>
    <w:multiLevelType w:val="hybridMultilevel"/>
    <w:tmpl w:val="BA364DE8"/>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6">
    <w:nsid w:val="41AE7DAD"/>
    <w:multiLevelType w:val="hybridMultilevel"/>
    <w:tmpl w:val="A46AF25A"/>
    <w:lvl w:ilvl="0" w:tplc="5DBEA2D8">
      <w:start w:val="1"/>
      <w:numFmt w:val="none"/>
      <w:lvlText w:val="22"/>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7">
    <w:nsid w:val="46185C0D"/>
    <w:multiLevelType w:val="hybridMultilevel"/>
    <w:tmpl w:val="0B44B406"/>
    <w:lvl w:ilvl="0" w:tplc="F50092F4">
      <w:start w:val="1"/>
      <w:numFmt w:val="none"/>
      <w:lvlText w:val="16"/>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8">
    <w:nsid w:val="63D95211"/>
    <w:multiLevelType w:val="hybridMultilevel"/>
    <w:tmpl w:val="708C1454"/>
    <w:lvl w:ilvl="0" w:tplc="B7FA7D10">
      <w:start w:val="1"/>
      <w:numFmt w:val="none"/>
      <w:lvlText w:val="18"/>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9">
    <w:nsid w:val="6CB17FA5"/>
    <w:multiLevelType w:val="hybridMultilevel"/>
    <w:tmpl w:val="47281910"/>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0">
    <w:nsid w:val="6D1B71B6"/>
    <w:multiLevelType w:val="hybridMultilevel"/>
    <w:tmpl w:val="AA7A9286"/>
    <w:lvl w:ilvl="0" w:tplc="8FA6463A">
      <w:start w:val="1"/>
      <w:numFmt w:val="none"/>
      <w:lvlText w:val="17"/>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9"/>
  </w:num>
  <w:num w:numId="2">
    <w:abstractNumId w:val="5"/>
  </w:num>
  <w:num w:numId="3">
    <w:abstractNumId w:val="2"/>
  </w:num>
  <w:num w:numId="4">
    <w:abstractNumId w:val="7"/>
  </w:num>
  <w:num w:numId="5">
    <w:abstractNumId w:val="10"/>
  </w:num>
  <w:num w:numId="6">
    <w:abstractNumId w:val="8"/>
  </w:num>
  <w:num w:numId="7">
    <w:abstractNumId w:val="3"/>
  </w:num>
  <w:num w:numId="8">
    <w:abstractNumId w:val="0"/>
  </w:num>
  <w:num w:numId="9">
    <w:abstractNumId w:val="1"/>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1F8"/>
    <w:rsid w:val="000026CA"/>
    <w:rsid w:val="00005602"/>
    <w:rsid w:val="00025A76"/>
    <w:rsid w:val="0003427D"/>
    <w:rsid w:val="000352AB"/>
    <w:rsid w:val="00043075"/>
    <w:rsid w:val="00050CF1"/>
    <w:rsid w:val="00054C32"/>
    <w:rsid w:val="0005682E"/>
    <w:rsid w:val="00074A24"/>
    <w:rsid w:val="00091E3E"/>
    <w:rsid w:val="000C1EBB"/>
    <w:rsid w:val="000C36A7"/>
    <w:rsid w:val="000F3FA3"/>
    <w:rsid w:val="00124A88"/>
    <w:rsid w:val="00130909"/>
    <w:rsid w:val="00136BD1"/>
    <w:rsid w:val="00136F57"/>
    <w:rsid w:val="001453E9"/>
    <w:rsid w:val="001463E6"/>
    <w:rsid w:val="001658A1"/>
    <w:rsid w:val="0017359F"/>
    <w:rsid w:val="00177073"/>
    <w:rsid w:val="001862D1"/>
    <w:rsid w:val="0018670D"/>
    <w:rsid w:val="00195028"/>
    <w:rsid w:val="001A1A2A"/>
    <w:rsid w:val="001F779A"/>
    <w:rsid w:val="00207E23"/>
    <w:rsid w:val="00211C4E"/>
    <w:rsid w:val="002240FC"/>
    <w:rsid w:val="00242A50"/>
    <w:rsid w:val="00256720"/>
    <w:rsid w:val="0026486E"/>
    <w:rsid w:val="002771EB"/>
    <w:rsid w:val="00277AB7"/>
    <w:rsid w:val="00280277"/>
    <w:rsid w:val="00281BA7"/>
    <w:rsid w:val="002A013B"/>
    <w:rsid w:val="002A6FF4"/>
    <w:rsid w:val="002B190D"/>
    <w:rsid w:val="002B1E6E"/>
    <w:rsid w:val="002B5A6D"/>
    <w:rsid w:val="002C27C4"/>
    <w:rsid w:val="002C7136"/>
    <w:rsid w:val="002D3147"/>
    <w:rsid w:val="002D6FED"/>
    <w:rsid w:val="002E6D2D"/>
    <w:rsid w:val="002E7C20"/>
    <w:rsid w:val="002F6BB7"/>
    <w:rsid w:val="002F7132"/>
    <w:rsid w:val="003051F8"/>
    <w:rsid w:val="00306B72"/>
    <w:rsid w:val="0037225D"/>
    <w:rsid w:val="00376420"/>
    <w:rsid w:val="003B1095"/>
    <w:rsid w:val="00400DAE"/>
    <w:rsid w:val="00413AF0"/>
    <w:rsid w:val="00423ABB"/>
    <w:rsid w:val="00432B43"/>
    <w:rsid w:val="00437397"/>
    <w:rsid w:val="00440DC5"/>
    <w:rsid w:val="00442764"/>
    <w:rsid w:val="00447C3B"/>
    <w:rsid w:val="00460B07"/>
    <w:rsid w:val="00463F0A"/>
    <w:rsid w:val="00465EC1"/>
    <w:rsid w:val="00471193"/>
    <w:rsid w:val="0048582C"/>
    <w:rsid w:val="00490BD2"/>
    <w:rsid w:val="00491478"/>
    <w:rsid w:val="004B37CF"/>
    <w:rsid w:val="004D5C87"/>
    <w:rsid w:val="004E3754"/>
    <w:rsid w:val="004E3FB0"/>
    <w:rsid w:val="004E5DB8"/>
    <w:rsid w:val="004F11E3"/>
    <w:rsid w:val="00514D05"/>
    <w:rsid w:val="005214AC"/>
    <w:rsid w:val="005246C7"/>
    <w:rsid w:val="005335D8"/>
    <w:rsid w:val="00557428"/>
    <w:rsid w:val="00571C7E"/>
    <w:rsid w:val="00586E83"/>
    <w:rsid w:val="005A2656"/>
    <w:rsid w:val="005A3B1F"/>
    <w:rsid w:val="005A761F"/>
    <w:rsid w:val="005A76BA"/>
    <w:rsid w:val="005B013B"/>
    <w:rsid w:val="005B4875"/>
    <w:rsid w:val="005B4D3E"/>
    <w:rsid w:val="005C3596"/>
    <w:rsid w:val="005E15BC"/>
    <w:rsid w:val="005E7432"/>
    <w:rsid w:val="00610012"/>
    <w:rsid w:val="006561D3"/>
    <w:rsid w:val="00660BD1"/>
    <w:rsid w:val="0067059B"/>
    <w:rsid w:val="006769DE"/>
    <w:rsid w:val="00696710"/>
    <w:rsid w:val="006B0D84"/>
    <w:rsid w:val="006B6FEA"/>
    <w:rsid w:val="006B7EB6"/>
    <w:rsid w:val="006D747C"/>
    <w:rsid w:val="006E4050"/>
    <w:rsid w:val="006F5C09"/>
    <w:rsid w:val="007142AF"/>
    <w:rsid w:val="00716BAA"/>
    <w:rsid w:val="00741C53"/>
    <w:rsid w:val="00761CAA"/>
    <w:rsid w:val="0076734B"/>
    <w:rsid w:val="00770826"/>
    <w:rsid w:val="00772C63"/>
    <w:rsid w:val="00786E21"/>
    <w:rsid w:val="007A0559"/>
    <w:rsid w:val="007A64A7"/>
    <w:rsid w:val="007A75EF"/>
    <w:rsid w:val="007C40FB"/>
    <w:rsid w:val="007D413F"/>
    <w:rsid w:val="007D6C38"/>
    <w:rsid w:val="00811459"/>
    <w:rsid w:val="00812F1B"/>
    <w:rsid w:val="0082604E"/>
    <w:rsid w:val="008324EA"/>
    <w:rsid w:val="008344D7"/>
    <w:rsid w:val="008401C7"/>
    <w:rsid w:val="008420FB"/>
    <w:rsid w:val="00842773"/>
    <w:rsid w:val="008556E0"/>
    <w:rsid w:val="00862F07"/>
    <w:rsid w:val="008820BC"/>
    <w:rsid w:val="00891653"/>
    <w:rsid w:val="008C0DB0"/>
    <w:rsid w:val="008C4810"/>
    <w:rsid w:val="00904CB8"/>
    <w:rsid w:val="0091167A"/>
    <w:rsid w:val="009262D8"/>
    <w:rsid w:val="00991DDF"/>
    <w:rsid w:val="009A2A84"/>
    <w:rsid w:val="009A5598"/>
    <w:rsid w:val="009B0CD1"/>
    <w:rsid w:val="009B4C97"/>
    <w:rsid w:val="009B69CB"/>
    <w:rsid w:val="009B7EEB"/>
    <w:rsid w:val="009C19DB"/>
    <w:rsid w:val="009D17FF"/>
    <w:rsid w:val="009E79C4"/>
    <w:rsid w:val="009F7EF0"/>
    <w:rsid w:val="00A04279"/>
    <w:rsid w:val="00A07E05"/>
    <w:rsid w:val="00A26334"/>
    <w:rsid w:val="00A35BD1"/>
    <w:rsid w:val="00A602CB"/>
    <w:rsid w:val="00A672F5"/>
    <w:rsid w:val="00A72216"/>
    <w:rsid w:val="00A735DF"/>
    <w:rsid w:val="00A769D4"/>
    <w:rsid w:val="00A77D02"/>
    <w:rsid w:val="00A91143"/>
    <w:rsid w:val="00A97C7D"/>
    <w:rsid w:val="00AA3B4E"/>
    <w:rsid w:val="00AA5EF6"/>
    <w:rsid w:val="00AD185D"/>
    <w:rsid w:val="00AD4FCF"/>
    <w:rsid w:val="00AD5339"/>
    <w:rsid w:val="00AF0C09"/>
    <w:rsid w:val="00AF47B6"/>
    <w:rsid w:val="00B075A0"/>
    <w:rsid w:val="00B1758B"/>
    <w:rsid w:val="00B36360"/>
    <w:rsid w:val="00B369FB"/>
    <w:rsid w:val="00B41BDA"/>
    <w:rsid w:val="00B4268C"/>
    <w:rsid w:val="00B439D9"/>
    <w:rsid w:val="00B5125B"/>
    <w:rsid w:val="00B523C9"/>
    <w:rsid w:val="00B5249B"/>
    <w:rsid w:val="00B64CAF"/>
    <w:rsid w:val="00B74D25"/>
    <w:rsid w:val="00BB27F0"/>
    <w:rsid w:val="00BD393B"/>
    <w:rsid w:val="00BE2EE7"/>
    <w:rsid w:val="00BE76FF"/>
    <w:rsid w:val="00BF0F73"/>
    <w:rsid w:val="00C17C71"/>
    <w:rsid w:val="00C458AC"/>
    <w:rsid w:val="00C5009F"/>
    <w:rsid w:val="00C52632"/>
    <w:rsid w:val="00C574DF"/>
    <w:rsid w:val="00C62DC8"/>
    <w:rsid w:val="00C64998"/>
    <w:rsid w:val="00C67F83"/>
    <w:rsid w:val="00C70167"/>
    <w:rsid w:val="00CB7DC8"/>
    <w:rsid w:val="00CC190D"/>
    <w:rsid w:val="00CF6C83"/>
    <w:rsid w:val="00D0515E"/>
    <w:rsid w:val="00D24917"/>
    <w:rsid w:val="00D33350"/>
    <w:rsid w:val="00D626DA"/>
    <w:rsid w:val="00D63F6C"/>
    <w:rsid w:val="00D74598"/>
    <w:rsid w:val="00D76E99"/>
    <w:rsid w:val="00DA79FF"/>
    <w:rsid w:val="00DB0DEB"/>
    <w:rsid w:val="00DB1CA5"/>
    <w:rsid w:val="00DC10FA"/>
    <w:rsid w:val="00DE7F05"/>
    <w:rsid w:val="00DF44AA"/>
    <w:rsid w:val="00DF502B"/>
    <w:rsid w:val="00E1519C"/>
    <w:rsid w:val="00E230AE"/>
    <w:rsid w:val="00E23BED"/>
    <w:rsid w:val="00E37797"/>
    <w:rsid w:val="00E46C8D"/>
    <w:rsid w:val="00E54402"/>
    <w:rsid w:val="00E57FF0"/>
    <w:rsid w:val="00E608AB"/>
    <w:rsid w:val="00E71351"/>
    <w:rsid w:val="00E9223C"/>
    <w:rsid w:val="00E928E7"/>
    <w:rsid w:val="00E9578F"/>
    <w:rsid w:val="00EA7450"/>
    <w:rsid w:val="00EC5B5E"/>
    <w:rsid w:val="00ED54B9"/>
    <w:rsid w:val="00EE3680"/>
    <w:rsid w:val="00EE7687"/>
    <w:rsid w:val="00EF33F3"/>
    <w:rsid w:val="00F00801"/>
    <w:rsid w:val="00F21FC3"/>
    <w:rsid w:val="00F370EF"/>
    <w:rsid w:val="00F50574"/>
    <w:rsid w:val="00F532AD"/>
    <w:rsid w:val="00F5405A"/>
    <w:rsid w:val="00F60B27"/>
    <w:rsid w:val="00F9282D"/>
    <w:rsid w:val="00F968B8"/>
    <w:rsid w:val="00FA3360"/>
    <w:rsid w:val="00FC6FF7"/>
    <w:rsid w:val="00FD3AEA"/>
    <w:rsid w:val="00FD478B"/>
    <w:rsid w:val="00FD65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04E"/>
    <w:rPr>
      <w:sz w:val="24"/>
      <w:szCs w:val="24"/>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uiPriority w:val="99"/>
    <w:rsid w:val="00043075"/>
    <w:rPr>
      <w:rFonts w:ascii="Times" w:hAnsi="Times"/>
      <w:sz w:val="18"/>
      <w:szCs w:val="18"/>
      <w:lang w:eastAsia="fr-FR"/>
    </w:rPr>
  </w:style>
  <w:style w:type="character" w:customStyle="1" w:styleId="color21">
    <w:name w:val="color_21"/>
    <w:uiPriority w:val="99"/>
    <w:rsid w:val="00A735DF"/>
  </w:style>
  <w:style w:type="character" w:styleId="Strong">
    <w:name w:val="Strong"/>
    <w:uiPriority w:val="99"/>
    <w:qFormat/>
    <w:rsid w:val="00A735DF"/>
    <w:rPr>
      <w:rFonts w:cs="Times New Roman"/>
      <w:b/>
    </w:rPr>
  </w:style>
  <w:style w:type="paragraph" w:customStyle="1" w:styleId="p2">
    <w:name w:val="p2"/>
    <w:basedOn w:val="Normal"/>
    <w:uiPriority w:val="99"/>
    <w:rsid w:val="00E37797"/>
    <w:rPr>
      <w:rFonts w:ascii="Arial" w:hAnsi="Arial" w:cs="Arial"/>
      <w:sz w:val="17"/>
      <w:szCs w:val="17"/>
      <w:lang w:eastAsia="fr-FR"/>
    </w:rPr>
  </w:style>
  <w:style w:type="character" w:customStyle="1" w:styleId="apple-converted-space">
    <w:name w:val="apple-converted-space"/>
    <w:uiPriority w:val="99"/>
    <w:rsid w:val="00E37797"/>
  </w:style>
  <w:style w:type="character" w:customStyle="1" w:styleId="s2">
    <w:name w:val="s2"/>
    <w:uiPriority w:val="99"/>
    <w:rsid w:val="00E37797"/>
    <w:rPr>
      <w:rFonts w:ascii="Arial" w:hAnsi="Arial"/>
      <w:sz w:val="11"/>
    </w:rPr>
  </w:style>
  <w:style w:type="table" w:styleId="TableGrid">
    <w:name w:val="Table Grid"/>
    <w:basedOn w:val="TableNormal"/>
    <w:uiPriority w:val="99"/>
    <w:rsid w:val="00BB2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C6FF7"/>
    <w:pPr>
      <w:autoSpaceDE w:val="0"/>
      <w:autoSpaceDN w:val="0"/>
      <w:adjustRightInd w:val="0"/>
    </w:pPr>
    <w:rPr>
      <w:rFonts w:ascii="Times New Roman" w:hAnsi="Times New Roman"/>
      <w:color w:val="000000"/>
      <w:sz w:val="24"/>
      <w:szCs w:val="24"/>
      <w:lang w:val="fr-FR" w:eastAsia="en-US"/>
    </w:rPr>
  </w:style>
  <w:style w:type="paragraph" w:styleId="ListParagraph">
    <w:name w:val="List Paragraph"/>
    <w:basedOn w:val="Normal"/>
    <w:uiPriority w:val="99"/>
    <w:qFormat/>
    <w:rsid w:val="00460B07"/>
    <w:pPr>
      <w:ind w:left="720"/>
      <w:contextualSpacing/>
    </w:pPr>
  </w:style>
  <w:style w:type="character" w:styleId="CommentReference">
    <w:name w:val="annotation reference"/>
    <w:uiPriority w:val="99"/>
    <w:semiHidden/>
    <w:rsid w:val="002D3147"/>
    <w:rPr>
      <w:rFonts w:cs="Times New Roman"/>
      <w:sz w:val="16"/>
    </w:rPr>
  </w:style>
  <w:style w:type="paragraph" w:styleId="CommentText">
    <w:name w:val="annotation text"/>
    <w:basedOn w:val="Normal"/>
    <w:link w:val="CommentTextChar"/>
    <w:uiPriority w:val="99"/>
    <w:semiHidden/>
    <w:rsid w:val="002D3147"/>
    <w:rPr>
      <w:sz w:val="20"/>
      <w:szCs w:val="20"/>
      <w:lang w:eastAsia="fr-FR"/>
    </w:rPr>
  </w:style>
  <w:style w:type="character" w:customStyle="1" w:styleId="CommentTextChar">
    <w:name w:val="Comment Text Char"/>
    <w:link w:val="CommentText"/>
    <w:uiPriority w:val="99"/>
    <w:semiHidden/>
    <w:locked/>
    <w:rsid w:val="002D3147"/>
    <w:rPr>
      <w:rFonts w:cs="Times New Roman"/>
      <w:sz w:val="20"/>
    </w:rPr>
  </w:style>
  <w:style w:type="paragraph" w:styleId="CommentSubject">
    <w:name w:val="annotation subject"/>
    <w:basedOn w:val="CommentText"/>
    <w:next w:val="CommentText"/>
    <w:link w:val="CommentSubjectChar"/>
    <w:uiPriority w:val="99"/>
    <w:semiHidden/>
    <w:rsid w:val="002D3147"/>
    <w:rPr>
      <w:b/>
      <w:bCs/>
    </w:rPr>
  </w:style>
  <w:style w:type="character" w:customStyle="1" w:styleId="CommentSubjectChar">
    <w:name w:val="Comment Subject Char"/>
    <w:link w:val="CommentSubject"/>
    <w:uiPriority w:val="99"/>
    <w:semiHidden/>
    <w:locked/>
    <w:rsid w:val="002D3147"/>
    <w:rPr>
      <w:rFonts w:cs="Times New Roman"/>
      <w:b/>
      <w:sz w:val="20"/>
    </w:rPr>
  </w:style>
  <w:style w:type="paragraph" w:styleId="BalloonText">
    <w:name w:val="Balloon Text"/>
    <w:basedOn w:val="Normal"/>
    <w:link w:val="BalloonTextChar"/>
    <w:uiPriority w:val="99"/>
    <w:semiHidden/>
    <w:rsid w:val="002D3147"/>
    <w:rPr>
      <w:rFonts w:ascii="Tahoma" w:hAnsi="Tahoma"/>
      <w:sz w:val="16"/>
      <w:szCs w:val="16"/>
      <w:lang w:eastAsia="fr-FR"/>
    </w:rPr>
  </w:style>
  <w:style w:type="character" w:customStyle="1" w:styleId="BalloonTextChar">
    <w:name w:val="Balloon Text Char"/>
    <w:link w:val="BalloonText"/>
    <w:uiPriority w:val="99"/>
    <w:semiHidden/>
    <w:locked/>
    <w:rsid w:val="002D3147"/>
    <w:rPr>
      <w:rFonts w:ascii="Tahoma" w:hAnsi="Tahoma" w:cs="Times New Roman"/>
      <w:sz w:val="16"/>
    </w:rPr>
  </w:style>
  <w:style w:type="paragraph" w:styleId="Header">
    <w:name w:val="header"/>
    <w:basedOn w:val="Normal"/>
    <w:link w:val="HeaderChar"/>
    <w:uiPriority w:val="99"/>
    <w:unhideWhenUsed/>
    <w:rsid w:val="0067059B"/>
    <w:pPr>
      <w:tabs>
        <w:tab w:val="center" w:pos="4513"/>
        <w:tab w:val="right" w:pos="9026"/>
      </w:tabs>
    </w:pPr>
  </w:style>
  <w:style w:type="character" w:customStyle="1" w:styleId="HeaderChar">
    <w:name w:val="Header Char"/>
    <w:link w:val="Header"/>
    <w:uiPriority w:val="99"/>
    <w:rsid w:val="0067059B"/>
    <w:rPr>
      <w:sz w:val="24"/>
      <w:szCs w:val="24"/>
      <w:lang w:eastAsia="en-US"/>
    </w:rPr>
  </w:style>
  <w:style w:type="paragraph" w:styleId="Footer">
    <w:name w:val="footer"/>
    <w:basedOn w:val="Normal"/>
    <w:link w:val="FooterChar"/>
    <w:uiPriority w:val="99"/>
    <w:unhideWhenUsed/>
    <w:rsid w:val="0067059B"/>
    <w:pPr>
      <w:tabs>
        <w:tab w:val="center" w:pos="4513"/>
        <w:tab w:val="right" w:pos="9026"/>
      </w:tabs>
    </w:pPr>
  </w:style>
  <w:style w:type="character" w:customStyle="1" w:styleId="FooterChar">
    <w:name w:val="Footer Char"/>
    <w:link w:val="Footer"/>
    <w:uiPriority w:val="99"/>
    <w:rsid w:val="0067059B"/>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04E"/>
    <w:rPr>
      <w:sz w:val="24"/>
      <w:szCs w:val="24"/>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uiPriority w:val="99"/>
    <w:rsid w:val="00043075"/>
    <w:rPr>
      <w:rFonts w:ascii="Times" w:hAnsi="Times"/>
      <w:sz w:val="18"/>
      <w:szCs w:val="18"/>
      <w:lang w:eastAsia="fr-FR"/>
    </w:rPr>
  </w:style>
  <w:style w:type="character" w:customStyle="1" w:styleId="color21">
    <w:name w:val="color_21"/>
    <w:uiPriority w:val="99"/>
    <w:rsid w:val="00A735DF"/>
  </w:style>
  <w:style w:type="character" w:styleId="Strong">
    <w:name w:val="Strong"/>
    <w:uiPriority w:val="99"/>
    <w:qFormat/>
    <w:rsid w:val="00A735DF"/>
    <w:rPr>
      <w:rFonts w:cs="Times New Roman"/>
      <w:b/>
    </w:rPr>
  </w:style>
  <w:style w:type="paragraph" w:customStyle="1" w:styleId="p2">
    <w:name w:val="p2"/>
    <w:basedOn w:val="Normal"/>
    <w:uiPriority w:val="99"/>
    <w:rsid w:val="00E37797"/>
    <w:rPr>
      <w:rFonts w:ascii="Arial" w:hAnsi="Arial" w:cs="Arial"/>
      <w:sz w:val="17"/>
      <w:szCs w:val="17"/>
      <w:lang w:eastAsia="fr-FR"/>
    </w:rPr>
  </w:style>
  <w:style w:type="character" w:customStyle="1" w:styleId="apple-converted-space">
    <w:name w:val="apple-converted-space"/>
    <w:uiPriority w:val="99"/>
    <w:rsid w:val="00E37797"/>
  </w:style>
  <w:style w:type="character" w:customStyle="1" w:styleId="s2">
    <w:name w:val="s2"/>
    <w:uiPriority w:val="99"/>
    <w:rsid w:val="00E37797"/>
    <w:rPr>
      <w:rFonts w:ascii="Arial" w:hAnsi="Arial"/>
      <w:sz w:val="11"/>
    </w:rPr>
  </w:style>
  <w:style w:type="table" w:styleId="TableGrid">
    <w:name w:val="Table Grid"/>
    <w:basedOn w:val="TableNormal"/>
    <w:uiPriority w:val="99"/>
    <w:rsid w:val="00BB2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C6FF7"/>
    <w:pPr>
      <w:autoSpaceDE w:val="0"/>
      <w:autoSpaceDN w:val="0"/>
      <w:adjustRightInd w:val="0"/>
    </w:pPr>
    <w:rPr>
      <w:rFonts w:ascii="Times New Roman" w:hAnsi="Times New Roman"/>
      <w:color w:val="000000"/>
      <w:sz w:val="24"/>
      <w:szCs w:val="24"/>
      <w:lang w:val="fr-FR" w:eastAsia="en-US"/>
    </w:rPr>
  </w:style>
  <w:style w:type="paragraph" w:styleId="ListParagraph">
    <w:name w:val="List Paragraph"/>
    <w:basedOn w:val="Normal"/>
    <w:uiPriority w:val="99"/>
    <w:qFormat/>
    <w:rsid w:val="00460B07"/>
    <w:pPr>
      <w:ind w:left="720"/>
      <w:contextualSpacing/>
    </w:pPr>
  </w:style>
  <w:style w:type="character" w:styleId="CommentReference">
    <w:name w:val="annotation reference"/>
    <w:uiPriority w:val="99"/>
    <w:semiHidden/>
    <w:rsid w:val="002D3147"/>
    <w:rPr>
      <w:rFonts w:cs="Times New Roman"/>
      <w:sz w:val="16"/>
    </w:rPr>
  </w:style>
  <w:style w:type="paragraph" w:styleId="CommentText">
    <w:name w:val="annotation text"/>
    <w:basedOn w:val="Normal"/>
    <w:link w:val="CommentTextChar"/>
    <w:uiPriority w:val="99"/>
    <w:semiHidden/>
    <w:rsid w:val="002D3147"/>
    <w:rPr>
      <w:sz w:val="20"/>
      <w:szCs w:val="20"/>
      <w:lang w:eastAsia="fr-FR"/>
    </w:rPr>
  </w:style>
  <w:style w:type="character" w:customStyle="1" w:styleId="CommentTextChar">
    <w:name w:val="Comment Text Char"/>
    <w:link w:val="CommentText"/>
    <w:uiPriority w:val="99"/>
    <w:semiHidden/>
    <w:locked/>
    <w:rsid w:val="002D3147"/>
    <w:rPr>
      <w:rFonts w:cs="Times New Roman"/>
      <w:sz w:val="20"/>
    </w:rPr>
  </w:style>
  <w:style w:type="paragraph" w:styleId="CommentSubject">
    <w:name w:val="annotation subject"/>
    <w:basedOn w:val="CommentText"/>
    <w:next w:val="CommentText"/>
    <w:link w:val="CommentSubjectChar"/>
    <w:uiPriority w:val="99"/>
    <w:semiHidden/>
    <w:rsid w:val="002D3147"/>
    <w:rPr>
      <w:b/>
      <w:bCs/>
    </w:rPr>
  </w:style>
  <w:style w:type="character" w:customStyle="1" w:styleId="CommentSubjectChar">
    <w:name w:val="Comment Subject Char"/>
    <w:link w:val="CommentSubject"/>
    <w:uiPriority w:val="99"/>
    <w:semiHidden/>
    <w:locked/>
    <w:rsid w:val="002D3147"/>
    <w:rPr>
      <w:rFonts w:cs="Times New Roman"/>
      <w:b/>
      <w:sz w:val="20"/>
    </w:rPr>
  </w:style>
  <w:style w:type="paragraph" w:styleId="BalloonText">
    <w:name w:val="Balloon Text"/>
    <w:basedOn w:val="Normal"/>
    <w:link w:val="BalloonTextChar"/>
    <w:uiPriority w:val="99"/>
    <w:semiHidden/>
    <w:rsid w:val="002D3147"/>
    <w:rPr>
      <w:rFonts w:ascii="Tahoma" w:hAnsi="Tahoma"/>
      <w:sz w:val="16"/>
      <w:szCs w:val="16"/>
      <w:lang w:eastAsia="fr-FR"/>
    </w:rPr>
  </w:style>
  <w:style w:type="character" w:customStyle="1" w:styleId="BalloonTextChar">
    <w:name w:val="Balloon Text Char"/>
    <w:link w:val="BalloonText"/>
    <w:uiPriority w:val="99"/>
    <w:semiHidden/>
    <w:locked/>
    <w:rsid w:val="002D3147"/>
    <w:rPr>
      <w:rFonts w:ascii="Tahoma" w:hAnsi="Tahoma" w:cs="Times New Roman"/>
      <w:sz w:val="16"/>
    </w:rPr>
  </w:style>
  <w:style w:type="paragraph" w:styleId="Header">
    <w:name w:val="header"/>
    <w:basedOn w:val="Normal"/>
    <w:link w:val="HeaderChar"/>
    <w:uiPriority w:val="99"/>
    <w:unhideWhenUsed/>
    <w:rsid w:val="0067059B"/>
    <w:pPr>
      <w:tabs>
        <w:tab w:val="center" w:pos="4513"/>
        <w:tab w:val="right" w:pos="9026"/>
      </w:tabs>
    </w:pPr>
  </w:style>
  <w:style w:type="character" w:customStyle="1" w:styleId="HeaderChar">
    <w:name w:val="Header Char"/>
    <w:link w:val="Header"/>
    <w:uiPriority w:val="99"/>
    <w:rsid w:val="0067059B"/>
    <w:rPr>
      <w:sz w:val="24"/>
      <w:szCs w:val="24"/>
      <w:lang w:eastAsia="en-US"/>
    </w:rPr>
  </w:style>
  <w:style w:type="paragraph" w:styleId="Footer">
    <w:name w:val="footer"/>
    <w:basedOn w:val="Normal"/>
    <w:link w:val="FooterChar"/>
    <w:uiPriority w:val="99"/>
    <w:unhideWhenUsed/>
    <w:rsid w:val="0067059B"/>
    <w:pPr>
      <w:tabs>
        <w:tab w:val="center" w:pos="4513"/>
        <w:tab w:val="right" w:pos="9026"/>
      </w:tabs>
    </w:pPr>
  </w:style>
  <w:style w:type="character" w:customStyle="1" w:styleId="FooterChar">
    <w:name w:val="Footer Char"/>
    <w:link w:val="Footer"/>
    <w:uiPriority w:val="99"/>
    <w:rsid w:val="0067059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564135">
      <w:marLeft w:val="0"/>
      <w:marRight w:val="0"/>
      <w:marTop w:val="0"/>
      <w:marBottom w:val="0"/>
      <w:divBdr>
        <w:top w:val="none" w:sz="0" w:space="0" w:color="auto"/>
        <w:left w:val="none" w:sz="0" w:space="0" w:color="auto"/>
        <w:bottom w:val="none" w:sz="0" w:space="0" w:color="auto"/>
        <w:right w:val="none" w:sz="0" w:space="0" w:color="auto"/>
      </w:divBdr>
    </w:div>
    <w:div w:id="1888564136">
      <w:marLeft w:val="0"/>
      <w:marRight w:val="0"/>
      <w:marTop w:val="0"/>
      <w:marBottom w:val="0"/>
      <w:divBdr>
        <w:top w:val="none" w:sz="0" w:space="0" w:color="auto"/>
        <w:left w:val="none" w:sz="0" w:space="0" w:color="auto"/>
        <w:bottom w:val="none" w:sz="0" w:space="0" w:color="auto"/>
        <w:right w:val="none" w:sz="0" w:space="0" w:color="auto"/>
      </w:divBdr>
    </w:div>
    <w:div w:id="1888564137">
      <w:marLeft w:val="0"/>
      <w:marRight w:val="0"/>
      <w:marTop w:val="0"/>
      <w:marBottom w:val="0"/>
      <w:divBdr>
        <w:top w:val="none" w:sz="0" w:space="0" w:color="auto"/>
        <w:left w:val="none" w:sz="0" w:space="0" w:color="auto"/>
        <w:bottom w:val="none" w:sz="0" w:space="0" w:color="auto"/>
        <w:right w:val="none" w:sz="0" w:space="0" w:color="auto"/>
      </w:divBdr>
    </w:div>
    <w:div w:id="1888564138">
      <w:marLeft w:val="0"/>
      <w:marRight w:val="0"/>
      <w:marTop w:val="0"/>
      <w:marBottom w:val="0"/>
      <w:divBdr>
        <w:top w:val="none" w:sz="0" w:space="0" w:color="auto"/>
        <w:left w:val="none" w:sz="0" w:space="0" w:color="auto"/>
        <w:bottom w:val="none" w:sz="0" w:space="0" w:color="auto"/>
        <w:right w:val="none" w:sz="0" w:space="0" w:color="auto"/>
      </w:divBdr>
    </w:div>
    <w:div w:id="1888564139">
      <w:marLeft w:val="0"/>
      <w:marRight w:val="0"/>
      <w:marTop w:val="0"/>
      <w:marBottom w:val="0"/>
      <w:divBdr>
        <w:top w:val="none" w:sz="0" w:space="0" w:color="auto"/>
        <w:left w:val="none" w:sz="0" w:space="0" w:color="auto"/>
        <w:bottom w:val="none" w:sz="0" w:space="0" w:color="auto"/>
        <w:right w:val="none" w:sz="0" w:space="0" w:color="auto"/>
      </w:divBdr>
    </w:div>
    <w:div w:id="1888564140">
      <w:marLeft w:val="0"/>
      <w:marRight w:val="0"/>
      <w:marTop w:val="0"/>
      <w:marBottom w:val="0"/>
      <w:divBdr>
        <w:top w:val="none" w:sz="0" w:space="0" w:color="auto"/>
        <w:left w:val="none" w:sz="0" w:space="0" w:color="auto"/>
        <w:bottom w:val="none" w:sz="0" w:space="0" w:color="auto"/>
        <w:right w:val="none" w:sz="0" w:space="0" w:color="auto"/>
      </w:divBdr>
    </w:div>
    <w:div w:id="1888564141">
      <w:marLeft w:val="0"/>
      <w:marRight w:val="0"/>
      <w:marTop w:val="0"/>
      <w:marBottom w:val="0"/>
      <w:divBdr>
        <w:top w:val="none" w:sz="0" w:space="0" w:color="auto"/>
        <w:left w:val="none" w:sz="0" w:space="0" w:color="auto"/>
        <w:bottom w:val="none" w:sz="0" w:space="0" w:color="auto"/>
        <w:right w:val="none" w:sz="0" w:space="0" w:color="auto"/>
      </w:divBdr>
    </w:div>
    <w:div w:id="18885641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BF1FF-3040-42C3-BD5D-5DDD07D5C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4512</Words>
  <Characters>24572</Characters>
  <Application>Microsoft Office Word</Application>
  <DocSecurity>0</DocSecurity>
  <Lines>1170</Lines>
  <Paragraphs>938</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28146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Ramsar\JenningsE</cp:lastModifiedBy>
  <cp:revision>3</cp:revision>
  <cp:lastPrinted>2018-02-20T17:05:00Z</cp:lastPrinted>
  <dcterms:created xsi:type="dcterms:W3CDTF">2018-07-21T19:23:00Z</dcterms:created>
  <dcterms:modified xsi:type="dcterms:W3CDTF">2018-07-21T19:36:00Z</dcterms:modified>
</cp:coreProperties>
</file>