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188F4" w14:textId="54247824" w:rsidR="007424CD" w:rsidRPr="00517C51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1A3D58E" wp14:editId="754488DE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13th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Meeting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of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the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Conference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of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the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Contracting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Parties</w:t>
      </w:r>
    </w:p>
    <w:p w14:paraId="691FD447" w14:textId="1A0ABCC9" w:rsidR="007424CD" w:rsidRPr="00517C51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the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Ramsar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Convention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on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Wetlands</w:t>
      </w:r>
    </w:p>
    <w:p w14:paraId="051F8741" w14:textId="77777777" w:rsidR="007424CD" w:rsidRPr="00517C51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25948BD3" w14:textId="60118A38" w:rsidR="007424CD" w:rsidRPr="00517C51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“Wetlands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for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a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Sustainable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Urban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Future”</w:t>
      </w:r>
    </w:p>
    <w:p w14:paraId="4EC4F4DE" w14:textId="4432549A" w:rsidR="007424CD" w:rsidRPr="00517C51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Dubai,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United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Arab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Emirates,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21-29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October</w:t>
      </w:r>
      <w:r w:rsidR="00F244AF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2018</w:t>
      </w:r>
    </w:p>
    <w:p w14:paraId="74F2D2F8" w14:textId="77777777" w:rsidR="007424CD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p w14:paraId="22946AA2" w14:textId="77777777" w:rsidR="007424CD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7424CD" w:rsidRPr="000E67F8" w14:paraId="1BAB4AB6" w14:textId="77777777" w:rsidTr="00F244AF">
        <w:tc>
          <w:tcPr>
            <w:tcW w:w="4708" w:type="dxa"/>
          </w:tcPr>
          <w:p w14:paraId="32CB8A1E" w14:textId="77777777" w:rsidR="007424CD" w:rsidRPr="000E67F8" w:rsidRDefault="007424CD" w:rsidP="00F244AF">
            <w:pPr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2" w:type="dxa"/>
          </w:tcPr>
          <w:p w14:paraId="457E5C64" w14:textId="21627A3D" w:rsidR="007424CD" w:rsidRPr="000E67F8" w:rsidRDefault="007424CD" w:rsidP="00E123BE">
            <w:pPr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Ramsar</w:t>
            </w:r>
            <w:r w:rsidR="00F244AF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E67F8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COP13</w:t>
            </w:r>
            <w:r w:rsidR="00F244AF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23BE" w:rsidRPr="00E123BE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Doc.18.</w:t>
            </w:r>
            <w:r w:rsidR="00E123BE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</w:tbl>
    <w:p w14:paraId="155DEE8D" w14:textId="77777777" w:rsidR="007424CD" w:rsidRDefault="007424CD" w:rsidP="007424CD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p w14:paraId="07D513F2" w14:textId="74B565FC" w:rsidR="002B6BA4" w:rsidRPr="00FA1448" w:rsidRDefault="007424CD" w:rsidP="00E123BE">
      <w:pPr>
        <w:ind w:right="17"/>
        <w:jc w:val="center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 w:rsidRPr="002058B9">
        <w:rPr>
          <w:rFonts w:eastAsia="Times New Roman" w:cstheme="majorHAnsi"/>
          <w:b/>
          <w:bCs/>
          <w:sz w:val="28"/>
          <w:szCs w:val="28"/>
        </w:rPr>
        <w:t>Draft</w:t>
      </w:r>
      <w:r w:rsidR="00F244AF">
        <w:rPr>
          <w:rFonts w:eastAsia="Times New Roman" w:cstheme="majorHAnsi"/>
          <w:b/>
          <w:bCs/>
          <w:sz w:val="28"/>
          <w:szCs w:val="28"/>
        </w:rPr>
        <w:t xml:space="preserve"> </w:t>
      </w:r>
      <w:r w:rsidRPr="002058B9">
        <w:rPr>
          <w:rFonts w:eastAsia="Times New Roman" w:cstheme="majorHAnsi"/>
          <w:b/>
          <w:bCs/>
          <w:sz w:val="28"/>
          <w:szCs w:val="28"/>
        </w:rPr>
        <w:t>resolution</w:t>
      </w:r>
      <w:r w:rsidR="00F244AF">
        <w:rPr>
          <w:rFonts w:eastAsia="Times New Roman" w:cstheme="majorHAnsi"/>
          <w:b/>
          <w:bCs/>
          <w:sz w:val="28"/>
          <w:szCs w:val="28"/>
        </w:rPr>
        <w:t xml:space="preserve"> </w:t>
      </w:r>
      <w:r w:rsidR="00E123BE">
        <w:rPr>
          <w:rFonts w:eastAsia="Times New Roman" w:cstheme="majorHAnsi"/>
          <w:b/>
          <w:bCs/>
          <w:sz w:val="28"/>
          <w:szCs w:val="28"/>
        </w:rPr>
        <w:t>on g</w:t>
      </w:r>
      <w:r w:rsidR="002B6BA4" w:rsidRPr="00FA1448">
        <w:rPr>
          <w:rFonts w:asciiTheme="majorHAnsi" w:eastAsia="Times New Roman" w:hAnsiTheme="majorHAnsi" w:cs="Times New Roman"/>
          <w:b/>
          <w:bCs/>
          <w:sz w:val="28"/>
          <w:szCs w:val="28"/>
        </w:rPr>
        <w:t>ender</w:t>
      </w:r>
      <w:r w:rsidR="00F244AF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  <w:r w:rsidR="002B6BA4" w:rsidRPr="00FA1448">
        <w:rPr>
          <w:rFonts w:asciiTheme="majorHAnsi" w:eastAsia="Times New Roman" w:hAnsiTheme="majorHAnsi" w:cs="Times New Roman"/>
          <w:b/>
          <w:bCs/>
          <w:sz w:val="28"/>
          <w:szCs w:val="28"/>
        </w:rPr>
        <w:t>and</w:t>
      </w:r>
      <w:r w:rsidR="00F244AF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  <w:r w:rsidR="002B6BA4" w:rsidRPr="00FA1448">
        <w:rPr>
          <w:rFonts w:asciiTheme="majorHAnsi" w:eastAsia="Times New Roman" w:hAnsiTheme="majorHAnsi" w:cs="Times New Roman"/>
          <w:b/>
          <w:bCs/>
          <w:sz w:val="28"/>
          <w:szCs w:val="28"/>
        </w:rPr>
        <w:t>wetlands</w:t>
      </w:r>
    </w:p>
    <w:p w14:paraId="146AD361" w14:textId="77777777" w:rsidR="002B6BA4" w:rsidRPr="00FA1448" w:rsidRDefault="002B6BA4" w:rsidP="00FA1448">
      <w:pPr>
        <w:jc w:val="right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613BE702" w14:textId="5D93FAE7" w:rsidR="002B6BA4" w:rsidRPr="00FA1448" w:rsidRDefault="002B6BA4" w:rsidP="00FA1448">
      <w:pPr>
        <w:ind w:right="16"/>
        <w:rPr>
          <w:rFonts w:asciiTheme="majorHAnsi" w:eastAsia="Times New Roman" w:hAnsiTheme="majorHAnsi" w:cs="Times New Roman"/>
          <w:i/>
        </w:rPr>
      </w:pPr>
      <w:r w:rsidRPr="00FA1448">
        <w:rPr>
          <w:rFonts w:asciiTheme="majorHAnsi" w:eastAsia="Times New Roman" w:hAnsiTheme="majorHAnsi" w:cs="Times New Roman"/>
          <w:i/>
        </w:rPr>
        <w:t>Submitted</w:t>
      </w:r>
      <w:r w:rsidR="00F244AF">
        <w:rPr>
          <w:rFonts w:asciiTheme="majorHAnsi" w:eastAsia="Times New Roman" w:hAnsiTheme="majorHAnsi" w:cs="Times New Roman"/>
          <w:i/>
        </w:rPr>
        <w:t xml:space="preserve"> </w:t>
      </w:r>
      <w:r w:rsidRPr="00FA1448">
        <w:rPr>
          <w:rFonts w:asciiTheme="majorHAnsi" w:eastAsia="Times New Roman" w:hAnsiTheme="majorHAnsi" w:cs="Times New Roman"/>
          <w:i/>
        </w:rPr>
        <w:t>by</w:t>
      </w:r>
      <w:r w:rsidR="00F244AF">
        <w:rPr>
          <w:rFonts w:asciiTheme="majorHAnsi" w:eastAsia="Times New Roman" w:hAnsiTheme="majorHAnsi" w:cs="Times New Roman"/>
          <w:i/>
        </w:rPr>
        <w:t xml:space="preserve"> </w:t>
      </w:r>
      <w:r w:rsidRPr="00FA1448">
        <w:rPr>
          <w:rFonts w:asciiTheme="majorHAnsi" w:eastAsia="Times New Roman" w:hAnsiTheme="majorHAnsi" w:cs="Times New Roman"/>
          <w:i/>
        </w:rPr>
        <w:t>Colombia</w:t>
      </w:r>
    </w:p>
    <w:p w14:paraId="39FE7DA6" w14:textId="77777777" w:rsidR="002B6BA4" w:rsidRPr="00FA1448" w:rsidRDefault="002B6BA4" w:rsidP="002B6BA4">
      <w:pPr>
        <w:rPr>
          <w:rFonts w:asciiTheme="majorHAnsi" w:hAnsiTheme="majorHAnsi" w:cs="Arial"/>
        </w:rPr>
      </w:pPr>
    </w:p>
    <w:p w14:paraId="2811CD08" w14:textId="77777777" w:rsidR="00F244AF" w:rsidRDefault="00F244AF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50DC241E" w14:textId="55193ABA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1.</w:t>
      </w:r>
      <w:r w:rsidRPr="00FA1448">
        <w:rPr>
          <w:rFonts w:asciiTheme="majorHAnsi" w:hAnsiTheme="majorHAnsi"/>
          <w:i/>
        </w:rPr>
        <w:tab/>
      </w:r>
      <w:r w:rsidR="00AA7172" w:rsidRPr="00AA7172">
        <w:rPr>
          <w:rFonts w:asciiTheme="majorHAnsi" w:hAnsiTheme="majorHAnsi"/>
        </w:rPr>
        <w:t>RECALLING</w:t>
      </w:r>
      <w:r w:rsidR="00F244AF">
        <w:rPr>
          <w:rFonts w:asciiTheme="majorHAnsi" w:hAnsiTheme="majorHAnsi"/>
          <w:i/>
        </w:rPr>
        <w:t xml:space="preserve"> </w:t>
      </w:r>
      <w:r w:rsidR="007424CD">
        <w:t>United</w:t>
      </w:r>
      <w:r w:rsidR="00F244AF">
        <w:t xml:space="preserve"> </w:t>
      </w:r>
      <w:r w:rsidR="007424CD">
        <w:t>Nations</w:t>
      </w:r>
      <w:r w:rsidR="00F244AF">
        <w:t xml:space="preserve"> </w:t>
      </w:r>
      <w:r w:rsidRPr="00FA1448">
        <w:rPr>
          <w:rFonts w:asciiTheme="majorHAnsi" w:hAnsiTheme="majorHAnsi"/>
        </w:rPr>
        <w:t>General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Assembly</w:t>
      </w:r>
      <w:r w:rsidR="00F244AF">
        <w:rPr>
          <w:rFonts w:asciiTheme="majorHAnsi" w:hAnsiTheme="majorHAnsi"/>
        </w:rPr>
        <w:t xml:space="preserve"> </w:t>
      </w:r>
      <w:r w:rsidR="007424CD">
        <w:rPr>
          <w:rFonts w:asciiTheme="majorHAnsi" w:hAnsiTheme="majorHAnsi"/>
        </w:rPr>
        <w:t>R</w:t>
      </w:r>
      <w:r w:rsidRPr="00FA1448">
        <w:rPr>
          <w:rFonts w:asciiTheme="majorHAnsi" w:hAnsiTheme="majorHAnsi"/>
        </w:rPr>
        <w:t>esolution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70/1</w:t>
      </w:r>
      <w:r w:rsidR="00F244AF">
        <w:rPr>
          <w:rFonts w:asciiTheme="majorHAnsi" w:hAnsiTheme="majorHAnsi"/>
        </w:rPr>
        <w:t xml:space="preserve"> </w:t>
      </w:r>
      <w:r w:rsidR="007424CD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Pr="007424CD">
        <w:rPr>
          <w:rFonts w:asciiTheme="majorHAnsi" w:hAnsiTheme="majorHAnsi"/>
          <w:i/>
        </w:rPr>
        <w:t>Transforming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our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world: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the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2030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Agenda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for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Sustainable</w:t>
      </w:r>
      <w:r w:rsidR="00F244AF">
        <w:rPr>
          <w:rFonts w:asciiTheme="majorHAnsi" w:hAnsiTheme="majorHAnsi"/>
          <w:i/>
        </w:rPr>
        <w:t xml:space="preserve"> </w:t>
      </w:r>
      <w:r w:rsidRPr="007424CD">
        <w:rPr>
          <w:rFonts w:asciiTheme="majorHAnsi" w:hAnsiTheme="majorHAnsi"/>
          <w:i/>
        </w:rPr>
        <w:t>Development</w:t>
      </w:r>
      <w:r w:rsidRPr="00FA1448">
        <w:rPr>
          <w:rFonts w:asciiTheme="majorHAnsi" w:hAnsiTheme="majorHAnsi"/>
        </w:rPr>
        <w:t>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which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recognizes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women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play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vital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role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agents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development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acknowledges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realizing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equality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empowerment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all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women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girls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crucial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making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progress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across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all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Sustainable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Development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Goals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targets</w:t>
      </w:r>
      <w:r w:rsidR="007424CD">
        <w:rPr>
          <w:rFonts w:asciiTheme="majorHAnsi" w:hAnsiTheme="majorHAnsi"/>
        </w:rPr>
        <w:t>;</w:t>
      </w:r>
    </w:p>
    <w:p w14:paraId="2862797A" w14:textId="77777777" w:rsidR="002B6BA4" w:rsidRPr="00F244AF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64DB0A58" w14:textId="7E0289A4" w:rsidR="002B6515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2.</w:t>
      </w:r>
      <w:r w:rsidRPr="00FA1448">
        <w:rPr>
          <w:rFonts w:asciiTheme="majorHAnsi" w:hAnsiTheme="majorHAnsi"/>
          <w:i/>
        </w:rPr>
        <w:tab/>
      </w:r>
      <w:r w:rsidR="00AA7172" w:rsidRPr="00AA7172">
        <w:rPr>
          <w:rFonts w:asciiTheme="majorHAnsi" w:hAnsiTheme="majorHAnsi"/>
        </w:rPr>
        <w:t>EMPHASIZING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importance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coherence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between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gender-responsive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climate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biodiversity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policies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balanced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participation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women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implementation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Convention</w:t>
      </w:r>
      <w:r w:rsidR="007424CD">
        <w:rPr>
          <w:rFonts w:asciiTheme="majorHAnsi" w:hAnsiTheme="majorHAnsi"/>
        </w:rPr>
        <w:t>;</w:t>
      </w:r>
    </w:p>
    <w:p w14:paraId="4228C7AE" w14:textId="77777777" w:rsidR="002B6515" w:rsidRPr="00FA1448" w:rsidRDefault="002B6515" w:rsidP="00FA1448">
      <w:pPr>
        <w:ind w:left="425" w:hanging="425"/>
        <w:rPr>
          <w:rFonts w:asciiTheme="majorHAnsi" w:hAnsiTheme="majorHAnsi"/>
        </w:rPr>
      </w:pPr>
    </w:p>
    <w:p w14:paraId="318145C3" w14:textId="42674C0B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3.</w:t>
      </w:r>
      <w:r w:rsidRPr="00FA1448">
        <w:rPr>
          <w:rFonts w:asciiTheme="majorHAnsi" w:hAnsiTheme="majorHAnsi"/>
          <w:i/>
        </w:rPr>
        <w:tab/>
      </w:r>
      <w:r w:rsidR="00AA7172" w:rsidRPr="00AA7172">
        <w:rPr>
          <w:rFonts w:asciiTheme="majorHAnsi" w:hAnsiTheme="majorHAnsi"/>
        </w:rPr>
        <w:t>HIGHLIGHTING</w:t>
      </w:r>
      <w:r w:rsidR="00F244AF">
        <w:rPr>
          <w:rFonts w:asciiTheme="majorHAnsi" w:hAnsiTheme="majorHAnsi"/>
          <w:i/>
        </w:rPr>
        <w:t xml:space="preserve"> </w:t>
      </w:r>
      <w:r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Convention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Biological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Diversity</w:t>
      </w:r>
      <w:r w:rsidR="00F244AF">
        <w:rPr>
          <w:rFonts w:asciiTheme="majorHAnsi" w:hAnsiTheme="majorHAnsi"/>
        </w:rPr>
        <w:t xml:space="preserve"> (CBD)</w:t>
      </w:r>
      <w:r w:rsidRPr="00FA1448">
        <w:rPr>
          <w:rFonts w:asciiTheme="majorHAnsi" w:hAnsiTheme="majorHAnsi"/>
        </w:rPr>
        <w:t>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UN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Framework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Convention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Climate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Change</w:t>
      </w:r>
      <w:r w:rsidR="00F244AF">
        <w:rPr>
          <w:rFonts w:asciiTheme="majorHAnsi" w:hAnsiTheme="majorHAnsi"/>
        </w:rPr>
        <w:t xml:space="preserve"> (UNFCCC)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UN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Convention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Combat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Desertification</w:t>
      </w:r>
      <w:r w:rsidR="00F244AF">
        <w:rPr>
          <w:rFonts w:asciiTheme="majorHAnsi" w:hAnsiTheme="majorHAnsi"/>
        </w:rPr>
        <w:t xml:space="preserve"> (UNCCD) </w:t>
      </w:r>
      <w:r w:rsidRPr="00FA1448">
        <w:rPr>
          <w:rFonts w:asciiTheme="majorHAnsi" w:hAnsiTheme="majorHAnsi"/>
        </w:rPr>
        <w:t>have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recognized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importance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addressing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equality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women’s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empowerment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implementation;</w:t>
      </w:r>
    </w:p>
    <w:p w14:paraId="475E24BA" w14:textId="77777777" w:rsidR="002B6515" w:rsidRPr="00FA1448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01B3DA14" w14:textId="0FDD1864" w:rsidR="002B6515" w:rsidRPr="00FA1448" w:rsidRDefault="00FA1448" w:rsidP="00FA1448">
      <w:pPr>
        <w:ind w:left="425" w:hanging="425"/>
        <w:rPr>
          <w:rFonts w:asciiTheme="majorHAnsi" w:hAnsiTheme="majorHAnsi"/>
          <w:i/>
        </w:rPr>
      </w:pPr>
      <w:r>
        <w:rPr>
          <w:rFonts w:asciiTheme="majorHAnsi" w:hAnsiTheme="majorHAnsi"/>
        </w:rPr>
        <w:t>4.</w:t>
      </w:r>
      <w:r>
        <w:rPr>
          <w:rFonts w:asciiTheme="majorHAnsi" w:hAnsiTheme="majorHAnsi"/>
        </w:rPr>
        <w:tab/>
      </w:r>
      <w:r w:rsidR="00AA7172">
        <w:rPr>
          <w:rFonts w:asciiTheme="majorHAnsi" w:hAnsiTheme="majorHAnsi"/>
        </w:rPr>
        <w:t>NOTING</w:t>
      </w:r>
      <w:r w:rsidR="00F244AF">
        <w:rPr>
          <w:rFonts w:asciiTheme="majorHAnsi" w:hAnsiTheme="majorHAnsi"/>
        </w:rPr>
        <w:t xml:space="preserve"> </w:t>
      </w:r>
      <w:r w:rsidR="00AA7172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AA7172" w:rsidRPr="00FA1448">
        <w:rPr>
          <w:rFonts w:asciiTheme="majorHAnsi" w:hAnsiTheme="majorHAnsi"/>
        </w:rPr>
        <w:t>Convention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Elimination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All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Forms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Discrimination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against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Women,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Beijing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Declaration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Platform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for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Action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related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outcomes,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among</w:t>
      </w:r>
      <w:r w:rsidR="00F244AF">
        <w:rPr>
          <w:rFonts w:asciiTheme="majorHAnsi" w:hAnsiTheme="majorHAnsi"/>
        </w:rPr>
        <w:t xml:space="preserve"> </w:t>
      </w:r>
      <w:r w:rsidR="002B6515" w:rsidRPr="00FA1448">
        <w:rPr>
          <w:rFonts w:asciiTheme="majorHAnsi" w:hAnsiTheme="majorHAnsi"/>
        </w:rPr>
        <w:t>others</w:t>
      </w:r>
      <w:r w:rsidR="007424CD">
        <w:rPr>
          <w:rFonts w:asciiTheme="majorHAnsi" w:hAnsiTheme="majorHAnsi"/>
        </w:rPr>
        <w:t>;</w:t>
      </w:r>
      <w:r w:rsidR="00F244AF">
        <w:rPr>
          <w:rFonts w:asciiTheme="majorHAnsi" w:hAnsiTheme="majorHAnsi"/>
        </w:rPr>
        <w:t xml:space="preserve"> </w:t>
      </w:r>
    </w:p>
    <w:p w14:paraId="6BC1D0F5" w14:textId="77777777" w:rsidR="002B6515" w:rsidRPr="00FA1448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i/>
        </w:rPr>
      </w:pPr>
    </w:p>
    <w:p w14:paraId="057A40D8" w14:textId="22900C65" w:rsidR="0047760E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  <w:bCs/>
        </w:rPr>
        <w:t>5.</w:t>
      </w:r>
      <w:r w:rsidRPr="00FA1448">
        <w:rPr>
          <w:rFonts w:asciiTheme="majorHAnsi" w:hAnsiTheme="majorHAnsi"/>
          <w:bCs/>
        </w:rPr>
        <w:tab/>
      </w:r>
      <w:r w:rsidR="00AA7172" w:rsidRPr="00AA7172">
        <w:rPr>
          <w:rFonts w:asciiTheme="majorHAnsi" w:hAnsiTheme="majorHAnsi"/>
          <w:bCs/>
        </w:rPr>
        <w:t>HAVING</w:t>
      </w:r>
      <w:r w:rsidR="00F244AF">
        <w:rPr>
          <w:rFonts w:asciiTheme="majorHAnsi" w:hAnsiTheme="majorHAnsi"/>
          <w:bCs/>
        </w:rPr>
        <w:t xml:space="preserve"> </w:t>
      </w:r>
      <w:r w:rsidR="00AA7172" w:rsidRPr="00AA7172">
        <w:rPr>
          <w:rFonts w:asciiTheme="majorHAnsi" w:hAnsiTheme="majorHAnsi"/>
          <w:bCs/>
        </w:rPr>
        <w:t>IN</w:t>
      </w:r>
      <w:r w:rsidR="00F244AF">
        <w:rPr>
          <w:rFonts w:asciiTheme="majorHAnsi" w:hAnsiTheme="majorHAnsi"/>
          <w:bCs/>
        </w:rPr>
        <w:t xml:space="preserve"> </w:t>
      </w:r>
      <w:r w:rsidR="00AA7172" w:rsidRPr="00AA7172">
        <w:rPr>
          <w:rFonts w:asciiTheme="majorHAnsi" w:hAnsiTheme="majorHAnsi"/>
          <w:bCs/>
        </w:rPr>
        <w:t>MIND</w:t>
      </w:r>
      <w:r w:rsidR="00F244AF">
        <w:rPr>
          <w:rFonts w:asciiTheme="majorHAnsi" w:hAnsiTheme="majorHAnsi"/>
          <w:bCs/>
        </w:rPr>
        <w:t xml:space="preserve"> </w:t>
      </w:r>
      <w:r w:rsidR="006D450F" w:rsidRPr="00AA7172">
        <w:rPr>
          <w:rFonts w:asciiTheme="majorHAnsi" w:hAnsiTheme="majorHAnsi"/>
          <w:bCs/>
        </w:rPr>
        <w:t>the</w:t>
      </w:r>
      <w:r w:rsidR="00F244AF">
        <w:rPr>
          <w:rFonts w:asciiTheme="majorHAnsi" w:hAnsiTheme="majorHAnsi"/>
          <w:bCs/>
        </w:rPr>
        <w:t xml:space="preserve"> </w:t>
      </w:r>
      <w:r w:rsidR="006D450F" w:rsidRPr="00FA1448">
        <w:rPr>
          <w:rFonts w:asciiTheme="majorHAnsi" w:hAnsiTheme="majorHAnsi"/>
          <w:bCs/>
        </w:rPr>
        <w:t>agreed</w:t>
      </w:r>
      <w:r w:rsidR="00F244AF">
        <w:rPr>
          <w:rFonts w:asciiTheme="majorHAnsi" w:hAnsiTheme="majorHAnsi"/>
          <w:bCs/>
        </w:rPr>
        <w:t xml:space="preserve"> </w:t>
      </w:r>
      <w:r w:rsidR="006D450F" w:rsidRPr="00FA1448">
        <w:rPr>
          <w:rFonts w:asciiTheme="majorHAnsi" w:hAnsiTheme="majorHAnsi"/>
          <w:bCs/>
        </w:rPr>
        <w:t>conclusions</w:t>
      </w:r>
      <w:r w:rsidR="00F244AF">
        <w:rPr>
          <w:rFonts w:asciiTheme="majorHAnsi" w:hAnsiTheme="majorHAnsi"/>
          <w:bCs/>
        </w:rPr>
        <w:t xml:space="preserve"> </w:t>
      </w:r>
      <w:r w:rsidR="006D450F" w:rsidRPr="00FA1448">
        <w:rPr>
          <w:rFonts w:asciiTheme="majorHAnsi" w:hAnsiTheme="majorHAnsi"/>
          <w:bCs/>
        </w:rPr>
        <w:t>from</w:t>
      </w:r>
      <w:r w:rsidR="00F244AF">
        <w:rPr>
          <w:rFonts w:asciiTheme="majorHAnsi" w:hAnsiTheme="majorHAnsi"/>
          <w:bCs/>
        </w:rPr>
        <w:t xml:space="preserve"> </w:t>
      </w:r>
      <w:r w:rsidR="006D450F" w:rsidRPr="00FA1448">
        <w:rPr>
          <w:rFonts w:asciiTheme="majorHAnsi" w:hAnsiTheme="majorHAnsi"/>
          <w:bCs/>
        </w:rPr>
        <w:t>the</w:t>
      </w:r>
      <w:r w:rsidR="00F244AF">
        <w:rPr>
          <w:rFonts w:asciiTheme="majorHAnsi" w:hAnsiTheme="majorHAnsi"/>
          <w:bCs/>
        </w:rPr>
        <w:t xml:space="preserve"> 62nd </w:t>
      </w:r>
      <w:r w:rsidR="0047760E" w:rsidRPr="00FA1448">
        <w:rPr>
          <w:rFonts w:asciiTheme="majorHAnsi" w:hAnsiTheme="majorHAnsi"/>
          <w:bCs/>
        </w:rPr>
        <w:t>session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of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the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Commission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on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the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Status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of</w:t>
      </w:r>
      <w:r w:rsidR="00F244AF">
        <w:rPr>
          <w:rFonts w:asciiTheme="majorHAnsi" w:hAnsiTheme="majorHAnsi"/>
          <w:bCs/>
        </w:rPr>
        <w:t xml:space="preserve"> </w:t>
      </w:r>
      <w:r w:rsidR="0047760E" w:rsidRPr="00FA1448">
        <w:rPr>
          <w:rFonts w:asciiTheme="majorHAnsi" w:hAnsiTheme="majorHAnsi"/>
          <w:bCs/>
        </w:rPr>
        <w:t>Women</w:t>
      </w:r>
      <w:r w:rsidR="00160158">
        <w:rPr>
          <w:rFonts w:asciiTheme="majorHAnsi" w:hAnsiTheme="majorHAnsi"/>
          <w:bCs/>
        </w:rPr>
        <w:t>, entitled</w:t>
      </w:r>
      <w:r w:rsidR="00F244AF">
        <w:rPr>
          <w:rFonts w:asciiTheme="majorHAnsi" w:hAnsiTheme="majorHAnsi"/>
          <w:bCs/>
        </w:rPr>
        <w:t xml:space="preserve"> </w:t>
      </w:r>
      <w:r w:rsidR="007424CD" w:rsidRPr="00F244AF">
        <w:rPr>
          <w:rFonts w:asciiTheme="majorHAnsi" w:hAnsiTheme="majorHAnsi"/>
          <w:bCs/>
          <w:i/>
        </w:rPr>
        <w:t>C</w:t>
      </w:r>
      <w:r w:rsidR="0047760E" w:rsidRPr="00F244AF">
        <w:rPr>
          <w:rFonts w:asciiTheme="majorHAnsi" w:hAnsiTheme="majorHAnsi"/>
          <w:bCs/>
          <w:i/>
        </w:rPr>
        <w:t>hallenges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and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opportunities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in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achieving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gender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equality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and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the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empowerment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of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rural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women</w:t>
      </w:r>
      <w:r w:rsidR="009D21D8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and</w:t>
      </w:r>
      <w:r w:rsidR="00F244AF">
        <w:rPr>
          <w:rFonts w:asciiTheme="majorHAnsi" w:hAnsiTheme="majorHAnsi"/>
          <w:bCs/>
          <w:i/>
        </w:rPr>
        <w:t xml:space="preserve"> </w:t>
      </w:r>
      <w:r w:rsidR="0047760E" w:rsidRPr="00F244AF">
        <w:rPr>
          <w:rFonts w:asciiTheme="majorHAnsi" w:hAnsiTheme="majorHAnsi"/>
          <w:bCs/>
          <w:i/>
        </w:rPr>
        <w:t>girls</w:t>
      </w:r>
      <w:r w:rsidR="007424CD">
        <w:rPr>
          <w:rFonts w:asciiTheme="majorHAnsi" w:hAnsiTheme="majorHAnsi"/>
          <w:bCs/>
        </w:rPr>
        <w:t>;</w:t>
      </w:r>
    </w:p>
    <w:p w14:paraId="3E164FFF" w14:textId="77777777" w:rsidR="002B6BA4" w:rsidRPr="00FA1448" w:rsidRDefault="002B6BA4" w:rsidP="00FA1448">
      <w:pPr>
        <w:ind w:left="425" w:hanging="425"/>
        <w:rPr>
          <w:rFonts w:asciiTheme="majorHAnsi" w:hAnsiTheme="majorHAnsi"/>
        </w:rPr>
      </w:pPr>
    </w:p>
    <w:p w14:paraId="7907C5F2" w14:textId="62E67787" w:rsidR="002B6BA4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2B6BA4" w:rsidRPr="00FA1448">
        <w:rPr>
          <w:rFonts w:asciiTheme="majorHAnsi" w:hAnsiTheme="majorHAnsi"/>
        </w:rPr>
        <w:t>.</w:t>
      </w:r>
      <w:r w:rsidR="002B6BA4" w:rsidRPr="00FA1448">
        <w:rPr>
          <w:rFonts w:asciiTheme="majorHAnsi" w:hAnsiTheme="majorHAnsi"/>
          <w:i/>
        </w:rPr>
        <w:tab/>
      </w:r>
      <w:r w:rsidR="00AA7172" w:rsidRPr="00AA7172">
        <w:rPr>
          <w:rFonts w:asciiTheme="majorHAnsi" w:hAnsiTheme="majorHAnsi"/>
        </w:rPr>
        <w:t>RECOGNIZING</w:t>
      </w:r>
      <w:r w:rsidR="00F244AF">
        <w:rPr>
          <w:rFonts w:asciiTheme="majorHAnsi" w:hAnsiTheme="majorHAnsi"/>
          <w:i/>
        </w:rPr>
        <w:t xml:space="preserve"> </w:t>
      </w:r>
      <w:r w:rsidR="002B6BA4"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women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play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a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crucial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role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in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the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provision,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management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and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safeguarding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of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wetland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resources,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especially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water,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as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well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as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in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/>
        </w:rPr>
        <w:t>conserving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culture,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folklore,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music,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mythology,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oral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traditions,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customs,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traditional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knowledge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around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wetlands,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among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others,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special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attention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should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be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paid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to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the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specific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needs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of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women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because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they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are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disproportionately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affected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by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inadequate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water</w:t>
      </w:r>
      <w:r w:rsidR="00F244AF">
        <w:rPr>
          <w:rFonts w:asciiTheme="majorHAnsi" w:hAnsiTheme="majorHAnsi" w:cs="Calibri"/>
          <w:iCs/>
        </w:rPr>
        <w:t xml:space="preserve"> </w:t>
      </w:r>
      <w:r w:rsidR="002B6BA4" w:rsidRPr="00FA1448">
        <w:rPr>
          <w:rFonts w:asciiTheme="majorHAnsi" w:hAnsiTheme="majorHAnsi" w:cs="Calibri"/>
          <w:iCs/>
        </w:rPr>
        <w:t>facilities</w:t>
      </w:r>
      <w:r w:rsidR="002B6BA4" w:rsidRPr="00FA1448">
        <w:rPr>
          <w:rFonts w:asciiTheme="majorHAnsi" w:hAnsiTheme="majorHAnsi"/>
        </w:rPr>
        <w:t>;</w:t>
      </w:r>
    </w:p>
    <w:p w14:paraId="3A41CCBA" w14:textId="77777777" w:rsidR="002B6515" w:rsidRPr="00FA1448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0957C022" w14:textId="655551B3" w:rsidR="002B6BA4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2B6BA4" w:rsidRPr="00FA1448">
        <w:rPr>
          <w:rFonts w:asciiTheme="majorHAnsi" w:hAnsiTheme="majorHAnsi"/>
        </w:rPr>
        <w:t>.</w:t>
      </w:r>
      <w:r w:rsidR="002B6BA4" w:rsidRPr="00FA1448">
        <w:rPr>
          <w:rFonts w:asciiTheme="majorHAnsi" w:hAnsiTheme="majorHAnsi"/>
          <w:i/>
        </w:rPr>
        <w:tab/>
      </w:r>
      <w:r w:rsidR="00AA7172">
        <w:rPr>
          <w:rFonts w:asciiTheme="majorHAnsi" w:hAnsiTheme="majorHAnsi"/>
        </w:rPr>
        <w:t>FURTHER</w:t>
      </w:r>
      <w:r w:rsidR="00F244AF">
        <w:rPr>
          <w:rFonts w:asciiTheme="majorHAnsi" w:hAnsiTheme="majorHAnsi"/>
        </w:rPr>
        <w:t xml:space="preserve"> </w:t>
      </w:r>
      <w:r w:rsidR="00AA7172">
        <w:rPr>
          <w:rFonts w:asciiTheme="majorHAnsi" w:hAnsiTheme="majorHAnsi"/>
        </w:rPr>
        <w:t>RECALLING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244AF">
        <w:rPr>
          <w:rFonts w:asciiTheme="majorHAnsi" w:hAnsiTheme="majorHAnsi"/>
        </w:rPr>
        <w:t>4th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Strategic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Plan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2016-2024</w:t>
      </w:r>
      <w:r w:rsidR="002B6BA4" w:rsidRPr="00FA1448">
        <w:rPr>
          <w:rStyle w:val="FootnoteReference"/>
          <w:rFonts w:asciiTheme="majorHAnsi" w:hAnsiTheme="majorHAnsi"/>
        </w:rPr>
        <w:footnoteReference w:id="2"/>
      </w:r>
      <w:r w:rsidR="00F244AF">
        <w:rPr>
          <w:rFonts w:asciiTheme="majorHAnsi" w:hAnsiTheme="majorHAnsi"/>
        </w:rPr>
        <w:t xml:space="preserve"> </w:t>
      </w:r>
      <w:r w:rsidR="00813BCF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813BCF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813BCF">
        <w:rPr>
          <w:rFonts w:asciiTheme="majorHAnsi" w:hAnsiTheme="majorHAnsi"/>
        </w:rPr>
        <w:t>Convention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anticipates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relevance</w:t>
      </w:r>
      <w:r w:rsidR="00F244AF">
        <w:rPr>
          <w:rFonts w:asciiTheme="majorHAnsi" w:hAnsiTheme="majorHAnsi"/>
        </w:rPr>
        <w:t xml:space="preserve"> that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Sustainable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Development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Goals</w:t>
      </w:r>
      <w:r w:rsidR="002B6BA4" w:rsidRPr="00FA1448">
        <w:rPr>
          <w:rStyle w:val="FootnoteReference"/>
          <w:rFonts w:asciiTheme="majorHAnsi" w:hAnsiTheme="majorHAnsi"/>
        </w:rPr>
        <w:footnoteReference w:id="3"/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will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have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wetlands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makes clear </w:t>
      </w:r>
      <w:r w:rsidR="002B6BA4"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lastRenderedPageBreak/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plan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should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be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implemented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contribution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other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internationally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agreed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environmental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goals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targets;</w:t>
      </w:r>
      <w:r w:rsidR="002B6BA4" w:rsidRPr="00FA1448">
        <w:rPr>
          <w:rStyle w:val="FootnoteReference"/>
          <w:rFonts w:asciiTheme="majorHAnsi" w:hAnsiTheme="majorHAnsi"/>
        </w:rPr>
        <w:footnoteReference w:id="4"/>
      </w:r>
      <w:r w:rsidR="00F244AF">
        <w:rPr>
          <w:rFonts w:asciiTheme="majorHAnsi" w:hAnsiTheme="majorHAnsi"/>
        </w:rPr>
        <w:t xml:space="preserve"> </w:t>
      </w:r>
      <w:r w:rsidR="007424CD">
        <w:rPr>
          <w:rFonts w:asciiTheme="majorHAnsi" w:hAnsiTheme="majorHAnsi"/>
        </w:rPr>
        <w:t>and</w:t>
      </w:r>
    </w:p>
    <w:p w14:paraId="0672938C" w14:textId="77777777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7493285D" w14:textId="76DAFF2C" w:rsidR="002B6BA4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2B6BA4" w:rsidRPr="00FA1448">
        <w:rPr>
          <w:rFonts w:asciiTheme="majorHAnsi" w:hAnsiTheme="majorHAnsi"/>
        </w:rPr>
        <w:t>.</w:t>
      </w:r>
      <w:r w:rsidR="002B6BA4" w:rsidRPr="00FA1448">
        <w:rPr>
          <w:rFonts w:asciiTheme="majorHAnsi" w:hAnsiTheme="majorHAnsi"/>
          <w:i/>
        </w:rPr>
        <w:tab/>
      </w:r>
      <w:r w:rsidR="00AA7172">
        <w:rPr>
          <w:rFonts w:asciiTheme="majorHAnsi" w:hAnsiTheme="majorHAnsi"/>
        </w:rPr>
        <w:t>ACKNOWLEDGING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244AF">
        <w:rPr>
          <w:rFonts w:asciiTheme="majorHAnsi" w:hAnsiTheme="majorHAnsi"/>
        </w:rPr>
        <w:t>4th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Strategic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Plan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2016-2024,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paragraph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38,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encourages</w:t>
      </w:r>
      <w:r w:rsidR="00F244AF">
        <w:rPr>
          <w:rFonts w:asciiTheme="majorHAnsi" w:hAnsiTheme="majorHAnsi"/>
        </w:rPr>
        <w:t xml:space="preserve"> C</w:t>
      </w:r>
      <w:r w:rsidR="002B6BA4" w:rsidRPr="00FA1448">
        <w:rPr>
          <w:rFonts w:asciiTheme="majorHAnsi" w:hAnsiTheme="majorHAnsi"/>
        </w:rPr>
        <w:t>ontracting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synergize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efforts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aimed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implementing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Convention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with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measures</w:t>
      </w:r>
      <w:r w:rsidR="00F244AF">
        <w:rPr>
          <w:rFonts w:asciiTheme="majorHAnsi" w:hAnsiTheme="majorHAnsi"/>
        </w:rPr>
        <w:t xml:space="preserve"> taken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implement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CBD</w:t>
      </w:r>
      <w:r w:rsidR="002B6BA4" w:rsidRPr="00FA1448">
        <w:rPr>
          <w:rFonts w:asciiTheme="majorHAnsi" w:hAnsiTheme="majorHAnsi"/>
        </w:rPr>
        <w:t>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UNFCCC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UNCCD</w:t>
      </w:r>
      <w:r w:rsidR="002B6BA4" w:rsidRPr="00FA1448">
        <w:rPr>
          <w:rFonts w:asciiTheme="majorHAnsi" w:hAnsiTheme="majorHAnsi"/>
        </w:rPr>
        <w:t>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among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other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global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multilateral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environmental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agreements,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they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deem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appropriate</w:t>
      </w:r>
      <w:r w:rsidR="007424CD">
        <w:rPr>
          <w:rFonts w:asciiTheme="majorHAnsi" w:hAnsiTheme="majorHAnsi"/>
        </w:rPr>
        <w:t>;</w:t>
      </w:r>
    </w:p>
    <w:p w14:paraId="4C807511" w14:textId="77777777" w:rsidR="002B6BA4" w:rsidRPr="00FA1448" w:rsidRDefault="002B6BA4" w:rsidP="00FA1448">
      <w:pPr>
        <w:ind w:right="16"/>
        <w:jc w:val="center"/>
        <w:rPr>
          <w:rFonts w:asciiTheme="majorHAnsi" w:hAnsiTheme="majorHAnsi"/>
        </w:rPr>
      </w:pPr>
    </w:p>
    <w:p w14:paraId="695169C8" w14:textId="1B1A3EC8" w:rsidR="002B6BA4" w:rsidRPr="00FA1448" w:rsidRDefault="002B6BA4" w:rsidP="00356A64">
      <w:pPr>
        <w:keepNext/>
        <w:ind w:right="17"/>
        <w:jc w:val="center"/>
        <w:rPr>
          <w:rFonts w:asciiTheme="majorHAnsi" w:hAnsiTheme="majorHAnsi"/>
        </w:rPr>
      </w:pP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CONFERENCE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CONTRACTING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PARTIES</w:t>
      </w:r>
    </w:p>
    <w:p w14:paraId="735403C8" w14:textId="77777777" w:rsidR="002B6BA4" w:rsidRPr="00FA1448" w:rsidRDefault="002B6BA4" w:rsidP="00356A64">
      <w:pPr>
        <w:keepNext/>
        <w:ind w:left="426" w:right="17" w:hanging="426"/>
        <w:rPr>
          <w:rFonts w:asciiTheme="majorHAnsi" w:hAnsiTheme="majorHAnsi"/>
        </w:rPr>
      </w:pPr>
    </w:p>
    <w:p w14:paraId="7921FF99" w14:textId="4A7C44ED" w:rsidR="002B6BA4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2B6BA4" w:rsidRPr="00FA1448">
        <w:rPr>
          <w:rFonts w:asciiTheme="majorHAnsi" w:hAnsiTheme="majorHAnsi"/>
        </w:rPr>
        <w:t>.</w:t>
      </w:r>
      <w:r w:rsidR="002B6BA4" w:rsidRPr="00FA1448">
        <w:rPr>
          <w:rFonts w:asciiTheme="majorHAnsi" w:hAnsiTheme="majorHAnsi"/>
        </w:rPr>
        <w:tab/>
        <w:t>E</w:t>
      </w:r>
      <w:r w:rsidR="00AA7172">
        <w:rPr>
          <w:rFonts w:asciiTheme="majorHAnsi" w:hAnsiTheme="majorHAnsi"/>
        </w:rPr>
        <w:t>NCOURAGES</w:t>
      </w:r>
      <w:r w:rsidR="00F244AF">
        <w:rPr>
          <w:rFonts w:asciiTheme="majorHAnsi" w:hAnsiTheme="majorHAnsi"/>
        </w:rPr>
        <w:t xml:space="preserve"> C</w:t>
      </w:r>
      <w:r w:rsidR="002B6BA4" w:rsidRPr="00FA1448">
        <w:rPr>
          <w:rFonts w:asciiTheme="majorHAnsi" w:hAnsiTheme="majorHAnsi"/>
        </w:rPr>
        <w:t>ontracting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mainstream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perspective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implementation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Convention,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particular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with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respect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implementation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Strategic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Plan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2016-2024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Programme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Communication,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Capacity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Building,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Education,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Participation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Awareness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(CEPA)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2016-2024,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considering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crucial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role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women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provision,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management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safeguarding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wetlands,</w:t>
      </w:r>
      <w:r w:rsidR="00F244AF">
        <w:rPr>
          <w:rFonts w:asciiTheme="majorHAnsi" w:hAnsiTheme="majorHAnsi"/>
        </w:rPr>
        <w:t xml:space="preserve"> </w:t>
      </w:r>
      <w:r w:rsidR="009D21D8">
        <w:rPr>
          <w:rFonts w:asciiTheme="majorHAnsi" w:hAnsiTheme="majorHAnsi"/>
        </w:rPr>
        <w:t xml:space="preserve">and </w:t>
      </w:r>
      <w:r w:rsidR="002B6BA4" w:rsidRPr="00FA1448">
        <w:rPr>
          <w:rFonts w:asciiTheme="majorHAnsi" w:hAnsiTheme="majorHAnsi"/>
        </w:rPr>
        <w:t>paying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special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attention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specific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needs;</w:t>
      </w:r>
      <w:r w:rsidR="00F244AF">
        <w:rPr>
          <w:rFonts w:asciiTheme="majorHAnsi" w:hAnsiTheme="majorHAnsi"/>
        </w:rPr>
        <w:t xml:space="preserve"> </w:t>
      </w:r>
    </w:p>
    <w:p w14:paraId="285778CF" w14:textId="7657E85D" w:rsidR="002B6BA4" w:rsidRPr="00FA1448" w:rsidRDefault="002B6BA4" w:rsidP="00FA1448">
      <w:pPr>
        <w:ind w:left="425" w:hanging="425"/>
        <w:rPr>
          <w:rFonts w:asciiTheme="majorHAnsi" w:hAnsiTheme="majorHAnsi"/>
          <w:lang w:val="en-US"/>
        </w:rPr>
      </w:pPr>
    </w:p>
    <w:p w14:paraId="436F228C" w14:textId="081BAF91" w:rsidR="002B6BA4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2B6BA4" w:rsidRPr="00FA1448">
        <w:rPr>
          <w:rFonts w:asciiTheme="majorHAnsi" w:hAnsiTheme="majorHAnsi"/>
        </w:rPr>
        <w:t>.</w:t>
      </w:r>
      <w:r w:rsidR="002B6BA4" w:rsidRPr="00FA1448">
        <w:rPr>
          <w:rFonts w:asciiTheme="majorHAnsi" w:hAnsiTheme="majorHAnsi"/>
        </w:rPr>
        <w:tab/>
        <w:t>R</w:t>
      </w:r>
      <w:r w:rsidR="00AA7172">
        <w:rPr>
          <w:rFonts w:asciiTheme="majorHAnsi" w:hAnsiTheme="majorHAnsi"/>
        </w:rPr>
        <w:t>EQUESTS</w:t>
      </w:r>
      <w:r w:rsidR="00F244AF">
        <w:rPr>
          <w:rFonts w:asciiTheme="majorHAnsi" w:hAnsiTheme="majorHAnsi"/>
        </w:rPr>
        <w:t xml:space="preserve"> that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Conference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83703B">
        <w:rPr>
          <w:rFonts w:asciiTheme="majorHAnsi" w:hAnsiTheme="majorHAnsi"/>
        </w:rPr>
        <w:t xml:space="preserve">Contracting </w:t>
      </w:r>
      <w:r w:rsidR="002B6BA4"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include,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356A64">
        <w:rPr>
          <w:rFonts w:asciiTheme="majorHAnsi" w:hAnsiTheme="majorHAnsi"/>
        </w:rPr>
        <w:t xml:space="preserve"> process for 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mid</w:t>
      </w:r>
      <w:r w:rsidR="009D21D8">
        <w:rPr>
          <w:rFonts w:asciiTheme="majorHAnsi" w:hAnsiTheme="majorHAnsi"/>
        </w:rPr>
        <w:t>-</w:t>
      </w:r>
      <w:r w:rsidR="002B6BA4" w:rsidRPr="00FA1448">
        <w:rPr>
          <w:rFonts w:asciiTheme="majorHAnsi" w:hAnsiTheme="majorHAnsi"/>
        </w:rPr>
        <w:t>term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review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Strategic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Plan,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ways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which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might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mainstream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perspective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implementation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Convention;</w:t>
      </w:r>
      <w:r w:rsidR="00F244AF">
        <w:rPr>
          <w:rFonts w:asciiTheme="majorHAnsi" w:hAnsiTheme="majorHAnsi"/>
        </w:rPr>
        <w:t xml:space="preserve">   </w:t>
      </w:r>
    </w:p>
    <w:p w14:paraId="198D4089" w14:textId="77777777" w:rsidR="002B6BA4" w:rsidRPr="00FA1448" w:rsidRDefault="002B6BA4" w:rsidP="00FA1448">
      <w:pPr>
        <w:ind w:left="425" w:hanging="425"/>
        <w:rPr>
          <w:rFonts w:asciiTheme="majorHAnsi" w:hAnsiTheme="majorHAnsi"/>
        </w:rPr>
      </w:pPr>
    </w:p>
    <w:p w14:paraId="5AF17BEB" w14:textId="4F2B0E04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1</w:t>
      </w:r>
      <w:r w:rsidR="00FA1448">
        <w:rPr>
          <w:rFonts w:asciiTheme="majorHAnsi" w:hAnsiTheme="majorHAnsi"/>
        </w:rPr>
        <w:t>1</w:t>
      </w:r>
      <w:r w:rsidRPr="00FA1448">
        <w:rPr>
          <w:rFonts w:asciiTheme="majorHAnsi" w:hAnsiTheme="majorHAnsi"/>
        </w:rPr>
        <w:t>.</w:t>
      </w:r>
      <w:r w:rsidRPr="00FA1448">
        <w:rPr>
          <w:rFonts w:asciiTheme="majorHAnsi" w:hAnsiTheme="majorHAnsi"/>
        </w:rPr>
        <w:tab/>
        <w:t>E</w:t>
      </w:r>
      <w:r w:rsidR="00AA7172">
        <w:rPr>
          <w:rFonts w:asciiTheme="majorHAnsi" w:hAnsiTheme="majorHAnsi"/>
        </w:rPr>
        <w:t>NCOURAGES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also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Secretariat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support</w:t>
      </w:r>
      <w:r w:rsidR="00F244AF">
        <w:rPr>
          <w:rFonts w:asciiTheme="majorHAnsi" w:hAnsiTheme="majorHAnsi"/>
        </w:rPr>
        <w:t xml:space="preserve"> </w:t>
      </w:r>
      <w:r w:rsidR="0083703B">
        <w:rPr>
          <w:rFonts w:asciiTheme="majorHAnsi" w:hAnsiTheme="majorHAnsi"/>
        </w:rPr>
        <w:t>C</w:t>
      </w:r>
      <w:r w:rsidRPr="00FA1448">
        <w:rPr>
          <w:rFonts w:asciiTheme="majorHAnsi" w:hAnsiTheme="majorHAnsi"/>
        </w:rPr>
        <w:t>ontracting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mainstreaming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perspective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Strategic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Plan</w:t>
      </w:r>
      <w:r w:rsidR="00F244AF">
        <w:rPr>
          <w:rFonts w:asciiTheme="majorHAnsi" w:hAnsiTheme="majorHAnsi"/>
        </w:rPr>
        <w:t xml:space="preserve"> </w:t>
      </w:r>
      <w:r w:rsidR="0083703B">
        <w:rPr>
          <w:rFonts w:asciiTheme="majorHAnsi" w:hAnsiTheme="majorHAnsi"/>
        </w:rPr>
        <w:t>2016-2024 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CEPA</w:t>
      </w:r>
      <w:r w:rsidR="0083703B">
        <w:rPr>
          <w:rFonts w:asciiTheme="majorHAnsi" w:hAnsiTheme="majorHAnsi"/>
        </w:rPr>
        <w:t xml:space="preserve"> Programme </w:t>
      </w:r>
      <w:r w:rsidRPr="00FA1448">
        <w:rPr>
          <w:rFonts w:asciiTheme="majorHAnsi" w:hAnsiTheme="majorHAnsi"/>
        </w:rPr>
        <w:t>2016-2024,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including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through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financial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non-financial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resources;</w:t>
      </w:r>
    </w:p>
    <w:p w14:paraId="7D2BD064" w14:textId="77777777" w:rsidR="002B6515" w:rsidRPr="00FA1448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14E68D5C" w14:textId="77561D4B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1</w:t>
      </w:r>
      <w:r w:rsidR="00FA1448">
        <w:rPr>
          <w:rFonts w:asciiTheme="majorHAnsi" w:hAnsiTheme="majorHAnsi"/>
        </w:rPr>
        <w:t>2</w:t>
      </w:r>
      <w:r w:rsidRPr="00FA1448">
        <w:rPr>
          <w:rFonts w:asciiTheme="majorHAnsi" w:hAnsiTheme="majorHAnsi"/>
        </w:rPr>
        <w:t>.</w:t>
      </w:r>
      <w:r w:rsidRPr="00FA1448">
        <w:rPr>
          <w:rFonts w:asciiTheme="majorHAnsi" w:hAnsiTheme="majorHAnsi"/>
        </w:rPr>
        <w:tab/>
      </w:r>
      <w:r w:rsidR="00AA7172">
        <w:rPr>
          <w:rFonts w:asciiTheme="majorHAnsi" w:hAnsiTheme="majorHAnsi"/>
        </w:rPr>
        <w:t>REQUESTS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</w:t>
      </w:r>
      <w:r w:rsidR="0083703B">
        <w:rPr>
          <w:rFonts w:asciiTheme="majorHAnsi" w:hAnsiTheme="majorHAnsi"/>
        </w:rPr>
        <w:t>hat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Scientific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Technical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Review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Panel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analyse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benefits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wetland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management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wise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use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that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derive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from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taking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="0047760E" w:rsidRPr="00FA1448">
        <w:rPr>
          <w:rFonts w:asciiTheme="majorHAnsi" w:hAnsiTheme="majorHAnsi"/>
        </w:rPr>
        <w:t>perspective,</w:t>
      </w:r>
      <w:r w:rsidR="00F244AF">
        <w:rPr>
          <w:rFonts w:asciiTheme="majorHAnsi" w:hAnsiTheme="majorHAnsi"/>
        </w:rPr>
        <w:t xml:space="preserve"> </w:t>
      </w:r>
      <w:r w:rsidR="008D6D38">
        <w:rPr>
          <w:rFonts w:asciiTheme="majorHAnsi" w:hAnsiTheme="majorHAnsi"/>
        </w:rPr>
        <w:t>develop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guidance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how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integrate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issues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implementation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Convention,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submit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proposals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Conference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39215B">
        <w:rPr>
          <w:rFonts w:asciiTheme="majorHAnsi" w:hAnsiTheme="majorHAnsi"/>
        </w:rPr>
        <w:t xml:space="preserve">Contracting </w:t>
      </w:r>
      <w:r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for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its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consideration;</w:t>
      </w:r>
      <w:r w:rsidR="00F244AF">
        <w:rPr>
          <w:rFonts w:asciiTheme="majorHAnsi" w:hAnsiTheme="majorHAnsi"/>
        </w:rPr>
        <w:t xml:space="preserve"> </w:t>
      </w:r>
    </w:p>
    <w:p w14:paraId="331D9832" w14:textId="77777777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1164806C" w14:textId="09333475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1</w:t>
      </w:r>
      <w:r w:rsidR="00FA1448">
        <w:rPr>
          <w:rFonts w:asciiTheme="majorHAnsi" w:hAnsiTheme="majorHAnsi"/>
        </w:rPr>
        <w:t>3</w:t>
      </w:r>
      <w:r w:rsidRPr="00FA1448">
        <w:rPr>
          <w:rFonts w:asciiTheme="majorHAnsi" w:hAnsiTheme="majorHAnsi"/>
        </w:rPr>
        <w:t>.</w:t>
      </w:r>
      <w:r w:rsidRPr="00FA1448">
        <w:rPr>
          <w:rFonts w:asciiTheme="majorHAnsi" w:hAnsiTheme="majorHAnsi"/>
        </w:rPr>
        <w:tab/>
        <w:t>I</w:t>
      </w:r>
      <w:r w:rsidR="00AA7172">
        <w:rPr>
          <w:rFonts w:asciiTheme="majorHAnsi" w:hAnsiTheme="majorHAnsi"/>
        </w:rPr>
        <w:t>NVITES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Contracting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Parties,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collaboration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with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Secretariat</w:t>
      </w:r>
      <w:r w:rsidR="006F368D">
        <w:rPr>
          <w:rFonts w:asciiTheme="majorHAnsi" w:hAnsiTheme="majorHAnsi"/>
        </w:rPr>
        <w:t>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2B6515" w:rsidRPr="00FA1448">
        <w:rPr>
          <w:rFonts w:asciiTheme="majorHAnsi" w:hAnsiTheme="majorHAnsi"/>
        </w:rPr>
        <w:t>:</w:t>
      </w:r>
    </w:p>
    <w:p w14:paraId="579F62EF" w14:textId="77777777" w:rsidR="002B6BA4" w:rsidRPr="00FA1448" w:rsidRDefault="002B6BA4" w:rsidP="00FA1448">
      <w:pPr>
        <w:ind w:left="425" w:hanging="425"/>
        <w:rPr>
          <w:rFonts w:asciiTheme="majorHAnsi" w:hAnsiTheme="majorHAnsi"/>
          <w:szCs w:val="18"/>
        </w:rPr>
      </w:pPr>
    </w:p>
    <w:p w14:paraId="18A35167" w14:textId="292B135C" w:rsidR="002B6BA4" w:rsidRPr="00FA1448" w:rsidRDefault="002B6BA4" w:rsidP="00FA1448">
      <w:pPr>
        <w:ind w:left="850" w:hanging="425"/>
        <w:rPr>
          <w:rFonts w:asciiTheme="majorHAnsi" w:hAnsiTheme="majorHAnsi"/>
          <w:sz w:val="28"/>
        </w:rPr>
      </w:pPr>
      <w:r w:rsidRPr="00FA1448">
        <w:rPr>
          <w:rFonts w:asciiTheme="majorHAnsi" w:hAnsiTheme="majorHAnsi"/>
          <w:szCs w:val="18"/>
        </w:rPr>
        <w:t>a</w:t>
      </w:r>
      <w:r w:rsidR="006F368D">
        <w:rPr>
          <w:rFonts w:asciiTheme="majorHAnsi" w:hAnsiTheme="majorHAnsi"/>
          <w:szCs w:val="18"/>
        </w:rPr>
        <w:t>.</w:t>
      </w:r>
      <w:r w:rsidRPr="00FA1448">
        <w:rPr>
          <w:rFonts w:asciiTheme="majorHAnsi" w:hAnsiTheme="majorHAnsi"/>
          <w:szCs w:val="18"/>
        </w:rPr>
        <w:tab/>
      </w:r>
      <w:r w:rsidR="002C5D79">
        <w:rPr>
          <w:rFonts w:asciiTheme="majorHAnsi" w:hAnsiTheme="majorHAnsi"/>
          <w:szCs w:val="18"/>
        </w:rPr>
        <w:t>t</w:t>
      </w:r>
      <w:r w:rsidRPr="00FA1448">
        <w:rPr>
          <w:rFonts w:asciiTheme="majorHAnsi" w:hAnsiTheme="majorHAnsi"/>
          <w:szCs w:val="18"/>
        </w:rPr>
        <w:t>rain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and</w:t>
      </w:r>
      <w:r w:rsidR="00F244AF">
        <w:rPr>
          <w:rFonts w:asciiTheme="majorHAnsi" w:hAnsiTheme="majorHAnsi"/>
          <w:szCs w:val="18"/>
        </w:rPr>
        <w:t xml:space="preserve"> </w:t>
      </w:r>
      <w:r w:rsidR="00813BCF">
        <w:rPr>
          <w:rFonts w:asciiTheme="majorHAnsi" w:hAnsiTheme="majorHAnsi"/>
          <w:szCs w:val="18"/>
        </w:rPr>
        <w:t>raise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awareness</w:t>
      </w:r>
      <w:r w:rsidR="00F244AF">
        <w:rPr>
          <w:rFonts w:asciiTheme="majorHAnsi" w:hAnsiTheme="majorHAnsi"/>
          <w:szCs w:val="18"/>
        </w:rPr>
        <w:t xml:space="preserve"> </w:t>
      </w:r>
      <w:r w:rsidR="009D21D8">
        <w:rPr>
          <w:rFonts w:asciiTheme="majorHAnsi" w:hAnsiTheme="majorHAnsi"/>
          <w:szCs w:val="18"/>
        </w:rPr>
        <w:t xml:space="preserve">of </w:t>
      </w:r>
      <w:r w:rsidRPr="00FA1448">
        <w:rPr>
          <w:rFonts w:asciiTheme="majorHAnsi" w:hAnsiTheme="majorHAnsi"/>
          <w:szCs w:val="18"/>
        </w:rPr>
        <w:t>all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delegates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on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issues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related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to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gender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and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wetlands;</w:t>
      </w:r>
      <w:r w:rsidR="00F244AF">
        <w:rPr>
          <w:rFonts w:asciiTheme="majorHAnsi" w:hAnsiTheme="majorHAnsi"/>
          <w:szCs w:val="18"/>
        </w:rPr>
        <w:t xml:space="preserve"> </w:t>
      </w:r>
      <w:r w:rsidR="007424CD">
        <w:rPr>
          <w:rFonts w:asciiTheme="majorHAnsi" w:hAnsiTheme="majorHAnsi"/>
          <w:szCs w:val="18"/>
        </w:rPr>
        <w:t>and</w:t>
      </w:r>
    </w:p>
    <w:p w14:paraId="4C76A972" w14:textId="77777777" w:rsidR="002B6BA4" w:rsidRPr="00FA1448" w:rsidRDefault="002B6BA4" w:rsidP="00FA1448">
      <w:pPr>
        <w:ind w:left="850" w:hanging="425"/>
        <w:rPr>
          <w:rFonts w:asciiTheme="majorHAnsi" w:hAnsiTheme="majorHAnsi"/>
          <w:szCs w:val="18"/>
        </w:rPr>
      </w:pPr>
    </w:p>
    <w:p w14:paraId="7F4F49C2" w14:textId="3461C2ED" w:rsidR="002B6BA4" w:rsidRPr="00FA1448" w:rsidRDefault="002B6BA4" w:rsidP="00FA1448">
      <w:pPr>
        <w:ind w:left="850" w:hanging="425"/>
        <w:rPr>
          <w:rFonts w:asciiTheme="majorHAnsi" w:hAnsiTheme="majorHAnsi"/>
        </w:rPr>
      </w:pPr>
      <w:r w:rsidRPr="00FA1448">
        <w:rPr>
          <w:rFonts w:asciiTheme="majorHAnsi" w:hAnsiTheme="majorHAnsi"/>
          <w:szCs w:val="18"/>
        </w:rPr>
        <w:t>b</w:t>
      </w:r>
      <w:r w:rsidR="006F368D">
        <w:rPr>
          <w:rFonts w:asciiTheme="majorHAnsi" w:hAnsiTheme="majorHAnsi"/>
          <w:szCs w:val="18"/>
        </w:rPr>
        <w:t>.</w:t>
      </w:r>
      <w:r w:rsidRPr="00FA1448">
        <w:rPr>
          <w:rFonts w:asciiTheme="majorHAnsi" w:hAnsiTheme="majorHAnsi"/>
          <w:szCs w:val="18"/>
        </w:rPr>
        <w:tab/>
      </w:r>
      <w:r w:rsidR="002C5D79">
        <w:rPr>
          <w:rFonts w:asciiTheme="majorHAnsi" w:hAnsiTheme="majorHAnsi"/>
          <w:szCs w:val="18"/>
        </w:rPr>
        <w:t>s</w:t>
      </w:r>
      <w:r w:rsidRPr="00FA1448">
        <w:rPr>
          <w:rFonts w:asciiTheme="majorHAnsi" w:hAnsiTheme="majorHAnsi"/>
          <w:szCs w:val="18"/>
        </w:rPr>
        <w:t>trengthen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the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skills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and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capacity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of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all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delegates</w:t>
      </w:r>
      <w:r w:rsidR="00F244AF">
        <w:rPr>
          <w:rFonts w:asciiTheme="majorHAnsi" w:hAnsiTheme="majorHAnsi"/>
          <w:szCs w:val="18"/>
        </w:rPr>
        <w:t xml:space="preserve"> </w:t>
      </w:r>
      <w:r w:rsidR="002C5D79">
        <w:rPr>
          <w:rFonts w:asciiTheme="majorHAnsi" w:hAnsiTheme="majorHAnsi"/>
          <w:szCs w:val="18"/>
        </w:rPr>
        <w:t>to achieve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equal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participation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of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women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and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men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in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R</w:t>
      </w:r>
      <w:r w:rsidR="00813BCF">
        <w:rPr>
          <w:rFonts w:asciiTheme="majorHAnsi" w:hAnsiTheme="majorHAnsi"/>
          <w:szCs w:val="18"/>
        </w:rPr>
        <w:t>amsar</w:t>
      </w:r>
      <w:r w:rsidR="00B00C9D">
        <w:rPr>
          <w:rFonts w:asciiTheme="majorHAnsi" w:hAnsiTheme="majorHAnsi"/>
          <w:szCs w:val="18"/>
        </w:rPr>
        <w:t xml:space="preserve"> Convention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meetings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through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training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on,</w:t>
      </w:r>
      <w:r w:rsidR="00F244AF">
        <w:rPr>
          <w:rFonts w:asciiTheme="majorHAnsi" w:hAnsiTheme="majorHAnsi"/>
          <w:szCs w:val="18"/>
        </w:rPr>
        <w:t xml:space="preserve"> </w:t>
      </w:r>
      <w:r w:rsidRPr="006F368D">
        <w:rPr>
          <w:rFonts w:asciiTheme="majorHAnsi" w:hAnsiTheme="majorHAnsi"/>
          <w:i/>
          <w:szCs w:val="18"/>
        </w:rPr>
        <w:t>inter</w:t>
      </w:r>
      <w:r w:rsidR="00F244AF" w:rsidRPr="006F368D">
        <w:rPr>
          <w:rFonts w:asciiTheme="majorHAnsi" w:hAnsiTheme="majorHAnsi"/>
          <w:i/>
          <w:szCs w:val="18"/>
        </w:rPr>
        <w:t xml:space="preserve"> </w:t>
      </w:r>
      <w:r w:rsidRPr="006F368D">
        <w:rPr>
          <w:rFonts w:asciiTheme="majorHAnsi" w:hAnsiTheme="majorHAnsi"/>
          <w:i/>
          <w:szCs w:val="18"/>
        </w:rPr>
        <w:t>alia</w:t>
      </w:r>
      <w:r w:rsidRPr="00FA1448">
        <w:rPr>
          <w:rFonts w:asciiTheme="majorHAnsi" w:hAnsiTheme="majorHAnsi"/>
          <w:szCs w:val="18"/>
        </w:rPr>
        <w:t>,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negotiation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skills,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the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drafting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of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legal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documents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and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strategic</w:t>
      </w:r>
      <w:r w:rsidR="00F244AF">
        <w:rPr>
          <w:rFonts w:asciiTheme="majorHAnsi" w:hAnsiTheme="majorHAnsi"/>
          <w:szCs w:val="18"/>
        </w:rPr>
        <w:t xml:space="preserve"> </w:t>
      </w:r>
      <w:r w:rsidRPr="00FA1448">
        <w:rPr>
          <w:rFonts w:asciiTheme="majorHAnsi" w:hAnsiTheme="majorHAnsi"/>
          <w:szCs w:val="18"/>
        </w:rPr>
        <w:t>communication</w:t>
      </w:r>
      <w:r w:rsidR="007424CD">
        <w:rPr>
          <w:rFonts w:asciiTheme="majorHAnsi" w:hAnsiTheme="majorHAnsi"/>
          <w:szCs w:val="18"/>
        </w:rPr>
        <w:t>;</w:t>
      </w:r>
    </w:p>
    <w:p w14:paraId="1FCDA565" w14:textId="77777777" w:rsidR="002B6515" w:rsidRPr="00FA1448" w:rsidRDefault="002B6515" w:rsidP="00FA1448">
      <w:pPr>
        <w:ind w:left="850"/>
        <w:rPr>
          <w:rFonts w:asciiTheme="majorHAnsi" w:hAnsiTheme="majorHAnsi"/>
          <w:sz w:val="28"/>
        </w:rPr>
      </w:pPr>
    </w:p>
    <w:p w14:paraId="2F4EC85E" w14:textId="1E26C432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1</w:t>
      </w:r>
      <w:r w:rsidR="00FA1448">
        <w:rPr>
          <w:rFonts w:asciiTheme="majorHAnsi" w:hAnsiTheme="majorHAnsi"/>
        </w:rPr>
        <w:t>4</w:t>
      </w:r>
      <w:r w:rsidRPr="00FA1448">
        <w:rPr>
          <w:rFonts w:asciiTheme="majorHAnsi" w:hAnsiTheme="majorHAnsi"/>
        </w:rPr>
        <w:t>.</w:t>
      </w:r>
      <w:r w:rsidRPr="00FA1448">
        <w:rPr>
          <w:rFonts w:asciiTheme="majorHAnsi" w:hAnsiTheme="majorHAnsi"/>
        </w:rPr>
        <w:tab/>
        <w:t>R</w:t>
      </w:r>
      <w:r w:rsidR="008D6D38">
        <w:rPr>
          <w:rFonts w:asciiTheme="majorHAnsi" w:hAnsiTheme="majorHAnsi"/>
        </w:rPr>
        <w:t>EQUESTS</w:t>
      </w:r>
      <w:r w:rsidR="006F368D">
        <w:rPr>
          <w:rFonts w:asciiTheme="majorHAnsi" w:hAnsiTheme="majorHAnsi"/>
        </w:rPr>
        <w:t xml:space="preserve"> that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Secretariat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conduct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mandatory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training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for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all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staff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regarding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equality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mainstreaming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designate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staff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member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Secretariat’s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lead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expert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issues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responsible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for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assisting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all</w:t>
      </w:r>
      <w:r w:rsidR="00F244AF">
        <w:rPr>
          <w:rFonts w:asciiTheme="majorHAnsi" w:hAnsiTheme="majorHAnsi"/>
        </w:rPr>
        <w:t xml:space="preserve"> </w:t>
      </w:r>
      <w:r w:rsidR="006F368D">
        <w:rPr>
          <w:rFonts w:asciiTheme="majorHAnsi" w:hAnsiTheme="majorHAnsi"/>
        </w:rPr>
        <w:t xml:space="preserve">Contracting </w:t>
      </w:r>
      <w:r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this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topic,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providing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additional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training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needed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enhance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his/her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expertise;</w:t>
      </w:r>
    </w:p>
    <w:p w14:paraId="7C698C38" w14:textId="77777777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78354AE2" w14:textId="45604EC4" w:rsidR="002B6BA4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>
        <w:rPr>
          <w:rFonts w:asciiTheme="majorHAnsi" w:hAnsiTheme="majorHAnsi"/>
        </w:rPr>
        <w:t>15.</w:t>
      </w:r>
      <w:r>
        <w:rPr>
          <w:rFonts w:asciiTheme="majorHAnsi" w:hAnsiTheme="majorHAnsi"/>
        </w:rPr>
        <w:tab/>
      </w:r>
      <w:r w:rsidR="002B6BA4" w:rsidRPr="00FA1448">
        <w:rPr>
          <w:rFonts w:asciiTheme="majorHAnsi" w:hAnsiTheme="majorHAnsi"/>
        </w:rPr>
        <w:t>R</w:t>
      </w:r>
      <w:r w:rsidR="008D6D38">
        <w:rPr>
          <w:rFonts w:asciiTheme="majorHAnsi" w:hAnsiTheme="majorHAnsi"/>
        </w:rPr>
        <w:t>EQUESTS</w:t>
      </w:r>
      <w:r w:rsidR="00F244AF">
        <w:rPr>
          <w:rFonts w:asciiTheme="majorHAnsi" w:hAnsiTheme="majorHAnsi"/>
        </w:rPr>
        <w:t xml:space="preserve"> </w:t>
      </w:r>
      <w:r w:rsidR="006F368D">
        <w:rPr>
          <w:rFonts w:asciiTheme="majorHAnsi" w:hAnsiTheme="majorHAnsi"/>
        </w:rPr>
        <w:t xml:space="preserve">that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Secretariat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explore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means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by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which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can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generate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aspirational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goals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consistent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with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UN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Secretary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General’s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System-wide</w:t>
      </w:r>
      <w:r w:rsidR="00F244AF">
        <w:rPr>
          <w:rFonts w:asciiTheme="majorHAnsi" w:hAnsiTheme="majorHAnsi"/>
        </w:rPr>
        <w:t xml:space="preserve"> </w:t>
      </w:r>
      <w:r w:rsidR="006F368D" w:rsidRPr="00FA1448">
        <w:rPr>
          <w:rFonts w:asciiTheme="majorHAnsi" w:hAnsiTheme="majorHAnsi"/>
        </w:rPr>
        <w:t>Strategy</w:t>
      </w:r>
      <w:r w:rsidR="006F368D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="006F368D" w:rsidRPr="00FA1448">
        <w:rPr>
          <w:rFonts w:asciiTheme="majorHAnsi" w:hAnsiTheme="majorHAnsi"/>
        </w:rPr>
        <w:t>Gender</w:t>
      </w:r>
      <w:r w:rsidR="006F368D">
        <w:rPr>
          <w:rFonts w:asciiTheme="majorHAnsi" w:hAnsiTheme="majorHAnsi"/>
        </w:rPr>
        <w:t xml:space="preserve"> </w:t>
      </w:r>
      <w:r w:rsidR="006F368D" w:rsidRPr="00FA1448">
        <w:rPr>
          <w:rFonts w:asciiTheme="majorHAnsi" w:hAnsiTheme="majorHAnsi"/>
        </w:rPr>
        <w:t>Parity</w:t>
      </w:r>
      <w:r w:rsidR="006F368D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report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back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6F368D">
        <w:rPr>
          <w:rFonts w:asciiTheme="majorHAnsi" w:hAnsiTheme="majorHAnsi"/>
        </w:rPr>
        <w:t xml:space="preserve">Contracting </w:t>
      </w:r>
      <w:r w:rsidR="002B6BA4"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at</w:t>
      </w:r>
      <w:r w:rsidR="00F244AF">
        <w:rPr>
          <w:rFonts w:asciiTheme="majorHAnsi" w:hAnsiTheme="majorHAnsi"/>
        </w:rPr>
        <w:t xml:space="preserve"> </w:t>
      </w:r>
      <w:r w:rsidR="006F368D">
        <w:rPr>
          <w:rFonts w:asciiTheme="majorHAnsi" w:hAnsiTheme="majorHAnsi"/>
        </w:rPr>
        <w:t xml:space="preserve">the 14th Meeting of the Contracting Parties </w:t>
      </w:r>
      <w:r w:rsidR="002B6BA4"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this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effort</w:t>
      </w:r>
      <w:r w:rsidR="007424CD">
        <w:rPr>
          <w:rFonts w:asciiTheme="majorHAnsi" w:hAnsiTheme="majorHAnsi"/>
        </w:rPr>
        <w:t>;</w:t>
      </w:r>
    </w:p>
    <w:p w14:paraId="2F86BAC3" w14:textId="77777777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5EB78BA7" w14:textId="1ABA921E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  <w:lang w:val="en-US"/>
        </w:rPr>
        <w:lastRenderedPageBreak/>
        <w:t>1</w:t>
      </w:r>
      <w:r w:rsidR="00FA1448">
        <w:rPr>
          <w:rFonts w:asciiTheme="majorHAnsi" w:hAnsiTheme="majorHAnsi"/>
          <w:lang w:val="en-US"/>
        </w:rPr>
        <w:t>6</w:t>
      </w:r>
      <w:r w:rsidRPr="00FA1448">
        <w:rPr>
          <w:rFonts w:asciiTheme="majorHAnsi" w:hAnsiTheme="majorHAnsi"/>
          <w:lang w:val="en-US"/>
        </w:rPr>
        <w:t>.</w:t>
      </w:r>
      <w:r w:rsidRPr="00FA1448">
        <w:rPr>
          <w:rFonts w:asciiTheme="majorHAnsi" w:hAnsiTheme="majorHAnsi"/>
          <w:lang w:val="en-US"/>
        </w:rPr>
        <w:tab/>
        <w:t>I</w:t>
      </w:r>
      <w:r w:rsidR="008D6D38">
        <w:rPr>
          <w:rFonts w:asciiTheme="majorHAnsi" w:hAnsiTheme="majorHAnsi"/>
          <w:lang w:val="en-US"/>
        </w:rPr>
        <w:t>NVITES</w:t>
      </w:r>
      <w:r w:rsidR="00F244AF">
        <w:rPr>
          <w:rFonts w:asciiTheme="majorHAnsi" w:hAnsiTheme="majorHAnsi"/>
          <w:lang w:val="en-US"/>
        </w:rPr>
        <w:t xml:space="preserve"> </w:t>
      </w:r>
      <w:r w:rsidR="006F368D">
        <w:rPr>
          <w:rFonts w:asciiTheme="majorHAnsi" w:hAnsiTheme="majorHAnsi"/>
          <w:lang w:val="en-US"/>
        </w:rPr>
        <w:t>C</w:t>
      </w:r>
      <w:r w:rsidRPr="00FA1448">
        <w:rPr>
          <w:rFonts w:asciiTheme="majorHAnsi" w:hAnsiTheme="majorHAnsi"/>
          <w:lang w:val="en-US"/>
        </w:rPr>
        <w:t>ontracting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Parties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to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consider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increasing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the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part</w:t>
      </w:r>
      <w:r w:rsidRPr="00FA1448">
        <w:rPr>
          <w:rFonts w:asciiTheme="majorHAnsi" w:hAnsiTheme="majorHAnsi"/>
        </w:rPr>
        <w:t>icipation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representation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women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national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delegations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chairs/facilitators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formal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informal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negotiating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groups;</w:t>
      </w:r>
    </w:p>
    <w:p w14:paraId="42756414" w14:textId="77777777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2C8D2803" w14:textId="2765F108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1</w:t>
      </w:r>
      <w:r w:rsidR="00FA1448">
        <w:rPr>
          <w:rFonts w:asciiTheme="majorHAnsi" w:hAnsiTheme="majorHAnsi"/>
        </w:rPr>
        <w:t>7</w:t>
      </w:r>
      <w:r w:rsidRPr="00FA1448">
        <w:rPr>
          <w:rFonts w:asciiTheme="majorHAnsi" w:hAnsiTheme="majorHAnsi"/>
        </w:rPr>
        <w:t>.</w:t>
      </w:r>
      <w:r w:rsidRPr="00FA1448">
        <w:rPr>
          <w:rFonts w:asciiTheme="majorHAnsi" w:hAnsiTheme="majorHAnsi"/>
        </w:rPr>
        <w:tab/>
        <w:t>E</w:t>
      </w:r>
      <w:r w:rsidR="008D6D38">
        <w:rPr>
          <w:rFonts w:asciiTheme="majorHAnsi" w:hAnsiTheme="majorHAnsi"/>
        </w:rPr>
        <w:t>NCOURAGES</w:t>
      </w:r>
      <w:r w:rsidR="00F244AF">
        <w:rPr>
          <w:rFonts w:asciiTheme="majorHAnsi" w:hAnsiTheme="majorHAnsi"/>
        </w:rPr>
        <w:t xml:space="preserve"> </w:t>
      </w:r>
      <w:r w:rsidR="006F368D">
        <w:rPr>
          <w:rFonts w:asciiTheme="majorHAnsi" w:hAnsiTheme="majorHAnsi"/>
        </w:rPr>
        <w:t>C</w:t>
      </w:r>
      <w:r w:rsidRPr="00FA1448">
        <w:rPr>
          <w:rFonts w:asciiTheme="majorHAnsi" w:hAnsiTheme="majorHAnsi"/>
        </w:rPr>
        <w:t>ontracting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give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due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consideration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balanced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representation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among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representatives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within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each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region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well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bodies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Convention</w:t>
      </w:r>
      <w:r w:rsidR="007424CD">
        <w:rPr>
          <w:rFonts w:asciiTheme="majorHAnsi" w:hAnsiTheme="majorHAnsi"/>
        </w:rPr>
        <w:t>;</w:t>
      </w:r>
    </w:p>
    <w:p w14:paraId="3E44BF46" w14:textId="77777777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6E6AC581" w14:textId="3237EC8D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  <w:lang w:val="en-US"/>
        </w:rPr>
        <w:t>1</w:t>
      </w:r>
      <w:r w:rsidR="00FA1448">
        <w:rPr>
          <w:rFonts w:asciiTheme="majorHAnsi" w:hAnsiTheme="majorHAnsi"/>
          <w:lang w:val="en-US"/>
        </w:rPr>
        <w:t>8</w:t>
      </w:r>
      <w:r w:rsidRPr="00FA1448">
        <w:rPr>
          <w:rFonts w:asciiTheme="majorHAnsi" w:hAnsiTheme="majorHAnsi"/>
          <w:lang w:val="en-US"/>
        </w:rPr>
        <w:t>.</w:t>
      </w:r>
      <w:r w:rsidRPr="00FA1448">
        <w:rPr>
          <w:rFonts w:asciiTheme="majorHAnsi" w:hAnsiTheme="majorHAnsi"/>
          <w:lang w:val="en-US"/>
        </w:rPr>
        <w:tab/>
      </w:r>
      <w:r w:rsidR="004117A4">
        <w:rPr>
          <w:rFonts w:asciiTheme="majorHAnsi" w:hAnsiTheme="majorHAnsi"/>
          <w:lang w:val="en-US"/>
        </w:rPr>
        <w:t xml:space="preserve">ALSO </w:t>
      </w:r>
      <w:r w:rsidRPr="00FA1448">
        <w:rPr>
          <w:rFonts w:asciiTheme="majorHAnsi" w:hAnsiTheme="majorHAnsi"/>
          <w:lang w:val="en-US"/>
        </w:rPr>
        <w:t>E</w:t>
      </w:r>
      <w:r w:rsidR="008D6D38">
        <w:rPr>
          <w:rFonts w:asciiTheme="majorHAnsi" w:hAnsiTheme="majorHAnsi"/>
          <w:lang w:val="en-US"/>
        </w:rPr>
        <w:t>NCOURAGES</w:t>
      </w:r>
      <w:r w:rsidR="00F244AF">
        <w:rPr>
          <w:rFonts w:asciiTheme="majorHAnsi" w:hAnsiTheme="majorHAnsi"/>
          <w:lang w:val="en-US"/>
        </w:rPr>
        <w:t xml:space="preserve"> </w:t>
      </w:r>
      <w:r w:rsidR="004117A4">
        <w:rPr>
          <w:rFonts w:asciiTheme="majorHAnsi" w:hAnsiTheme="majorHAnsi"/>
          <w:lang w:val="en-US"/>
        </w:rPr>
        <w:t>C</w:t>
      </w:r>
      <w:r w:rsidRPr="00FA1448">
        <w:rPr>
          <w:rFonts w:asciiTheme="majorHAnsi" w:hAnsiTheme="majorHAnsi"/>
          <w:lang w:val="en-US"/>
        </w:rPr>
        <w:t>ontracting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Parties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to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include,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where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applicable,</w:t>
      </w:r>
      <w:r w:rsidR="00F244AF">
        <w:rPr>
          <w:rFonts w:asciiTheme="majorHAnsi" w:hAnsiTheme="majorHAnsi"/>
          <w:lang w:val="en-US"/>
        </w:rPr>
        <w:t xml:space="preserve"> </w:t>
      </w:r>
      <w:r w:rsidRPr="00FA1448">
        <w:rPr>
          <w:rFonts w:asciiTheme="majorHAnsi" w:hAnsiTheme="majorHAnsi"/>
          <w:lang w:val="en-US"/>
        </w:rPr>
        <w:t>sex-dis</w:t>
      </w:r>
      <w:r w:rsidRPr="00FA1448">
        <w:rPr>
          <w:rFonts w:asciiTheme="majorHAnsi" w:hAnsiTheme="majorHAnsi"/>
        </w:rPr>
        <w:t>aggregated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data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analysis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national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reports,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including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information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differentiated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impacts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benefits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accrued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by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women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result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wetland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management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conservation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actions,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taking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account</w:t>
      </w:r>
      <w:r w:rsidR="00F244AF">
        <w:rPr>
          <w:rFonts w:asciiTheme="majorHAnsi" w:hAnsiTheme="majorHAnsi"/>
        </w:rPr>
        <w:t xml:space="preserve"> </w:t>
      </w:r>
      <w:r w:rsidR="00727874" w:rsidRPr="00FA1448">
        <w:rPr>
          <w:rFonts w:asciiTheme="majorHAnsi" w:hAnsiTheme="majorHAnsi"/>
        </w:rPr>
        <w:t>Sustainable</w:t>
      </w:r>
      <w:r w:rsidR="00F244AF">
        <w:rPr>
          <w:rFonts w:asciiTheme="majorHAnsi" w:hAnsiTheme="majorHAnsi"/>
        </w:rPr>
        <w:t xml:space="preserve"> </w:t>
      </w:r>
      <w:r w:rsidR="00727874" w:rsidRPr="00FA1448">
        <w:rPr>
          <w:rFonts w:asciiTheme="majorHAnsi" w:hAnsiTheme="majorHAnsi"/>
        </w:rPr>
        <w:t>Development</w:t>
      </w:r>
      <w:r w:rsidR="00F244AF">
        <w:rPr>
          <w:rFonts w:asciiTheme="majorHAnsi" w:hAnsiTheme="majorHAnsi"/>
        </w:rPr>
        <w:t xml:space="preserve"> </w:t>
      </w:r>
      <w:r w:rsidR="00727874" w:rsidRPr="00FA1448">
        <w:rPr>
          <w:rFonts w:asciiTheme="majorHAnsi" w:hAnsiTheme="majorHAnsi"/>
        </w:rPr>
        <w:t>Goals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information;</w:t>
      </w:r>
      <w:r w:rsidR="00F244AF">
        <w:rPr>
          <w:rFonts w:asciiTheme="majorHAnsi" w:hAnsiTheme="majorHAnsi"/>
        </w:rPr>
        <w:t xml:space="preserve"> </w:t>
      </w:r>
    </w:p>
    <w:p w14:paraId="1127E758" w14:textId="77777777" w:rsidR="002B6515" w:rsidRPr="00FA1448" w:rsidRDefault="002B6515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</w:p>
    <w:p w14:paraId="42E2C9A6" w14:textId="257FDAA3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 w:rsidRPr="00FA1448">
        <w:rPr>
          <w:rFonts w:asciiTheme="majorHAnsi" w:hAnsiTheme="majorHAnsi"/>
        </w:rPr>
        <w:t>1</w:t>
      </w:r>
      <w:r w:rsidR="00FA1448">
        <w:rPr>
          <w:rFonts w:asciiTheme="majorHAnsi" w:hAnsiTheme="majorHAnsi"/>
        </w:rPr>
        <w:t>9</w:t>
      </w:r>
      <w:r w:rsidRPr="00FA1448">
        <w:rPr>
          <w:rFonts w:asciiTheme="majorHAnsi" w:hAnsiTheme="majorHAnsi"/>
        </w:rPr>
        <w:t>.</w:t>
      </w:r>
      <w:r w:rsidRPr="00FA1448">
        <w:rPr>
          <w:rFonts w:asciiTheme="majorHAnsi" w:hAnsiTheme="majorHAnsi"/>
        </w:rPr>
        <w:tab/>
        <w:t>R</w:t>
      </w:r>
      <w:r w:rsidR="008D6D38">
        <w:rPr>
          <w:rFonts w:asciiTheme="majorHAnsi" w:hAnsiTheme="majorHAnsi"/>
        </w:rPr>
        <w:t>EQUESTS</w:t>
      </w:r>
      <w:r w:rsidR="00F244AF">
        <w:rPr>
          <w:rFonts w:asciiTheme="majorHAnsi" w:hAnsiTheme="majorHAnsi"/>
        </w:rPr>
        <w:t xml:space="preserve"> </w:t>
      </w:r>
      <w:r w:rsidR="004117A4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Secretariat</w:t>
      </w:r>
      <w:r w:rsidR="00417A23">
        <w:rPr>
          <w:rFonts w:asciiTheme="majorHAnsi" w:hAnsiTheme="majorHAnsi"/>
        </w:rPr>
        <w:t xml:space="preserve"> 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support</w:t>
      </w:r>
      <w:r w:rsidR="00F244AF">
        <w:rPr>
          <w:rFonts w:asciiTheme="majorHAnsi" w:hAnsiTheme="majorHAnsi"/>
        </w:rPr>
        <w:t xml:space="preserve"> </w:t>
      </w:r>
      <w:r w:rsidR="004117A4" w:rsidRPr="00FA1448">
        <w:rPr>
          <w:rFonts w:asciiTheme="majorHAnsi" w:hAnsiTheme="majorHAnsi"/>
        </w:rPr>
        <w:t>Contracting</w:t>
      </w:r>
      <w:r w:rsidR="004117A4">
        <w:rPr>
          <w:rFonts w:asciiTheme="majorHAnsi" w:hAnsiTheme="majorHAnsi"/>
        </w:rPr>
        <w:t xml:space="preserve"> </w:t>
      </w:r>
      <w:r w:rsidR="004117A4" w:rsidRPr="00FA1448">
        <w:rPr>
          <w:rFonts w:asciiTheme="majorHAnsi" w:hAnsiTheme="majorHAnsi"/>
        </w:rPr>
        <w:t>Parties</w:t>
      </w:r>
      <w:r w:rsidRPr="00FA1448">
        <w:rPr>
          <w:rFonts w:asciiTheme="majorHAnsi" w:hAnsiTheme="majorHAnsi"/>
        </w:rPr>
        <w:t>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upon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request,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strengthen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national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statistic</w:t>
      </w:r>
      <w:r w:rsidR="004117A4">
        <w:rPr>
          <w:rFonts w:asciiTheme="majorHAnsi" w:hAnsiTheme="majorHAnsi"/>
        </w:rPr>
        <w:t>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systems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improve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incorporation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sex-disaggregated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data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gender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analysis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their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national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reports;</w:t>
      </w:r>
      <w:r w:rsidR="00F244AF">
        <w:rPr>
          <w:rFonts w:asciiTheme="majorHAnsi" w:hAnsiTheme="majorHAnsi"/>
        </w:rPr>
        <w:t xml:space="preserve"> </w:t>
      </w:r>
      <w:r w:rsidRPr="00FA1448">
        <w:rPr>
          <w:rFonts w:asciiTheme="majorHAnsi" w:hAnsiTheme="majorHAnsi"/>
        </w:rPr>
        <w:t>and</w:t>
      </w:r>
    </w:p>
    <w:p w14:paraId="115EC55E" w14:textId="77777777" w:rsidR="002B6BA4" w:rsidRPr="00FA1448" w:rsidRDefault="002B6BA4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  <w:lang w:val="en-US"/>
        </w:rPr>
      </w:pPr>
    </w:p>
    <w:p w14:paraId="7BC65560" w14:textId="286E5BEB" w:rsidR="002B6BA4" w:rsidRPr="00FA1448" w:rsidRDefault="00FA1448" w:rsidP="00FA1448">
      <w:pPr>
        <w:pStyle w:val="ListParagraph"/>
        <w:numPr>
          <w:ilvl w:val="0"/>
          <w:numId w:val="0"/>
        </w:numPr>
        <w:ind w:left="425" w:hanging="425"/>
        <w:rPr>
          <w:rFonts w:asciiTheme="majorHAnsi" w:hAnsiTheme="majorHAnsi"/>
        </w:rPr>
      </w:pPr>
      <w:r>
        <w:rPr>
          <w:rFonts w:asciiTheme="majorHAnsi" w:hAnsiTheme="majorHAnsi"/>
        </w:rPr>
        <w:t>20</w:t>
      </w:r>
      <w:r w:rsidR="002B6BA4" w:rsidRPr="00FA1448">
        <w:rPr>
          <w:rFonts w:asciiTheme="majorHAnsi" w:hAnsiTheme="majorHAnsi"/>
        </w:rPr>
        <w:t>.</w:t>
      </w:r>
      <w:r w:rsidR="002B6BA4" w:rsidRPr="00FA1448">
        <w:rPr>
          <w:rFonts w:asciiTheme="majorHAnsi" w:hAnsiTheme="majorHAnsi"/>
        </w:rPr>
        <w:tab/>
      </w:r>
      <w:r w:rsidR="004117A4">
        <w:rPr>
          <w:rFonts w:asciiTheme="majorHAnsi" w:hAnsiTheme="majorHAnsi"/>
        </w:rPr>
        <w:t xml:space="preserve">ALSO </w:t>
      </w:r>
      <w:r w:rsidR="002B6BA4" w:rsidRPr="00FA1448">
        <w:rPr>
          <w:rFonts w:asciiTheme="majorHAnsi" w:hAnsiTheme="majorHAnsi"/>
        </w:rPr>
        <w:t>R</w:t>
      </w:r>
      <w:r w:rsidR="008D6D38">
        <w:rPr>
          <w:rFonts w:asciiTheme="majorHAnsi" w:hAnsiTheme="majorHAnsi"/>
        </w:rPr>
        <w:t>EQUESTS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Secretariat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to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prepare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synthesis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report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4117A4" w:rsidRPr="00FA1448">
        <w:rPr>
          <w:rFonts w:asciiTheme="majorHAnsi" w:hAnsiTheme="majorHAnsi"/>
        </w:rPr>
        <w:t>gender</w:t>
      </w:r>
      <w:r w:rsidR="004117A4">
        <w:rPr>
          <w:rFonts w:asciiTheme="majorHAnsi" w:hAnsiTheme="majorHAnsi"/>
        </w:rPr>
        <w:t>-</w:t>
      </w:r>
      <w:r w:rsidR="002B6BA4" w:rsidRPr="00FA1448">
        <w:rPr>
          <w:rFonts w:asciiTheme="majorHAnsi" w:hAnsiTheme="majorHAnsi"/>
        </w:rPr>
        <w:t>relevant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and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sex-disaggregated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information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provided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by</w:t>
      </w:r>
      <w:r w:rsidR="00F244AF">
        <w:rPr>
          <w:rFonts w:asciiTheme="majorHAnsi" w:hAnsiTheme="majorHAnsi"/>
        </w:rPr>
        <w:t xml:space="preserve"> </w:t>
      </w:r>
      <w:r w:rsidR="004117A4">
        <w:rPr>
          <w:rFonts w:asciiTheme="majorHAnsi" w:hAnsiTheme="majorHAnsi"/>
        </w:rPr>
        <w:t>C</w:t>
      </w:r>
      <w:r w:rsidR="004117A4" w:rsidRPr="00FA1448">
        <w:rPr>
          <w:rFonts w:asciiTheme="majorHAnsi" w:hAnsiTheme="majorHAnsi"/>
        </w:rPr>
        <w:t>ontracting</w:t>
      </w:r>
      <w:r w:rsidR="004117A4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Parties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national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reports,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including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actions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of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the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Secretariat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in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this</w:t>
      </w:r>
      <w:r w:rsidR="00F244AF">
        <w:rPr>
          <w:rFonts w:asciiTheme="majorHAnsi" w:hAnsiTheme="majorHAnsi"/>
        </w:rPr>
        <w:t xml:space="preserve"> </w:t>
      </w:r>
      <w:r w:rsidR="002B6BA4" w:rsidRPr="00FA1448">
        <w:rPr>
          <w:rFonts w:asciiTheme="majorHAnsi" w:hAnsiTheme="majorHAnsi"/>
        </w:rPr>
        <w:t>regard.</w:t>
      </w:r>
      <w:r w:rsidR="00F244AF">
        <w:rPr>
          <w:rFonts w:asciiTheme="majorHAnsi" w:hAnsiTheme="majorHAnsi"/>
        </w:rPr>
        <w:t xml:space="preserve"> </w:t>
      </w:r>
    </w:p>
    <w:p w14:paraId="02C646DB" w14:textId="77777777" w:rsidR="00A32865" w:rsidRPr="00FA1448" w:rsidRDefault="00A32865" w:rsidP="00FA1448">
      <w:pPr>
        <w:ind w:left="425" w:hanging="425"/>
        <w:rPr>
          <w:rFonts w:asciiTheme="majorHAnsi" w:hAnsiTheme="majorHAnsi"/>
        </w:rPr>
      </w:pPr>
    </w:p>
    <w:sectPr w:rsidR="00A32865" w:rsidRPr="00FA1448" w:rsidSect="002B6BA4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E558" w14:textId="77777777" w:rsidR="00F84BC0" w:rsidRDefault="00F84BC0" w:rsidP="002B6BA4">
      <w:r>
        <w:separator/>
      </w:r>
    </w:p>
  </w:endnote>
  <w:endnote w:type="continuationSeparator" w:id="0">
    <w:p w14:paraId="6B68EAF0" w14:textId="77777777" w:rsidR="00F84BC0" w:rsidRDefault="00F84BC0" w:rsidP="002B6BA4">
      <w:r>
        <w:continuationSeparator/>
      </w:r>
    </w:p>
  </w:endnote>
  <w:endnote w:type="continuationNotice" w:id="1">
    <w:p w14:paraId="1F02167A" w14:textId="77777777" w:rsidR="00F84BC0" w:rsidRDefault="00F84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CA00E" w14:textId="41DB3310" w:rsidR="00F244AF" w:rsidRPr="007424CD" w:rsidRDefault="00F244AF" w:rsidP="00A405E8">
    <w:pPr>
      <w:pStyle w:val="Footer"/>
      <w:tabs>
        <w:tab w:val="clear" w:pos="8640"/>
        <w:tab w:val="right" w:pos="9180"/>
      </w:tabs>
      <w:rPr>
        <w:sz w:val="20"/>
        <w:szCs w:val="20"/>
      </w:rPr>
    </w:pPr>
    <w:r>
      <w:rPr>
        <w:sz w:val="20"/>
        <w:szCs w:val="20"/>
      </w:rPr>
      <w:t xml:space="preserve">Ramsar COP13 </w:t>
    </w:r>
    <w:r w:rsidR="00E123BE" w:rsidRPr="00E123BE">
      <w:rPr>
        <w:sz w:val="20"/>
        <w:szCs w:val="20"/>
      </w:rPr>
      <w:t>Doc.18.20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 w:rsidR="00A405E8">
      <w:rPr>
        <w:noProof/>
        <w:sz w:val="20"/>
        <w:szCs w:val="20"/>
      </w:rPr>
      <w:t>3</w:t>
    </w:r>
    <w:r w:rsidRPr="00CB541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E066" w14:textId="77777777" w:rsidR="00F84BC0" w:rsidRDefault="00F84BC0" w:rsidP="002B6BA4">
      <w:r>
        <w:separator/>
      </w:r>
    </w:p>
  </w:footnote>
  <w:footnote w:type="continuationSeparator" w:id="0">
    <w:p w14:paraId="2127156C" w14:textId="77777777" w:rsidR="00F84BC0" w:rsidRDefault="00F84BC0" w:rsidP="002B6BA4">
      <w:r>
        <w:continuationSeparator/>
      </w:r>
    </w:p>
  </w:footnote>
  <w:footnote w:type="continuationNotice" w:id="1">
    <w:p w14:paraId="4CAD3FEB" w14:textId="77777777" w:rsidR="00F84BC0" w:rsidRDefault="00F84BC0"/>
  </w:footnote>
  <w:footnote w:id="2">
    <w:p w14:paraId="2797FB94" w14:textId="77777777" w:rsidR="00F244AF" w:rsidRPr="00C607E9" w:rsidRDefault="00F244AF" w:rsidP="0062240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</w:t>
      </w:r>
      <w:r w:rsidRPr="007424CD">
        <w:rPr>
          <w:lang w:val="en-US"/>
        </w:rPr>
        <w:t>4th</w:t>
      </w:r>
      <w:r>
        <w:rPr>
          <w:lang w:val="en-US"/>
        </w:rPr>
        <w:t xml:space="preserve"> Strategic Plan 2016-2024. The Ramsar Convention on Wetlands (2015). At: </w:t>
      </w:r>
      <w:hyperlink r:id="rId1" w:history="1">
        <w:r w:rsidRPr="00FC3634">
          <w:rPr>
            <w:rStyle w:val="Hyperlink"/>
            <w:lang w:val="en-US"/>
          </w:rPr>
          <w:t>https://www.ramsar.org/sites/default/files/documents/library/4th_strategic_plan_2016_2024_e.pdf</w:t>
        </w:r>
      </w:hyperlink>
      <w:r>
        <w:rPr>
          <w:lang w:val="en-US"/>
        </w:rPr>
        <w:t xml:space="preserve"> </w:t>
      </w:r>
    </w:p>
  </w:footnote>
  <w:footnote w:id="3">
    <w:p w14:paraId="0C9B3064" w14:textId="4EE3AB67" w:rsidR="00F244AF" w:rsidRPr="00045F9E" w:rsidRDefault="00F244AF" w:rsidP="002B6B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6746E" w:rsidRPr="00F6746E">
        <w:rPr>
          <w:i/>
          <w:lang w:val="en-US"/>
        </w:rPr>
        <w:t>Ibid</w:t>
      </w:r>
      <w:r w:rsidR="00F6746E">
        <w:rPr>
          <w:lang w:val="en-US"/>
        </w:rPr>
        <w:t>, para</w:t>
      </w:r>
      <w:r>
        <w:rPr>
          <w:lang w:val="en-US"/>
        </w:rPr>
        <w:t>. 15.</w:t>
      </w:r>
    </w:p>
  </w:footnote>
  <w:footnote w:id="4">
    <w:p w14:paraId="389C14B7" w14:textId="4255B472" w:rsidR="00F244AF" w:rsidRPr="00045F9E" w:rsidRDefault="00F244AF" w:rsidP="002B6B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6746E" w:rsidRPr="00F6746E">
        <w:rPr>
          <w:i/>
          <w:lang w:val="en-US"/>
        </w:rPr>
        <w:t>Ibid</w:t>
      </w:r>
      <w:r w:rsidR="00F6746E">
        <w:rPr>
          <w:lang w:val="en-US"/>
        </w:rPr>
        <w:t>, para</w:t>
      </w:r>
      <w:r>
        <w:rPr>
          <w:lang w:val="en-US"/>
        </w:rPr>
        <w:t>. 37.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20A"/>
    <w:multiLevelType w:val="hybridMultilevel"/>
    <w:tmpl w:val="BCCA2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87E98"/>
    <w:multiLevelType w:val="hybridMultilevel"/>
    <w:tmpl w:val="43F8EE38"/>
    <w:lvl w:ilvl="0" w:tplc="5A54D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73F0"/>
    <w:multiLevelType w:val="hybridMultilevel"/>
    <w:tmpl w:val="B5ECBD8E"/>
    <w:lvl w:ilvl="0" w:tplc="35AA40A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1DD3"/>
    <w:multiLevelType w:val="hybridMultilevel"/>
    <w:tmpl w:val="EC24C120"/>
    <w:lvl w:ilvl="0" w:tplc="8B328C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A4"/>
    <w:rsid w:val="00003629"/>
    <w:rsid w:val="0000409C"/>
    <w:rsid w:val="0000758F"/>
    <w:rsid w:val="00010A8C"/>
    <w:rsid w:val="00014D01"/>
    <w:rsid w:val="00020617"/>
    <w:rsid w:val="00022681"/>
    <w:rsid w:val="00024965"/>
    <w:rsid w:val="0003184E"/>
    <w:rsid w:val="00035ACC"/>
    <w:rsid w:val="000378FE"/>
    <w:rsid w:val="00045F9E"/>
    <w:rsid w:val="00063C4B"/>
    <w:rsid w:val="00067180"/>
    <w:rsid w:val="00074C92"/>
    <w:rsid w:val="000773C2"/>
    <w:rsid w:val="00085561"/>
    <w:rsid w:val="00087E13"/>
    <w:rsid w:val="00090CCE"/>
    <w:rsid w:val="00092394"/>
    <w:rsid w:val="0009360F"/>
    <w:rsid w:val="00093FAF"/>
    <w:rsid w:val="000948D1"/>
    <w:rsid w:val="00095427"/>
    <w:rsid w:val="000A016E"/>
    <w:rsid w:val="000A0AD5"/>
    <w:rsid w:val="000A4080"/>
    <w:rsid w:val="000A67DF"/>
    <w:rsid w:val="000B1098"/>
    <w:rsid w:val="000B294E"/>
    <w:rsid w:val="000B40E1"/>
    <w:rsid w:val="000C0A90"/>
    <w:rsid w:val="000C12EA"/>
    <w:rsid w:val="000D11B3"/>
    <w:rsid w:val="000D1DEC"/>
    <w:rsid w:val="000D41D1"/>
    <w:rsid w:val="000D7052"/>
    <w:rsid w:val="000E1358"/>
    <w:rsid w:val="000E247A"/>
    <w:rsid w:val="000E3DA8"/>
    <w:rsid w:val="000E53F2"/>
    <w:rsid w:val="000F0228"/>
    <w:rsid w:val="000F1500"/>
    <w:rsid w:val="000F2120"/>
    <w:rsid w:val="000F4443"/>
    <w:rsid w:val="000F4894"/>
    <w:rsid w:val="000F684E"/>
    <w:rsid w:val="00104735"/>
    <w:rsid w:val="00111AE7"/>
    <w:rsid w:val="00111D7A"/>
    <w:rsid w:val="00111FA7"/>
    <w:rsid w:val="0011342E"/>
    <w:rsid w:val="00115B5E"/>
    <w:rsid w:val="001206AE"/>
    <w:rsid w:val="00120CEE"/>
    <w:rsid w:val="00122862"/>
    <w:rsid w:val="00123517"/>
    <w:rsid w:val="0012602C"/>
    <w:rsid w:val="0012680E"/>
    <w:rsid w:val="0013260C"/>
    <w:rsid w:val="00136687"/>
    <w:rsid w:val="00140A74"/>
    <w:rsid w:val="00140E0E"/>
    <w:rsid w:val="00145093"/>
    <w:rsid w:val="00146E4B"/>
    <w:rsid w:val="001473CC"/>
    <w:rsid w:val="001508D9"/>
    <w:rsid w:val="001578D6"/>
    <w:rsid w:val="00160158"/>
    <w:rsid w:val="001605C7"/>
    <w:rsid w:val="00164DE8"/>
    <w:rsid w:val="0016606F"/>
    <w:rsid w:val="001673D4"/>
    <w:rsid w:val="00170199"/>
    <w:rsid w:val="00175193"/>
    <w:rsid w:val="0018414A"/>
    <w:rsid w:val="00186A33"/>
    <w:rsid w:val="001910F4"/>
    <w:rsid w:val="001A0340"/>
    <w:rsid w:val="001A2DB0"/>
    <w:rsid w:val="001A5199"/>
    <w:rsid w:val="001B041E"/>
    <w:rsid w:val="001B1A9C"/>
    <w:rsid w:val="001B2D40"/>
    <w:rsid w:val="001B4E9A"/>
    <w:rsid w:val="001B73CF"/>
    <w:rsid w:val="001C0613"/>
    <w:rsid w:val="001C0DBD"/>
    <w:rsid w:val="001C114F"/>
    <w:rsid w:val="001C5CED"/>
    <w:rsid w:val="001C687B"/>
    <w:rsid w:val="001D106E"/>
    <w:rsid w:val="001D50C4"/>
    <w:rsid w:val="001E10AB"/>
    <w:rsid w:val="001E5A01"/>
    <w:rsid w:val="001F07B9"/>
    <w:rsid w:val="001F0D0E"/>
    <w:rsid w:val="001F15B4"/>
    <w:rsid w:val="001F24EB"/>
    <w:rsid w:val="001F33B5"/>
    <w:rsid w:val="001F3F1A"/>
    <w:rsid w:val="00205F6C"/>
    <w:rsid w:val="00207A1A"/>
    <w:rsid w:val="00211082"/>
    <w:rsid w:val="002151BF"/>
    <w:rsid w:val="002171A5"/>
    <w:rsid w:val="002171E5"/>
    <w:rsid w:val="00220254"/>
    <w:rsid w:val="00222B25"/>
    <w:rsid w:val="00225289"/>
    <w:rsid w:val="002342D5"/>
    <w:rsid w:val="002346D5"/>
    <w:rsid w:val="00235F57"/>
    <w:rsid w:val="00247643"/>
    <w:rsid w:val="00252439"/>
    <w:rsid w:val="00253342"/>
    <w:rsid w:val="00254330"/>
    <w:rsid w:val="0025722F"/>
    <w:rsid w:val="00263155"/>
    <w:rsid w:val="00263679"/>
    <w:rsid w:val="00265ECA"/>
    <w:rsid w:val="002712D2"/>
    <w:rsid w:val="0027718C"/>
    <w:rsid w:val="0027782C"/>
    <w:rsid w:val="00277ECC"/>
    <w:rsid w:val="002824D8"/>
    <w:rsid w:val="00293CFA"/>
    <w:rsid w:val="00294EF5"/>
    <w:rsid w:val="00296058"/>
    <w:rsid w:val="00296C5E"/>
    <w:rsid w:val="002A4A47"/>
    <w:rsid w:val="002A56AE"/>
    <w:rsid w:val="002B12FA"/>
    <w:rsid w:val="002B6515"/>
    <w:rsid w:val="002B6BA4"/>
    <w:rsid w:val="002C528E"/>
    <w:rsid w:val="002C5D79"/>
    <w:rsid w:val="002D0AC6"/>
    <w:rsid w:val="002D4624"/>
    <w:rsid w:val="002D4A76"/>
    <w:rsid w:val="002D6F68"/>
    <w:rsid w:val="002E4987"/>
    <w:rsid w:val="002E4A76"/>
    <w:rsid w:val="002E7829"/>
    <w:rsid w:val="002F2836"/>
    <w:rsid w:val="002F483C"/>
    <w:rsid w:val="003018AB"/>
    <w:rsid w:val="0030336F"/>
    <w:rsid w:val="003044C5"/>
    <w:rsid w:val="00304E9B"/>
    <w:rsid w:val="003065B4"/>
    <w:rsid w:val="00312AE5"/>
    <w:rsid w:val="00313C53"/>
    <w:rsid w:val="003156CF"/>
    <w:rsid w:val="00320365"/>
    <w:rsid w:val="003219A5"/>
    <w:rsid w:val="00321CD5"/>
    <w:rsid w:val="00323AD5"/>
    <w:rsid w:val="00331A78"/>
    <w:rsid w:val="003335E0"/>
    <w:rsid w:val="00335620"/>
    <w:rsid w:val="00336231"/>
    <w:rsid w:val="0033696C"/>
    <w:rsid w:val="0034182F"/>
    <w:rsid w:val="00341F65"/>
    <w:rsid w:val="003428E2"/>
    <w:rsid w:val="00353B1C"/>
    <w:rsid w:val="003551E7"/>
    <w:rsid w:val="00356A64"/>
    <w:rsid w:val="00356E22"/>
    <w:rsid w:val="003622AF"/>
    <w:rsid w:val="00362646"/>
    <w:rsid w:val="00366BF7"/>
    <w:rsid w:val="003733FD"/>
    <w:rsid w:val="0037363B"/>
    <w:rsid w:val="00374387"/>
    <w:rsid w:val="0038083A"/>
    <w:rsid w:val="00380956"/>
    <w:rsid w:val="00385976"/>
    <w:rsid w:val="003866B2"/>
    <w:rsid w:val="003877C1"/>
    <w:rsid w:val="00390F93"/>
    <w:rsid w:val="0039215B"/>
    <w:rsid w:val="003A550F"/>
    <w:rsid w:val="003A668A"/>
    <w:rsid w:val="003B2415"/>
    <w:rsid w:val="003B4698"/>
    <w:rsid w:val="003B5A1A"/>
    <w:rsid w:val="003B6ACE"/>
    <w:rsid w:val="003B7251"/>
    <w:rsid w:val="003C43E7"/>
    <w:rsid w:val="003C781E"/>
    <w:rsid w:val="003F0A13"/>
    <w:rsid w:val="003F1D2F"/>
    <w:rsid w:val="003F4732"/>
    <w:rsid w:val="003F5C3A"/>
    <w:rsid w:val="00403DFB"/>
    <w:rsid w:val="00411490"/>
    <w:rsid w:val="004116F2"/>
    <w:rsid w:val="004117A4"/>
    <w:rsid w:val="004139DA"/>
    <w:rsid w:val="00415575"/>
    <w:rsid w:val="00417A23"/>
    <w:rsid w:val="004228FB"/>
    <w:rsid w:val="00422DD3"/>
    <w:rsid w:val="00423BB0"/>
    <w:rsid w:val="00427669"/>
    <w:rsid w:val="00430E6E"/>
    <w:rsid w:val="00430F08"/>
    <w:rsid w:val="00431030"/>
    <w:rsid w:val="00431731"/>
    <w:rsid w:val="0043214B"/>
    <w:rsid w:val="004330B2"/>
    <w:rsid w:val="0043422A"/>
    <w:rsid w:val="004379BD"/>
    <w:rsid w:val="0044044D"/>
    <w:rsid w:val="0044075A"/>
    <w:rsid w:val="00443868"/>
    <w:rsid w:val="00443E95"/>
    <w:rsid w:val="00444FAF"/>
    <w:rsid w:val="00447179"/>
    <w:rsid w:val="00447FB3"/>
    <w:rsid w:val="00451744"/>
    <w:rsid w:val="00453736"/>
    <w:rsid w:val="00453782"/>
    <w:rsid w:val="00462518"/>
    <w:rsid w:val="00471B30"/>
    <w:rsid w:val="004746B4"/>
    <w:rsid w:val="00476848"/>
    <w:rsid w:val="0047760E"/>
    <w:rsid w:val="004809A4"/>
    <w:rsid w:val="00485014"/>
    <w:rsid w:val="004850A3"/>
    <w:rsid w:val="00487926"/>
    <w:rsid w:val="00487CCB"/>
    <w:rsid w:val="004901C1"/>
    <w:rsid w:val="00490351"/>
    <w:rsid w:val="00490373"/>
    <w:rsid w:val="004918E1"/>
    <w:rsid w:val="00493770"/>
    <w:rsid w:val="00494221"/>
    <w:rsid w:val="00494A99"/>
    <w:rsid w:val="00495D6D"/>
    <w:rsid w:val="00497CF7"/>
    <w:rsid w:val="004A5B02"/>
    <w:rsid w:val="004A6C5A"/>
    <w:rsid w:val="004B0714"/>
    <w:rsid w:val="004B1814"/>
    <w:rsid w:val="004B2BAF"/>
    <w:rsid w:val="004B5966"/>
    <w:rsid w:val="004B790E"/>
    <w:rsid w:val="004B7A50"/>
    <w:rsid w:val="004B7A73"/>
    <w:rsid w:val="004C22E5"/>
    <w:rsid w:val="004C5698"/>
    <w:rsid w:val="004C76B7"/>
    <w:rsid w:val="004D0B40"/>
    <w:rsid w:val="004D5292"/>
    <w:rsid w:val="004E1029"/>
    <w:rsid w:val="004E4719"/>
    <w:rsid w:val="004E6DE1"/>
    <w:rsid w:val="004E7043"/>
    <w:rsid w:val="004F1899"/>
    <w:rsid w:val="004F4A97"/>
    <w:rsid w:val="004F6D0B"/>
    <w:rsid w:val="005005F9"/>
    <w:rsid w:val="00504810"/>
    <w:rsid w:val="005129EC"/>
    <w:rsid w:val="00512D84"/>
    <w:rsid w:val="005134C8"/>
    <w:rsid w:val="005137FD"/>
    <w:rsid w:val="00515460"/>
    <w:rsid w:val="005160D0"/>
    <w:rsid w:val="0051651D"/>
    <w:rsid w:val="00522E58"/>
    <w:rsid w:val="00523E63"/>
    <w:rsid w:val="00526D1E"/>
    <w:rsid w:val="00535EBE"/>
    <w:rsid w:val="0054074B"/>
    <w:rsid w:val="0054094A"/>
    <w:rsid w:val="0054196D"/>
    <w:rsid w:val="005428DF"/>
    <w:rsid w:val="00542BDB"/>
    <w:rsid w:val="00550494"/>
    <w:rsid w:val="00551A53"/>
    <w:rsid w:val="00552E3F"/>
    <w:rsid w:val="00554B5D"/>
    <w:rsid w:val="00555D56"/>
    <w:rsid w:val="005602AE"/>
    <w:rsid w:val="00572EB7"/>
    <w:rsid w:val="005734CA"/>
    <w:rsid w:val="00573F7D"/>
    <w:rsid w:val="00573FBB"/>
    <w:rsid w:val="00573FC1"/>
    <w:rsid w:val="00583D7D"/>
    <w:rsid w:val="00596206"/>
    <w:rsid w:val="0059648C"/>
    <w:rsid w:val="005A4987"/>
    <w:rsid w:val="005A6814"/>
    <w:rsid w:val="005C32B9"/>
    <w:rsid w:val="005C4D0E"/>
    <w:rsid w:val="005D12E8"/>
    <w:rsid w:val="005D17E6"/>
    <w:rsid w:val="005D249C"/>
    <w:rsid w:val="005D299E"/>
    <w:rsid w:val="005D4FB9"/>
    <w:rsid w:val="005F329B"/>
    <w:rsid w:val="005F72ED"/>
    <w:rsid w:val="005F7A84"/>
    <w:rsid w:val="005F7C63"/>
    <w:rsid w:val="006000D3"/>
    <w:rsid w:val="00602D01"/>
    <w:rsid w:val="0061448A"/>
    <w:rsid w:val="00622408"/>
    <w:rsid w:val="006225B6"/>
    <w:rsid w:val="00623A20"/>
    <w:rsid w:val="0062431A"/>
    <w:rsid w:val="00630C46"/>
    <w:rsid w:val="0063172F"/>
    <w:rsid w:val="00631F95"/>
    <w:rsid w:val="0063557A"/>
    <w:rsid w:val="00635DCB"/>
    <w:rsid w:val="00636922"/>
    <w:rsid w:val="0063769B"/>
    <w:rsid w:val="00637955"/>
    <w:rsid w:val="00637ED7"/>
    <w:rsid w:val="00637F64"/>
    <w:rsid w:val="00640897"/>
    <w:rsid w:val="006433F4"/>
    <w:rsid w:val="00644D8D"/>
    <w:rsid w:val="00646F48"/>
    <w:rsid w:val="00653810"/>
    <w:rsid w:val="00654EF9"/>
    <w:rsid w:val="006570BF"/>
    <w:rsid w:val="0066118E"/>
    <w:rsid w:val="0066482D"/>
    <w:rsid w:val="00666B46"/>
    <w:rsid w:val="0067298E"/>
    <w:rsid w:val="00673A91"/>
    <w:rsid w:val="00673B22"/>
    <w:rsid w:val="00677A9B"/>
    <w:rsid w:val="006829B1"/>
    <w:rsid w:val="00685180"/>
    <w:rsid w:val="00685786"/>
    <w:rsid w:val="00687E7A"/>
    <w:rsid w:val="00687F0B"/>
    <w:rsid w:val="006955C5"/>
    <w:rsid w:val="006A6836"/>
    <w:rsid w:val="006B1693"/>
    <w:rsid w:val="006B1DA3"/>
    <w:rsid w:val="006B46F2"/>
    <w:rsid w:val="006C3F74"/>
    <w:rsid w:val="006C5A8A"/>
    <w:rsid w:val="006C6DA2"/>
    <w:rsid w:val="006D0836"/>
    <w:rsid w:val="006D4117"/>
    <w:rsid w:val="006D450F"/>
    <w:rsid w:val="006D7F06"/>
    <w:rsid w:val="006E51F2"/>
    <w:rsid w:val="006E53DC"/>
    <w:rsid w:val="006F1BED"/>
    <w:rsid w:val="006F368D"/>
    <w:rsid w:val="007075A3"/>
    <w:rsid w:val="0071269C"/>
    <w:rsid w:val="00712F69"/>
    <w:rsid w:val="0071584D"/>
    <w:rsid w:val="00720B29"/>
    <w:rsid w:val="00723569"/>
    <w:rsid w:val="00725A04"/>
    <w:rsid w:val="00727874"/>
    <w:rsid w:val="00734ABE"/>
    <w:rsid w:val="007352BB"/>
    <w:rsid w:val="007357BD"/>
    <w:rsid w:val="00735D6E"/>
    <w:rsid w:val="007424CD"/>
    <w:rsid w:val="00745E14"/>
    <w:rsid w:val="00752D02"/>
    <w:rsid w:val="00757531"/>
    <w:rsid w:val="00760705"/>
    <w:rsid w:val="007612EF"/>
    <w:rsid w:val="00762465"/>
    <w:rsid w:val="00763D19"/>
    <w:rsid w:val="00764E2D"/>
    <w:rsid w:val="007726A3"/>
    <w:rsid w:val="00772783"/>
    <w:rsid w:val="00773186"/>
    <w:rsid w:val="00773517"/>
    <w:rsid w:val="0077465F"/>
    <w:rsid w:val="00775600"/>
    <w:rsid w:val="00780DFF"/>
    <w:rsid w:val="007864F9"/>
    <w:rsid w:val="00786882"/>
    <w:rsid w:val="00792301"/>
    <w:rsid w:val="00792350"/>
    <w:rsid w:val="00793337"/>
    <w:rsid w:val="00795990"/>
    <w:rsid w:val="007967C5"/>
    <w:rsid w:val="00796DC9"/>
    <w:rsid w:val="007A06CE"/>
    <w:rsid w:val="007A4D54"/>
    <w:rsid w:val="007A5370"/>
    <w:rsid w:val="007A59D5"/>
    <w:rsid w:val="007B1D02"/>
    <w:rsid w:val="007B1E83"/>
    <w:rsid w:val="007B7056"/>
    <w:rsid w:val="007C4E9F"/>
    <w:rsid w:val="007D0057"/>
    <w:rsid w:val="007D3D82"/>
    <w:rsid w:val="007D6F97"/>
    <w:rsid w:val="007E35BF"/>
    <w:rsid w:val="007F1DA0"/>
    <w:rsid w:val="007F2C0F"/>
    <w:rsid w:val="00800EAC"/>
    <w:rsid w:val="00800F1A"/>
    <w:rsid w:val="00802527"/>
    <w:rsid w:val="0080289D"/>
    <w:rsid w:val="00802AB3"/>
    <w:rsid w:val="00806D1E"/>
    <w:rsid w:val="00807C48"/>
    <w:rsid w:val="00810438"/>
    <w:rsid w:val="00813324"/>
    <w:rsid w:val="00813BCF"/>
    <w:rsid w:val="00813F60"/>
    <w:rsid w:val="00815121"/>
    <w:rsid w:val="00816904"/>
    <w:rsid w:val="00820FF8"/>
    <w:rsid w:val="00822A94"/>
    <w:rsid w:val="00822CEF"/>
    <w:rsid w:val="00824F61"/>
    <w:rsid w:val="00825497"/>
    <w:rsid w:val="00831514"/>
    <w:rsid w:val="00835433"/>
    <w:rsid w:val="0083703B"/>
    <w:rsid w:val="008407AD"/>
    <w:rsid w:val="00840EDD"/>
    <w:rsid w:val="00846168"/>
    <w:rsid w:val="00846F4B"/>
    <w:rsid w:val="0085103A"/>
    <w:rsid w:val="00852B87"/>
    <w:rsid w:val="00854F61"/>
    <w:rsid w:val="00855A8A"/>
    <w:rsid w:val="00857CF2"/>
    <w:rsid w:val="00860874"/>
    <w:rsid w:val="0087011C"/>
    <w:rsid w:val="008701EE"/>
    <w:rsid w:val="00871513"/>
    <w:rsid w:val="00877326"/>
    <w:rsid w:val="00881A17"/>
    <w:rsid w:val="00890480"/>
    <w:rsid w:val="00890921"/>
    <w:rsid w:val="008A237C"/>
    <w:rsid w:val="008A3EB0"/>
    <w:rsid w:val="008A76C4"/>
    <w:rsid w:val="008A7704"/>
    <w:rsid w:val="008A7979"/>
    <w:rsid w:val="008B089B"/>
    <w:rsid w:val="008B14F0"/>
    <w:rsid w:val="008B5977"/>
    <w:rsid w:val="008B66C9"/>
    <w:rsid w:val="008B6FDF"/>
    <w:rsid w:val="008B7C68"/>
    <w:rsid w:val="008C0FAA"/>
    <w:rsid w:val="008C7EAE"/>
    <w:rsid w:val="008D0D13"/>
    <w:rsid w:val="008D1698"/>
    <w:rsid w:val="008D2469"/>
    <w:rsid w:val="008D25D5"/>
    <w:rsid w:val="008D3188"/>
    <w:rsid w:val="008D6D38"/>
    <w:rsid w:val="008E0FED"/>
    <w:rsid w:val="008E5B21"/>
    <w:rsid w:val="00900EC2"/>
    <w:rsid w:val="0090182B"/>
    <w:rsid w:val="00902CEC"/>
    <w:rsid w:val="00903006"/>
    <w:rsid w:val="009075A9"/>
    <w:rsid w:val="0091192C"/>
    <w:rsid w:val="009120EE"/>
    <w:rsid w:val="00912518"/>
    <w:rsid w:val="009172F4"/>
    <w:rsid w:val="009213B7"/>
    <w:rsid w:val="00922EB8"/>
    <w:rsid w:val="009238B0"/>
    <w:rsid w:val="00940D0F"/>
    <w:rsid w:val="00947286"/>
    <w:rsid w:val="00952309"/>
    <w:rsid w:val="0095667E"/>
    <w:rsid w:val="00956E2D"/>
    <w:rsid w:val="00957455"/>
    <w:rsid w:val="009618B9"/>
    <w:rsid w:val="009621FF"/>
    <w:rsid w:val="00962C04"/>
    <w:rsid w:val="009635F3"/>
    <w:rsid w:val="0096372B"/>
    <w:rsid w:val="00967781"/>
    <w:rsid w:val="00976DB0"/>
    <w:rsid w:val="00984BB8"/>
    <w:rsid w:val="00986E87"/>
    <w:rsid w:val="009929E0"/>
    <w:rsid w:val="0099641A"/>
    <w:rsid w:val="0099750A"/>
    <w:rsid w:val="009A24A4"/>
    <w:rsid w:val="009B1521"/>
    <w:rsid w:val="009B7634"/>
    <w:rsid w:val="009C1365"/>
    <w:rsid w:val="009C16EC"/>
    <w:rsid w:val="009C6835"/>
    <w:rsid w:val="009D21D8"/>
    <w:rsid w:val="009D27FE"/>
    <w:rsid w:val="009E0948"/>
    <w:rsid w:val="009E23AC"/>
    <w:rsid w:val="009E779E"/>
    <w:rsid w:val="009F17B1"/>
    <w:rsid w:val="009F7124"/>
    <w:rsid w:val="009F7895"/>
    <w:rsid w:val="009F7DE1"/>
    <w:rsid w:val="00A06348"/>
    <w:rsid w:val="00A06DBD"/>
    <w:rsid w:val="00A13C37"/>
    <w:rsid w:val="00A14C96"/>
    <w:rsid w:val="00A15E3F"/>
    <w:rsid w:val="00A24160"/>
    <w:rsid w:val="00A2610F"/>
    <w:rsid w:val="00A2760D"/>
    <w:rsid w:val="00A306D3"/>
    <w:rsid w:val="00A30CAB"/>
    <w:rsid w:val="00A31FBD"/>
    <w:rsid w:val="00A32225"/>
    <w:rsid w:val="00A32865"/>
    <w:rsid w:val="00A33C8B"/>
    <w:rsid w:val="00A35B00"/>
    <w:rsid w:val="00A37568"/>
    <w:rsid w:val="00A405E8"/>
    <w:rsid w:val="00A41E6C"/>
    <w:rsid w:val="00A43AA7"/>
    <w:rsid w:val="00A54FFF"/>
    <w:rsid w:val="00A60CB4"/>
    <w:rsid w:val="00A63A41"/>
    <w:rsid w:val="00A63B11"/>
    <w:rsid w:val="00A66D62"/>
    <w:rsid w:val="00A67489"/>
    <w:rsid w:val="00A7182E"/>
    <w:rsid w:val="00A74307"/>
    <w:rsid w:val="00A91C07"/>
    <w:rsid w:val="00A92FB2"/>
    <w:rsid w:val="00A97CCF"/>
    <w:rsid w:val="00AA3B08"/>
    <w:rsid w:val="00AA5864"/>
    <w:rsid w:val="00AA5FFB"/>
    <w:rsid w:val="00AA7172"/>
    <w:rsid w:val="00AB2E8D"/>
    <w:rsid w:val="00AB5629"/>
    <w:rsid w:val="00AC0250"/>
    <w:rsid w:val="00AC1AFC"/>
    <w:rsid w:val="00AC7020"/>
    <w:rsid w:val="00AD03CC"/>
    <w:rsid w:val="00AD14B6"/>
    <w:rsid w:val="00AD28E2"/>
    <w:rsid w:val="00AD436D"/>
    <w:rsid w:val="00AD62EE"/>
    <w:rsid w:val="00AE048A"/>
    <w:rsid w:val="00AE35F5"/>
    <w:rsid w:val="00AE57A3"/>
    <w:rsid w:val="00AE6E87"/>
    <w:rsid w:val="00AF186F"/>
    <w:rsid w:val="00AF1C0C"/>
    <w:rsid w:val="00AF47C8"/>
    <w:rsid w:val="00B00C9D"/>
    <w:rsid w:val="00B01C23"/>
    <w:rsid w:val="00B0210B"/>
    <w:rsid w:val="00B124E1"/>
    <w:rsid w:val="00B14B66"/>
    <w:rsid w:val="00B17F35"/>
    <w:rsid w:val="00B26BB9"/>
    <w:rsid w:val="00B34BE0"/>
    <w:rsid w:val="00B40CC7"/>
    <w:rsid w:val="00B45C01"/>
    <w:rsid w:val="00B51597"/>
    <w:rsid w:val="00B538CD"/>
    <w:rsid w:val="00B566D0"/>
    <w:rsid w:val="00B6073C"/>
    <w:rsid w:val="00B71C18"/>
    <w:rsid w:val="00B72CE2"/>
    <w:rsid w:val="00B83988"/>
    <w:rsid w:val="00B90940"/>
    <w:rsid w:val="00BA10CF"/>
    <w:rsid w:val="00BA4FE0"/>
    <w:rsid w:val="00BA7765"/>
    <w:rsid w:val="00BA7B38"/>
    <w:rsid w:val="00BA7D5E"/>
    <w:rsid w:val="00BB6CD7"/>
    <w:rsid w:val="00BC0924"/>
    <w:rsid w:val="00BC12E4"/>
    <w:rsid w:val="00BC3EC8"/>
    <w:rsid w:val="00BC76DF"/>
    <w:rsid w:val="00BC7C13"/>
    <w:rsid w:val="00BD06BB"/>
    <w:rsid w:val="00BD19F5"/>
    <w:rsid w:val="00BD3AF3"/>
    <w:rsid w:val="00BD54B7"/>
    <w:rsid w:val="00BD585A"/>
    <w:rsid w:val="00BD67F8"/>
    <w:rsid w:val="00BE10DB"/>
    <w:rsid w:val="00BF2090"/>
    <w:rsid w:val="00BF31D4"/>
    <w:rsid w:val="00BF55FD"/>
    <w:rsid w:val="00BF7016"/>
    <w:rsid w:val="00C152A3"/>
    <w:rsid w:val="00C1574B"/>
    <w:rsid w:val="00C16CC6"/>
    <w:rsid w:val="00C17AB6"/>
    <w:rsid w:val="00C17EEE"/>
    <w:rsid w:val="00C20612"/>
    <w:rsid w:val="00C334DC"/>
    <w:rsid w:val="00C400C2"/>
    <w:rsid w:val="00C41F65"/>
    <w:rsid w:val="00C431E6"/>
    <w:rsid w:val="00C45108"/>
    <w:rsid w:val="00C5143B"/>
    <w:rsid w:val="00C53BBF"/>
    <w:rsid w:val="00C54BE1"/>
    <w:rsid w:val="00C54FB9"/>
    <w:rsid w:val="00C55883"/>
    <w:rsid w:val="00C607E9"/>
    <w:rsid w:val="00C61FF0"/>
    <w:rsid w:val="00C621BA"/>
    <w:rsid w:val="00C62AFC"/>
    <w:rsid w:val="00C65E49"/>
    <w:rsid w:val="00C7432D"/>
    <w:rsid w:val="00C74FB8"/>
    <w:rsid w:val="00C84514"/>
    <w:rsid w:val="00C86FB4"/>
    <w:rsid w:val="00C912FF"/>
    <w:rsid w:val="00C93C8E"/>
    <w:rsid w:val="00CA1B4A"/>
    <w:rsid w:val="00CA7609"/>
    <w:rsid w:val="00CB4480"/>
    <w:rsid w:val="00CB7556"/>
    <w:rsid w:val="00CC52F1"/>
    <w:rsid w:val="00CC64D6"/>
    <w:rsid w:val="00CC7917"/>
    <w:rsid w:val="00CD3298"/>
    <w:rsid w:val="00CE02E7"/>
    <w:rsid w:val="00CE0927"/>
    <w:rsid w:val="00CE0D9A"/>
    <w:rsid w:val="00CE29D0"/>
    <w:rsid w:val="00D00807"/>
    <w:rsid w:val="00D032EB"/>
    <w:rsid w:val="00D04649"/>
    <w:rsid w:val="00D047B9"/>
    <w:rsid w:val="00D06544"/>
    <w:rsid w:val="00D07FBD"/>
    <w:rsid w:val="00D15276"/>
    <w:rsid w:val="00D17728"/>
    <w:rsid w:val="00D20DF6"/>
    <w:rsid w:val="00D24A74"/>
    <w:rsid w:val="00D24E98"/>
    <w:rsid w:val="00D25070"/>
    <w:rsid w:val="00D25780"/>
    <w:rsid w:val="00D279AC"/>
    <w:rsid w:val="00D35A9E"/>
    <w:rsid w:val="00D5042F"/>
    <w:rsid w:val="00D52E87"/>
    <w:rsid w:val="00D53309"/>
    <w:rsid w:val="00D5472E"/>
    <w:rsid w:val="00D609B4"/>
    <w:rsid w:val="00D629CD"/>
    <w:rsid w:val="00D72A86"/>
    <w:rsid w:val="00D73153"/>
    <w:rsid w:val="00D808EB"/>
    <w:rsid w:val="00D83F6B"/>
    <w:rsid w:val="00D8568F"/>
    <w:rsid w:val="00D87183"/>
    <w:rsid w:val="00D93297"/>
    <w:rsid w:val="00D946C4"/>
    <w:rsid w:val="00D9585E"/>
    <w:rsid w:val="00DB18C0"/>
    <w:rsid w:val="00DB3492"/>
    <w:rsid w:val="00DB7ECC"/>
    <w:rsid w:val="00DC331A"/>
    <w:rsid w:val="00DC7EC8"/>
    <w:rsid w:val="00DD0268"/>
    <w:rsid w:val="00DD54C4"/>
    <w:rsid w:val="00DD6FEE"/>
    <w:rsid w:val="00DE0E05"/>
    <w:rsid w:val="00DE2DEE"/>
    <w:rsid w:val="00DE7A15"/>
    <w:rsid w:val="00DF1F3D"/>
    <w:rsid w:val="00DF1F93"/>
    <w:rsid w:val="00DF33C3"/>
    <w:rsid w:val="00DF42BE"/>
    <w:rsid w:val="00DF4E5E"/>
    <w:rsid w:val="00DF5255"/>
    <w:rsid w:val="00E01445"/>
    <w:rsid w:val="00E01C71"/>
    <w:rsid w:val="00E046C9"/>
    <w:rsid w:val="00E047DA"/>
    <w:rsid w:val="00E11591"/>
    <w:rsid w:val="00E123BE"/>
    <w:rsid w:val="00E1609E"/>
    <w:rsid w:val="00E20AC8"/>
    <w:rsid w:val="00E242AE"/>
    <w:rsid w:val="00E31AF4"/>
    <w:rsid w:val="00E32485"/>
    <w:rsid w:val="00E35FE0"/>
    <w:rsid w:val="00E36B0E"/>
    <w:rsid w:val="00E41FBF"/>
    <w:rsid w:val="00E45DB9"/>
    <w:rsid w:val="00E5213C"/>
    <w:rsid w:val="00E55503"/>
    <w:rsid w:val="00E6022F"/>
    <w:rsid w:val="00E6058E"/>
    <w:rsid w:val="00E620A2"/>
    <w:rsid w:val="00E62466"/>
    <w:rsid w:val="00E63D78"/>
    <w:rsid w:val="00E65424"/>
    <w:rsid w:val="00E716E0"/>
    <w:rsid w:val="00E720AA"/>
    <w:rsid w:val="00E72DCB"/>
    <w:rsid w:val="00E73CC1"/>
    <w:rsid w:val="00E7544F"/>
    <w:rsid w:val="00E8389D"/>
    <w:rsid w:val="00E85B39"/>
    <w:rsid w:val="00E87CD2"/>
    <w:rsid w:val="00E906BD"/>
    <w:rsid w:val="00E907D6"/>
    <w:rsid w:val="00E91A3E"/>
    <w:rsid w:val="00E9212A"/>
    <w:rsid w:val="00E92F4E"/>
    <w:rsid w:val="00E9535B"/>
    <w:rsid w:val="00E9598A"/>
    <w:rsid w:val="00EA60EB"/>
    <w:rsid w:val="00EA7937"/>
    <w:rsid w:val="00EB58AB"/>
    <w:rsid w:val="00EB5FF9"/>
    <w:rsid w:val="00EC6DC5"/>
    <w:rsid w:val="00EC7438"/>
    <w:rsid w:val="00ED6979"/>
    <w:rsid w:val="00EE3DCF"/>
    <w:rsid w:val="00EE4233"/>
    <w:rsid w:val="00EE5001"/>
    <w:rsid w:val="00EF03E9"/>
    <w:rsid w:val="00EF3F3E"/>
    <w:rsid w:val="00EF40DA"/>
    <w:rsid w:val="00EF417A"/>
    <w:rsid w:val="00EF6384"/>
    <w:rsid w:val="00EF7399"/>
    <w:rsid w:val="00F054D4"/>
    <w:rsid w:val="00F14506"/>
    <w:rsid w:val="00F15ED1"/>
    <w:rsid w:val="00F160C0"/>
    <w:rsid w:val="00F21A8D"/>
    <w:rsid w:val="00F21FA2"/>
    <w:rsid w:val="00F242A2"/>
    <w:rsid w:val="00F244AF"/>
    <w:rsid w:val="00F2594E"/>
    <w:rsid w:val="00F27797"/>
    <w:rsid w:val="00F35EC8"/>
    <w:rsid w:val="00F3774C"/>
    <w:rsid w:val="00F42798"/>
    <w:rsid w:val="00F43E36"/>
    <w:rsid w:val="00F44EBF"/>
    <w:rsid w:val="00F507AF"/>
    <w:rsid w:val="00F51F70"/>
    <w:rsid w:val="00F52C5F"/>
    <w:rsid w:val="00F5559D"/>
    <w:rsid w:val="00F579A4"/>
    <w:rsid w:val="00F6746E"/>
    <w:rsid w:val="00F707A7"/>
    <w:rsid w:val="00F7282A"/>
    <w:rsid w:val="00F7535C"/>
    <w:rsid w:val="00F75370"/>
    <w:rsid w:val="00F75693"/>
    <w:rsid w:val="00F7685B"/>
    <w:rsid w:val="00F83419"/>
    <w:rsid w:val="00F84BC0"/>
    <w:rsid w:val="00F92567"/>
    <w:rsid w:val="00F929C4"/>
    <w:rsid w:val="00F933F0"/>
    <w:rsid w:val="00F960C2"/>
    <w:rsid w:val="00FA1309"/>
    <w:rsid w:val="00FA1448"/>
    <w:rsid w:val="00FA52EC"/>
    <w:rsid w:val="00FA785C"/>
    <w:rsid w:val="00FB0A32"/>
    <w:rsid w:val="00FB2148"/>
    <w:rsid w:val="00FB5469"/>
    <w:rsid w:val="00FB6BF6"/>
    <w:rsid w:val="00FC1248"/>
    <w:rsid w:val="00FC129B"/>
    <w:rsid w:val="00FC2A2B"/>
    <w:rsid w:val="00FC5403"/>
    <w:rsid w:val="00FD295D"/>
    <w:rsid w:val="00FD3D64"/>
    <w:rsid w:val="00FD4739"/>
    <w:rsid w:val="00FD5C32"/>
    <w:rsid w:val="00FE0950"/>
    <w:rsid w:val="00FF019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DFC9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08"/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6224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A4"/>
    <w:pPr>
      <w:numPr>
        <w:numId w:val="1"/>
      </w:numPr>
      <w:suppressAutoHyphens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B6B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2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A4"/>
    <w:rPr>
      <w:rFonts w:ascii="Calibri" w:eastAsia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2B6BA4"/>
    <w:pPr>
      <w:ind w:left="425" w:hanging="425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A4"/>
    <w:rPr>
      <w:rFonts w:ascii="Calibri" w:eastAsia="Calibri" w:hAnsi="Calibri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4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BA4"/>
    <w:rPr>
      <w:rFonts w:ascii="Calibri" w:eastAsia="Calibri" w:hAnsi="Calibr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BA4"/>
    <w:rPr>
      <w:vertAlign w:val="superscript"/>
    </w:rPr>
  </w:style>
  <w:style w:type="paragraph" w:customStyle="1" w:styleId="CM8">
    <w:name w:val="CM8"/>
    <w:basedOn w:val="Normal"/>
    <w:next w:val="Normal"/>
    <w:rsid w:val="002B6BA4"/>
    <w:pPr>
      <w:widowControl w:val="0"/>
      <w:autoSpaceDE w:val="0"/>
      <w:autoSpaceDN w:val="0"/>
      <w:adjustRightInd w:val="0"/>
      <w:spacing w:after="163"/>
    </w:pPr>
    <w:rPr>
      <w:rFonts w:ascii="Helvetica" w:eastAsia="Times New Roman" w:hAnsi="Helvetica" w:cs="Helvetica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4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A4"/>
    <w:rPr>
      <w:rFonts w:ascii="Lucida Grande" w:eastAsia="Calibri" w:hAnsi="Lucida Grande" w:cs="Lucida Grande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2B6515"/>
    <w:rPr>
      <w:rFonts w:ascii="Calibri" w:eastAsia="Calibri" w:hAnsi="Calibr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2408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2408"/>
    <w:pPr>
      <w:tabs>
        <w:tab w:val="center" w:pos="4513"/>
        <w:tab w:val="right" w:pos="9026"/>
      </w:tabs>
      <w:ind w:left="425" w:hanging="425"/>
    </w:pPr>
  </w:style>
  <w:style w:type="character" w:customStyle="1" w:styleId="HeaderChar">
    <w:name w:val="Header Char"/>
    <w:basedOn w:val="DefaultParagraphFont"/>
    <w:link w:val="Header"/>
    <w:uiPriority w:val="99"/>
    <w:rsid w:val="00622408"/>
    <w:rPr>
      <w:rFonts w:ascii="Calibri" w:eastAsia="Calibri" w:hAnsi="Calibr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408"/>
    <w:pPr>
      <w:ind w:left="425" w:hanging="425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408"/>
    <w:rPr>
      <w:rFonts w:ascii="Calibri" w:eastAsia="Calibri" w:hAnsi="Calibri"/>
      <w:b/>
      <w:bCs/>
      <w:sz w:val="20"/>
      <w:szCs w:val="20"/>
      <w:lang w:val="en-GB" w:eastAsia="en-US"/>
    </w:rPr>
  </w:style>
  <w:style w:type="character" w:customStyle="1" w:styleId="FootnotetextChar0">
    <w:name w:val="Footnote text Char"/>
    <w:basedOn w:val="DefaultParagraphFont"/>
    <w:link w:val="FootnoteText1"/>
    <w:locked/>
    <w:rsid w:val="00622408"/>
    <w:rPr>
      <w:rFonts w:ascii="Arial" w:hAnsi="Arial" w:cs="Arial"/>
      <w:lang w:eastAsia="fr-FR"/>
    </w:rPr>
  </w:style>
  <w:style w:type="paragraph" w:customStyle="1" w:styleId="FootnoteText1">
    <w:name w:val="Footnote Text1"/>
    <w:basedOn w:val="Normal"/>
    <w:link w:val="FootnotetextChar0"/>
    <w:rsid w:val="00622408"/>
    <w:pPr>
      <w:spacing w:before="120"/>
    </w:pPr>
    <w:rPr>
      <w:rFonts w:ascii="Arial" w:eastAsiaTheme="minorEastAsia" w:hAnsi="Arial" w:cs="Arial"/>
      <w:sz w:val="24"/>
      <w:szCs w:val="24"/>
      <w:lang w:val="es-ES_tradnl" w:eastAsia="fr-FR"/>
    </w:rPr>
  </w:style>
  <w:style w:type="paragraph" w:customStyle="1" w:styleId="CM5">
    <w:name w:val="CM5"/>
    <w:basedOn w:val="Normal"/>
    <w:next w:val="Normal"/>
    <w:rsid w:val="00622408"/>
    <w:pPr>
      <w:widowControl w:val="0"/>
      <w:autoSpaceDE w:val="0"/>
      <w:autoSpaceDN w:val="0"/>
      <w:adjustRightInd w:val="0"/>
      <w:spacing w:line="276" w:lineRule="atLeast"/>
    </w:pPr>
    <w:rPr>
      <w:rFonts w:ascii="Helvetica" w:eastAsia="Times New Roman" w:hAnsi="Helvetica" w:cs="Helvetica"/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6224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08"/>
    <w:rPr>
      <w:rFonts w:ascii="Calibri" w:eastAsia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6224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A4"/>
    <w:pPr>
      <w:numPr>
        <w:numId w:val="1"/>
      </w:numPr>
      <w:suppressAutoHyphens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B6B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2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A4"/>
    <w:rPr>
      <w:rFonts w:ascii="Calibri" w:eastAsia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2B6BA4"/>
    <w:pPr>
      <w:ind w:left="425" w:hanging="425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A4"/>
    <w:rPr>
      <w:rFonts w:ascii="Calibri" w:eastAsia="Calibri" w:hAnsi="Calibri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4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BA4"/>
    <w:rPr>
      <w:rFonts w:ascii="Calibri" w:eastAsia="Calibri" w:hAnsi="Calibr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BA4"/>
    <w:rPr>
      <w:vertAlign w:val="superscript"/>
    </w:rPr>
  </w:style>
  <w:style w:type="paragraph" w:customStyle="1" w:styleId="CM8">
    <w:name w:val="CM8"/>
    <w:basedOn w:val="Normal"/>
    <w:next w:val="Normal"/>
    <w:rsid w:val="002B6BA4"/>
    <w:pPr>
      <w:widowControl w:val="0"/>
      <w:autoSpaceDE w:val="0"/>
      <w:autoSpaceDN w:val="0"/>
      <w:adjustRightInd w:val="0"/>
      <w:spacing w:after="163"/>
    </w:pPr>
    <w:rPr>
      <w:rFonts w:ascii="Helvetica" w:eastAsia="Times New Roman" w:hAnsi="Helvetica" w:cs="Helvetica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4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A4"/>
    <w:rPr>
      <w:rFonts w:ascii="Lucida Grande" w:eastAsia="Calibri" w:hAnsi="Lucida Grande" w:cs="Lucida Grande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2B6515"/>
    <w:rPr>
      <w:rFonts w:ascii="Calibri" w:eastAsia="Calibri" w:hAnsi="Calibr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2408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2408"/>
    <w:pPr>
      <w:tabs>
        <w:tab w:val="center" w:pos="4513"/>
        <w:tab w:val="right" w:pos="9026"/>
      </w:tabs>
      <w:ind w:left="425" w:hanging="425"/>
    </w:pPr>
  </w:style>
  <w:style w:type="character" w:customStyle="1" w:styleId="HeaderChar">
    <w:name w:val="Header Char"/>
    <w:basedOn w:val="DefaultParagraphFont"/>
    <w:link w:val="Header"/>
    <w:uiPriority w:val="99"/>
    <w:rsid w:val="00622408"/>
    <w:rPr>
      <w:rFonts w:ascii="Calibri" w:eastAsia="Calibri" w:hAnsi="Calibr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408"/>
    <w:pPr>
      <w:ind w:left="425" w:hanging="425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408"/>
    <w:rPr>
      <w:rFonts w:ascii="Calibri" w:eastAsia="Calibri" w:hAnsi="Calibri"/>
      <w:b/>
      <w:bCs/>
      <w:sz w:val="20"/>
      <w:szCs w:val="20"/>
      <w:lang w:val="en-GB" w:eastAsia="en-US"/>
    </w:rPr>
  </w:style>
  <w:style w:type="character" w:customStyle="1" w:styleId="FootnotetextChar0">
    <w:name w:val="Footnote text Char"/>
    <w:basedOn w:val="DefaultParagraphFont"/>
    <w:link w:val="FootnoteText1"/>
    <w:locked/>
    <w:rsid w:val="00622408"/>
    <w:rPr>
      <w:rFonts w:ascii="Arial" w:hAnsi="Arial" w:cs="Arial"/>
      <w:lang w:eastAsia="fr-FR"/>
    </w:rPr>
  </w:style>
  <w:style w:type="paragraph" w:customStyle="1" w:styleId="FootnoteText1">
    <w:name w:val="Footnote Text1"/>
    <w:basedOn w:val="Normal"/>
    <w:link w:val="FootnotetextChar0"/>
    <w:rsid w:val="00622408"/>
    <w:pPr>
      <w:spacing w:before="120"/>
    </w:pPr>
    <w:rPr>
      <w:rFonts w:ascii="Arial" w:eastAsiaTheme="minorEastAsia" w:hAnsi="Arial" w:cs="Arial"/>
      <w:sz w:val="24"/>
      <w:szCs w:val="24"/>
      <w:lang w:val="es-ES_tradnl" w:eastAsia="fr-FR"/>
    </w:rPr>
  </w:style>
  <w:style w:type="paragraph" w:customStyle="1" w:styleId="CM5">
    <w:name w:val="CM5"/>
    <w:basedOn w:val="Normal"/>
    <w:next w:val="Normal"/>
    <w:rsid w:val="00622408"/>
    <w:pPr>
      <w:widowControl w:val="0"/>
      <w:autoSpaceDE w:val="0"/>
      <w:autoSpaceDN w:val="0"/>
      <w:adjustRightInd w:val="0"/>
      <w:spacing w:line="276" w:lineRule="atLeast"/>
    </w:pPr>
    <w:rPr>
      <w:rFonts w:ascii="Helvetica" w:eastAsia="Times New Roman" w:hAnsi="Helvetica" w:cs="Helvetica"/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622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sites/default/files/documents/library/4th_strategic_plan_2016_2024_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5B62-9FEF-4BE0-9BBC-E82828ED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Ramsar\JenningsE</cp:lastModifiedBy>
  <cp:revision>3</cp:revision>
  <dcterms:created xsi:type="dcterms:W3CDTF">2018-07-19T18:30:00Z</dcterms:created>
  <dcterms:modified xsi:type="dcterms:W3CDTF">2018-07-21T20:31:00Z</dcterms:modified>
</cp:coreProperties>
</file>