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96BBC" w14:textId="77777777" w:rsidR="00DF2386" w:rsidRPr="0002120C" w:rsidRDefault="00F92636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</w:rPr>
      </w:pPr>
      <w:r w:rsidRPr="0002120C">
        <w:rPr>
          <w:bCs/>
        </w:rPr>
        <w:t>THE</w:t>
      </w:r>
      <w:r w:rsidR="00C27C07" w:rsidRPr="0002120C">
        <w:rPr>
          <w:bCs/>
        </w:rPr>
        <w:t xml:space="preserve"> </w:t>
      </w:r>
      <w:r w:rsidR="00DF2386" w:rsidRPr="0002120C">
        <w:rPr>
          <w:bCs/>
        </w:rPr>
        <w:t>CONVENTION ON W</w:t>
      </w:r>
      <w:r w:rsidR="00AA3DB1" w:rsidRPr="0002120C">
        <w:rPr>
          <w:bCs/>
        </w:rPr>
        <w:t>E</w:t>
      </w:r>
      <w:r w:rsidR="00DF2386" w:rsidRPr="0002120C">
        <w:rPr>
          <w:bCs/>
        </w:rPr>
        <w:t>TLANDS</w:t>
      </w:r>
    </w:p>
    <w:p w14:paraId="5736F638" w14:textId="77777777" w:rsidR="00282418" w:rsidRPr="0002120C" w:rsidRDefault="002F7C71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</w:rPr>
      </w:pPr>
      <w:r w:rsidRPr="0002120C">
        <w:rPr>
          <w:bCs/>
        </w:rPr>
        <w:t>6</w:t>
      </w:r>
      <w:r w:rsidR="00060DA4" w:rsidRPr="0002120C">
        <w:rPr>
          <w:bCs/>
        </w:rPr>
        <w:t>3r</w:t>
      </w:r>
      <w:r w:rsidRPr="0002120C">
        <w:rPr>
          <w:bCs/>
        </w:rPr>
        <w:t>d</w:t>
      </w:r>
      <w:r w:rsidR="00282418" w:rsidRPr="0002120C">
        <w:rPr>
          <w:bCs/>
        </w:rPr>
        <w:t xml:space="preserve"> </w:t>
      </w:r>
      <w:r w:rsidRPr="0002120C">
        <w:rPr>
          <w:bCs/>
        </w:rPr>
        <w:t>m</w:t>
      </w:r>
      <w:r w:rsidR="00282418" w:rsidRPr="0002120C">
        <w:rPr>
          <w:bCs/>
        </w:rPr>
        <w:t>eeting of the Standing Committee</w:t>
      </w:r>
    </w:p>
    <w:p w14:paraId="7290A3F9" w14:textId="77777777" w:rsidR="00DF2386" w:rsidRPr="0002120C" w:rsidRDefault="00282418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  <w:lang w:val="de-DE"/>
        </w:rPr>
      </w:pPr>
      <w:r w:rsidRPr="0002120C">
        <w:rPr>
          <w:bCs/>
          <w:lang w:val="de-DE"/>
        </w:rPr>
        <w:t xml:space="preserve">Gland, Switzerland, </w:t>
      </w:r>
      <w:r w:rsidR="00B2672D" w:rsidRPr="0002120C">
        <w:rPr>
          <w:bCs/>
          <w:lang w:val="de-DE"/>
        </w:rPr>
        <w:t xml:space="preserve">3-7 June </w:t>
      </w:r>
      <w:r w:rsidR="002F7C71" w:rsidRPr="0002120C">
        <w:rPr>
          <w:bCs/>
          <w:lang w:val="de-DE"/>
        </w:rPr>
        <w:t>202</w:t>
      </w:r>
      <w:r w:rsidR="00B2672D" w:rsidRPr="0002120C">
        <w:rPr>
          <w:bCs/>
          <w:lang w:val="de-DE"/>
        </w:rPr>
        <w:t>4</w:t>
      </w:r>
    </w:p>
    <w:p w14:paraId="31EF7B4C" w14:textId="77777777" w:rsidR="000D0D3E" w:rsidRPr="0002120C" w:rsidRDefault="000D0D3E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  <w:lang w:val="de-DE"/>
        </w:rPr>
      </w:pPr>
    </w:p>
    <w:p w14:paraId="4B59E58E" w14:textId="686D6630" w:rsidR="00282418" w:rsidRPr="0002120C" w:rsidRDefault="00282418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de-DE"/>
        </w:rPr>
      </w:pPr>
      <w:r w:rsidRPr="0002120C">
        <w:rPr>
          <w:rFonts w:cs="Arial"/>
          <w:b/>
          <w:bCs/>
          <w:sz w:val="28"/>
          <w:szCs w:val="28"/>
          <w:lang w:val="de-DE"/>
        </w:rPr>
        <w:t>SC</w:t>
      </w:r>
      <w:r w:rsidR="47305E5C" w:rsidRPr="0002120C">
        <w:rPr>
          <w:rFonts w:cs="Arial"/>
          <w:b/>
          <w:bCs/>
          <w:sz w:val="28"/>
          <w:szCs w:val="28"/>
          <w:lang w:val="de-DE"/>
        </w:rPr>
        <w:t>6</w:t>
      </w:r>
      <w:r w:rsidR="00B2672D" w:rsidRPr="0002120C">
        <w:rPr>
          <w:rFonts w:cs="Arial"/>
          <w:b/>
          <w:bCs/>
          <w:sz w:val="28"/>
          <w:szCs w:val="28"/>
          <w:lang w:val="de-DE"/>
        </w:rPr>
        <w:t>3</w:t>
      </w:r>
      <w:r w:rsidRPr="0002120C">
        <w:rPr>
          <w:rFonts w:cs="Arial"/>
          <w:b/>
          <w:bCs/>
          <w:sz w:val="28"/>
          <w:szCs w:val="28"/>
          <w:lang w:val="de-DE"/>
        </w:rPr>
        <w:t xml:space="preserve"> Doc.</w:t>
      </w:r>
      <w:r w:rsidR="002F7C71" w:rsidRPr="0002120C">
        <w:rPr>
          <w:rFonts w:cs="Arial"/>
          <w:b/>
          <w:bCs/>
          <w:sz w:val="28"/>
          <w:szCs w:val="28"/>
          <w:lang w:val="de-DE"/>
        </w:rPr>
        <w:t>3</w:t>
      </w:r>
      <w:r w:rsidR="00CD1D49">
        <w:rPr>
          <w:rFonts w:cs="Arial"/>
          <w:b/>
          <w:bCs/>
          <w:sz w:val="28"/>
          <w:szCs w:val="28"/>
          <w:lang w:val="de-DE"/>
        </w:rPr>
        <w:t xml:space="preserve"> Rev.1</w:t>
      </w:r>
      <w:r w:rsidR="00870D39">
        <w:rPr>
          <w:rStyle w:val="FootnoteReference"/>
          <w:rFonts w:cs="Arial"/>
          <w:b/>
          <w:bCs/>
          <w:sz w:val="28"/>
          <w:szCs w:val="28"/>
          <w:lang w:val="de-DE"/>
        </w:rPr>
        <w:footnoteReference w:id="2"/>
      </w:r>
    </w:p>
    <w:p w14:paraId="52C85559" w14:textId="77777777" w:rsidR="00C04170" w:rsidRPr="0002120C" w:rsidRDefault="00C04170" w:rsidP="00614669">
      <w:pPr>
        <w:spacing w:after="0" w:line="240" w:lineRule="auto"/>
        <w:jc w:val="center"/>
        <w:rPr>
          <w:rFonts w:cs="Arial"/>
          <w:b/>
          <w:sz w:val="28"/>
          <w:szCs w:val="28"/>
          <w:lang w:val="de-DE"/>
        </w:rPr>
      </w:pPr>
    </w:p>
    <w:p w14:paraId="6A7F0C39" w14:textId="77777777" w:rsidR="00DF2386" w:rsidRPr="0002120C" w:rsidRDefault="00282418" w:rsidP="00614669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02120C">
        <w:rPr>
          <w:rFonts w:cs="Arial"/>
          <w:b/>
          <w:bCs/>
          <w:sz w:val="28"/>
          <w:szCs w:val="28"/>
        </w:rPr>
        <w:t>P</w:t>
      </w:r>
      <w:r w:rsidR="0026231C" w:rsidRPr="0002120C">
        <w:rPr>
          <w:rFonts w:cs="Arial"/>
          <w:b/>
          <w:bCs/>
          <w:sz w:val="28"/>
          <w:szCs w:val="28"/>
        </w:rPr>
        <w:t>rovisional w</w:t>
      </w:r>
      <w:r w:rsidR="00FB4BD8" w:rsidRPr="0002120C">
        <w:rPr>
          <w:rFonts w:cs="Arial"/>
          <w:b/>
          <w:bCs/>
          <w:sz w:val="28"/>
          <w:szCs w:val="28"/>
        </w:rPr>
        <w:t>orking p</w:t>
      </w:r>
      <w:r w:rsidR="004655F6" w:rsidRPr="0002120C">
        <w:rPr>
          <w:rFonts w:cs="Arial"/>
          <w:b/>
          <w:bCs/>
          <w:sz w:val="28"/>
          <w:szCs w:val="28"/>
        </w:rPr>
        <w:t>rogramme</w:t>
      </w:r>
    </w:p>
    <w:p w14:paraId="2704DF32" w14:textId="77777777" w:rsidR="00DF7FE7" w:rsidRPr="0002120C" w:rsidRDefault="00DF7FE7" w:rsidP="00614669">
      <w:pPr>
        <w:spacing w:after="0" w:line="240" w:lineRule="auto"/>
        <w:contextualSpacing/>
        <w:rPr>
          <w:bCs/>
        </w:rPr>
      </w:pPr>
    </w:p>
    <w:p w14:paraId="00F337A4" w14:textId="77777777" w:rsidR="00D664EC" w:rsidRPr="0002120C" w:rsidRDefault="00D664EC" w:rsidP="00614669">
      <w:pPr>
        <w:spacing w:after="0" w:line="240" w:lineRule="auto"/>
        <w:contextualSpacing/>
        <w:rPr>
          <w:bCs/>
        </w:rPr>
      </w:pPr>
    </w:p>
    <w:p w14:paraId="0DAA4415" w14:textId="77777777" w:rsidR="004655F6" w:rsidRPr="0002120C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02120C">
        <w:rPr>
          <w:rFonts w:asciiTheme="minorHAnsi" w:hAnsiTheme="minorHAnsi" w:cstheme="minorHAnsi"/>
          <w:b/>
          <w:bCs/>
        </w:rPr>
        <w:t xml:space="preserve">Monday </w:t>
      </w:r>
      <w:r w:rsidR="00B2672D" w:rsidRPr="0002120C">
        <w:rPr>
          <w:rFonts w:asciiTheme="minorHAnsi" w:hAnsiTheme="minorHAnsi" w:cstheme="minorHAnsi"/>
          <w:b/>
          <w:bCs/>
        </w:rPr>
        <w:t>3</w:t>
      </w:r>
      <w:r w:rsidR="002F7C71" w:rsidRPr="0002120C">
        <w:rPr>
          <w:rFonts w:asciiTheme="minorHAnsi" w:hAnsiTheme="minorHAnsi" w:cstheme="minorHAnsi"/>
          <w:b/>
          <w:bCs/>
        </w:rPr>
        <w:t xml:space="preserve"> </w:t>
      </w:r>
      <w:r w:rsidR="00304D81" w:rsidRPr="0002120C">
        <w:rPr>
          <w:rFonts w:asciiTheme="minorHAnsi" w:hAnsiTheme="minorHAnsi" w:cstheme="minorHAnsi"/>
          <w:b/>
          <w:bCs/>
        </w:rPr>
        <w:t>June</w:t>
      </w:r>
      <w:r w:rsidR="00B2672D" w:rsidRPr="0002120C">
        <w:rPr>
          <w:rFonts w:asciiTheme="minorHAnsi" w:hAnsiTheme="minorHAnsi" w:cstheme="minorHAnsi"/>
          <w:b/>
          <w:bCs/>
        </w:rPr>
        <w:t xml:space="preserve"> </w:t>
      </w:r>
    </w:p>
    <w:p w14:paraId="58028144" w14:textId="77777777" w:rsidR="004655F6" w:rsidRPr="0002120C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7325F66A" w14:textId="77777777" w:rsidR="004655F6" w:rsidRPr="0002120C" w:rsidRDefault="004655F6" w:rsidP="00614669">
      <w:pPr>
        <w:spacing w:after="0" w:line="240" w:lineRule="auto"/>
        <w:contextualSpacing/>
        <w:rPr>
          <w:bCs/>
        </w:rPr>
      </w:pPr>
      <w:r w:rsidRPr="0002120C">
        <w:rPr>
          <w:bCs/>
        </w:rPr>
        <w:t>08:</w:t>
      </w:r>
      <w:r w:rsidR="002F7C71" w:rsidRPr="0002120C">
        <w:rPr>
          <w:bCs/>
        </w:rPr>
        <w:t>30</w:t>
      </w:r>
      <w:r w:rsidRPr="0002120C">
        <w:rPr>
          <w:bCs/>
        </w:rPr>
        <w:t xml:space="preserve"> – 09:</w:t>
      </w:r>
      <w:r w:rsidR="002F7C71" w:rsidRPr="0002120C">
        <w:rPr>
          <w:bCs/>
        </w:rPr>
        <w:t>15</w:t>
      </w:r>
      <w:r w:rsidRPr="0002120C">
        <w:rPr>
          <w:bCs/>
        </w:rPr>
        <w:tab/>
      </w:r>
      <w:r w:rsidR="0099214A" w:rsidRPr="0002120C">
        <w:rPr>
          <w:bCs/>
        </w:rPr>
        <w:tab/>
      </w:r>
      <w:r w:rsidRPr="0002120C">
        <w:rPr>
          <w:bCs/>
        </w:rPr>
        <w:t>Regional meetings</w:t>
      </w:r>
    </w:p>
    <w:p w14:paraId="126B2776" w14:textId="77777777" w:rsidR="00D664EC" w:rsidRPr="0002120C" w:rsidRDefault="00D664EC" w:rsidP="00614669">
      <w:pPr>
        <w:spacing w:after="0" w:line="240" w:lineRule="auto"/>
        <w:contextualSpacing/>
        <w:rPr>
          <w:bCs/>
        </w:rPr>
      </w:pPr>
    </w:p>
    <w:p w14:paraId="33D5A386" w14:textId="77777777" w:rsidR="00D664EC" w:rsidRPr="0002120C" w:rsidRDefault="0099214A" w:rsidP="00614669">
      <w:pPr>
        <w:spacing w:after="0" w:line="240" w:lineRule="auto"/>
        <w:contextualSpacing/>
      </w:pPr>
      <w:r w:rsidRPr="0002120C">
        <w:t>0</w:t>
      </w:r>
      <w:r w:rsidR="00B6355F" w:rsidRPr="0002120C">
        <w:t>9:</w:t>
      </w:r>
      <w:r w:rsidR="002F7C71" w:rsidRPr="0002120C">
        <w:t>30</w:t>
      </w:r>
      <w:r w:rsidR="004655F6" w:rsidRPr="0002120C">
        <w:t xml:space="preserve"> – 1</w:t>
      </w:r>
      <w:r w:rsidR="00886966" w:rsidRPr="0002120C">
        <w:t>1</w:t>
      </w:r>
      <w:r w:rsidR="004655F6" w:rsidRPr="0002120C">
        <w:t>:</w:t>
      </w:r>
      <w:r w:rsidR="00B6355F" w:rsidRPr="0002120C">
        <w:t>00</w:t>
      </w:r>
      <w:r w:rsidRPr="0002120C">
        <w:tab/>
      </w:r>
      <w:r w:rsidRPr="0002120C">
        <w:tab/>
      </w:r>
      <w:r w:rsidR="004655F6" w:rsidRPr="0002120C">
        <w:t xml:space="preserve">Meeting </w:t>
      </w:r>
      <w:r w:rsidR="00BF3EA6" w:rsidRPr="0002120C">
        <w:t xml:space="preserve">of the </w:t>
      </w:r>
      <w:r w:rsidR="002F7C71" w:rsidRPr="0002120C">
        <w:t>Subgroup on Finance</w:t>
      </w:r>
    </w:p>
    <w:p w14:paraId="25EF145D" w14:textId="77777777" w:rsidR="00886966" w:rsidRPr="0002120C" w:rsidRDefault="00886966" w:rsidP="00614669">
      <w:pPr>
        <w:spacing w:after="0" w:line="240" w:lineRule="auto"/>
        <w:contextualSpacing/>
      </w:pPr>
    </w:p>
    <w:p w14:paraId="5FECEE9A" w14:textId="77777777" w:rsidR="00886966" w:rsidRPr="0002120C" w:rsidRDefault="00886966" w:rsidP="00614669">
      <w:pPr>
        <w:spacing w:after="0" w:line="240" w:lineRule="auto"/>
        <w:contextualSpacing/>
      </w:pPr>
      <w:r w:rsidRPr="0002120C">
        <w:t>11:00 – 12:30</w:t>
      </w:r>
      <w:r w:rsidRPr="0002120C">
        <w:tab/>
      </w:r>
      <w:r w:rsidRPr="0002120C">
        <w:tab/>
        <w:t>Meeting of the Management Working Group</w:t>
      </w:r>
    </w:p>
    <w:p w14:paraId="1F8A7A57" w14:textId="77777777" w:rsidR="00B6355F" w:rsidRPr="0002120C" w:rsidRDefault="00B6355F" w:rsidP="00614669">
      <w:pPr>
        <w:spacing w:after="0" w:line="240" w:lineRule="auto"/>
        <w:contextualSpacing/>
        <w:rPr>
          <w:bCs/>
        </w:rPr>
      </w:pPr>
    </w:p>
    <w:p w14:paraId="1E8420C4" w14:textId="77777777" w:rsidR="00B86558" w:rsidRPr="0002120C" w:rsidRDefault="00886966" w:rsidP="00614669">
      <w:pPr>
        <w:tabs>
          <w:tab w:val="left" w:pos="1560"/>
        </w:tabs>
        <w:spacing w:after="0" w:line="240" w:lineRule="auto"/>
        <w:ind w:left="1701" w:hanging="1701"/>
        <w:contextualSpacing/>
        <w:rPr>
          <w:bCs/>
        </w:rPr>
      </w:pPr>
      <w:r w:rsidRPr="0002120C">
        <w:rPr>
          <w:bCs/>
        </w:rPr>
        <w:t>1</w:t>
      </w:r>
      <w:r w:rsidR="003C0983">
        <w:rPr>
          <w:bCs/>
        </w:rPr>
        <w:t>3:3</w:t>
      </w:r>
      <w:r w:rsidR="00B6355F" w:rsidRPr="0002120C">
        <w:rPr>
          <w:bCs/>
        </w:rPr>
        <w:t>0</w:t>
      </w:r>
      <w:r w:rsidR="004655F6" w:rsidRPr="0002120C">
        <w:rPr>
          <w:bCs/>
        </w:rPr>
        <w:t xml:space="preserve"> – </w:t>
      </w:r>
      <w:r w:rsidRPr="0002120C">
        <w:rPr>
          <w:bCs/>
        </w:rPr>
        <w:t>16:</w:t>
      </w:r>
      <w:r w:rsidR="003C0983">
        <w:rPr>
          <w:bCs/>
        </w:rPr>
        <w:t>00</w:t>
      </w:r>
      <w:r w:rsidR="00526526" w:rsidRPr="0002120C">
        <w:rPr>
          <w:bCs/>
        </w:rPr>
        <w:tab/>
      </w:r>
      <w:r w:rsidR="003C0983">
        <w:rPr>
          <w:bCs/>
        </w:rPr>
        <w:t xml:space="preserve">   </w:t>
      </w:r>
      <w:r w:rsidR="00B6355F" w:rsidRPr="0002120C">
        <w:rPr>
          <w:bCs/>
        </w:rPr>
        <w:t xml:space="preserve">Meeting of the </w:t>
      </w:r>
      <w:r w:rsidR="002F7C71" w:rsidRPr="0002120C">
        <w:rPr>
          <w:bCs/>
        </w:rPr>
        <w:t>Strategic Plan Working Group</w:t>
      </w:r>
    </w:p>
    <w:p w14:paraId="4DE9CBC8" w14:textId="77777777" w:rsidR="00886966" w:rsidRPr="0002120C" w:rsidRDefault="00886966" w:rsidP="00614669">
      <w:pPr>
        <w:tabs>
          <w:tab w:val="left" w:pos="1560"/>
        </w:tabs>
        <w:spacing w:after="0" w:line="240" w:lineRule="auto"/>
        <w:ind w:left="1701" w:hanging="1701"/>
        <w:contextualSpacing/>
        <w:rPr>
          <w:bCs/>
        </w:rPr>
      </w:pPr>
    </w:p>
    <w:p w14:paraId="1D3B8390" w14:textId="37A912DE" w:rsidR="00C82EB2" w:rsidRPr="0002120C" w:rsidRDefault="00886966" w:rsidP="00614669">
      <w:pPr>
        <w:spacing w:after="0" w:line="240" w:lineRule="auto"/>
        <w:contextualSpacing/>
        <w:rPr>
          <w:bCs/>
        </w:rPr>
      </w:pPr>
      <w:r w:rsidRPr="0002120C">
        <w:rPr>
          <w:bCs/>
        </w:rPr>
        <w:t>1</w:t>
      </w:r>
      <w:r w:rsidR="003C0983">
        <w:rPr>
          <w:bCs/>
        </w:rPr>
        <w:t>6</w:t>
      </w:r>
      <w:r w:rsidRPr="0002120C">
        <w:rPr>
          <w:bCs/>
        </w:rPr>
        <w:t xml:space="preserve">:00 – </w:t>
      </w:r>
      <w:r w:rsidR="00CD1D49">
        <w:rPr>
          <w:bCs/>
        </w:rPr>
        <w:t>20</w:t>
      </w:r>
      <w:r w:rsidRPr="0002120C">
        <w:rPr>
          <w:bCs/>
        </w:rPr>
        <w:t xml:space="preserve">:00 </w:t>
      </w:r>
      <w:r w:rsidRPr="0002120C">
        <w:rPr>
          <w:bCs/>
        </w:rPr>
        <w:tab/>
      </w:r>
      <w:r w:rsidRPr="0002120C">
        <w:rPr>
          <w:bCs/>
        </w:rPr>
        <w:tab/>
        <w:t>Meeting of the</w:t>
      </w:r>
      <w:r w:rsidR="003C0983">
        <w:rPr>
          <w:bCs/>
        </w:rPr>
        <w:t xml:space="preserve"> </w:t>
      </w:r>
      <w:r w:rsidR="00857EE7">
        <w:rPr>
          <w:bCs/>
        </w:rPr>
        <w:t xml:space="preserve">Working Group on </w:t>
      </w:r>
      <w:r w:rsidR="003C0983">
        <w:rPr>
          <w:bCs/>
        </w:rPr>
        <w:t>Institutional Strengthening</w:t>
      </w:r>
    </w:p>
    <w:p w14:paraId="0F32DEDE" w14:textId="77777777" w:rsidR="00E210E8" w:rsidRPr="0002120C" w:rsidRDefault="00E210E8" w:rsidP="00614669">
      <w:pPr>
        <w:spacing w:after="0" w:line="240" w:lineRule="auto"/>
        <w:contextualSpacing/>
        <w:rPr>
          <w:bCs/>
        </w:rPr>
      </w:pPr>
    </w:p>
    <w:p w14:paraId="21134D8C" w14:textId="77777777" w:rsidR="00C31DAB" w:rsidRDefault="00C31DAB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2D9C9CED" w14:textId="21003C3A" w:rsidR="004655F6" w:rsidRPr="0002120C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02120C">
        <w:rPr>
          <w:rFonts w:asciiTheme="minorHAnsi" w:hAnsiTheme="minorHAnsi" w:cstheme="minorHAnsi"/>
          <w:b/>
          <w:bCs/>
        </w:rPr>
        <w:t xml:space="preserve">Tuesday </w:t>
      </w:r>
      <w:r w:rsidR="00B2672D" w:rsidRPr="0002120C">
        <w:rPr>
          <w:rFonts w:asciiTheme="minorHAnsi" w:hAnsiTheme="minorHAnsi" w:cstheme="minorHAnsi"/>
          <w:b/>
          <w:bCs/>
        </w:rPr>
        <w:t>4</w:t>
      </w:r>
      <w:r w:rsidR="002F7C71" w:rsidRPr="0002120C">
        <w:rPr>
          <w:rFonts w:asciiTheme="minorHAnsi" w:hAnsiTheme="minorHAnsi" w:cstheme="minorHAnsi"/>
          <w:b/>
          <w:bCs/>
        </w:rPr>
        <w:t xml:space="preserve"> </w:t>
      </w:r>
      <w:r w:rsidR="00304D81" w:rsidRPr="0002120C">
        <w:rPr>
          <w:rFonts w:asciiTheme="minorHAnsi" w:hAnsiTheme="minorHAnsi" w:cstheme="minorHAnsi"/>
          <w:b/>
          <w:bCs/>
        </w:rPr>
        <w:t>June</w:t>
      </w:r>
    </w:p>
    <w:p w14:paraId="6C3D055D" w14:textId="77777777" w:rsidR="00A80241" w:rsidRPr="0002120C" w:rsidRDefault="00A80241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7C03B5BF" w14:textId="77777777" w:rsidR="004655F6" w:rsidRPr="0002120C" w:rsidRDefault="004655F6" w:rsidP="00614669">
      <w:pPr>
        <w:spacing w:after="0" w:line="240" w:lineRule="auto"/>
        <w:contextualSpacing/>
      </w:pPr>
      <w:r w:rsidRPr="0002120C">
        <w:t>08:</w:t>
      </w:r>
      <w:r w:rsidR="063527C7" w:rsidRPr="0002120C">
        <w:t>30</w:t>
      </w:r>
      <w:r w:rsidRPr="0002120C">
        <w:t xml:space="preserve"> – 09:</w:t>
      </w:r>
      <w:r w:rsidR="00E05E89" w:rsidRPr="0002120C">
        <w:t>45</w:t>
      </w:r>
      <w:r w:rsidRPr="0002120C">
        <w:tab/>
      </w:r>
      <w:r w:rsidRPr="0002120C">
        <w:tab/>
        <w:t>Regional meetings</w:t>
      </w:r>
    </w:p>
    <w:p w14:paraId="35604F0F" w14:textId="77777777" w:rsidR="00A80241" w:rsidRPr="0002120C" w:rsidRDefault="00A80241" w:rsidP="00614669">
      <w:pPr>
        <w:spacing w:after="0" w:line="240" w:lineRule="auto"/>
        <w:contextualSpacing/>
        <w:rPr>
          <w:bCs/>
        </w:rPr>
      </w:pPr>
    </w:p>
    <w:p w14:paraId="4AC5B0DD" w14:textId="4AB07486" w:rsidR="009E3B69" w:rsidRPr="0002120C" w:rsidRDefault="00A4397F" w:rsidP="00614669">
      <w:pPr>
        <w:spacing w:after="0" w:line="240" w:lineRule="auto"/>
        <w:contextualSpacing/>
        <w:rPr>
          <w:b/>
          <w:bCs/>
        </w:rPr>
      </w:pPr>
      <w:r w:rsidRPr="0002120C">
        <w:rPr>
          <w:b/>
          <w:bCs/>
        </w:rPr>
        <w:t>10:00</w:t>
      </w:r>
      <w:r w:rsidR="009E3B69" w:rsidRPr="0002120C">
        <w:rPr>
          <w:b/>
          <w:bCs/>
        </w:rPr>
        <w:t xml:space="preserve"> – 13:00 </w:t>
      </w:r>
      <w:r w:rsidR="009E3B69" w:rsidRPr="0002120C">
        <w:rPr>
          <w:b/>
          <w:bCs/>
        </w:rPr>
        <w:tab/>
      </w:r>
      <w:r w:rsidR="0099214A" w:rsidRPr="0002120C">
        <w:rPr>
          <w:b/>
          <w:bCs/>
        </w:rPr>
        <w:tab/>
      </w:r>
      <w:r w:rsidR="009E3B69" w:rsidRPr="0002120C">
        <w:rPr>
          <w:b/>
          <w:bCs/>
        </w:rPr>
        <w:t xml:space="preserve">Plenary </w:t>
      </w:r>
      <w:r w:rsidR="00F92214">
        <w:rPr>
          <w:b/>
          <w:bCs/>
        </w:rPr>
        <w:t>s</w:t>
      </w:r>
      <w:r w:rsidR="00F92214" w:rsidRPr="0002120C">
        <w:rPr>
          <w:b/>
          <w:bCs/>
        </w:rPr>
        <w:t xml:space="preserve">ession </w:t>
      </w:r>
      <w:r w:rsidR="009E3B69" w:rsidRPr="0002120C">
        <w:rPr>
          <w:b/>
          <w:bCs/>
        </w:rPr>
        <w:t>of the Standing Committee</w:t>
      </w:r>
    </w:p>
    <w:p w14:paraId="1D1EF3E4" w14:textId="77777777" w:rsidR="009E3B69" w:rsidRPr="0002120C" w:rsidRDefault="009E3B69" w:rsidP="00614669">
      <w:pPr>
        <w:spacing w:after="0" w:line="240" w:lineRule="auto"/>
        <w:ind w:left="425" w:hanging="425"/>
        <w:contextualSpacing/>
        <w:rPr>
          <w:bCs/>
        </w:rPr>
      </w:pPr>
    </w:p>
    <w:p w14:paraId="477F30FE" w14:textId="77777777" w:rsidR="00C82EB2" w:rsidRPr="0002120C" w:rsidRDefault="00595801" w:rsidP="00614669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1.</w:t>
      </w:r>
      <w:r w:rsidRPr="0002120C">
        <w:rPr>
          <w:bCs/>
        </w:rPr>
        <w:tab/>
        <w:t>Opening statements</w:t>
      </w:r>
    </w:p>
    <w:p w14:paraId="75875ED4" w14:textId="77777777" w:rsidR="0026231C" w:rsidRPr="0002120C" w:rsidRDefault="0026231C" w:rsidP="00614669">
      <w:pPr>
        <w:spacing w:after="0" w:line="240" w:lineRule="auto"/>
        <w:ind w:left="1134" w:hanging="567"/>
        <w:contextualSpacing/>
        <w:rPr>
          <w:bCs/>
        </w:rPr>
      </w:pPr>
    </w:p>
    <w:p w14:paraId="654DF40F" w14:textId="77777777" w:rsidR="00B6355F" w:rsidRPr="0002120C" w:rsidRDefault="004F61E4" w:rsidP="00614669">
      <w:pPr>
        <w:spacing w:after="0" w:line="240" w:lineRule="auto"/>
        <w:ind w:left="1134" w:hanging="567"/>
        <w:contextualSpacing/>
        <w:rPr>
          <w:bCs/>
        </w:rPr>
      </w:pPr>
      <w:r w:rsidRPr="0002120C">
        <w:rPr>
          <w:bCs/>
        </w:rPr>
        <w:t>1.1</w:t>
      </w:r>
      <w:r w:rsidRPr="0002120C">
        <w:rPr>
          <w:bCs/>
        </w:rPr>
        <w:tab/>
      </w:r>
      <w:r w:rsidR="00A4397F" w:rsidRPr="0002120C">
        <w:rPr>
          <w:bCs/>
        </w:rPr>
        <w:t>Chair of the Standing Committee</w:t>
      </w:r>
      <w:r w:rsidR="00B6355F" w:rsidRPr="0002120C">
        <w:rPr>
          <w:bCs/>
        </w:rPr>
        <w:t xml:space="preserve"> (</w:t>
      </w:r>
      <w:r w:rsidR="002F7C71" w:rsidRPr="0002120C">
        <w:rPr>
          <w:bCs/>
        </w:rPr>
        <w:t>China</w:t>
      </w:r>
      <w:r w:rsidR="00B6355F" w:rsidRPr="0002120C">
        <w:rPr>
          <w:bCs/>
        </w:rPr>
        <w:t>)</w:t>
      </w:r>
    </w:p>
    <w:p w14:paraId="7A98C5D4" w14:textId="77777777" w:rsidR="0026231C" w:rsidRPr="0002120C" w:rsidRDefault="0026231C" w:rsidP="00614669">
      <w:pPr>
        <w:spacing w:after="0" w:line="240" w:lineRule="auto"/>
        <w:ind w:left="1134" w:hanging="567"/>
        <w:contextualSpacing/>
        <w:rPr>
          <w:bCs/>
        </w:rPr>
      </w:pPr>
    </w:p>
    <w:p w14:paraId="51EA42D0" w14:textId="77777777" w:rsidR="00C82EB2" w:rsidRPr="0002120C" w:rsidRDefault="004F61E4" w:rsidP="00614669">
      <w:pPr>
        <w:spacing w:after="0" w:line="240" w:lineRule="auto"/>
        <w:ind w:left="1134" w:hanging="567"/>
        <w:contextualSpacing/>
      </w:pPr>
      <w:r w:rsidRPr="0002120C">
        <w:t>1.2</w:t>
      </w:r>
      <w:r w:rsidRPr="0002120C">
        <w:tab/>
      </w:r>
      <w:r w:rsidR="00714741" w:rsidRPr="0002120C">
        <w:t>Director General of the International Union for Conservation of Nature (IUCN)</w:t>
      </w:r>
    </w:p>
    <w:p w14:paraId="2311F583" w14:textId="77777777" w:rsidR="0026231C" w:rsidRPr="0002120C" w:rsidRDefault="0026231C" w:rsidP="00614669">
      <w:pPr>
        <w:spacing w:after="0" w:line="240" w:lineRule="auto"/>
        <w:ind w:left="1134" w:hanging="567"/>
        <w:contextualSpacing/>
        <w:rPr>
          <w:bCs/>
        </w:rPr>
      </w:pPr>
    </w:p>
    <w:p w14:paraId="0304752A" w14:textId="77777777" w:rsidR="00C82EB2" w:rsidRPr="0002120C" w:rsidRDefault="004F61E4" w:rsidP="00614669">
      <w:pPr>
        <w:spacing w:after="0" w:line="240" w:lineRule="auto"/>
        <w:ind w:left="1134" w:hanging="567"/>
        <w:contextualSpacing/>
      </w:pPr>
      <w:r w:rsidRPr="0002120C">
        <w:t>1.3</w:t>
      </w:r>
      <w:r w:rsidRPr="0002120C">
        <w:tab/>
      </w:r>
      <w:r w:rsidR="00C82EB2" w:rsidRPr="0002120C">
        <w:t>Inte</w:t>
      </w:r>
      <w:r w:rsidR="006F3781" w:rsidRPr="0002120C">
        <w:t>rnational Organization Partners</w:t>
      </w:r>
      <w:r w:rsidR="00594C5B" w:rsidRPr="0002120C">
        <w:t xml:space="preserve"> (IOPs)</w:t>
      </w:r>
    </w:p>
    <w:p w14:paraId="5D0F862D" w14:textId="77777777" w:rsidR="0026231C" w:rsidRPr="0002120C" w:rsidRDefault="0026231C" w:rsidP="00614669">
      <w:pPr>
        <w:spacing w:after="0" w:line="240" w:lineRule="auto"/>
        <w:ind w:left="1134" w:hanging="567"/>
        <w:contextualSpacing/>
        <w:rPr>
          <w:bCs/>
        </w:rPr>
      </w:pPr>
    </w:p>
    <w:p w14:paraId="379B55DA" w14:textId="77777777" w:rsidR="00C82EB2" w:rsidRPr="0002120C" w:rsidRDefault="004F61E4" w:rsidP="00614669">
      <w:pPr>
        <w:spacing w:after="0" w:line="240" w:lineRule="auto"/>
        <w:ind w:left="1134" w:hanging="567"/>
        <w:contextualSpacing/>
      </w:pPr>
      <w:r w:rsidRPr="0002120C">
        <w:t>1.4</w:t>
      </w:r>
      <w:r w:rsidRPr="0002120C">
        <w:tab/>
      </w:r>
      <w:r w:rsidR="00C82EB2" w:rsidRPr="0002120C">
        <w:t>Secretary General of the Convention</w:t>
      </w:r>
    </w:p>
    <w:p w14:paraId="5D394D15" w14:textId="77777777" w:rsidR="00C82EB2" w:rsidRPr="0002120C" w:rsidRDefault="00C82EB2" w:rsidP="00614669">
      <w:pPr>
        <w:spacing w:after="0" w:line="240" w:lineRule="auto"/>
        <w:ind w:left="425" w:hanging="425"/>
        <w:contextualSpacing/>
        <w:rPr>
          <w:bCs/>
        </w:rPr>
      </w:pPr>
    </w:p>
    <w:p w14:paraId="7A4F0401" w14:textId="77777777" w:rsidR="00C82EB2" w:rsidRPr="0002120C" w:rsidRDefault="00C82EB2" w:rsidP="00614669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2.</w:t>
      </w:r>
      <w:r w:rsidRPr="0002120C">
        <w:rPr>
          <w:bCs/>
        </w:rPr>
        <w:tab/>
      </w:r>
      <w:r w:rsidR="00567CD0" w:rsidRPr="0002120C">
        <w:rPr>
          <w:bCs/>
        </w:rPr>
        <w:t>A</w:t>
      </w:r>
      <w:r w:rsidR="002B64A4" w:rsidRPr="0002120C">
        <w:rPr>
          <w:bCs/>
        </w:rPr>
        <w:t>doption of the p</w:t>
      </w:r>
      <w:r w:rsidR="004418D3" w:rsidRPr="0002120C">
        <w:rPr>
          <w:bCs/>
        </w:rPr>
        <w:t>rovisional agenda</w:t>
      </w:r>
    </w:p>
    <w:p w14:paraId="44599159" w14:textId="77777777" w:rsidR="00C82EB2" w:rsidRPr="0002120C" w:rsidRDefault="00C82EB2" w:rsidP="00614669">
      <w:pPr>
        <w:tabs>
          <w:tab w:val="left" w:pos="2136"/>
        </w:tabs>
        <w:spacing w:after="0" w:line="240" w:lineRule="auto"/>
        <w:ind w:left="567" w:hanging="567"/>
        <w:contextualSpacing/>
        <w:rPr>
          <w:bCs/>
        </w:rPr>
      </w:pPr>
    </w:p>
    <w:p w14:paraId="3B29EE41" w14:textId="77777777" w:rsidR="00C82EB2" w:rsidRPr="0002120C" w:rsidRDefault="00C82EB2" w:rsidP="00614669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3.</w:t>
      </w:r>
      <w:r w:rsidRPr="0002120C">
        <w:rPr>
          <w:bCs/>
        </w:rPr>
        <w:tab/>
      </w:r>
      <w:r w:rsidR="00276E63" w:rsidRPr="0002120C">
        <w:rPr>
          <w:bCs/>
        </w:rPr>
        <w:t xml:space="preserve">Adoption </w:t>
      </w:r>
      <w:r w:rsidR="002B64A4" w:rsidRPr="0002120C">
        <w:rPr>
          <w:bCs/>
        </w:rPr>
        <w:t>of the p</w:t>
      </w:r>
      <w:r w:rsidR="007F03EE" w:rsidRPr="0002120C">
        <w:rPr>
          <w:bCs/>
        </w:rPr>
        <w:t>rovisional w</w:t>
      </w:r>
      <w:r w:rsidRPr="0002120C">
        <w:rPr>
          <w:bCs/>
        </w:rPr>
        <w:t>orking programme</w:t>
      </w:r>
    </w:p>
    <w:p w14:paraId="52A6152B" w14:textId="77777777" w:rsidR="00C82EB2" w:rsidRPr="0002120C" w:rsidRDefault="00C82EB2" w:rsidP="00614669">
      <w:pPr>
        <w:spacing w:after="0" w:line="240" w:lineRule="auto"/>
        <w:ind w:left="567" w:hanging="567"/>
        <w:contextualSpacing/>
        <w:rPr>
          <w:bCs/>
        </w:rPr>
      </w:pPr>
    </w:p>
    <w:p w14:paraId="4886FF7E" w14:textId="77777777" w:rsidR="00C82EB2" w:rsidRPr="0002120C" w:rsidRDefault="00C82EB2" w:rsidP="00614669">
      <w:pPr>
        <w:spacing w:after="0" w:line="240" w:lineRule="auto"/>
        <w:ind w:left="567" w:hanging="567"/>
        <w:contextualSpacing/>
      </w:pPr>
      <w:r w:rsidRPr="0002120C">
        <w:rPr>
          <w:bCs/>
        </w:rPr>
        <w:t>4</w:t>
      </w:r>
      <w:r w:rsidR="004418D3" w:rsidRPr="0002120C">
        <w:rPr>
          <w:bCs/>
        </w:rPr>
        <w:t>.</w:t>
      </w:r>
      <w:r w:rsidR="004418D3" w:rsidRPr="0002120C">
        <w:rPr>
          <w:bCs/>
        </w:rPr>
        <w:tab/>
        <w:t>Admission of observers</w:t>
      </w:r>
    </w:p>
    <w:p w14:paraId="7E045BB0" w14:textId="77777777" w:rsidR="00802A92" w:rsidRPr="0002120C" w:rsidRDefault="00802A92" w:rsidP="00614669">
      <w:pPr>
        <w:spacing w:after="0" w:line="240" w:lineRule="auto"/>
        <w:ind w:left="567" w:hanging="567"/>
        <w:contextualSpacing/>
      </w:pPr>
    </w:p>
    <w:p w14:paraId="083E63C1" w14:textId="7AA1629F" w:rsidR="00C82EB2" w:rsidRPr="0002120C" w:rsidRDefault="00C82EB2" w:rsidP="00614669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5.</w:t>
      </w:r>
      <w:r w:rsidRPr="0002120C">
        <w:rPr>
          <w:bCs/>
        </w:rPr>
        <w:tab/>
      </w:r>
      <w:r w:rsidR="00614669" w:rsidRPr="0002120C">
        <w:rPr>
          <w:rFonts w:asciiTheme="minorHAnsi" w:hAnsiTheme="minorHAnsi" w:cstheme="minorHAnsi"/>
          <w:bCs/>
        </w:rPr>
        <w:t xml:space="preserve">Report of the </w:t>
      </w:r>
      <w:r w:rsidR="00873A57" w:rsidRPr="0089282D">
        <w:rPr>
          <w:rFonts w:asciiTheme="minorHAnsi" w:hAnsiTheme="minorHAnsi" w:cstheme="minorHAnsi"/>
          <w:bCs/>
        </w:rPr>
        <w:t>Chair of the Standing Committee</w:t>
      </w:r>
      <w:r w:rsidR="00873A57">
        <w:rPr>
          <w:rFonts w:asciiTheme="minorHAnsi" w:hAnsiTheme="minorHAnsi" w:cstheme="minorHAnsi"/>
          <w:bCs/>
        </w:rPr>
        <w:t xml:space="preserve"> and of the Executive Team</w:t>
      </w:r>
    </w:p>
    <w:p w14:paraId="5C859D7B" w14:textId="77777777" w:rsidR="00802A92" w:rsidRPr="0002120C" w:rsidRDefault="00802A92" w:rsidP="00614669">
      <w:pPr>
        <w:spacing w:after="0" w:line="240" w:lineRule="auto"/>
        <w:ind w:left="567" w:hanging="567"/>
        <w:contextualSpacing/>
        <w:rPr>
          <w:bCs/>
        </w:rPr>
      </w:pPr>
    </w:p>
    <w:p w14:paraId="0CF764A2" w14:textId="77777777" w:rsidR="00C82EB2" w:rsidRDefault="00C82EB2" w:rsidP="00614669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6.</w:t>
      </w:r>
      <w:r w:rsidRPr="0002120C">
        <w:rPr>
          <w:bCs/>
        </w:rPr>
        <w:tab/>
      </w:r>
      <w:r w:rsidR="002F7C71" w:rsidRPr="0002120C">
        <w:rPr>
          <w:bCs/>
        </w:rPr>
        <w:t>Report of the Secretary General</w:t>
      </w:r>
    </w:p>
    <w:p w14:paraId="09DC5261" w14:textId="77777777" w:rsidR="003C0983" w:rsidRPr="0002120C" w:rsidRDefault="003C0983" w:rsidP="00614669">
      <w:pPr>
        <w:spacing w:after="0" w:line="240" w:lineRule="auto"/>
        <w:ind w:left="567" w:hanging="567"/>
        <w:contextualSpacing/>
        <w:rPr>
          <w:bCs/>
        </w:rPr>
      </w:pPr>
      <w:bookmarkStart w:id="0" w:name="_GoBack"/>
      <w:bookmarkEnd w:id="0"/>
    </w:p>
    <w:p w14:paraId="112866ED" w14:textId="02BF7297" w:rsidR="00714741" w:rsidRPr="00C31DAB" w:rsidRDefault="00886966" w:rsidP="00C31DAB">
      <w:pPr>
        <w:tabs>
          <w:tab w:val="left" w:pos="1560"/>
        </w:tabs>
        <w:spacing w:after="0" w:line="240" w:lineRule="auto"/>
        <w:ind w:left="1701" w:hanging="1701"/>
        <w:contextualSpacing/>
        <w:rPr>
          <w:bCs/>
        </w:rPr>
      </w:pPr>
      <w:r w:rsidRPr="00C31DAB">
        <w:rPr>
          <w:bCs/>
        </w:rPr>
        <w:t>1</w:t>
      </w:r>
      <w:r w:rsidR="003C0983" w:rsidRPr="00C31DAB">
        <w:rPr>
          <w:bCs/>
        </w:rPr>
        <w:t>4</w:t>
      </w:r>
      <w:r w:rsidR="00E056CD" w:rsidRPr="00C31DAB">
        <w:rPr>
          <w:bCs/>
        </w:rPr>
        <w:t>:</w:t>
      </w:r>
      <w:r w:rsidR="003C0983" w:rsidRPr="00C31DAB">
        <w:rPr>
          <w:bCs/>
        </w:rPr>
        <w:t>0</w:t>
      </w:r>
      <w:r w:rsidRPr="00C31DAB">
        <w:rPr>
          <w:bCs/>
        </w:rPr>
        <w:t>0 – 1</w:t>
      </w:r>
      <w:r w:rsidR="003C0983" w:rsidRPr="00C31DAB">
        <w:rPr>
          <w:bCs/>
        </w:rPr>
        <w:t>5:0</w:t>
      </w:r>
      <w:r w:rsidRPr="00C31DAB">
        <w:rPr>
          <w:bCs/>
        </w:rPr>
        <w:t>0</w:t>
      </w:r>
      <w:r w:rsidRPr="00C31DAB">
        <w:rPr>
          <w:bCs/>
        </w:rPr>
        <w:tab/>
        <w:t>Meeting of the Subgroup on COP15</w:t>
      </w:r>
    </w:p>
    <w:p w14:paraId="56014E30" w14:textId="77777777" w:rsidR="00886966" w:rsidRPr="0002120C" w:rsidRDefault="00886966" w:rsidP="00614669">
      <w:pPr>
        <w:spacing w:after="0" w:line="240" w:lineRule="auto"/>
        <w:ind w:left="567" w:hanging="567"/>
        <w:contextualSpacing/>
        <w:rPr>
          <w:bCs/>
        </w:rPr>
      </w:pPr>
    </w:p>
    <w:p w14:paraId="0B217B35" w14:textId="1C515C95" w:rsidR="00FD76D0" w:rsidRPr="0002120C" w:rsidRDefault="00FD76D0" w:rsidP="00614669">
      <w:pPr>
        <w:keepNext/>
        <w:spacing w:after="0" w:line="240" w:lineRule="auto"/>
        <w:ind w:left="425" w:hanging="425"/>
        <w:contextualSpacing/>
        <w:rPr>
          <w:b/>
          <w:bCs/>
        </w:rPr>
      </w:pPr>
      <w:r w:rsidRPr="0002120C">
        <w:rPr>
          <w:b/>
          <w:bCs/>
        </w:rPr>
        <w:t>15:00 – 18:00</w:t>
      </w:r>
      <w:r w:rsidRPr="0002120C">
        <w:rPr>
          <w:b/>
          <w:bCs/>
        </w:rPr>
        <w:tab/>
      </w:r>
      <w:r w:rsidR="0099214A" w:rsidRPr="0002120C">
        <w:rPr>
          <w:b/>
          <w:bCs/>
        </w:rPr>
        <w:tab/>
      </w:r>
      <w:r w:rsidRPr="0002120C">
        <w:rPr>
          <w:b/>
          <w:bCs/>
        </w:rPr>
        <w:t xml:space="preserve">Plenary </w:t>
      </w:r>
      <w:r w:rsidR="00F92214">
        <w:rPr>
          <w:b/>
          <w:bCs/>
        </w:rPr>
        <w:t>s</w:t>
      </w:r>
      <w:r w:rsidR="00F92214" w:rsidRPr="0002120C">
        <w:rPr>
          <w:b/>
          <w:bCs/>
        </w:rPr>
        <w:t xml:space="preserve">ession </w:t>
      </w:r>
      <w:r w:rsidRPr="0002120C">
        <w:rPr>
          <w:b/>
          <w:bCs/>
        </w:rPr>
        <w:t>of the Standing Committee</w:t>
      </w:r>
    </w:p>
    <w:p w14:paraId="1E8045B8" w14:textId="77777777" w:rsidR="00FD76D0" w:rsidRPr="0002120C" w:rsidRDefault="00FD76D0" w:rsidP="00614669">
      <w:pPr>
        <w:keepNext/>
        <w:spacing w:after="0" w:line="240" w:lineRule="auto"/>
        <w:ind w:left="567" w:hanging="567"/>
        <w:contextualSpacing/>
        <w:rPr>
          <w:bCs/>
        </w:rPr>
      </w:pPr>
    </w:p>
    <w:p w14:paraId="39FF76CA" w14:textId="77777777" w:rsidR="00700E87" w:rsidRPr="0002120C" w:rsidRDefault="00700E87" w:rsidP="00614669">
      <w:pPr>
        <w:spacing w:after="0" w:line="240" w:lineRule="auto"/>
        <w:ind w:left="567" w:hanging="567"/>
        <w:contextualSpacing/>
      </w:pPr>
      <w:r w:rsidRPr="0002120C">
        <w:t>7.</w:t>
      </w:r>
      <w:r w:rsidRPr="0002120C">
        <w:tab/>
        <w:t xml:space="preserve">Report </w:t>
      </w:r>
      <w:r w:rsidR="00595801" w:rsidRPr="0002120C">
        <w:t>of the Management Working Group</w:t>
      </w:r>
    </w:p>
    <w:p w14:paraId="187D0026" w14:textId="77777777" w:rsidR="003241A2" w:rsidRPr="0002120C" w:rsidRDefault="003241A2" w:rsidP="00614669">
      <w:pPr>
        <w:spacing w:after="0" w:line="240" w:lineRule="auto"/>
        <w:ind w:left="567" w:hanging="567"/>
        <w:contextualSpacing/>
      </w:pPr>
    </w:p>
    <w:p w14:paraId="0E7B6057" w14:textId="77777777" w:rsidR="003241A2" w:rsidRPr="0002120C" w:rsidRDefault="003241A2" w:rsidP="003241A2">
      <w:pPr>
        <w:spacing w:after="0" w:line="240" w:lineRule="auto"/>
        <w:ind w:left="567"/>
        <w:contextualSpacing/>
        <w:rPr>
          <w:rFonts w:asciiTheme="minorHAnsi" w:hAnsiTheme="minorHAnsi" w:cstheme="minorHAnsi"/>
          <w:bCs/>
        </w:rPr>
      </w:pPr>
      <w:r w:rsidRPr="0002120C">
        <w:rPr>
          <w:rFonts w:asciiTheme="minorHAnsi" w:hAnsiTheme="minorHAnsi" w:cstheme="minorHAnsi"/>
          <w:bCs/>
        </w:rPr>
        <w:t xml:space="preserve">7.1 </w:t>
      </w:r>
      <w:r w:rsidRPr="0002120C">
        <w:rPr>
          <w:rFonts w:asciiTheme="minorHAnsi" w:hAnsiTheme="minorHAnsi" w:cstheme="minorHAnsi"/>
          <w:bCs/>
        </w:rPr>
        <w:tab/>
        <w:t>Report on the activities of the Management Working Group</w:t>
      </w:r>
    </w:p>
    <w:p w14:paraId="2E2B955D" w14:textId="77777777" w:rsidR="003241A2" w:rsidRPr="0002120C" w:rsidRDefault="003241A2" w:rsidP="003241A2">
      <w:pPr>
        <w:spacing w:after="0" w:line="240" w:lineRule="auto"/>
        <w:ind w:left="567"/>
        <w:contextualSpacing/>
      </w:pPr>
    </w:p>
    <w:p w14:paraId="590DED9F" w14:textId="77777777" w:rsidR="003241A2" w:rsidRPr="0002120C" w:rsidRDefault="003241A2" w:rsidP="003241A2">
      <w:pPr>
        <w:spacing w:after="0" w:line="240" w:lineRule="auto"/>
        <w:ind w:left="567"/>
        <w:contextualSpacing/>
      </w:pPr>
      <w:r w:rsidRPr="0002120C">
        <w:t>7.2</w:t>
      </w:r>
      <w:r w:rsidRPr="0002120C">
        <w:tab/>
        <w:t xml:space="preserve"> </w:t>
      </w:r>
      <w:r w:rsidRPr="0002120C">
        <w:tab/>
      </w:r>
      <w:r w:rsidRPr="0002120C">
        <w:rPr>
          <w:rFonts w:asciiTheme="minorHAnsi" w:hAnsiTheme="minorHAnsi" w:cstheme="minorHAnsi"/>
          <w:bCs/>
        </w:rPr>
        <w:t xml:space="preserve">Report on the </w:t>
      </w:r>
      <w:r w:rsidRPr="0002120C">
        <w:t>process for recruiting a new Secretary General</w:t>
      </w:r>
    </w:p>
    <w:p w14:paraId="0661C8A1" w14:textId="77777777" w:rsidR="004248BE" w:rsidRPr="0002120C" w:rsidRDefault="004248BE" w:rsidP="00614669">
      <w:pPr>
        <w:spacing w:after="0" w:line="240" w:lineRule="auto"/>
        <w:contextualSpacing/>
        <w:rPr>
          <w:bCs/>
        </w:rPr>
      </w:pPr>
    </w:p>
    <w:p w14:paraId="705A701F" w14:textId="77777777" w:rsidR="004248BE" w:rsidRPr="0002120C" w:rsidRDefault="004248BE" w:rsidP="00195457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1</w:t>
      </w:r>
      <w:r w:rsidR="003241A2" w:rsidRPr="0002120C">
        <w:rPr>
          <w:bCs/>
        </w:rPr>
        <w:t>1</w:t>
      </w:r>
      <w:r w:rsidRPr="0002120C">
        <w:rPr>
          <w:bCs/>
        </w:rPr>
        <w:t>.</w:t>
      </w:r>
      <w:r w:rsidRPr="0002120C">
        <w:rPr>
          <w:bCs/>
        </w:rPr>
        <w:tab/>
        <w:t>Report of the Strategic Plan Working Group</w:t>
      </w:r>
    </w:p>
    <w:p w14:paraId="588C58D6" w14:textId="77777777" w:rsidR="003241A2" w:rsidRPr="0002120C" w:rsidRDefault="003241A2" w:rsidP="00195457">
      <w:pPr>
        <w:spacing w:after="0" w:line="240" w:lineRule="auto"/>
        <w:ind w:left="567" w:hanging="567"/>
        <w:contextualSpacing/>
        <w:rPr>
          <w:bCs/>
        </w:rPr>
      </w:pPr>
    </w:p>
    <w:p w14:paraId="1B38E216" w14:textId="77777777" w:rsidR="003241A2" w:rsidRPr="0002120C" w:rsidRDefault="003241A2" w:rsidP="00195457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12.</w:t>
      </w:r>
      <w:r w:rsidRPr="0002120C">
        <w:rPr>
          <w:bCs/>
        </w:rPr>
        <w:tab/>
      </w:r>
      <w:r w:rsidRPr="0002120C">
        <w:rPr>
          <w:rFonts w:asciiTheme="minorHAnsi" w:hAnsiTheme="minorHAnsi" w:cstheme="minorHAnsi"/>
        </w:rPr>
        <w:t>Report of the Working Group</w:t>
      </w:r>
      <w:r w:rsidRPr="0002120C" w:rsidDel="00E42A75">
        <w:rPr>
          <w:rFonts w:asciiTheme="minorHAnsi" w:hAnsiTheme="minorHAnsi" w:cstheme="minorHAnsi"/>
        </w:rPr>
        <w:t xml:space="preserve"> </w:t>
      </w:r>
      <w:r w:rsidRPr="0002120C">
        <w:rPr>
          <w:rFonts w:asciiTheme="minorHAnsi" w:hAnsiTheme="minorHAnsi" w:cstheme="minorHAnsi"/>
        </w:rPr>
        <w:t>on Institutional Strengthening</w:t>
      </w:r>
    </w:p>
    <w:p w14:paraId="70461F62" w14:textId="77777777" w:rsidR="00614669" w:rsidRPr="0002120C" w:rsidRDefault="00614669" w:rsidP="00195457">
      <w:pPr>
        <w:spacing w:after="0" w:line="240" w:lineRule="auto"/>
        <w:contextualSpacing/>
        <w:rPr>
          <w:b/>
          <w:bCs/>
        </w:rPr>
      </w:pPr>
    </w:p>
    <w:p w14:paraId="093BCCCF" w14:textId="77777777" w:rsidR="00C31DAB" w:rsidRDefault="00C31DAB" w:rsidP="00614669">
      <w:pPr>
        <w:keepNext/>
        <w:spacing w:after="0" w:line="240" w:lineRule="auto"/>
        <w:contextualSpacing/>
        <w:rPr>
          <w:b/>
          <w:bCs/>
        </w:rPr>
      </w:pPr>
    </w:p>
    <w:p w14:paraId="4D2EF80C" w14:textId="21A31A7C" w:rsidR="004655F6" w:rsidRPr="0002120C" w:rsidRDefault="004655F6" w:rsidP="00614669">
      <w:pPr>
        <w:keepNext/>
        <w:spacing w:after="0" w:line="240" w:lineRule="auto"/>
        <w:contextualSpacing/>
        <w:rPr>
          <w:b/>
          <w:bCs/>
        </w:rPr>
      </w:pPr>
      <w:r w:rsidRPr="0002120C">
        <w:rPr>
          <w:b/>
          <w:bCs/>
        </w:rPr>
        <w:t xml:space="preserve">Wednesday </w:t>
      </w:r>
      <w:r w:rsidR="00B2672D" w:rsidRPr="0002120C">
        <w:rPr>
          <w:b/>
          <w:bCs/>
        </w:rPr>
        <w:t>5</w:t>
      </w:r>
      <w:r w:rsidR="00304D81" w:rsidRPr="0002120C">
        <w:rPr>
          <w:b/>
          <w:bCs/>
        </w:rPr>
        <w:t xml:space="preserve"> June</w:t>
      </w:r>
    </w:p>
    <w:p w14:paraId="1DEED188" w14:textId="77777777" w:rsidR="004655F6" w:rsidRPr="0002120C" w:rsidRDefault="004655F6" w:rsidP="00614669">
      <w:pPr>
        <w:keepNext/>
        <w:spacing w:after="0" w:line="240" w:lineRule="auto"/>
        <w:contextualSpacing/>
        <w:rPr>
          <w:bCs/>
        </w:rPr>
      </w:pPr>
    </w:p>
    <w:p w14:paraId="6DE91AD5" w14:textId="77777777" w:rsidR="004109FA" w:rsidRPr="0002120C" w:rsidRDefault="004109FA" w:rsidP="00614669">
      <w:pPr>
        <w:spacing w:after="0" w:line="240" w:lineRule="auto"/>
        <w:contextualSpacing/>
      </w:pPr>
      <w:r w:rsidRPr="0002120C">
        <w:t>08:</w:t>
      </w:r>
      <w:r w:rsidR="0620E5F2" w:rsidRPr="0002120C">
        <w:t>30</w:t>
      </w:r>
      <w:r w:rsidRPr="0002120C">
        <w:t xml:space="preserve"> – 09:</w:t>
      </w:r>
      <w:r w:rsidR="00E05E89" w:rsidRPr="0002120C">
        <w:t>45</w:t>
      </w:r>
      <w:r w:rsidRPr="0002120C">
        <w:tab/>
      </w:r>
      <w:r w:rsidRPr="0002120C">
        <w:tab/>
        <w:t>Regional meetings</w:t>
      </w:r>
    </w:p>
    <w:p w14:paraId="22B741B6" w14:textId="77777777" w:rsidR="004655F6" w:rsidRPr="0002120C" w:rsidRDefault="004655F6" w:rsidP="00614669">
      <w:pPr>
        <w:spacing w:after="0" w:line="240" w:lineRule="auto"/>
        <w:contextualSpacing/>
        <w:rPr>
          <w:bCs/>
        </w:rPr>
      </w:pPr>
    </w:p>
    <w:p w14:paraId="6B609EFC" w14:textId="78598C7A" w:rsidR="004655F6" w:rsidRPr="0002120C" w:rsidRDefault="00BB3C93" w:rsidP="00614669">
      <w:pPr>
        <w:spacing w:after="0" w:line="240" w:lineRule="auto"/>
        <w:contextualSpacing/>
        <w:rPr>
          <w:b/>
          <w:bCs/>
        </w:rPr>
      </w:pPr>
      <w:r w:rsidRPr="0002120C">
        <w:rPr>
          <w:b/>
          <w:bCs/>
        </w:rPr>
        <w:t>10:</w:t>
      </w:r>
      <w:r w:rsidR="00E210E8" w:rsidRPr="0002120C">
        <w:rPr>
          <w:b/>
          <w:bCs/>
        </w:rPr>
        <w:t>00</w:t>
      </w:r>
      <w:r w:rsidR="004655F6" w:rsidRPr="0002120C">
        <w:rPr>
          <w:b/>
          <w:bCs/>
        </w:rPr>
        <w:t xml:space="preserve"> – 13:00 </w:t>
      </w:r>
      <w:r w:rsidR="0099214A" w:rsidRPr="0002120C">
        <w:rPr>
          <w:b/>
          <w:bCs/>
        </w:rPr>
        <w:tab/>
      </w:r>
      <w:r w:rsidR="0099214A" w:rsidRPr="0002120C">
        <w:rPr>
          <w:b/>
          <w:bCs/>
        </w:rPr>
        <w:tab/>
      </w:r>
      <w:r w:rsidR="004655F6" w:rsidRPr="0002120C">
        <w:rPr>
          <w:b/>
          <w:bCs/>
        </w:rPr>
        <w:t xml:space="preserve">Plenary </w:t>
      </w:r>
      <w:r w:rsidR="00F92214">
        <w:rPr>
          <w:b/>
          <w:bCs/>
        </w:rPr>
        <w:t>s</w:t>
      </w:r>
      <w:r w:rsidR="00F92214" w:rsidRPr="0002120C">
        <w:rPr>
          <w:b/>
          <w:bCs/>
        </w:rPr>
        <w:t xml:space="preserve">ession </w:t>
      </w:r>
      <w:r w:rsidR="004655F6" w:rsidRPr="0002120C">
        <w:rPr>
          <w:b/>
          <w:bCs/>
        </w:rPr>
        <w:t>of the Standing Committee</w:t>
      </w:r>
    </w:p>
    <w:p w14:paraId="74C00867" w14:textId="77777777" w:rsidR="00B856EA" w:rsidRPr="0002120C" w:rsidRDefault="00B856EA" w:rsidP="00614669">
      <w:pPr>
        <w:spacing w:after="0" w:line="240" w:lineRule="auto"/>
        <w:ind w:left="567" w:hanging="567"/>
        <w:contextualSpacing/>
        <w:rPr>
          <w:bCs/>
        </w:rPr>
      </w:pPr>
    </w:p>
    <w:p w14:paraId="060F5620" w14:textId="77777777" w:rsidR="00D7226D" w:rsidRPr="0002120C" w:rsidRDefault="00D7226D" w:rsidP="00D7226D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21.</w:t>
      </w:r>
      <w:r w:rsidRPr="0002120C">
        <w:rPr>
          <w:bCs/>
        </w:rPr>
        <w:tab/>
        <w:t>Preparation of the 15th meeting of the Conference of the Contracting Parties (COP15)</w:t>
      </w:r>
    </w:p>
    <w:p w14:paraId="1567C319" w14:textId="77777777" w:rsidR="00D7226D" w:rsidRPr="0002120C" w:rsidRDefault="00D7226D" w:rsidP="00D7226D">
      <w:pPr>
        <w:spacing w:after="0" w:line="240" w:lineRule="auto"/>
        <w:contextualSpacing/>
        <w:rPr>
          <w:bCs/>
        </w:rPr>
      </w:pPr>
    </w:p>
    <w:p w14:paraId="48B455C5" w14:textId="77777777" w:rsidR="00D7226D" w:rsidRPr="0002120C" w:rsidRDefault="00D7226D" w:rsidP="00D7226D">
      <w:pPr>
        <w:spacing w:after="0" w:line="240" w:lineRule="auto"/>
        <w:ind w:left="1134" w:hanging="567"/>
        <w:contextualSpacing/>
      </w:pPr>
      <w:r w:rsidRPr="0002120C">
        <w:t>21.1</w:t>
      </w:r>
      <w:r w:rsidRPr="0002120C">
        <w:tab/>
        <w:t>Report of the Secretariat on COP15</w:t>
      </w:r>
    </w:p>
    <w:p w14:paraId="494B4F8A" w14:textId="77777777" w:rsidR="00D7226D" w:rsidRPr="0002120C" w:rsidRDefault="00D7226D" w:rsidP="00D7226D">
      <w:pPr>
        <w:spacing w:after="0" w:line="240" w:lineRule="auto"/>
        <w:contextualSpacing/>
        <w:rPr>
          <w:bCs/>
        </w:rPr>
      </w:pPr>
    </w:p>
    <w:p w14:paraId="69374D54" w14:textId="77777777" w:rsidR="00D7226D" w:rsidRPr="0002120C" w:rsidRDefault="00D7226D" w:rsidP="00D7226D">
      <w:pPr>
        <w:spacing w:after="0" w:line="240" w:lineRule="auto"/>
        <w:ind w:left="1134" w:hanging="567"/>
        <w:contextualSpacing/>
      </w:pPr>
      <w:r w:rsidRPr="0002120C">
        <w:t>21.2</w:t>
      </w:r>
      <w:r w:rsidRPr="0002120C">
        <w:tab/>
      </w:r>
      <w:r w:rsidRPr="0002120C">
        <w:rPr>
          <w:rFonts w:asciiTheme="minorHAnsi" w:hAnsiTheme="minorHAnsi" w:cstheme="minorHAnsi"/>
          <w:bCs/>
        </w:rPr>
        <w:t>Report of the Subgroup on COP15</w:t>
      </w:r>
    </w:p>
    <w:p w14:paraId="099E7473" w14:textId="77777777" w:rsidR="00D7226D" w:rsidRPr="0002120C" w:rsidRDefault="00D7226D" w:rsidP="00D7226D">
      <w:pPr>
        <w:spacing w:after="0" w:line="240" w:lineRule="auto"/>
        <w:contextualSpacing/>
        <w:rPr>
          <w:bCs/>
        </w:rPr>
      </w:pPr>
    </w:p>
    <w:p w14:paraId="1EE60698" w14:textId="77777777" w:rsidR="00D7226D" w:rsidRPr="0002120C" w:rsidRDefault="00D7226D" w:rsidP="00D7226D">
      <w:pPr>
        <w:spacing w:after="0" w:line="240" w:lineRule="auto"/>
        <w:ind w:left="1134" w:hanging="567"/>
        <w:contextualSpacing/>
      </w:pPr>
      <w:r w:rsidRPr="0002120C">
        <w:t>21.3</w:t>
      </w:r>
      <w:r w:rsidRPr="0002120C">
        <w:tab/>
        <w:t xml:space="preserve">Proposal of the Secretariat on the process for preparation and review of draft resolutions </w:t>
      </w:r>
    </w:p>
    <w:p w14:paraId="7997AC23" w14:textId="77777777" w:rsidR="00D7226D" w:rsidRPr="0002120C" w:rsidRDefault="00D7226D" w:rsidP="00E26340">
      <w:pPr>
        <w:spacing w:after="0" w:line="240" w:lineRule="auto"/>
        <w:contextualSpacing/>
      </w:pPr>
    </w:p>
    <w:p w14:paraId="4AB3C063" w14:textId="77777777" w:rsidR="00C91725" w:rsidRPr="0002120C" w:rsidRDefault="00D7226D" w:rsidP="00304D81">
      <w:pPr>
        <w:spacing w:after="0" w:line="240" w:lineRule="auto"/>
        <w:ind w:left="1134" w:hanging="567"/>
        <w:contextualSpacing/>
      </w:pPr>
      <w:r w:rsidRPr="0002120C">
        <w:t>21.4</w:t>
      </w:r>
      <w:r w:rsidRPr="0002120C">
        <w:tab/>
        <w:t>Proposal of the Secretariat on the Ramsar Wetland Conservation Awards</w:t>
      </w:r>
    </w:p>
    <w:p w14:paraId="6CE8719A" w14:textId="77777777" w:rsidR="00A56391" w:rsidRPr="0002120C" w:rsidRDefault="00A56391" w:rsidP="00614669">
      <w:pPr>
        <w:spacing w:after="0" w:line="240" w:lineRule="auto"/>
        <w:ind w:left="567" w:hanging="567"/>
        <w:contextualSpacing/>
        <w:rPr>
          <w:bCs/>
        </w:rPr>
      </w:pPr>
    </w:p>
    <w:p w14:paraId="2C5B0068" w14:textId="77777777" w:rsidR="003C0983" w:rsidRDefault="00C91725" w:rsidP="00614669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1</w:t>
      </w:r>
      <w:r w:rsidR="003C0983">
        <w:rPr>
          <w:bCs/>
        </w:rPr>
        <w:t>3</w:t>
      </w:r>
      <w:r w:rsidRPr="0002120C">
        <w:rPr>
          <w:bCs/>
        </w:rPr>
        <w:t>.</w:t>
      </w:r>
      <w:r w:rsidRPr="0002120C">
        <w:rPr>
          <w:bCs/>
        </w:rPr>
        <w:tab/>
      </w:r>
      <w:r w:rsidR="000E2398" w:rsidRPr="0002120C">
        <w:rPr>
          <w:bCs/>
        </w:rPr>
        <w:t xml:space="preserve">Report of the Secretariat on </w:t>
      </w:r>
      <w:r w:rsidR="003C0983">
        <w:rPr>
          <w:bCs/>
        </w:rPr>
        <w:t>implementation of Resolution XIV.3</w:t>
      </w:r>
    </w:p>
    <w:p w14:paraId="3A2B5924" w14:textId="77777777" w:rsidR="003C0983" w:rsidRDefault="003C0983" w:rsidP="00614669">
      <w:pPr>
        <w:spacing w:after="0" w:line="240" w:lineRule="auto"/>
        <w:ind w:left="567" w:hanging="567"/>
        <w:contextualSpacing/>
        <w:rPr>
          <w:bCs/>
        </w:rPr>
      </w:pPr>
    </w:p>
    <w:p w14:paraId="2C079F3C" w14:textId="77777777" w:rsidR="003C0983" w:rsidRPr="003C0E3A" w:rsidRDefault="003C0983" w:rsidP="003C0E3A">
      <w:pPr>
        <w:spacing w:after="0" w:line="240" w:lineRule="auto"/>
        <w:ind w:left="1134" w:hanging="567"/>
        <w:contextualSpacing/>
      </w:pPr>
      <w:r w:rsidRPr="003C0E3A">
        <w:t>13.1</w:t>
      </w:r>
      <w:r w:rsidRPr="003C0E3A">
        <w:tab/>
        <w:t>Strategy for communication with Contracting Parties (Resolution XIV.3 paragraph 11)</w:t>
      </w:r>
    </w:p>
    <w:p w14:paraId="3B747C84" w14:textId="77777777" w:rsidR="003C0983" w:rsidRDefault="003C0983" w:rsidP="003C0983">
      <w:pPr>
        <w:spacing w:after="0" w:line="240" w:lineRule="auto"/>
        <w:ind w:left="567"/>
        <w:contextualSpacing/>
        <w:rPr>
          <w:bCs/>
        </w:rPr>
      </w:pPr>
    </w:p>
    <w:p w14:paraId="7ED9A4DF" w14:textId="4F3560D6" w:rsidR="00A56391" w:rsidRPr="00857EE7" w:rsidRDefault="003C0983" w:rsidP="00857EE7">
      <w:pPr>
        <w:spacing w:after="0" w:line="240" w:lineRule="auto"/>
        <w:ind w:left="1134" w:hanging="567"/>
        <w:contextualSpacing/>
      </w:pPr>
      <w:r w:rsidRPr="00857EE7">
        <w:t>13.2</w:t>
      </w:r>
      <w:r w:rsidRPr="00857EE7">
        <w:tab/>
        <w:t>Enhancing intersessional collaboration between Contracting Parties (follow-up to Standing Committee Decision SC62-18)</w:t>
      </w:r>
    </w:p>
    <w:p w14:paraId="4DD0C24A" w14:textId="5CBA74D6" w:rsidR="0072608E" w:rsidRDefault="0072608E" w:rsidP="00284CD0">
      <w:pPr>
        <w:spacing w:after="0" w:line="240" w:lineRule="auto"/>
        <w:ind w:left="567"/>
        <w:contextualSpacing/>
        <w:rPr>
          <w:bCs/>
        </w:rPr>
      </w:pPr>
    </w:p>
    <w:p w14:paraId="78211B6B" w14:textId="2960146D" w:rsidR="0072608E" w:rsidRPr="000A35D8" w:rsidRDefault="0072608E" w:rsidP="00857EE7">
      <w:pPr>
        <w:spacing w:after="0" w:line="240" w:lineRule="auto"/>
        <w:ind w:left="1701" w:hanging="1701"/>
        <w:contextualSpacing/>
      </w:pPr>
      <w:r w:rsidRPr="000A35D8">
        <w:t xml:space="preserve">14:00 – 15:00 </w:t>
      </w:r>
      <w:r w:rsidR="000A35D8">
        <w:tab/>
      </w:r>
      <w:r w:rsidRPr="000A35D8">
        <w:t xml:space="preserve">IOP </w:t>
      </w:r>
      <w:r w:rsidR="00857EE7">
        <w:t>i</w:t>
      </w:r>
      <w:r w:rsidR="00857EE7" w:rsidRPr="000A35D8">
        <w:t xml:space="preserve">nformation </w:t>
      </w:r>
      <w:r w:rsidR="00857EE7">
        <w:t>s</w:t>
      </w:r>
      <w:r w:rsidR="00857EE7" w:rsidRPr="000A35D8">
        <w:t xml:space="preserve">ession </w:t>
      </w:r>
      <w:r w:rsidRPr="000A35D8">
        <w:t xml:space="preserve">(update for Parties on activities of </w:t>
      </w:r>
      <w:r w:rsidR="00857EE7">
        <w:t xml:space="preserve">the </w:t>
      </w:r>
      <w:r w:rsidRPr="000A35D8">
        <w:t>IOPs)</w:t>
      </w:r>
    </w:p>
    <w:p w14:paraId="7E9705CE" w14:textId="77777777" w:rsidR="006B7D8E" w:rsidRPr="0002120C" w:rsidRDefault="006B7D8E" w:rsidP="00614669">
      <w:pPr>
        <w:spacing w:after="0" w:line="240" w:lineRule="auto"/>
        <w:ind w:left="567" w:hanging="567"/>
        <w:contextualSpacing/>
      </w:pPr>
    </w:p>
    <w:p w14:paraId="02C6A75A" w14:textId="65FC58AF" w:rsidR="003767CF" w:rsidRPr="0002120C" w:rsidRDefault="003767CF" w:rsidP="00614669">
      <w:pPr>
        <w:keepNext/>
        <w:spacing w:after="0" w:line="240" w:lineRule="auto"/>
        <w:ind w:left="425" w:hanging="425"/>
        <w:contextualSpacing/>
        <w:rPr>
          <w:b/>
          <w:bCs/>
        </w:rPr>
      </w:pPr>
      <w:r w:rsidRPr="0002120C">
        <w:rPr>
          <w:b/>
          <w:bCs/>
        </w:rPr>
        <w:t>15:00 – 18:00</w:t>
      </w:r>
      <w:r w:rsidRPr="0002120C">
        <w:rPr>
          <w:b/>
          <w:bCs/>
        </w:rPr>
        <w:tab/>
      </w:r>
      <w:r w:rsidR="0099214A" w:rsidRPr="0002120C">
        <w:rPr>
          <w:b/>
          <w:bCs/>
        </w:rPr>
        <w:tab/>
      </w:r>
      <w:r w:rsidRPr="0002120C">
        <w:rPr>
          <w:b/>
          <w:bCs/>
        </w:rPr>
        <w:t xml:space="preserve">Plenary </w:t>
      </w:r>
      <w:r w:rsidR="00F92214">
        <w:rPr>
          <w:b/>
          <w:bCs/>
        </w:rPr>
        <w:t>s</w:t>
      </w:r>
      <w:r w:rsidR="00F92214" w:rsidRPr="0002120C">
        <w:rPr>
          <w:b/>
          <w:bCs/>
        </w:rPr>
        <w:t xml:space="preserve">ession </w:t>
      </w:r>
      <w:r w:rsidRPr="0002120C">
        <w:rPr>
          <w:b/>
          <w:bCs/>
        </w:rPr>
        <w:t>of the Standing Committee</w:t>
      </w:r>
    </w:p>
    <w:p w14:paraId="1A0ED062" w14:textId="77777777" w:rsidR="00E3420D" w:rsidRPr="0002120C" w:rsidRDefault="00E3420D" w:rsidP="00614669">
      <w:pPr>
        <w:keepNext/>
        <w:spacing w:after="0" w:line="240" w:lineRule="auto"/>
        <w:ind w:left="567" w:hanging="567"/>
        <w:contextualSpacing/>
        <w:rPr>
          <w:bCs/>
        </w:rPr>
      </w:pPr>
    </w:p>
    <w:p w14:paraId="455D0B48" w14:textId="77777777" w:rsidR="00A56391" w:rsidRPr="0002120C" w:rsidRDefault="00696024" w:rsidP="00614669">
      <w:pPr>
        <w:spacing w:after="0" w:line="240" w:lineRule="auto"/>
        <w:ind w:left="567" w:hanging="567"/>
        <w:contextualSpacing/>
      </w:pPr>
      <w:r w:rsidRPr="0002120C">
        <w:t>1</w:t>
      </w:r>
      <w:r w:rsidR="00D925D4" w:rsidRPr="0002120C">
        <w:t>5</w:t>
      </w:r>
      <w:r w:rsidR="00A56391" w:rsidRPr="0002120C">
        <w:t>.</w:t>
      </w:r>
      <w:r w:rsidR="00A56391" w:rsidRPr="0002120C">
        <w:tab/>
        <w:t xml:space="preserve">Enhancing the Convention’s visibility and synergies in partnership with </w:t>
      </w:r>
      <w:r w:rsidR="00F232C4" w:rsidRPr="0002120C">
        <w:t xml:space="preserve">multilateral environmental agreements </w:t>
      </w:r>
      <w:r w:rsidR="00595801" w:rsidRPr="0002120C">
        <w:t>and other i</w:t>
      </w:r>
      <w:r w:rsidR="00970A4B" w:rsidRPr="0002120C">
        <w:t xml:space="preserve">nternational </w:t>
      </w:r>
      <w:r w:rsidR="007D1554" w:rsidRPr="0002120C">
        <w:t>i</w:t>
      </w:r>
      <w:r w:rsidR="00595801" w:rsidRPr="0002120C">
        <w:t>nstitutions</w:t>
      </w:r>
    </w:p>
    <w:p w14:paraId="1D86A52C" w14:textId="77777777" w:rsidR="00700E87" w:rsidRPr="0002120C" w:rsidRDefault="00700E87" w:rsidP="00614669">
      <w:pPr>
        <w:spacing w:after="0" w:line="240" w:lineRule="auto"/>
        <w:ind w:left="567" w:hanging="567"/>
        <w:contextualSpacing/>
        <w:rPr>
          <w:bCs/>
        </w:rPr>
      </w:pPr>
    </w:p>
    <w:p w14:paraId="517B3E8F" w14:textId="77777777" w:rsidR="00304D81" w:rsidRPr="0002120C" w:rsidRDefault="00304D81" w:rsidP="00304D81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02120C">
        <w:rPr>
          <w:bCs/>
        </w:rPr>
        <w:t>8.</w:t>
      </w:r>
      <w:r w:rsidRPr="0002120C">
        <w:rPr>
          <w:bCs/>
        </w:rPr>
        <w:tab/>
      </w:r>
      <w:r w:rsidRPr="0002120C">
        <w:rPr>
          <w:rFonts w:asciiTheme="minorHAnsi" w:hAnsiTheme="minorHAnsi" w:cstheme="minorHAnsi"/>
          <w:bCs/>
        </w:rPr>
        <w:t>Report of the Secretariat on the implementation of the Decisions of the Standing Committee</w:t>
      </w:r>
    </w:p>
    <w:p w14:paraId="001BC8EC" w14:textId="77777777" w:rsidR="00304D81" w:rsidRPr="0002120C" w:rsidRDefault="00304D81" w:rsidP="00304D81">
      <w:pPr>
        <w:spacing w:after="0" w:line="240" w:lineRule="auto"/>
        <w:ind w:left="567" w:hanging="567"/>
        <w:contextualSpacing/>
        <w:rPr>
          <w:bCs/>
        </w:rPr>
      </w:pPr>
    </w:p>
    <w:p w14:paraId="44F7B876" w14:textId="56C118F2" w:rsidR="006837FF" w:rsidRDefault="006837FF" w:rsidP="00614669">
      <w:pPr>
        <w:keepNext/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1</w:t>
      </w:r>
      <w:r w:rsidR="00671FB9" w:rsidRPr="0002120C">
        <w:rPr>
          <w:bCs/>
        </w:rPr>
        <w:t>6</w:t>
      </w:r>
      <w:r w:rsidRPr="0002120C">
        <w:rPr>
          <w:bCs/>
        </w:rPr>
        <w:t>.</w:t>
      </w:r>
      <w:r w:rsidRPr="0002120C">
        <w:rPr>
          <w:bCs/>
        </w:rPr>
        <w:tab/>
      </w:r>
      <w:r w:rsidR="000E2398" w:rsidRPr="0002120C">
        <w:rPr>
          <w:bCs/>
        </w:rPr>
        <w:t>Review and consolidation of current Resolutions</w:t>
      </w:r>
    </w:p>
    <w:p w14:paraId="2F543C9E" w14:textId="77777777" w:rsidR="00705BBE" w:rsidRDefault="00705BBE" w:rsidP="00705BBE">
      <w:pPr>
        <w:spacing w:after="0" w:line="240" w:lineRule="auto"/>
        <w:ind w:left="1134" w:hanging="567"/>
        <w:contextualSpacing/>
      </w:pPr>
    </w:p>
    <w:p w14:paraId="3942E8E9" w14:textId="4633A2A2" w:rsidR="00705BBE" w:rsidRDefault="00705BBE" w:rsidP="00705BBE">
      <w:pPr>
        <w:spacing w:after="0" w:line="240" w:lineRule="auto"/>
        <w:ind w:left="1134" w:hanging="567"/>
        <w:contextualSpacing/>
      </w:pPr>
      <w:r w:rsidRPr="00705BBE">
        <w:lastRenderedPageBreak/>
        <w:t>16.1</w:t>
      </w:r>
      <w:r w:rsidRPr="00705BBE">
        <w:tab/>
        <w:t>Introduction</w:t>
      </w:r>
    </w:p>
    <w:p w14:paraId="45F30362" w14:textId="77777777" w:rsidR="005F6147" w:rsidRPr="00705BBE" w:rsidRDefault="005F6147" w:rsidP="00705BBE">
      <w:pPr>
        <w:spacing w:after="0" w:line="240" w:lineRule="auto"/>
        <w:ind w:left="1134" w:hanging="567"/>
        <w:contextualSpacing/>
      </w:pPr>
    </w:p>
    <w:p w14:paraId="6404F0FE" w14:textId="77777777" w:rsidR="00705BBE" w:rsidRDefault="00705BBE" w:rsidP="00705BBE">
      <w:pPr>
        <w:spacing w:after="0" w:line="240" w:lineRule="auto"/>
        <w:ind w:left="1134" w:hanging="567"/>
        <w:contextualSpacing/>
      </w:pPr>
      <w:r w:rsidRPr="00705BBE">
        <w:t>16.2</w:t>
      </w:r>
      <w:r w:rsidRPr="00705BBE">
        <w:tab/>
      </w:r>
      <w:r>
        <w:t>Consolidation of Recommendations and Resolutions on assessment of wetland values and services</w:t>
      </w:r>
      <w:r w:rsidRPr="005C7450">
        <w:tab/>
      </w:r>
    </w:p>
    <w:p w14:paraId="4AC6ABDE" w14:textId="77777777" w:rsidR="00705BBE" w:rsidRDefault="00705BBE" w:rsidP="00705BBE">
      <w:pPr>
        <w:spacing w:after="0" w:line="240" w:lineRule="auto"/>
        <w:ind w:left="1134" w:hanging="567"/>
        <w:contextualSpacing/>
      </w:pPr>
    </w:p>
    <w:p w14:paraId="27A05632" w14:textId="77777777" w:rsidR="00705BBE" w:rsidRDefault="00705BBE" w:rsidP="00705BBE">
      <w:pPr>
        <w:spacing w:after="0" w:line="240" w:lineRule="auto"/>
        <w:ind w:left="1134" w:hanging="567"/>
        <w:contextualSpacing/>
      </w:pPr>
      <w:r w:rsidRPr="00705BBE">
        <w:t>16.3</w:t>
      </w:r>
      <w:r w:rsidRPr="00705BBE">
        <w:tab/>
        <w:t>Consolidation of Recommendations and Resolutions on communication, capacity building, education, participation and awareness (CEPA)</w:t>
      </w:r>
    </w:p>
    <w:p w14:paraId="1A0856E3" w14:textId="77777777" w:rsidR="00705BBE" w:rsidRDefault="00705BBE" w:rsidP="00705BBE">
      <w:pPr>
        <w:spacing w:after="0" w:line="240" w:lineRule="auto"/>
        <w:ind w:left="1134" w:hanging="567"/>
        <w:contextualSpacing/>
      </w:pPr>
    </w:p>
    <w:p w14:paraId="7AAC4C9C" w14:textId="6E922DB1" w:rsidR="00705BBE" w:rsidRDefault="00705BBE" w:rsidP="00705BBE">
      <w:pPr>
        <w:spacing w:after="0" w:line="240" w:lineRule="auto"/>
        <w:ind w:left="1134" w:hanging="567"/>
        <w:contextualSpacing/>
      </w:pPr>
      <w:r w:rsidRPr="00705BBE">
        <w:t>16.4</w:t>
      </w:r>
      <w:r w:rsidRPr="00705BBE">
        <w:tab/>
        <w:t>Consolidation of Resolutions on water, water-related and water-management-related matters</w:t>
      </w:r>
    </w:p>
    <w:p w14:paraId="78EFD71C" w14:textId="77777777" w:rsidR="00705BBE" w:rsidRPr="00705BBE" w:rsidRDefault="00705BBE" w:rsidP="00705BBE">
      <w:pPr>
        <w:spacing w:after="0" w:line="240" w:lineRule="auto"/>
        <w:ind w:left="1134" w:hanging="567"/>
        <w:contextualSpacing/>
      </w:pPr>
    </w:p>
    <w:p w14:paraId="3F03EBDE" w14:textId="241C3819" w:rsidR="00705BBE" w:rsidRPr="00705BBE" w:rsidRDefault="00705BBE" w:rsidP="00705BBE">
      <w:pPr>
        <w:spacing w:after="0" w:line="240" w:lineRule="auto"/>
        <w:ind w:left="1134" w:hanging="567"/>
        <w:contextualSpacing/>
      </w:pPr>
      <w:r w:rsidRPr="00705BBE">
        <w:t>16.5</w:t>
      </w:r>
      <w:r w:rsidRPr="00705BBE">
        <w:tab/>
        <w:t>Consolidation of Resolutions on inventories</w:t>
      </w:r>
      <w:r w:rsidRPr="00705BBE">
        <w:tab/>
        <w:t>SC63 Doc.16.5</w:t>
      </w:r>
    </w:p>
    <w:p w14:paraId="48E6E15E" w14:textId="77777777" w:rsidR="00705BBE" w:rsidRPr="0002120C" w:rsidRDefault="00705BBE" w:rsidP="00614669">
      <w:pPr>
        <w:keepNext/>
        <w:spacing w:after="0" w:line="240" w:lineRule="auto"/>
        <w:ind w:left="567" w:hanging="567"/>
        <w:contextualSpacing/>
        <w:rPr>
          <w:bCs/>
        </w:rPr>
      </w:pPr>
    </w:p>
    <w:p w14:paraId="6E6C5F95" w14:textId="77777777" w:rsidR="006837FF" w:rsidRPr="0002120C" w:rsidRDefault="006837FF" w:rsidP="00614669">
      <w:pPr>
        <w:spacing w:after="0" w:line="240" w:lineRule="auto"/>
        <w:ind w:left="567" w:hanging="567"/>
        <w:contextualSpacing/>
        <w:rPr>
          <w:bCs/>
        </w:rPr>
      </w:pPr>
    </w:p>
    <w:p w14:paraId="4E9BC1C0" w14:textId="77777777" w:rsidR="0060532F" w:rsidRPr="0002120C" w:rsidRDefault="0060532F" w:rsidP="00614669">
      <w:pPr>
        <w:keepNext/>
        <w:spacing w:after="0" w:line="240" w:lineRule="auto"/>
        <w:ind w:left="567" w:hanging="567"/>
        <w:contextualSpacing/>
        <w:rPr>
          <w:b/>
          <w:bCs/>
        </w:rPr>
      </w:pPr>
      <w:r w:rsidRPr="0002120C">
        <w:rPr>
          <w:b/>
          <w:bCs/>
        </w:rPr>
        <w:t xml:space="preserve">Thursday </w:t>
      </w:r>
      <w:r w:rsidR="00B2672D" w:rsidRPr="0002120C">
        <w:rPr>
          <w:b/>
          <w:bCs/>
        </w:rPr>
        <w:t>6</w:t>
      </w:r>
      <w:r w:rsidR="004109FA" w:rsidRPr="0002120C">
        <w:rPr>
          <w:b/>
          <w:bCs/>
        </w:rPr>
        <w:t xml:space="preserve"> </w:t>
      </w:r>
      <w:r w:rsidR="00304D81" w:rsidRPr="0002120C">
        <w:rPr>
          <w:b/>
          <w:bCs/>
        </w:rPr>
        <w:t>June</w:t>
      </w:r>
    </w:p>
    <w:p w14:paraId="4864CEDF" w14:textId="77777777" w:rsidR="0060532F" w:rsidRPr="0002120C" w:rsidRDefault="0060532F" w:rsidP="00614669">
      <w:pPr>
        <w:keepNext/>
        <w:spacing w:after="0" w:line="240" w:lineRule="auto"/>
        <w:contextualSpacing/>
        <w:rPr>
          <w:bCs/>
        </w:rPr>
      </w:pPr>
    </w:p>
    <w:p w14:paraId="5E611EF8" w14:textId="77777777" w:rsidR="004109FA" w:rsidRPr="0002120C" w:rsidRDefault="004109FA" w:rsidP="00614669">
      <w:pPr>
        <w:spacing w:after="0" w:line="240" w:lineRule="auto"/>
        <w:contextualSpacing/>
      </w:pPr>
      <w:r w:rsidRPr="0002120C">
        <w:t>08:</w:t>
      </w:r>
      <w:r w:rsidR="66A5B44E" w:rsidRPr="0002120C">
        <w:t>30</w:t>
      </w:r>
      <w:r w:rsidRPr="0002120C">
        <w:t xml:space="preserve"> – 09:</w:t>
      </w:r>
      <w:r w:rsidR="00E05E89" w:rsidRPr="0002120C">
        <w:t>45</w:t>
      </w:r>
      <w:r w:rsidRPr="0002120C">
        <w:tab/>
      </w:r>
      <w:r w:rsidRPr="0002120C">
        <w:tab/>
        <w:t>Regional meetings</w:t>
      </w:r>
    </w:p>
    <w:p w14:paraId="4EEE07C1" w14:textId="77777777" w:rsidR="0060532F" w:rsidRPr="0002120C" w:rsidRDefault="0060532F" w:rsidP="00614669">
      <w:pPr>
        <w:spacing w:after="0" w:line="240" w:lineRule="auto"/>
        <w:contextualSpacing/>
        <w:rPr>
          <w:bCs/>
        </w:rPr>
      </w:pPr>
    </w:p>
    <w:p w14:paraId="1CAC5407" w14:textId="1CE32F88" w:rsidR="0060532F" w:rsidRPr="0002120C" w:rsidRDefault="00223214" w:rsidP="00614669">
      <w:pPr>
        <w:keepNext/>
        <w:spacing w:after="0" w:line="240" w:lineRule="auto"/>
        <w:contextualSpacing/>
        <w:rPr>
          <w:b/>
          <w:bCs/>
        </w:rPr>
      </w:pPr>
      <w:r w:rsidRPr="0002120C">
        <w:rPr>
          <w:b/>
          <w:bCs/>
        </w:rPr>
        <w:t>10:00</w:t>
      </w:r>
      <w:r w:rsidR="0060532F" w:rsidRPr="0002120C">
        <w:rPr>
          <w:b/>
          <w:bCs/>
        </w:rPr>
        <w:t xml:space="preserve"> – 13:00 </w:t>
      </w:r>
      <w:r w:rsidR="0060532F" w:rsidRPr="0002120C">
        <w:rPr>
          <w:b/>
          <w:bCs/>
        </w:rPr>
        <w:tab/>
      </w:r>
      <w:r w:rsidR="0099214A" w:rsidRPr="0002120C">
        <w:rPr>
          <w:b/>
          <w:bCs/>
        </w:rPr>
        <w:tab/>
      </w:r>
      <w:r w:rsidR="0060532F" w:rsidRPr="0002120C">
        <w:rPr>
          <w:b/>
          <w:bCs/>
        </w:rPr>
        <w:t xml:space="preserve">Plenary </w:t>
      </w:r>
      <w:r w:rsidR="00F92214">
        <w:rPr>
          <w:b/>
          <w:bCs/>
        </w:rPr>
        <w:t>s</w:t>
      </w:r>
      <w:r w:rsidR="00F92214" w:rsidRPr="0002120C">
        <w:rPr>
          <w:b/>
          <w:bCs/>
        </w:rPr>
        <w:t xml:space="preserve">ession </w:t>
      </w:r>
      <w:r w:rsidR="0060532F" w:rsidRPr="0002120C">
        <w:rPr>
          <w:b/>
          <w:bCs/>
        </w:rPr>
        <w:t>of the Standing Committee</w:t>
      </w:r>
    </w:p>
    <w:p w14:paraId="1A204D03" w14:textId="77777777" w:rsidR="00262DF0" w:rsidRPr="0002120C" w:rsidRDefault="00262DF0" w:rsidP="00614669">
      <w:pPr>
        <w:spacing w:after="0" w:line="240" w:lineRule="auto"/>
        <w:ind w:left="567" w:hanging="567"/>
        <w:contextualSpacing/>
        <w:rPr>
          <w:bCs/>
        </w:rPr>
      </w:pPr>
    </w:p>
    <w:p w14:paraId="643735F8" w14:textId="2B39F98F" w:rsidR="00C448C4" w:rsidRDefault="00C448C4" w:rsidP="00857EE7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25.</w:t>
      </w:r>
      <w:r w:rsidRPr="0002120C">
        <w:rPr>
          <w:bCs/>
        </w:rPr>
        <w:tab/>
        <w:t>Report of the Secretariat on the Ramsar Regional Initiatives</w:t>
      </w:r>
    </w:p>
    <w:p w14:paraId="351E48AE" w14:textId="77777777" w:rsidR="00700E87" w:rsidRPr="0002120C" w:rsidRDefault="00700E87" w:rsidP="00614669">
      <w:pPr>
        <w:spacing w:after="0" w:line="240" w:lineRule="auto"/>
        <w:contextualSpacing/>
        <w:rPr>
          <w:bCs/>
        </w:rPr>
      </w:pPr>
    </w:p>
    <w:p w14:paraId="65D71007" w14:textId="77777777" w:rsidR="003B2765" w:rsidRPr="0002120C" w:rsidRDefault="003B2765" w:rsidP="003B2765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17.</w:t>
      </w:r>
      <w:r w:rsidRPr="0002120C">
        <w:rPr>
          <w:bCs/>
        </w:rPr>
        <w:tab/>
        <w:t>Communication, capacity building, education, participation and awareness (CEPA)</w:t>
      </w:r>
    </w:p>
    <w:p w14:paraId="068ECE10" w14:textId="77777777" w:rsidR="003B2765" w:rsidRPr="0002120C" w:rsidRDefault="003B2765" w:rsidP="003B2765">
      <w:pPr>
        <w:spacing w:after="0" w:line="240" w:lineRule="auto"/>
        <w:ind w:left="567" w:hanging="567"/>
        <w:contextualSpacing/>
        <w:rPr>
          <w:bCs/>
        </w:rPr>
      </w:pPr>
    </w:p>
    <w:p w14:paraId="2F83F668" w14:textId="77777777" w:rsidR="003B2765" w:rsidRPr="0002120C" w:rsidRDefault="003B2765" w:rsidP="003B2765">
      <w:pPr>
        <w:spacing w:after="0" w:line="240" w:lineRule="auto"/>
        <w:ind w:left="1134" w:hanging="567"/>
        <w:contextualSpacing/>
      </w:pPr>
      <w:r w:rsidRPr="0002120C">
        <w:t>17.1</w:t>
      </w:r>
      <w:r w:rsidRPr="0002120C">
        <w:tab/>
        <w:t>Report of the Chair of the CEPA Oversight Panel</w:t>
      </w:r>
    </w:p>
    <w:p w14:paraId="7490CF44" w14:textId="77777777" w:rsidR="003B2765" w:rsidRPr="0002120C" w:rsidRDefault="003B2765" w:rsidP="003B2765">
      <w:pPr>
        <w:spacing w:after="0" w:line="240" w:lineRule="auto"/>
        <w:ind w:left="567" w:hanging="567"/>
        <w:contextualSpacing/>
        <w:rPr>
          <w:bCs/>
        </w:rPr>
      </w:pPr>
    </w:p>
    <w:p w14:paraId="726C5B96" w14:textId="77777777" w:rsidR="003B2765" w:rsidRPr="0002120C" w:rsidRDefault="003B2765" w:rsidP="003B2765">
      <w:pPr>
        <w:spacing w:after="0" w:line="240" w:lineRule="auto"/>
        <w:ind w:left="1134" w:hanging="567"/>
        <w:contextualSpacing/>
      </w:pPr>
      <w:r w:rsidRPr="0002120C">
        <w:t>17.2</w:t>
      </w:r>
      <w:r w:rsidRPr="0002120C">
        <w:tab/>
        <w:t>Report of the Secretariat on the proposed future operations of the CEPA Oversight Panel, in accordance with Resolution XIV.8</w:t>
      </w:r>
    </w:p>
    <w:p w14:paraId="42027B4F" w14:textId="77777777" w:rsidR="003B2765" w:rsidRPr="0002120C" w:rsidRDefault="003B2765" w:rsidP="003B2765">
      <w:pPr>
        <w:spacing w:after="0" w:line="240" w:lineRule="auto"/>
        <w:contextualSpacing/>
        <w:rPr>
          <w:bCs/>
        </w:rPr>
      </w:pPr>
    </w:p>
    <w:p w14:paraId="74415C3D" w14:textId="77777777" w:rsidR="003B2765" w:rsidRPr="0002120C" w:rsidRDefault="003B2765" w:rsidP="003B2765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</w:rPr>
      </w:pPr>
      <w:r w:rsidRPr="0002120C">
        <w:t>17.3</w:t>
      </w:r>
      <w:r w:rsidRPr="0002120C">
        <w:tab/>
      </w:r>
      <w:r w:rsidRPr="0002120C">
        <w:rPr>
          <w:rFonts w:asciiTheme="minorHAnsi" w:hAnsiTheme="minorHAnsi" w:cstheme="minorHAnsi"/>
          <w:bCs/>
        </w:rPr>
        <w:t>Report of the Secretariat on World Wetlands Day 2024</w:t>
      </w:r>
    </w:p>
    <w:p w14:paraId="0A7C8880" w14:textId="77777777" w:rsidR="003B2765" w:rsidRPr="0002120C" w:rsidRDefault="003B2765" w:rsidP="003B2765">
      <w:pPr>
        <w:spacing w:after="0" w:line="240" w:lineRule="auto"/>
        <w:ind w:left="1134" w:hanging="567"/>
        <w:contextualSpacing/>
      </w:pPr>
    </w:p>
    <w:p w14:paraId="668D3F2F" w14:textId="77777777" w:rsidR="00700E87" w:rsidRPr="00857EE7" w:rsidRDefault="003B2765" w:rsidP="00857EE7">
      <w:pPr>
        <w:spacing w:after="0" w:line="240" w:lineRule="auto"/>
        <w:ind w:left="1134" w:hanging="567"/>
        <w:contextualSpacing/>
      </w:pPr>
      <w:r w:rsidRPr="0002120C">
        <w:t>17.4</w:t>
      </w:r>
      <w:r w:rsidRPr="0002120C">
        <w:tab/>
      </w:r>
      <w:r w:rsidRPr="00857EE7">
        <w:t>World Wetlands Day themes for 2025, 2026 and 2027</w:t>
      </w:r>
    </w:p>
    <w:p w14:paraId="53BDE01D" w14:textId="77777777" w:rsidR="00C448C4" w:rsidRPr="0002120C" w:rsidRDefault="00C448C4" w:rsidP="006E0338">
      <w:pPr>
        <w:spacing w:after="0" w:line="240" w:lineRule="auto"/>
        <w:ind w:left="142" w:firstLine="425"/>
        <w:contextualSpacing/>
        <w:rPr>
          <w:bCs/>
        </w:rPr>
      </w:pPr>
    </w:p>
    <w:p w14:paraId="364BA3E9" w14:textId="77777777" w:rsidR="00700E87" w:rsidRPr="00C448C4" w:rsidRDefault="00C448C4" w:rsidP="00C448C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02120C">
        <w:t>10.</w:t>
      </w:r>
      <w:r w:rsidRPr="0002120C">
        <w:tab/>
      </w:r>
      <w:r w:rsidRPr="0002120C">
        <w:rPr>
          <w:rFonts w:asciiTheme="minorHAnsi" w:hAnsiTheme="minorHAnsi" w:cstheme="minorHAnsi"/>
          <w:bCs/>
        </w:rPr>
        <w:t>Urgent challenges to the wise use of wetlands to receive enhanced attention: Update on wetlands inventories</w:t>
      </w:r>
    </w:p>
    <w:p w14:paraId="0EDBE04A" w14:textId="77777777" w:rsidR="009665D9" w:rsidRPr="0002120C" w:rsidRDefault="009665D9" w:rsidP="00195457">
      <w:pPr>
        <w:spacing w:after="0" w:line="240" w:lineRule="auto"/>
        <w:contextualSpacing/>
        <w:rPr>
          <w:bCs/>
        </w:rPr>
      </w:pPr>
    </w:p>
    <w:p w14:paraId="243824AB" w14:textId="52A334D8" w:rsidR="0060532F" w:rsidRPr="0002120C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02120C">
        <w:rPr>
          <w:rFonts w:asciiTheme="minorHAnsi" w:hAnsiTheme="minorHAnsi" w:cstheme="minorHAnsi"/>
          <w:b/>
          <w:bCs/>
        </w:rPr>
        <w:t>15:00 – 18:00</w:t>
      </w:r>
      <w:r w:rsidRPr="0002120C">
        <w:rPr>
          <w:rFonts w:asciiTheme="minorHAnsi" w:hAnsiTheme="minorHAnsi" w:cstheme="minorHAnsi"/>
          <w:b/>
          <w:bCs/>
        </w:rPr>
        <w:tab/>
      </w:r>
      <w:r w:rsidR="0099214A" w:rsidRPr="0002120C">
        <w:rPr>
          <w:rFonts w:asciiTheme="minorHAnsi" w:hAnsiTheme="minorHAnsi" w:cstheme="minorHAnsi"/>
          <w:b/>
          <w:bCs/>
        </w:rPr>
        <w:tab/>
      </w:r>
      <w:r w:rsidRPr="0002120C">
        <w:rPr>
          <w:rFonts w:asciiTheme="minorHAnsi" w:hAnsiTheme="minorHAnsi" w:cstheme="minorHAnsi"/>
          <w:b/>
          <w:bCs/>
        </w:rPr>
        <w:t xml:space="preserve">Plenary </w:t>
      </w:r>
      <w:r w:rsidR="00F92214">
        <w:rPr>
          <w:rFonts w:asciiTheme="minorHAnsi" w:hAnsiTheme="minorHAnsi" w:cstheme="minorHAnsi"/>
          <w:b/>
          <w:bCs/>
        </w:rPr>
        <w:t>s</w:t>
      </w:r>
      <w:r w:rsidR="00F92214" w:rsidRPr="0002120C">
        <w:rPr>
          <w:rFonts w:asciiTheme="minorHAnsi" w:hAnsiTheme="minorHAnsi" w:cstheme="minorHAnsi"/>
          <w:b/>
          <w:bCs/>
        </w:rPr>
        <w:t xml:space="preserve">ession </w:t>
      </w:r>
      <w:r w:rsidRPr="0002120C">
        <w:rPr>
          <w:rFonts w:asciiTheme="minorHAnsi" w:hAnsiTheme="minorHAnsi" w:cstheme="minorHAnsi"/>
          <w:b/>
          <w:bCs/>
        </w:rPr>
        <w:t>of the Standing Committee</w:t>
      </w:r>
    </w:p>
    <w:p w14:paraId="18E366ED" w14:textId="77777777" w:rsidR="0060532F" w:rsidRPr="0002120C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66F04B6A" w14:textId="77777777" w:rsidR="00C448C4" w:rsidRPr="0002120C" w:rsidRDefault="00C448C4" w:rsidP="00C448C4">
      <w:pPr>
        <w:spacing w:after="0" w:line="240" w:lineRule="auto"/>
        <w:ind w:left="567" w:hanging="567"/>
        <w:contextualSpacing/>
      </w:pPr>
      <w:r w:rsidRPr="0002120C">
        <w:t>9.</w:t>
      </w:r>
      <w:r w:rsidRPr="0002120C">
        <w:tab/>
        <w:t>Financial and budgetary matters – report of the Subgroup on Finance</w:t>
      </w:r>
    </w:p>
    <w:p w14:paraId="2B8A1FFD" w14:textId="77777777" w:rsidR="00C448C4" w:rsidRPr="0002120C" w:rsidRDefault="00C448C4" w:rsidP="00C448C4">
      <w:pPr>
        <w:spacing w:after="0" w:line="240" w:lineRule="auto"/>
        <w:contextualSpacing/>
        <w:rPr>
          <w:bCs/>
        </w:rPr>
      </w:pPr>
    </w:p>
    <w:p w14:paraId="6CF9F7C3" w14:textId="77777777" w:rsidR="00C448C4" w:rsidRPr="0002120C" w:rsidRDefault="00C448C4" w:rsidP="00C448C4">
      <w:pPr>
        <w:spacing w:after="0" w:line="240" w:lineRule="auto"/>
        <w:ind w:left="1134" w:hanging="567"/>
        <w:contextualSpacing/>
      </w:pPr>
      <w:r w:rsidRPr="0002120C">
        <w:t>9.1</w:t>
      </w:r>
      <w:r w:rsidRPr="0002120C">
        <w:tab/>
        <w:t>Report on financial matters for 2023 and 2024</w:t>
      </w:r>
    </w:p>
    <w:p w14:paraId="4CA2DF49" w14:textId="77777777" w:rsidR="00C448C4" w:rsidRPr="0002120C" w:rsidRDefault="00C448C4" w:rsidP="00C448C4">
      <w:pPr>
        <w:spacing w:after="0" w:line="240" w:lineRule="auto"/>
        <w:contextualSpacing/>
        <w:rPr>
          <w:bCs/>
        </w:rPr>
      </w:pPr>
    </w:p>
    <w:p w14:paraId="1F5CDFA5" w14:textId="77777777" w:rsidR="00C448C4" w:rsidRDefault="00C448C4" w:rsidP="00C448C4">
      <w:pPr>
        <w:spacing w:after="0" w:line="240" w:lineRule="auto"/>
        <w:ind w:left="1134" w:hanging="567"/>
        <w:contextualSpacing/>
        <w:rPr>
          <w:bCs/>
        </w:rPr>
      </w:pPr>
      <w:r w:rsidRPr="0002120C">
        <w:rPr>
          <w:bCs/>
        </w:rPr>
        <w:t>9.2</w:t>
      </w:r>
      <w:r w:rsidRPr="0002120C">
        <w:rPr>
          <w:bCs/>
        </w:rPr>
        <w:tab/>
        <w:t>Status of annual contributions</w:t>
      </w:r>
    </w:p>
    <w:p w14:paraId="48FC748A" w14:textId="77777777" w:rsidR="00C448C4" w:rsidRPr="0002120C" w:rsidRDefault="00C448C4" w:rsidP="00C448C4">
      <w:pPr>
        <w:spacing w:after="0" w:line="240" w:lineRule="auto"/>
        <w:ind w:left="1134" w:hanging="567"/>
        <w:contextualSpacing/>
        <w:rPr>
          <w:bCs/>
        </w:rPr>
      </w:pPr>
    </w:p>
    <w:p w14:paraId="180FA36F" w14:textId="5A5DCF13" w:rsidR="00700E87" w:rsidRPr="0002120C" w:rsidRDefault="00700E87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  <w:r w:rsidRPr="0002120C">
        <w:t>19.</w:t>
      </w:r>
      <w:r w:rsidRPr="0002120C">
        <w:tab/>
      </w:r>
      <w:r w:rsidR="00BD0D91" w:rsidRPr="00BD0D91">
        <w:t>Report of the Chair of the Scientific and Technical Review Panel on implementation of the STRP work plan</w:t>
      </w:r>
    </w:p>
    <w:p w14:paraId="2AFD8FE0" w14:textId="77777777" w:rsidR="0036467B" w:rsidRPr="0002120C" w:rsidRDefault="0036467B" w:rsidP="00614669">
      <w:pPr>
        <w:spacing w:after="0" w:line="240" w:lineRule="auto"/>
        <w:ind w:left="567" w:hanging="567"/>
        <w:contextualSpacing/>
      </w:pPr>
    </w:p>
    <w:p w14:paraId="5C8540D7" w14:textId="77777777" w:rsidR="0036467B" w:rsidRPr="0002120C" w:rsidRDefault="0036467B" w:rsidP="00614669">
      <w:pPr>
        <w:spacing w:after="0" w:line="240" w:lineRule="auto"/>
        <w:ind w:left="567" w:hanging="567"/>
        <w:contextualSpacing/>
      </w:pPr>
      <w:r w:rsidRPr="0002120C">
        <w:t xml:space="preserve">20. </w:t>
      </w:r>
      <w:r w:rsidRPr="0002120C">
        <w:tab/>
        <w:t>Technical proposal of the STRP on resourcing and implementing waterbird population estimates</w:t>
      </w:r>
    </w:p>
    <w:p w14:paraId="7F156858" w14:textId="77777777" w:rsidR="00E26340" w:rsidRPr="0002120C" w:rsidRDefault="00E26340" w:rsidP="00C448C4">
      <w:pPr>
        <w:spacing w:after="0" w:line="240" w:lineRule="auto"/>
        <w:contextualSpacing/>
        <w:rPr>
          <w:rFonts w:asciiTheme="minorHAnsi" w:hAnsiTheme="minorHAnsi" w:cstheme="minorHAnsi"/>
          <w:bCs/>
        </w:rPr>
      </w:pPr>
    </w:p>
    <w:p w14:paraId="7350FBEA" w14:textId="3D3811AA" w:rsidR="00C91725" w:rsidRPr="00857EE7" w:rsidRDefault="003B2765" w:rsidP="00857EE7">
      <w:pPr>
        <w:spacing w:after="0" w:line="240" w:lineRule="auto"/>
        <w:ind w:left="567" w:hanging="567"/>
        <w:contextualSpacing/>
      </w:pPr>
      <w:r w:rsidRPr="00857EE7">
        <w:t>18.</w:t>
      </w:r>
      <w:r w:rsidRPr="00857EE7">
        <w:tab/>
        <w:t>Report of the Youth Working Group</w:t>
      </w:r>
    </w:p>
    <w:p w14:paraId="04DD3B45" w14:textId="77777777" w:rsidR="00E26340" w:rsidRPr="0002120C" w:rsidRDefault="00E26340" w:rsidP="00304D81">
      <w:pPr>
        <w:spacing w:after="0" w:line="240" w:lineRule="auto"/>
        <w:contextualSpacing/>
        <w:rPr>
          <w:bCs/>
        </w:rPr>
      </w:pPr>
    </w:p>
    <w:p w14:paraId="363771E6" w14:textId="573F01B1" w:rsidR="0060532F" w:rsidRPr="0002120C" w:rsidRDefault="0060532F" w:rsidP="00614669">
      <w:pPr>
        <w:keepNext/>
        <w:spacing w:after="0" w:line="240" w:lineRule="auto"/>
        <w:contextualSpacing/>
        <w:rPr>
          <w:b/>
          <w:bCs/>
        </w:rPr>
      </w:pPr>
      <w:r w:rsidRPr="0002120C">
        <w:rPr>
          <w:b/>
          <w:bCs/>
        </w:rPr>
        <w:t xml:space="preserve">Friday </w:t>
      </w:r>
      <w:r w:rsidR="00B2672D" w:rsidRPr="0002120C">
        <w:rPr>
          <w:b/>
          <w:bCs/>
        </w:rPr>
        <w:t>7</w:t>
      </w:r>
      <w:r w:rsidR="004109FA" w:rsidRPr="0002120C">
        <w:rPr>
          <w:b/>
          <w:bCs/>
        </w:rPr>
        <w:t xml:space="preserve"> </w:t>
      </w:r>
      <w:r w:rsidR="00304D81" w:rsidRPr="0002120C">
        <w:rPr>
          <w:b/>
          <w:bCs/>
        </w:rPr>
        <w:t>June</w:t>
      </w:r>
    </w:p>
    <w:p w14:paraId="0819685D" w14:textId="77777777" w:rsidR="0060532F" w:rsidRPr="0002120C" w:rsidRDefault="0060532F" w:rsidP="00614669">
      <w:pPr>
        <w:keepNext/>
        <w:spacing w:after="0" w:line="240" w:lineRule="auto"/>
        <w:contextualSpacing/>
        <w:rPr>
          <w:bCs/>
        </w:rPr>
      </w:pPr>
    </w:p>
    <w:p w14:paraId="51C5692A" w14:textId="77777777" w:rsidR="004109FA" w:rsidRPr="0002120C" w:rsidRDefault="004109FA" w:rsidP="00614669">
      <w:pPr>
        <w:spacing w:after="0" w:line="240" w:lineRule="auto"/>
        <w:contextualSpacing/>
      </w:pPr>
      <w:r w:rsidRPr="0002120C">
        <w:t>08:</w:t>
      </w:r>
      <w:r w:rsidR="321F29DD" w:rsidRPr="0002120C">
        <w:t>30</w:t>
      </w:r>
      <w:r w:rsidRPr="0002120C">
        <w:t xml:space="preserve"> – 09:</w:t>
      </w:r>
      <w:r w:rsidR="00E05E89" w:rsidRPr="0002120C">
        <w:t>45</w:t>
      </w:r>
      <w:r w:rsidRPr="0002120C">
        <w:tab/>
      </w:r>
      <w:r w:rsidRPr="0002120C">
        <w:tab/>
        <w:t>Regional meetings</w:t>
      </w:r>
    </w:p>
    <w:p w14:paraId="1D603EA3" w14:textId="77777777" w:rsidR="0060532F" w:rsidRPr="0002120C" w:rsidRDefault="0060532F" w:rsidP="00614669">
      <w:pPr>
        <w:spacing w:after="0" w:line="240" w:lineRule="auto"/>
        <w:contextualSpacing/>
        <w:rPr>
          <w:bCs/>
        </w:rPr>
      </w:pPr>
    </w:p>
    <w:p w14:paraId="104FA68B" w14:textId="5A2F2466" w:rsidR="0060532F" w:rsidRPr="0002120C" w:rsidRDefault="00A4397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02120C">
        <w:rPr>
          <w:rFonts w:asciiTheme="minorHAnsi" w:hAnsiTheme="minorHAnsi" w:cstheme="minorHAnsi"/>
          <w:b/>
          <w:bCs/>
        </w:rPr>
        <w:t>10:00 – 13:00</w:t>
      </w:r>
      <w:r w:rsidR="0060532F" w:rsidRPr="0002120C">
        <w:rPr>
          <w:rFonts w:asciiTheme="minorHAnsi" w:hAnsiTheme="minorHAnsi" w:cstheme="minorHAnsi"/>
          <w:b/>
          <w:bCs/>
        </w:rPr>
        <w:tab/>
      </w:r>
      <w:r w:rsidR="0099214A" w:rsidRPr="0002120C">
        <w:rPr>
          <w:rFonts w:asciiTheme="minorHAnsi" w:hAnsiTheme="minorHAnsi" w:cstheme="minorHAnsi"/>
          <w:b/>
          <w:bCs/>
        </w:rPr>
        <w:tab/>
      </w:r>
      <w:r w:rsidR="0060532F" w:rsidRPr="0002120C">
        <w:rPr>
          <w:rFonts w:asciiTheme="minorHAnsi" w:hAnsiTheme="minorHAnsi" w:cstheme="minorHAnsi"/>
          <w:b/>
          <w:bCs/>
        </w:rPr>
        <w:t xml:space="preserve">Plenary </w:t>
      </w:r>
      <w:r w:rsidR="00F92214">
        <w:rPr>
          <w:rFonts w:asciiTheme="minorHAnsi" w:hAnsiTheme="minorHAnsi" w:cstheme="minorHAnsi"/>
          <w:b/>
          <w:bCs/>
        </w:rPr>
        <w:t>s</w:t>
      </w:r>
      <w:r w:rsidR="00F92214" w:rsidRPr="0002120C">
        <w:rPr>
          <w:rFonts w:asciiTheme="minorHAnsi" w:hAnsiTheme="minorHAnsi" w:cstheme="minorHAnsi"/>
          <w:b/>
          <w:bCs/>
        </w:rPr>
        <w:t xml:space="preserve">ession </w:t>
      </w:r>
      <w:r w:rsidR="0060532F" w:rsidRPr="0002120C">
        <w:rPr>
          <w:rFonts w:asciiTheme="minorHAnsi" w:hAnsiTheme="minorHAnsi" w:cstheme="minorHAnsi"/>
          <w:b/>
          <w:bCs/>
        </w:rPr>
        <w:t>of the Standing Committee</w:t>
      </w:r>
    </w:p>
    <w:p w14:paraId="5AB4E63B" w14:textId="77777777" w:rsidR="0060532F" w:rsidRPr="0002120C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</w:rPr>
      </w:pPr>
    </w:p>
    <w:p w14:paraId="68F14710" w14:textId="77777777" w:rsidR="00700E87" w:rsidRPr="0002120C" w:rsidRDefault="00700E87" w:rsidP="00614669">
      <w:pPr>
        <w:spacing w:after="0" w:line="240" w:lineRule="auto"/>
        <w:ind w:left="567" w:hanging="567"/>
        <w:contextualSpacing/>
      </w:pPr>
      <w:r w:rsidRPr="0002120C">
        <w:t>22.</w:t>
      </w:r>
      <w:r w:rsidRPr="0002120C">
        <w:tab/>
      </w:r>
      <w:r w:rsidR="0036467B" w:rsidRPr="0002120C">
        <w:rPr>
          <w:rFonts w:asciiTheme="minorHAnsi" w:hAnsiTheme="minorHAnsi" w:cstheme="minorHAnsi"/>
          <w:bCs/>
        </w:rPr>
        <w:t xml:space="preserve">Report of the </w:t>
      </w:r>
      <w:r w:rsidR="0036467B" w:rsidRPr="0002120C">
        <w:t xml:space="preserve">Secretariat on the challenges and opportunities related to the submission and updating of Ramsar Information Sheets </w:t>
      </w:r>
    </w:p>
    <w:p w14:paraId="0B4024A8" w14:textId="77777777" w:rsidR="00700E87" w:rsidRPr="0002120C" w:rsidRDefault="00700E87" w:rsidP="00614669">
      <w:pPr>
        <w:spacing w:after="0" w:line="240" w:lineRule="auto"/>
        <w:ind w:left="567" w:hanging="567"/>
        <w:contextualSpacing/>
      </w:pPr>
    </w:p>
    <w:p w14:paraId="36CAED77" w14:textId="77777777" w:rsidR="00700E87" w:rsidRPr="0002120C" w:rsidRDefault="00700E87" w:rsidP="00195457">
      <w:pPr>
        <w:spacing w:after="0" w:line="240" w:lineRule="auto"/>
        <w:ind w:left="567" w:hanging="567"/>
        <w:contextualSpacing/>
      </w:pPr>
      <w:r w:rsidRPr="0002120C">
        <w:t>23.</w:t>
      </w:r>
      <w:r w:rsidRPr="0002120C">
        <w:tab/>
      </w:r>
      <w:r w:rsidR="0036467B" w:rsidRPr="0002120C">
        <w:rPr>
          <w:rFonts w:asciiTheme="minorHAnsi" w:hAnsiTheme="minorHAnsi" w:cstheme="minorHAnsi"/>
          <w:bCs/>
        </w:rPr>
        <w:t xml:space="preserve">Report of the Secretariat on proposals </w:t>
      </w:r>
      <w:r w:rsidR="0036467B" w:rsidRPr="0002120C">
        <w:t xml:space="preserve">on strengthening the process to include a Site on the List of Wetlands of International Importance </w:t>
      </w:r>
    </w:p>
    <w:p w14:paraId="2204BD0F" w14:textId="77777777" w:rsidR="00700E87" w:rsidRPr="0002120C" w:rsidRDefault="00700E87" w:rsidP="00614669">
      <w:pPr>
        <w:spacing w:after="0" w:line="240" w:lineRule="auto"/>
        <w:ind w:left="567" w:hanging="567"/>
        <w:contextualSpacing/>
      </w:pPr>
    </w:p>
    <w:p w14:paraId="2AD59F39" w14:textId="77777777" w:rsidR="00700E87" w:rsidRPr="0002120C" w:rsidRDefault="00700E87" w:rsidP="00614669">
      <w:pPr>
        <w:spacing w:after="0" w:line="240" w:lineRule="auto"/>
        <w:ind w:left="567" w:hanging="567"/>
        <w:contextualSpacing/>
      </w:pPr>
      <w:r w:rsidRPr="0002120C">
        <w:t>24.</w:t>
      </w:r>
      <w:r w:rsidRPr="0002120C">
        <w:tab/>
        <w:t>Update of the Secretariat on the implem</w:t>
      </w:r>
      <w:r w:rsidR="00595801" w:rsidRPr="0002120C">
        <w:t>entation of Resolution XIV.20</w:t>
      </w:r>
    </w:p>
    <w:p w14:paraId="604A1F14" w14:textId="77777777" w:rsidR="00F7222A" w:rsidRPr="0002120C" w:rsidRDefault="00F7222A" w:rsidP="00614669">
      <w:pPr>
        <w:spacing w:after="0" w:line="240" w:lineRule="auto"/>
        <w:ind w:left="567" w:hanging="567"/>
        <w:contextualSpacing/>
      </w:pPr>
    </w:p>
    <w:p w14:paraId="16972626" w14:textId="5D944667" w:rsidR="0060532F" w:rsidRPr="0002120C" w:rsidRDefault="0060532F" w:rsidP="00614669">
      <w:pPr>
        <w:keepNext/>
        <w:spacing w:after="0" w:line="240" w:lineRule="auto"/>
        <w:contextualSpacing/>
        <w:rPr>
          <w:b/>
          <w:bCs/>
        </w:rPr>
      </w:pPr>
      <w:r w:rsidRPr="0002120C">
        <w:rPr>
          <w:b/>
          <w:bCs/>
        </w:rPr>
        <w:t>15:00 – 18:00</w:t>
      </w:r>
      <w:r w:rsidRPr="0002120C">
        <w:rPr>
          <w:b/>
          <w:bCs/>
        </w:rPr>
        <w:tab/>
      </w:r>
      <w:r w:rsidR="0099214A" w:rsidRPr="0002120C">
        <w:rPr>
          <w:b/>
          <w:bCs/>
        </w:rPr>
        <w:tab/>
      </w:r>
      <w:r w:rsidRPr="0002120C">
        <w:rPr>
          <w:b/>
          <w:bCs/>
        </w:rPr>
        <w:t xml:space="preserve">Plenary </w:t>
      </w:r>
      <w:r w:rsidR="00F92214">
        <w:rPr>
          <w:b/>
          <w:bCs/>
        </w:rPr>
        <w:t>s</w:t>
      </w:r>
      <w:r w:rsidR="00F92214" w:rsidRPr="0002120C">
        <w:rPr>
          <w:b/>
          <w:bCs/>
        </w:rPr>
        <w:t xml:space="preserve">ession </w:t>
      </w:r>
      <w:r w:rsidRPr="0002120C">
        <w:rPr>
          <w:b/>
          <w:bCs/>
        </w:rPr>
        <w:t>of the Standing Committee</w:t>
      </w:r>
    </w:p>
    <w:p w14:paraId="3F9F3827" w14:textId="77777777" w:rsidR="0060532F" w:rsidRPr="0002120C" w:rsidRDefault="0060532F" w:rsidP="00614669">
      <w:pPr>
        <w:keepNext/>
        <w:spacing w:after="0" w:line="240" w:lineRule="auto"/>
        <w:ind w:left="425" w:hanging="425"/>
        <w:contextualSpacing/>
        <w:rPr>
          <w:bCs/>
        </w:rPr>
      </w:pPr>
    </w:p>
    <w:p w14:paraId="5A39FA6C" w14:textId="77777777" w:rsidR="00284CD0" w:rsidRPr="0002120C" w:rsidRDefault="00284CD0" w:rsidP="00284CD0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14.</w:t>
      </w:r>
      <w:r w:rsidRPr="0002120C">
        <w:rPr>
          <w:bCs/>
        </w:rPr>
        <w:tab/>
        <w:t>Work plan of the Secretariat for 2024</w:t>
      </w:r>
    </w:p>
    <w:p w14:paraId="7D48DB4B" w14:textId="77777777" w:rsidR="00284CD0" w:rsidRDefault="00284CD0" w:rsidP="00284CD0">
      <w:pPr>
        <w:spacing w:after="0" w:line="240" w:lineRule="auto"/>
        <w:contextualSpacing/>
      </w:pPr>
    </w:p>
    <w:p w14:paraId="6F11D92F" w14:textId="77777777" w:rsidR="00700E87" w:rsidRPr="0002120C" w:rsidRDefault="00700E87" w:rsidP="00614669">
      <w:pPr>
        <w:spacing w:after="0" w:line="240" w:lineRule="auto"/>
        <w:ind w:left="567" w:hanging="567"/>
        <w:contextualSpacing/>
      </w:pPr>
      <w:r w:rsidRPr="0002120C">
        <w:t>2</w:t>
      </w:r>
      <w:r w:rsidR="0036467B" w:rsidRPr="0002120C">
        <w:t>6</w:t>
      </w:r>
      <w:r w:rsidRPr="0002120C">
        <w:t>.</w:t>
      </w:r>
      <w:r w:rsidRPr="0002120C">
        <w:tab/>
        <w:t>Dates of the 6</w:t>
      </w:r>
      <w:r w:rsidR="0036467B" w:rsidRPr="0002120C">
        <w:t>4th</w:t>
      </w:r>
      <w:r w:rsidRPr="0002120C">
        <w:t xml:space="preserve"> me</w:t>
      </w:r>
      <w:r w:rsidR="00595801" w:rsidRPr="0002120C">
        <w:t>eting of the Standing Committee</w:t>
      </w:r>
    </w:p>
    <w:p w14:paraId="1AC5D38B" w14:textId="77777777" w:rsidR="00C91725" w:rsidRPr="0002120C" w:rsidRDefault="00C91725" w:rsidP="00614669">
      <w:pPr>
        <w:spacing w:after="0" w:line="240" w:lineRule="auto"/>
        <w:ind w:left="567" w:hanging="567"/>
        <w:contextualSpacing/>
        <w:rPr>
          <w:bCs/>
        </w:rPr>
      </w:pPr>
    </w:p>
    <w:p w14:paraId="32512B87" w14:textId="77777777" w:rsidR="00DC4A40" w:rsidRPr="0002120C" w:rsidRDefault="00C91725" w:rsidP="00614669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2</w:t>
      </w:r>
      <w:r w:rsidR="0036467B" w:rsidRPr="0002120C">
        <w:rPr>
          <w:bCs/>
        </w:rPr>
        <w:t>7</w:t>
      </w:r>
      <w:r w:rsidR="00DC4A40" w:rsidRPr="0002120C">
        <w:rPr>
          <w:bCs/>
        </w:rPr>
        <w:t>.</w:t>
      </w:r>
      <w:r w:rsidR="00DC4A40" w:rsidRPr="0002120C">
        <w:rPr>
          <w:bCs/>
        </w:rPr>
        <w:tab/>
        <w:t>Adoption of the report of the meeting</w:t>
      </w:r>
    </w:p>
    <w:p w14:paraId="6EFF9E13" w14:textId="77777777" w:rsidR="00282B18" w:rsidRPr="0002120C" w:rsidRDefault="00282B18" w:rsidP="00614669">
      <w:pPr>
        <w:spacing w:after="0" w:line="240" w:lineRule="auto"/>
        <w:ind w:left="567" w:hanging="567"/>
        <w:contextualSpacing/>
        <w:rPr>
          <w:bCs/>
        </w:rPr>
      </w:pPr>
    </w:p>
    <w:p w14:paraId="5F603C68" w14:textId="77777777" w:rsidR="00DC4A40" w:rsidRPr="0002120C" w:rsidRDefault="00182BB7" w:rsidP="00614669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2</w:t>
      </w:r>
      <w:r w:rsidR="0036467B" w:rsidRPr="0002120C">
        <w:rPr>
          <w:bCs/>
        </w:rPr>
        <w:t>8</w:t>
      </w:r>
      <w:r w:rsidR="00DC4A40" w:rsidRPr="0002120C">
        <w:rPr>
          <w:bCs/>
        </w:rPr>
        <w:t>.</w:t>
      </w:r>
      <w:r w:rsidR="00DC4A40" w:rsidRPr="0002120C">
        <w:rPr>
          <w:bCs/>
        </w:rPr>
        <w:tab/>
        <w:t>Any other business</w:t>
      </w:r>
    </w:p>
    <w:p w14:paraId="09FA4537" w14:textId="77777777" w:rsidR="00DC4A40" w:rsidRPr="0002120C" w:rsidRDefault="00DC4A40" w:rsidP="00614669">
      <w:pPr>
        <w:spacing w:after="0" w:line="240" w:lineRule="auto"/>
        <w:ind w:left="567" w:hanging="567"/>
        <w:contextualSpacing/>
        <w:rPr>
          <w:bCs/>
        </w:rPr>
      </w:pPr>
    </w:p>
    <w:p w14:paraId="613E03E1" w14:textId="77777777" w:rsidR="00D43390" w:rsidRPr="008A25B7" w:rsidRDefault="0036467B" w:rsidP="00614669">
      <w:pPr>
        <w:spacing w:after="0" w:line="240" w:lineRule="auto"/>
        <w:ind w:left="567" w:hanging="567"/>
        <w:contextualSpacing/>
        <w:rPr>
          <w:bCs/>
        </w:rPr>
      </w:pPr>
      <w:r w:rsidRPr="0002120C">
        <w:rPr>
          <w:bCs/>
        </w:rPr>
        <w:t>29</w:t>
      </w:r>
      <w:r w:rsidR="00DC4A40" w:rsidRPr="0002120C">
        <w:rPr>
          <w:bCs/>
        </w:rPr>
        <w:t>.</w:t>
      </w:r>
      <w:r w:rsidR="00DC4A40" w:rsidRPr="0002120C">
        <w:rPr>
          <w:bCs/>
        </w:rPr>
        <w:tab/>
        <w:t>Closing remarks</w:t>
      </w:r>
    </w:p>
    <w:sectPr w:rsidR="00D43390" w:rsidRPr="008A25B7" w:rsidSect="004655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186441C" w16cex:dateUtc="2023-12-06T15:25:00Z"/>
  <w16cex:commentExtensible w16cex:durableId="68C1CC31" w16cex:dateUtc="2023-12-06T11:08:00Z"/>
  <w16cex:commentExtensible w16cex:durableId="7C3ED9DC" w16cex:dateUtc="2023-12-06T11:09:00Z"/>
  <w16cex:commentExtensible w16cex:durableId="1641A297" w16cex:dateUtc="2023-12-06T13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50A44" w14:textId="77777777" w:rsidR="0053281A" w:rsidRDefault="0053281A" w:rsidP="00DF2386">
      <w:pPr>
        <w:spacing w:after="0" w:line="240" w:lineRule="auto"/>
      </w:pPr>
      <w:r>
        <w:separator/>
      </w:r>
    </w:p>
  </w:endnote>
  <w:endnote w:type="continuationSeparator" w:id="0">
    <w:p w14:paraId="7EF8807C" w14:textId="77777777" w:rsidR="0053281A" w:rsidRDefault="0053281A" w:rsidP="00DF2386">
      <w:pPr>
        <w:spacing w:after="0" w:line="240" w:lineRule="auto"/>
      </w:pPr>
      <w:r>
        <w:continuationSeparator/>
      </w:r>
    </w:p>
  </w:endnote>
  <w:endnote w:type="continuationNotice" w:id="1">
    <w:p w14:paraId="4AF1451A" w14:textId="77777777" w:rsidR="0053281A" w:rsidRDefault="005328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5E4A0" w14:textId="77777777" w:rsidR="005F6147" w:rsidRDefault="005F6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BFF09" w14:textId="35735A60" w:rsidR="002F38B2" w:rsidRPr="002F38B2" w:rsidRDefault="0099214A" w:rsidP="002F38B2">
    <w:pPr>
      <w:pStyle w:val="Footer"/>
      <w:rPr>
        <w:sz w:val="20"/>
        <w:szCs w:val="20"/>
      </w:rPr>
    </w:pPr>
    <w:r>
      <w:rPr>
        <w:sz w:val="20"/>
        <w:szCs w:val="20"/>
      </w:rPr>
      <w:t>SC</w:t>
    </w:r>
    <w:r w:rsidR="000E2398">
      <w:rPr>
        <w:sz w:val="20"/>
        <w:szCs w:val="20"/>
      </w:rPr>
      <w:t>6</w:t>
    </w:r>
    <w:r w:rsidR="00F1303D">
      <w:rPr>
        <w:sz w:val="20"/>
        <w:szCs w:val="20"/>
      </w:rPr>
      <w:t>3</w:t>
    </w:r>
    <w:r>
      <w:rPr>
        <w:sz w:val="20"/>
        <w:szCs w:val="20"/>
      </w:rPr>
      <w:t xml:space="preserve"> Doc.3</w:t>
    </w:r>
    <w:r w:rsidR="005F6147">
      <w:rPr>
        <w:sz w:val="20"/>
        <w:szCs w:val="20"/>
      </w:rPr>
      <w:t xml:space="preserve"> Rev.1</w:t>
    </w:r>
    <w:r w:rsidR="00243A5C" w:rsidRPr="00BC6F24">
      <w:rPr>
        <w:sz w:val="20"/>
        <w:szCs w:val="20"/>
      </w:rPr>
      <w:tab/>
    </w:r>
    <w:r w:rsidR="00243A5C" w:rsidRPr="00BC6F24">
      <w:rPr>
        <w:sz w:val="20"/>
        <w:szCs w:val="20"/>
      </w:rPr>
      <w:tab/>
    </w:r>
    <w:r w:rsidR="00243A5C" w:rsidRPr="00763869">
      <w:rPr>
        <w:sz w:val="20"/>
        <w:szCs w:val="20"/>
      </w:rPr>
      <w:fldChar w:fldCharType="begin"/>
    </w:r>
    <w:r w:rsidR="00243A5C" w:rsidRPr="00763869">
      <w:rPr>
        <w:sz w:val="20"/>
        <w:szCs w:val="20"/>
      </w:rPr>
      <w:instrText xml:space="preserve"> PAGE   \* MERGEFORMAT </w:instrText>
    </w:r>
    <w:r w:rsidR="00243A5C" w:rsidRPr="00763869">
      <w:rPr>
        <w:sz w:val="20"/>
        <w:szCs w:val="20"/>
      </w:rPr>
      <w:fldChar w:fldCharType="separate"/>
    </w:r>
    <w:r w:rsidR="00A64044">
      <w:rPr>
        <w:noProof/>
        <w:sz w:val="20"/>
        <w:szCs w:val="20"/>
      </w:rPr>
      <w:t>3</w:t>
    </w:r>
    <w:r w:rsidR="00243A5C" w:rsidRPr="00763869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EE49A" w14:textId="77777777" w:rsidR="005F6147" w:rsidRDefault="005F6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251FE" w14:textId="77777777" w:rsidR="0053281A" w:rsidRDefault="0053281A" w:rsidP="00DF2386">
      <w:pPr>
        <w:spacing w:after="0" w:line="240" w:lineRule="auto"/>
      </w:pPr>
      <w:r>
        <w:separator/>
      </w:r>
    </w:p>
  </w:footnote>
  <w:footnote w:type="continuationSeparator" w:id="0">
    <w:p w14:paraId="7A9A1F37" w14:textId="77777777" w:rsidR="0053281A" w:rsidRDefault="0053281A" w:rsidP="00DF2386">
      <w:pPr>
        <w:spacing w:after="0" w:line="240" w:lineRule="auto"/>
      </w:pPr>
      <w:r>
        <w:continuationSeparator/>
      </w:r>
    </w:p>
  </w:footnote>
  <w:footnote w:type="continuationNotice" w:id="1">
    <w:p w14:paraId="448049DC" w14:textId="77777777" w:rsidR="0053281A" w:rsidRDefault="0053281A">
      <w:pPr>
        <w:spacing w:after="0" w:line="240" w:lineRule="auto"/>
      </w:pPr>
    </w:p>
  </w:footnote>
  <w:footnote w:id="2">
    <w:p w14:paraId="47F635E6" w14:textId="36448AAF" w:rsidR="00870D39" w:rsidRDefault="00870D39">
      <w:pPr>
        <w:pStyle w:val="FootnoteText"/>
      </w:pPr>
      <w:r>
        <w:rPr>
          <w:rStyle w:val="FootnoteReference"/>
        </w:rPr>
        <w:footnoteRef/>
      </w:r>
      <w:r>
        <w:t xml:space="preserve"> The </w:t>
      </w:r>
      <w:r w:rsidR="009B0628">
        <w:t>r</w:t>
      </w:r>
      <w:r>
        <w:t xml:space="preserve">evision reflects the extension of the </w:t>
      </w:r>
      <w:r w:rsidR="005F6147">
        <w:rPr>
          <w:bCs/>
        </w:rPr>
        <w:t>Monday m</w:t>
      </w:r>
      <w:r w:rsidRPr="0002120C">
        <w:rPr>
          <w:bCs/>
        </w:rPr>
        <w:t>eeting of the</w:t>
      </w:r>
      <w:r>
        <w:rPr>
          <w:bCs/>
        </w:rPr>
        <w:t xml:space="preserve"> Working Group on Institutional Strengthening to 20:00.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06AD1" w14:textId="77777777" w:rsidR="005F6147" w:rsidRDefault="005F6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40EFE" w14:textId="77777777" w:rsidR="005F6147" w:rsidRDefault="005F61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40C2F" w14:textId="77777777" w:rsidR="005F6147" w:rsidRDefault="005F6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474BDE"/>
    <w:multiLevelType w:val="hybridMultilevel"/>
    <w:tmpl w:val="8D7C420A"/>
    <w:lvl w:ilvl="0" w:tplc="428694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7"/>
  </w:num>
  <w:num w:numId="7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"/>
  </w:num>
  <w:num w:numId="13">
    <w:abstractNumId w:val="22"/>
  </w:num>
  <w:num w:numId="14">
    <w:abstractNumId w:val="16"/>
  </w:num>
  <w:num w:numId="15">
    <w:abstractNumId w:val="1"/>
  </w:num>
  <w:num w:numId="16">
    <w:abstractNumId w:val="19"/>
  </w:num>
  <w:num w:numId="17">
    <w:abstractNumId w:val="30"/>
  </w:num>
  <w:num w:numId="18">
    <w:abstractNumId w:val="42"/>
  </w:num>
  <w:num w:numId="19">
    <w:abstractNumId w:val="39"/>
  </w:num>
  <w:num w:numId="20">
    <w:abstractNumId w:val="32"/>
  </w:num>
  <w:num w:numId="21">
    <w:abstractNumId w:val="34"/>
  </w:num>
  <w:num w:numId="22">
    <w:abstractNumId w:val="20"/>
  </w:num>
  <w:num w:numId="23">
    <w:abstractNumId w:val="31"/>
  </w:num>
  <w:num w:numId="24">
    <w:abstractNumId w:val="27"/>
  </w:num>
  <w:num w:numId="25">
    <w:abstractNumId w:val="43"/>
  </w:num>
  <w:num w:numId="26">
    <w:abstractNumId w:val="8"/>
  </w:num>
  <w:num w:numId="27">
    <w:abstractNumId w:val="15"/>
  </w:num>
  <w:num w:numId="28">
    <w:abstractNumId w:val="23"/>
  </w:num>
  <w:num w:numId="29">
    <w:abstractNumId w:val="35"/>
  </w:num>
  <w:num w:numId="30">
    <w:abstractNumId w:val="26"/>
  </w:num>
  <w:num w:numId="31">
    <w:abstractNumId w:val="28"/>
  </w:num>
  <w:num w:numId="32">
    <w:abstractNumId w:val="17"/>
  </w:num>
  <w:num w:numId="33">
    <w:abstractNumId w:val="3"/>
  </w:num>
  <w:num w:numId="34">
    <w:abstractNumId w:val="41"/>
  </w:num>
  <w:num w:numId="35">
    <w:abstractNumId w:val="38"/>
  </w:num>
  <w:num w:numId="36">
    <w:abstractNumId w:val="7"/>
  </w:num>
  <w:num w:numId="37">
    <w:abstractNumId w:val="11"/>
  </w:num>
  <w:num w:numId="38">
    <w:abstractNumId w:val="25"/>
  </w:num>
  <w:num w:numId="39">
    <w:abstractNumId w:val="9"/>
  </w:num>
  <w:num w:numId="40">
    <w:abstractNumId w:val="40"/>
  </w:num>
  <w:num w:numId="41">
    <w:abstractNumId w:val="2"/>
  </w:num>
  <w:num w:numId="42">
    <w:abstractNumId w:val="10"/>
  </w:num>
  <w:num w:numId="43">
    <w:abstractNumId w:val="29"/>
  </w:num>
  <w:num w:numId="44">
    <w:abstractNumId w:val="36"/>
  </w:num>
  <w:num w:numId="45">
    <w:abstractNumId w:val="2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TrackFormatting/>
  <w:defaultTabStop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4515"/>
    <w:rsid w:val="00007D7E"/>
    <w:rsid w:val="00011FE9"/>
    <w:rsid w:val="0001280D"/>
    <w:rsid w:val="00017A16"/>
    <w:rsid w:val="0002120C"/>
    <w:rsid w:val="00024FEF"/>
    <w:rsid w:val="00030B1D"/>
    <w:rsid w:val="00033E40"/>
    <w:rsid w:val="00034C1E"/>
    <w:rsid w:val="00037CE0"/>
    <w:rsid w:val="0004766B"/>
    <w:rsid w:val="00050008"/>
    <w:rsid w:val="000524CC"/>
    <w:rsid w:val="000525E0"/>
    <w:rsid w:val="00053929"/>
    <w:rsid w:val="000602D4"/>
    <w:rsid w:val="00060DA4"/>
    <w:rsid w:val="000635B9"/>
    <w:rsid w:val="000662FE"/>
    <w:rsid w:val="0007053E"/>
    <w:rsid w:val="00073884"/>
    <w:rsid w:val="00074DE8"/>
    <w:rsid w:val="0008208F"/>
    <w:rsid w:val="00082A48"/>
    <w:rsid w:val="00082F68"/>
    <w:rsid w:val="00083D38"/>
    <w:rsid w:val="00087E71"/>
    <w:rsid w:val="00096665"/>
    <w:rsid w:val="000A2068"/>
    <w:rsid w:val="000A35D8"/>
    <w:rsid w:val="000A3E3E"/>
    <w:rsid w:val="000B03AB"/>
    <w:rsid w:val="000B0A7B"/>
    <w:rsid w:val="000B2E45"/>
    <w:rsid w:val="000B4A65"/>
    <w:rsid w:val="000B6739"/>
    <w:rsid w:val="000C227D"/>
    <w:rsid w:val="000C66CA"/>
    <w:rsid w:val="000D0D3E"/>
    <w:rsid w:val="000D54DD"/>
    <w:rsid w:val="000D5C76"/>
    <w:rsid w:val="000D795A"/>
    <w:rsid w:val="000D7F4E"/>
    <w:rsid w:val="000E2398"/>
    <w:rsid w:val="000E2FA0"/>
    <w:rsid w:val="000E4229"/>
    <w:rsid w:val="000E47E9"/>
    <w:rsid w:val="000E64B4"/>
    <w:rsid w:val="000E7BEB"/>
    <w:rsid w:val="000F0443"/>
    <w:rsid w:val="000F30D7"/>
    <w:rsid w:val="000F4BF0"/>
    <w:rsid w:val="000F73E5"/>
    <w:rsid w:val="00104E94"/>
    <w:rsid w:val="00110148"/>
    <w:rsid w:val="00111C1D"/>
    <w:rsid w:val="00112287"/>
    <w:rsid w:val="00117AEA"/>
    <w:rsid w:val="001200B2"/>
    <w:rsid w:val="001208BC"/>
    <w:rsid w:val="0012096C"/>
    <w:rsid w:val="00121597"/>
    <w:rsid w:val="0012693D"/>
    <w:rsid w:val="00127828"/>
    <w:rsid w:val="001308F5"/>
    <w:rsid w:val="0013509E"/>
    <w:rsid w:val="00135EB8"/>
    <w:rsid w:val="001365A6"/>
    <w:rsid w:val="001368BA"/>
    <w:rsid w:val="00145080"/>
    <w:rsid w:val="00145C6A"/>
    <w:rsid w:val="00150004"/>
    <w:rsid w:val="00161BDA"/>
    <w:rsid w:val="0016280B"/>
    <w:rsid w:val="00163246"/>
    <w:rsid w:val="00164D68"/>
    <w:rsid w:val="00165720"/>
    <w:rsid w:val="00170956"/>
    <w:rsid w:val="0017099E"/>
    <w:rsid w:val="00171618"/>
    <w:rsid w:val="001762BF"/>
    <w:rsid w:val="001819B1"/>
    <w:rsid w:val="00182658"/>
    <w:rsid w:val="00182BB7"/>
    <w:rsid w:val="001861C7"/>
    <w:rsid w:val="00190197"/>
    <w:rsid w:val="00192951"/>
    <w:rsid w:val="00192DDE"/>
    <w:rsid w:val="00195457"/>
    <w:rsid w:val="001A1CDC"/>
    <w:rsid w:val="001A46C7"/>
    <w:rsid w:val="001A48C7"/>
    <w:rsid w:val="001A5853"/>
    <w:rsid w:val="001A7044"/>
    <w:rsid w:val="001B0870"/>
    <w:rsid w:val="001C4484"/>
    <w:rsid w:val="001C5E41"/>
    <w:rsid w:val="001C77BC"/>
    <w:rsid w:val="001D1697"/>
    <w:rsid w:val="001D3320"/>
    <w:rsid w:val="001D42C7"/>
    <w:rsid w:val="001D48BB"/>
    <w:rsid w:val="001D640A"/>
    <w:rsid w:val="001E00E3"/>
    <w:rsid w:val="001E013F"/>
    <w:rsid w:val="001E2204"/>
    <w:rsid w:val="001E6C47"/>
    <w:rsid w:val="001E7909"/>
    <w:rsid w:val="001F2349"/>
    <w:rsid w:val="001F60FA"/>
    <w:rsid w:val="001F773C"/>
    <w:rsid w:val="002005D2"/>
    <w:rsid w:val="00201663"/>
    <w:rsid w:val="0020298B"/>
    <w:rsid w:val="002053F4"/>
    <w:rsid w:val="00206111"/>
    <w:rsid w:val="002137E0"/>
    <w:rsid w:val="00217F8A"/>
    <w:rsid w:val="00217FE9"/>
    <w:rsid w:val="00221085"/>
    <w:rsid w:val="00223214"/>
    <w:rsid w:val="00224F8D"/>
    <w:rsid w:val="00225312"/>
    <w:rsid w:val="00227310"/>
    <w:rsid w:val="00243A5C"/>
    <w:rsid w:val="0024429F"/>
    <w:rsid w:val="00246E5E"/>
    <w:rsid w:val="002470D9"/>
    <w:rsid w:val="00251CCF"/>
    <w:rsid w:val="00255544"/>
    <w:rsid w:val="00261880"/>
    <w:rsid w:val="0026231C"/>
    <w:rsid w:val="00262DF0"/>
    <w:rsid w:val="00263B44"/>
    <w:rsid w:val="00263C0B"/>
    <w:rsid w:val="002655B4"/>
    <w:rsid w:val="00266F2F"/>
    <w:rsid w:val="002678CD"/>
    <w:rsid w:val="00270DEF"/>
    <w:rsid w:val="00272269"/>
    <w:rsid w:val="00273463"/>
    <w:rsid w:val="002741AC"/>
    <w:rsid w:val="00274562"/>
    <w:rsid w:val="002759BB"/>
    <w:rsid w:val="00276E63"/>
    <w:rsid w:val="00277921"/>
    <w:rsid w:val="00280BF1"/>
    <w:rsid w:val="002819C0"/>
    <w:rsid w:val="00281FAA"/>
    <w:rsid w:val="00282418"/>
    <w:rsid w:val="00282B18"/>
    <w:rsid w:val="00284CD0"/>
    <w:rsid w:val="0028719B"/>
    <w:rsid w:val="00295556"/>
    <w:rsid w:val="00295BB5"/>
    <w:rsid w:val="002A47CA"/>
    <w:rsid w:val="002A5A4D"/>
    <w:rsid w:val="002B2E2E"/>
    <w:rsid w:val="002B4262"/>
    <w:rsid w:val="002B60AB"/>
    <w:rsid w:val="002B64A4"/>
    <w:rsid w:val="002C0750"/>
    <w:rsid w:val="002C728A"/>
    <w:rsid w:val="002C7F04"/>
    <w:rsid w:val="002D5A4D"/>
    <w:rsid w:val="002E002E"/>
    <w:rsid w:val="002E22AF"/>
    <w:rsid w:val="002E3F59"/>
    <w:rsid w:val="002E4240"/>
    <w:rsid w:val="002E5902"/>
    <w:rsid w:val="002E653F"/>
    <w:rsid w:val="002F38B2"/>
    <w:rsid w:val="002F4041"/>
    <w:rsid w:val="002F4302"/>
    <w:rsid w:val="002F47A9"/>
    <w:rsid w:val="002F6887"/>
    <w:rsid w:val="002F6D8C"/>
    <w:rsid w:val="002F7C71"/>
    <w:rsid w:val="003022E1"/>
    <w:rsid w:val="0030261B"/>
    <w:rsid w:val="00304D81"/>
    <w:rsid w:val="00305739"/>
    <w:rsid w:val="003067A9"/>
    <w:rsid w:val="00322441"/>
    <w:rsid w:val="003241A2"/>
    <w:rsid w:val="00324398"/>
    <w:rsid w:val="00326E14"/>
    <w:rsid w:val="003309B5"/>
    <w:rsid w:val="003447C6"/>
    <w:rsid w:val="00345F66"/>
    <w:rsid w:val="003466CC"/>
    <w:rsid w:val="00351CCA"/>
    <w:rsid w:val="00351DB5"/>
    <w:rsid w:val="00356062"/>
    <w:rsid w:val="00357C52"/>
    <w:rsid w:val="0036467B"/>
    <w:rsid w:val="00374815"/>
    <w:rsid w:val="003767CF"/>
    <w:rsid w:val="0038070B"/>
    <w:rsid w:val="00380DE6"/>
    <w:rsid w:val="0038159A"/>
    <w:rsid w:val="00381C01"/>
    <w:rsid w:val="00384FC3"/>
    <w:rsid w:val="003864C3"/>
    <w:rsid w:val="003872C7"/>
    <w:rsid w:val="00390AD7"/>
    <w:rsid w:val="00391429"/>
    <w:rsid w:val="00391FEF"/>
    <w:rsid w:val="00392538"/>
    <w:rsid w:val="0039424B"/>
    <w:rsid w:val="00394FD7"/>
    <w:rsid w:val="00396359"/>
    <w:rsid w:val="003A3804"/>
    <w:rsid w:val="003A4C88"/>
    <w:rsid w:val="003A52BE"/>
    <w:rsid w:val="003A57D9"/>
    <w:rsid w:val="003A5866"/>
    <w:rsid w:val="003A6E9F"/>
    <w:rsid w:val="003B2765"/>
    <w:rsid w:val="003B7958"/>
    <w:rsid w:val="003B7FB2"/>
    <w:rsid w:val="003C0983"/>
    <w:rsid w:val="003C0E3A"/>
    <w:rsid w:val="003C55AB"/>
    <w:rsid w:val="003C6998"/>
    <w:rsid w:val="003D1784"/>
    <w:rsid w:val="003D4CD6"/>
    <w:rsid w:val="003D6306"/>
    <w:rsid w:val="003D72BC"/>
    <w:rsid w:val="003E2F84"/>
    <w:rsid w:val="003E47E5"/>
    <w:rsid w:val="003E7A36"/>
    <w:rsid w:val="004020D4"/>
    <w:rsid w:val="0040316C"/>
    <w:rsid w:val="00406861"/>
    <w:rsid w:val="00410920"/>
    <w:rsid w:val="004109FA"/>
    <w:rsid w:val="004200D3"/>
    <w:rsid w:val="004228C7"/>
    <w:rsid w:val="00424208"/>
    <w:rsid w:val="004248BE"/>
    <w:rsid w:val="00427063"/>
    <w:rsid w:val="00427605"/>
    <w:rsid w:val="0042798B"/>
    <w:rsid w:val="0043135C"/>
    <w:rsid w:val="004336AF"/>
    <w:rsid w:val="00434913"/>
    <w:rsid w:val="004351EF"/>
    <w:rsid w:val="00436009"/>
    <w:rsid w:val="004371D1"/>
    <w:rsid w:val="004418D3"/>
    <w:rsid w:val="00444D5F"/>
    <w:rsid w:val="004474F8"/>
    <w:rsid w:val="00450623"/>
    <w:rsid w:val="0045707E"/>
    <w:rsid w:val="00457CF8"/>
    <w:rsid w:val="00462A06"/>
    <w:rsid w:val="004655F6"/>
    <w:rsid w:val="00466F79"/>
    <w:rsid w:val="0047230A"/>
    <w:rsid w:val="004723BD"/>
    <w:rsid w:val="00473122"/>
    <w:rsid w:val="00477550"/>
    <w:rsid w:val="00477ED6"/>
    <w:rsid w:val="004804F5"/>
    <w:rsid w:val="00480C8A"/>
    <w:rsid w:val="004825EE"/>
    <w:rsid w:val="00483DD1"/>
    <w:rsid w:val="004844A8"/>
    <w:rsid w:val="00484A82"/>
    <w:rsid w:val="00496803"/>
    <w:rsid w:val="00497E7C"/>
    <w:rsid w:val="004A2733"/>
    <w:rsid w:val="004A2742"/>
    <w:rsid w:val="004A44AD"/>
    <w:rsid w:val="004B4597"/>
    <w:rsid w:val="004B6688"/>
    <w:rsid w:val="004B752E"/>
    <w:rsid w:val="004C1B3E"/>
    <w:rsid w:val="004C70CA"/>
    <w:rsid w:val="004E4CC8"/>
    <w:rsid w:val="004E62A7"/>
    <w:rsid w:val="004F497B"/>
    <w:rsid w:val="004F538A"/>
    <w:rsid w:val="004F5D62"/>
    <w:rsid w:val="004F61E4"/>
    <w:rsid w:val="004F63CB"/>
    <w:rsid w:val="00504F63"/>
    <w:rsid w:val="00505585"/>
    <w:rsid w:val="00506DF9"/>
    <w:rsid w:val="00506F27"/>
    <w:rsid w:val="0052196D"/>
    <w:rsid w:val="00523786"/>
    <w:rsid w:val="005244A4"/>
    <w:rsid w:val="00525BEB"/>
    <w:rsid w:val="00526526"/>
    <w:rsid w:val="00527783"/>
    <w:rsid w:val="00531347"/>
    <w:rsid w:val="0053281A"/>
    <w:rsid w:val="00541DBC"/>
    <w:rsid w:val="00546DFC"/>
    <w:rsid w:val="005553C8"/>
    <w:rsid w:val="005622E3"/>
    <w:rsid w:val="005636AE"/>
    <w:rsid w:val="00566B2F"/>
    <w:rsid w:val="00567CD0"/>
    <w:rsid w:val="00571A2F"/>
    <w:rsid w:val="00575A03"/>
    <w:rsid w:val="005814B5"/>
    <w:rsid w:val="00583F39"/>
    <w:rsid w:val="00584E91"/>
    <w:rsid w:val="00585C7B"/>
    <w:rsid w:val="00594C5B"/>
    <w:rsid w:val="00595801"/>
    <w:rsid w:val="00597AA6"/>
    <w:rsid w:val="005A2ACC"/>
    <w:rsid w:val="005A5AE7"/>
    <w:rsid w:val="005A6098"/>
    <w:rsid w:val="005B23A9"/>
    <w:rsid w:val="005B517C"/>
    <w:rsid w:val="005C2E4A"/>
    <w:rsid w:val="005D18F7"/>
    <w:rsid w:val="005D2741"/>
    <w:rsid w:val="005D2BDB"/>
    <w:rsid w:val="005D3316"/>
    <w:rsid w:val="005D3690"/>
    <w:rsid w:val="005D377E"/>
    <w:rsid w:val="005D3E9D"/>
    <w:rsid w:val="005D7D67"/>
    <w:rsid w:val="005E51E7"/>
    <w:rsid w:val="005E55B3"/>
    <w:rsid w:val="005E5ACB"/>
    <w:rsid w:val="005E61D7"/>
    <w:rsid w:val="005F138E"/>
    <w:rsid w:val="005F2CD5"/>
    <w:rsid w:val="005F2F3B"/>
    <w:rsid w:val="005F3C82"/>
    <w:rsid w:val="005F4504"/>
    <w:rsid w:val="005F6147"/>
    <w:rsid w:val="00600E29"/>
    <w:rsid w:val="0060532F"/>
    <w:rsid w:val="00612DE0"/>
    <w:rsid w:val="00614669"/>
    <w:rsid w:val="006171D4"/>
    <w:rsid w:val="0062381A"/>
    <w:rsid w:val="006242FA"/>
    <w:rsid w:val="006256D3"/>
    <w:rsid w:val="00626978"/>
    <w:rsid w:val="00626FCC"/>
    <w:rsid w:val="00627BB7"/>
    <w:rsid w:val="006320CF"/>
    <w:rsid w:val="00641902"/>
    <w:rsid w:val="00641CE9"/>
    <w:rsid w:val="00645426"/>
    <w:rsid w:val="00647C77"/>
    <w:rsid w:val="0065136E"/>
    <w:rsid w:val="00655DF8"/>
    <w:rsid w:val="00656BD8"/>
    <w:rsid w:val="006615CF"/>
    <w:rsid w:val="006616FE"/>
    <w:rsid w:val="00670D71"/>
    <w:rsid w:val="00671FB9"/>
    <w:rsid w:val="0067376E"/>
    <w:rsid w:val="006739A1"/>
    <w:rsid w:val="006805BB"/>
    <w:rsid w:val="0068218A"/>
    <w:rsid w:val="00682251"/>
    <w:rsid w:val="00682AF9"/>
    <w:rsid w:val="006837FF"/>
    <w:rsid w:val="00685A65"/>
    <w:rsid w:val="006877E3"/>
    <w:rsid w:val="0069009E"/>
    <w:rsid w:val="006929A6"/>
    <w:rsid w:val="00693F16"/>
    <w:rsid w:val="00695291"/>
    <w:rsid w:val="00696024"/>
    <w:rsid w:val="006A3FDB"/>
    <w:rsid w:val="006A76F8"/>
    <w:rsid w:val="006B7D8E"/>
    <w:rsid w:val="006C2602"/>
    <w:rsid w:val="006C3F76"/>
    <w:rsid w:val="006C7095"/>
    <w:rsid w:val="006E0338"/>
    <w:rsid w:val="006E0E0F"/>
    <w:rsid w:val="006E7DCE"/>
    <w:rsid w:val="006E7E35"/>
    <w:rsid w:val="006F3528"/>
    <w:rsid w:val="006F3781"/>
    <w:rsid w:val="006F3EEE"/>
    <w:rsid w:val="006F54F5"/>
    <w:rsid w:val="00700E87"/>
    <w:rsid w:val="00703336"/>
    <w:rsid w:val="00704E5B"/>
    <w:rsid w:val="007050FF"/>
    <w:rsid w:val="00705210"/>
    <w:rsid w:val="00705BBE"/>
    <w:rsid w:val="00706150"/>
    <w:rsid w:val="007120F8"/>
    <w:rsid w:val="00714741"/>
    <w:rsid w:val="00715518"/>
    <w:rsid w:val="00722B7F"/>
    <w:rsid w:val="0072470E"/>
    <w:rsid w:val="0072608E"/>
    <w:rsid w:val="00731C1A"/>
    <w:rsid w:val="007377A5"/>
    <w:rsid w:val="00737D84"/>
    <w:rsid w:val="00742C45"/>
    <w:rsid w:val="00743CE3"/>
    <w:rsid w:val="00743F8D"/>
    <w:rsid w:val="00750A38"/>
    <w:rsid w:val="00763869"/>
    <w:rsid w:val="0076519C"/>
    <w:rsid w:val="00766962"/>
    <w:rsid w:val="00770916"/>
    <w:rsid w:val="00773812"/>
    <w:rsid w:val="00775287"/>
    <w:rsid w:val="00777988"/>
    <w:rsid w:val="00777E05"/>
    <w:rsid w:val="00782F8D"/>
    <w:rsid w:val="0079771E"/>
    <w:rsid w:val="007A23F3"/>
    <w:rsid w:val="007AF344"/>
    <w:rsid w:val="007B11A1"/>
    <w:rsid w:val="007B29A8"/>
    <w:rsid w:val="007B31D8"/>
    <w:rsid w:val="007B53B2"/>
    <w:rsid w:val="007B7668"/>
    <w:rsid w:val="007B7E70"/>
    <w:rsid w:val="007C000B"/>
    <w:rsid w:val="007C743A"/>
    <w:rsid w:val="007D0F77"/>
    <w:rsid w:val="007D1554"/>
    <w:rsid w:val="007D2FCE"/>
    <w:rsid w:val="007D33F4"/>
    <w:rsid w:val="007D773F"/>
    <w:rsid w:val="007D7FB2"/>
    <w:rsid w:val="007E4419"/>
    <w:rsid w:val="007F03EE"/>
    <w:rsid w:val="007F1BE1"/>
    <w:rsid w:val="007F2437"/>
    <w:rsid w:val="007F3ABE"/>
    <w:rsid w:val="007F58D6"/>
    <w:rsid w:val="00802A92"/>
    <w:rsid w:val="00806D34"/>
    <w:rsid w:val="00813D71"/>
    <w:rsid w:val="008162BD"/>
    <w:rsid w:val="00816335"/>
    <w:rsid w:val="00817559"/>
    <w:rsid w:val="0082248C"/>
    <w:rsid w:val="00830E76"/>
    <w:rsid w:val="008328E9"/>
    <w:rsid w:val="00833F00"/>
    <w:rsid w:val="00835BCB"/>
    <w:rsid w:val="00835CDC"/>
    <w:rsid w:val="00840094"/>
    <w:rsid w:val="0084644E"/>
    <w:rsid w:val="00846F6E"/>
    <w:rsid w:val="008507BA"/>
    <w:rsid w:val="00850B09"/>
    <w:rsid w:val="0085200F"/>
    <w:rsid w:val="00854F30"/>
    <w:rsid w:val="00857013"/>
    <w:rsid w:val="00857B3C"/>
    <w:rsid w:val="00857EE7"/>
    <w:rsid w:val="0086200D"/>
    <w:rsid w:val="00863B9D"/>
    <w:rsid w:val="00863BE6"/>
    <w:rsid w:val="00870D39"/>
    <w:rsid w:val="00873A57"/>
    <w:rsid w:val="008751EB"/>
    <w:rsid w:val="008775BC"/>
    <w:rsid w:val="00880971"/>
    <w:rsid w:val="0088160F"/>
    <w:rsid w:val="00882F1B"/>
    <w:rsid w:val="00886966"/>
    <w:rsid w:val="00887520"/>
    <w:rsid w:val="008956E0"/>
    <w:rsid w:val="008A25B7"/>
    <w:rsid w:val="008A67CA"/>
    <w:rsid w:val="008A6C28"/>
    <w:rsid w:val="008A70CE"/>
    <w:rsid w:val="008A7AFB"/>
    <w:rsid w:val="008B0BCD"/>
    <w:rsid w:val="008B1FD6"/>
    <w:rsid w:val="008B3FED"/>
    <w:rsid w:val="008C25E4"/>
    <w:rsid w:val="008C2DAE"/>
    <w:rsid w:val="008C603F"/>
    <w:rsid w:val="008C6BFA"/>
    <w:rsid w:val="008D4652"/>
    <w:rsid w:val="008D4D9C"/>
    <w:rsid w:val="008D6247"/>
    <w:rsid w:val="008E06C2"/>
    <w:rsid w:val="008E4F48"/>
    <w:rsid w:val="008F1736"/>
    <w:rsid w:val="008F1DB9"/>
    <w:rsid w:val="008F1E6B"/>
    <w:rsid w:val="008F2881"/>
    <w:rsid w:val="00901601"/>
    <w:rsid w:val="009059A9"/>
    <w:rsid w:val="00906806"/>
    <w:rsid w:val="009117F1"/>
    <w:rsid w:val="00921727"/>
    <w:rsid w:val="00923724"/>
    <w:rsid w:val="00923A74"/>
    <w:rsid w:val="0092515E"/>
    <w:rsid w:val="009461E9"/>
    <w:rsid w:val="009469EE"/>
    <w:rsid w:val="009469FD"/>
    <w:rsid w:val="00946AEE"/>
    <w:rsid w:val="0094770B"/>
    <w:rsid w:val="00951464"/>
    <w:rsid w:val="0095183A"/>
    <w:rsid w:val="00952123"/>
    <w:rsid w:val="0095501C"/>
    <w:rsid w:val="00956292"/>
    <w:rsid w:val="00956589"/>
    <w:rsid w:val="00963C71"/>
    <w:rsid w:val="009665D9"/>
    <w:rsid w:val="00966FED"/>
    <w:rsid w:val="00967AD6"/>
    <w:rsid w:val="00970A4B"/>
    <w:rsid w:val="00972828"/>
    <w:rsid w:val="0097565A"/>
    <w:rsid w:val="00977C51"/>
    <w:rsid w:val="0098624B"/>
    <w:rsid w:val="0099214A"/>
    <w:rsid w:val="0099250D"/>
    <w:rsid w:val="00993129"/>
    <w:rsid w:val="00996E40"/>
    <w:rsid w:val="00997CDA"/>
    <w:rsid w:val="009A26BD"/>
    <w:rsid w:val="009B0628"/>
    <w:rsid w:val="009B2267"/>
    <w:rsid w:val="009B243F"/>
    <w:rsid w:val="009B4FFB"/>
    <w:rsid w:val="009C4D14"/>
    <w:rsid w:val="009C5CBA"/>
    <w:rsid w:val="009C7E2F"/>
    <w:rsid w:val="009D1C2C"/>
    <w:rsid w:val="009D5133"/>
    <w:rsid w:val="009D57A1"/>
    <w:rsid w:val="009E3B69"/>
    <w:rsid w:val="009E5374"/>
    <w:rsid w:val="009F120C"/>
    <w:rsid w:val="009F345D"/>
    <w:rsid w:val="00A00069"/>
    <w:rsid w:val="00A0285A"/>
    <w:rsid w:val="00A05A34"/>
    <w:rsid w:val="00A06BE4"/>
    <w:rsid w:val="00A11A0A"/>
    <w:rsid w:val="00A12CC5"/>
    <w:rsid w:val="00A13218"/>
    <w:rsid w:val="00A17B7B"/>
    <w:rsid w:val="00A17EA5"/>
    <w:rsid w:val="00A227A3"/>
    <w:rsid w:val="00A22B21"/>
    <w:rsid w:val="00A26418"/>
    <w:rsid w:val="00A367E2"/>
    <w:rsid w:val="00A36B95"/>
    <w:rsid w:val="00A41648"/>
    <w:rsid w:val="00A41CA7"/>
    <w:rsid w:val="00A42C70"/>
    <w:rsid w:val="00A42D73"/>
    <w:rsid w:val="00A42F3F"/>
    <w:rsid w:val="00A4397F"/>
    <w:rsid w:val="00A47D22"/>
    <w:rsid w:val="00A5199D"/>
    <w:rsid w:val="00A521AE"/>
    <w:rsid w:val="00A55B5A"/>
    <w:rsid w:val="00A56391"/>
    <w:rsid w:val="00A60B73"/>
    <w:rsid w:val="00A63BF6"/>
    <w:rsid w:val="00A64044"/>
    <w:rsid w:val="00A70C4F"/>
    <w:rsid w:val="00A71A2E"/>
    <w:rsid w:val="00A80080"/>
    <w:rsid w:val="00A80241"/>
    <w:rsid w:val="00A84ECC"/>
    <w:rsid w:val="00A85181"/>
    <w:rsid w:val="00A94E0B"/>
    <w:rsid w:val="00A95DB6"/>
    <w:rsid w:val="00AA169C"/>
    <w:rsid w:val="00AA3331"/>
    <w:rsid w:val="00AA3DB1"/>
    <w:rsid w:val="00AA3E55"/>
    <w:rsid w:val="00AA4095"/>
    <w:rsid w:val="00AA5C79"/>
    <w:rsid w:val="00AA7684"/>
    <w:rsid w:val="00AB2579"/>
    <w:rsid w:val="00AB279B"/>
    <w:rsid w:val="00AB4639"/>
    <w:rsid w:val="00AB4951"/>
    <w:rsid w:val="00AB4D8C"/>
    <w:rsid w:val="00AB6B8D"/>
    <w:rsid w:val="00AC233F"/>
    <w:rsid w:val="00AC2532"/>
    <w:rsid w:val="00AC3F8C"/>
    <w:rsid w:val="00AC4FAD"/>
    <w:rsid w:val="00AC54FF"/>
    <w:rsid w:val="00AC78B8"/>
    <w:rsid w:val="00AD3359"/>
    <w:rsid w:val="00AE0A27"/>
    <w:rsid w:val="00AE162E"/>
    <w:rsid w:val="00AE38CD"/>
    <w:rsid w:val="00AF56EC"/>
    <w:rsid w:val="00AF5C85"/>
    <w:rsid w:val="00B02469"/>
    <w:rsid w:val="00B030AF"/>
    <w:rsid w:val="00B057FC"/>
    <w:rsid w:val="00B11369"/>
    <w:rsid w:val="00B13656"/>
    <w:rsid w:val="00B20D7F"/>
    <w:rsid w:val="00B23099"/>
    <w:rsid w:val="00B23288"/>
    <w:rsid w:val="00B2672D"/>
    <w:rsid w:val="00B26978"/>
    <w:rsid w:val="00B315A0"/>
    <w:rsid w:val="00B34A18"/>
    <w:rsid w:val="00B40119"/>
    <w:rsid w:val="00B40295"/>
    <w:rsid w:val="00B41637"/>
    <w:rsid w:val="00B468CE"/>
    <w:rsid w:val="00B52EC9"/>
    <w:rsid w:val="00B56202"/>
    <w:rsid w:val="00B56E79"/>
    <w:rsid w:val="00B579CB"/>
    <w:rsid w:val="00B626CD"/>
    <w:rsid w:val="00B6355F"/>
    <w:rsid w:val="00B63903"/>
    <w:rsid w:val="00B70083"/>
    <w:rsid w:val="00B705A0"/>
    <w:rsid w:val="00B73DCD"/>
    <w:rsid w:val="00B75BAE"/>
    <w:rsid w:val="00B76D15"/>
    <w:rsid w:val="00B76F1E"/>
    <w:rsid w:val="00B83A94"/>
    <w:rsid w:val="00B83F8C"/>
    <w:rsid w:val="00B856EA"/>
    <w:rsid w:val="00B86558"/>
    <w:rsid w:val="00B924B2"/>
    <w:rsid w:val="00B943DB"/>
    <w:rsid w:val="00B94CD6"/>
    <w:rsid w:val="00B951C4"/>
    <w:rsid w:val="00B95FCA"/>
    <w:rsid w:val="00BA13C6"/>
    <w:rsid w:val="00BA3504"/>
    <w:rsid w:val="00BA5385"/>
    <w:rsid w:val="00BA603F"/>
    <w:rsid w:val="00BB1268"/>
    <w:rsid w:val="00BB28F6"/>
    <w:rsid w:val="00BB3C93"/>
    <w:rsid w:val="00BB47C9"/>
    <w:rsid w:val="00BB4D2F"/>
    <w:rsid w:val="00BB67CF"/>
    <w:rsid w:val="00BB6DD4"/>
    <w:rsid w:val="00BC09B1"/>
    <w:rsid w:val="00BC2609"/>
    <w:rsid w:val="00BC4100"/>
    <w:rsid w:val="00BC449C"/>
    <w:rsid w:val="00BC5866"/>
    <w:rsid w:val="00BC6337"/>
    <w:rsid w:val="00BC6F24"/>
    <w:rsid w:val="00BD0D91"/>
    <w:rsid w:val="00BD0DBB"/>
    <w:rsid w:val="00BF20AA"/>
    <w:rsid w:val="00BF3277"/>
    <w:rsid w:val="00BF3EA6"/>
    <w:rsid w:val="00C04170"/>
    <w:rsid w:val="00C06686"/>
    <w:rsid w:val="00C06CC1"/>
    <w:rsid w:val="00C06FDC"/>
    <w:rsid w:val="00C10AD0"/>
    <w:rsid w:val="00C13145"/>
    <w:rsid w:val="00C151DD"/>
    <w:rsid w:val="00C27C07"/>
    <w:rsid w:val="00C30EA1"/>
    <w:rsid w:val="00C31DAB"/>
    <w:rsid w:val="00C32D70"/>
    <w:rsid w:val="00C448C4"/>
    <w:rsid w:val="00C47320"/>
    <w:rsid w:val="00C5258D"/>
    <w:rsid w:val="00C573F8"/>
    <w:rsid w:val="00C63897"/>
    <w:rsid w:val="00C64192"/>
    <w:rsid w:val="00C67068"/>
    <w:rsid w:val="00C70684"/>
    <w:rsid w:val="00C73262"/>
    <w:rsid w:val="00C7562E"/>
    <w:rsid w:val="00C807EA"/>
    <w:rsid w:val="00C8140F"/>
    <w:rsid w:val="00C82EB2"/>
    <w:rsid w:val="00C90E4F"/>
    <w:rsid w:val="00C91725"/>
    <w:rsid w:val="00C956BD"/>
    <w:rsid w:val="00C972A3"/>
    <w:rsid w:val="00CB65B7"/>
    <w:rsid w:val="00CB764F"/>
    <w:rsid w:val="00CC2E7F"/>
    <w:rsid w:val="00CC441F"/>
    <w:rsid w:val="00CC6092"/>
    <w:rsid w:val="00CD191D"/>
    <w:rsid w:val="00CD1D49"/>
    <w:rsid w:val="00CD2666"/>
    <w:rsid w:val="00CD50D2"/>
    <w:rsid w:val="00CE7031"/>
    <w:rsid w:val="00CE744F"/>
    <w:rsid w:val="00CE750F"/>
    <w:rsid w:val="00CF75A1"/>
    <w:rsid w:val="00D015D6"/>
    <w:rsid w:val="00D01E26"/>
    <w:rsid w:val="00D02112"/>
    <w:rsid w:val="00D0406D"/>
    <w:rsid w:val="00D0530C"/>
    <w:rsid w:val="00D11142"/>
    <w:rsid w:val="00D12F8A"/>
    <w:rsid w:val="00D131BA"/>
    <w:rsid w:val="00D144D0"/>
    <w:rsid w:val="00D160CB"/>
    <w:rsid w:val="00D16861"/>
    <w:rsid w:val="00D17600"/>
    <w:rsid w:val="00D17C55"/>
    <w:rsid w:val="00D22219"/>
    <w:rsid w:val="00D23042"/>
    <w:rsid w:val="00D23A96"/>
    <w:rsid w:val="00D24445"/>
    <w:rsid w:val="00D245A1"/>
    <w:rsid w:val="00D3216C"/>
    <w:rsid w:val="00D362E4"/>
    <w:rsid w:val="00D37914"/>
    <w:rsid w:val="00D407D6"/>
    <w:rsid w:val="00D415E2"/>
    <w:rsid w:val="00D42055"/>
    <w:rsid w:val="00D4308B"/>
    <w:rsid w:val="00D43390"/>
    <w:rsid w:val="00D445F3"/>
    <w:rsid w:val="00D46F74"/>
    <w:rsid w:val="00D50F55"/>
    <w:rsid w:val="00D51009"/>
    <w:rsid w:val="00D51D22"/>
    <w:rsid w:val="00D53920"/>
    <w:rsid w:val="00D56C81"/>
    <w:rsid w:val="00D60E59"/>
    <w:rsid w:val="00D647C3"/>
    <w:rsid w:val="00D664EC"/>
    <w:rsid w:val="00D721D9"/>
    <w:rsid w:val="00D7226D"/>
    <w:rsid w:val="00D72E9F"/>
    <w:rsid w:val="00D7591F"/>
    <w:rsid w:val="00D84916"/>
    <w:rsid w:val="00D85663"/>
    <w:rsid w:val="00D86F2D"/>
    <w:rsid w:val="00D923FF"/>
    <w:rsid w:val="00D925D4"/>
    <w:rsid w:val="00D9322A"/>
    <w:rsid w:val="00D94203"/>
    <w:rsid w:val="00D9633A"/>
    <w:rsid w:val="00D97F28"/>
    <w:rsid w:val="00DA057C"/>
    <w:rsid w:val="00DA2823"/>
    <w:rsid w:val="00DA3A73"/>
    <w:rsid w:val="00DA7DCE"/>
    <w:rsid w:val="00DB7F8F"/>
    <w:rsid w:val="00DC4A40"/>
    <w:rsid w:val="00DD3DE0"/>
    <w:rsid w:val="00DD6367"/>
    <w:rsid w:val="00DE1215"/>
    <w:rsid w:val="00DE2B38"/>
    <w:rsid w:val="00DF2386"/>
    <w:rsid w:val="00DF33AC"/>
    <w:rsid w:val="00DF33C6"/>
    <w:rsid w:val="00DF7FE7"/>
    <w:rsid w:val="00E02540"/>
    <w:rsid w:val="00E036AD"/>
    <w:rsid w:val="00E052C6"/>
    <w:rsid w:val="00E056CD"/>
    <w:rsid w:val="00E05E89"/>
    <w:rsid w:val="00E06077"/>
    <w:rsid w:val="00E07ED8"/>
    <w:rsid w:val="00E210E8"/>
    <w:rsid w:val="00E26340"/>
    <w:rsid w:val="00E26578"/>
    <w:rsid w:val="00E31F99"/>
    <w:rsid w:val="00E32F19"/>
    <w:rsid w:val="00E3420D"/>
    <w:rsid w:val="00E34BC5"/>
    <w:rsid w:val="00E414F5"/>
    <w:rsid w:val="00E444C7"/>
    <w:rsid w:val="00E4515E"/>
    <w:rsid w:val="00E46367"/>
    <w:rsid w:val="00E50537"/>
    <w:rsid w:val="00E51CE5"/>
    <w:rsid w:val="00E529C2"/>
    <w:rsid w:val="00E62208"/>
    <w:rsid w:val="00E623D9"/>
    <w:rsid w:val="00E63F0B"/>
    <w:rsid w:val="00E64258"/>
    <w:rsid w:val="00E666CD"/>
    <w:rsid w:val="00E67F42"/>
    <w:rsid w:val="00E7421D"/>
    <w:rsid w:val="00E752CF"/>
    <w:rsid w:val="00E75B3E"/>
    <w:rsid w:val="00E76826"/>
    <w:rsid w:val="00E77F3D"/>
    <w:rsid w:val="00E9128A"/>
    <w:rsid w:val="00E91B09"/>
    <w:rsid w:val="00E9307A"/>
    <w:rsid w:val="00E964E0"/>
    <w:rsid w:val="00EA3A7F"/>
    <w:rsid w:val="00EA4AE6"/>
    <w:rsid w:val="00EA6BF6"/>
    <w:rsid w:val="00EB2D3E"/>
    <w:rsid w:val="00EC0E5E"/>
    <w:rsid w:val="00EC598F"/>
    <w:rsid w:val="00ED102A"/>
    <w:rsid w:val="00ED6C09"/>
    <w:rsid w:val="00EE1976"/>
    <w:rsid w:val="00EE1CA1"/>
    <w:rsid w:val="00EE3F96"/>
    <w:rsid w:val="00EE6168"/>
    <w:rsid w:val="00EE7DC6"/>
    <w:rsid w:val="00EF00A4"/>
    <w:rsid w:val="00EF1096"/>
    <w:rsid w:val="00EF660D"/>
    <w:rsid w:val="00F078F1"/>
    <w:rsid w:val="00F11B8E"/>
    <w:rsid w:val="00F1303D"/>
    <w:rsid w:val="00F15BDC"/>
    <w:rsid w:val="00F21868"/>
    <w:rsid w:val="00F21922"/>
    <w:rsid w:val="00F2241D"/>
    <w:rsid w:val="00F232C4"/>
    <w:rsid w:val="00F271C7"/>
    <w:rsid w:val="00F35921"/>
    <w:rsid w:val="00F40029"/>
    <w:rsid w:val="00F41E45"/>
    <w:rsid w:val="00F55A36"/>
    <w:rsid w:val="00F564E7"/>
    <w:rsid w:val="00F669DD"/>
    <w:rsid w:val="00F6732B"/>
    <w:rsid w:val="00F7222A"/>
    <w:rsid w:val="00F73E71"/>
    <w:rsid w:val="00F76772"/>
    <w:rsid w:val="00F807D4"/>
    <w:rsid w:val="00F83DF9"/>
    <w:rsid w:val="00F86070"/>
    <w:rsid w:val="00F878C9"/>
    <w:rsid w:val="00F90892"/>
    <w:rsid w:val="00F9127F"/>
    <w:rsid w:val="00F92214"/>
    <w:rsid w:val="00F92636"/>
    <w:rsid w:val="00F96B3D"/>
    <w:rsid w:val="00FA573B"/>
    <w:rsid w:val="00FA59CA"/>
    <w:rsid w:val="00FA74E5"/>
    <w:rsid w:val="00FB4BD8"/>
    <w:rsid w:val="00FB66D7"/>
    <w:rsid w:val="00FC57AB"/>
    <w:rsid w:val="00FC5E60"/>
    <w:rsid w:val="00FC6104"/>
    <w:rsid w:val="00FC63D0"/>
    <w:rsid w:val="00FD76D0"/>
    <w:rsid w:val="00FE70AD"/>
    <w:rsid w:val="00FE7553"/>
    <w:rsid w:val="00FF4914"/>
    <w:rsid w:val="00FF69FB"/>
    <w:rsid w:val="022DEC64"/>
    <w:rsid w:val="0620E5F2"/>
    <w:rsid w:val="063527C7"/>
    <w:rsid w:val="10E81655"/>
    <w:rsid w:val="1616E43D"/>
    <w:rsid w:val="1706FB5A"/>
    <w:rsid w:val="1B87CB72"/>
    <w:rsid w:val="1E53C09E"/>
    <w:rsid w:val="2023C75B"/>
    <w:rsid w:val="231BA631"/>
    <w:rsid w:val="263B4E81"/>
    <w:rsid w:val="27756929"/>
    <w:rsid w:val="29C9BEE6"/>
    <w:rsid w:val="321F29DD"/>
    <w:rsid w:val="32B8535F"/>
    <w:rsid w:val="35D9FF01"/>
    <w:rsid w:val="385FD259"/>
    <w:rsid w:val="3F153C5D"/>
    <w:rsid w:val="4105B906"/>
    <w:rsid w:val="43A8DA30"/>
    <w:rsid w:val="44CAC89A"/>
    <w:rsid w:val="46B732AF"/>
    <w:rsid w:val="47305E5C"/>
    <w:rsid w:val="4B7B0C5E"/>
    <w:rsid w:val="52A4C94A"/>
    <w:rsid w:val="53B24443"/>
    <w:rsid w:val="57783A6D"/>
    <w:rsid w:val="5E662FFB"/>
    <w:rsid w:val="5EC44EE0"/>
    <w:rsid w:val="5EC8AC8C"/>
    <w:rsid w:val="5ECFAB63"/>
    <w:rsid w:val="62342B23"/>
    <w:rsid w:val="66180833"/>
    <w:rsid w:val="66A5B44E"/>
    <w:rsid w:val="66CD286C"/>
    <w:rsid w:val="686D67D0"/>
    <w:rsid w:val="6C3BFFBF"/>
    <w:rsid w:val="6ED83A51"/>
    <w:rsid w:val="6F92774A"/>
    <w:rsid w:val="70CE6B58"/>
    <w:rsid w:val="7708FB0A"/>
    <w:rsid w:val="7728A715"/>
    <w:rsid w:val="78A4CB6B"/>
    <w:rsid w:val="79E37335"/>
    <w:rsid w:val="7A409BCC"/>
    <w:rsid w:val="7B23E6D1"/>
    <w:rsid w:val="7B7F4396"/>
    <w:rsid w:val="7BCA6A54"/>
    <w:rsid w:val="7D5A7B40"/>
    <w:rsid w:val="7D7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AA573DB"/>
  <w15:docId w15:val="{48AB5AE4-B2EA-4D76-AFD1-987217C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F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6" ma:contentTypeDescription="Create a new document." ma:contentTypeScope="" ma:versionID="0b8138aca2ce2b999a9b96794680cebe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df78b306a6d42bf7530482aac02ec79b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ED70-0C01-43AB-98B2-E551D3939E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9A1B6-967F-4292-A728-06492ED1E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9A765-404B-41FA-BED3-9189013AB5CC}">
  <ds:schemaRefs>
    <ds:schemaRef ds:uri="http://schemas.microsoft.com/office/2006/metadata/properties"/>
    <ds:schemaRef ds:uri="http://schemas.microsoft.com/office/2006/documentManagement/types"/>
    <ds:schemaRef ds:uri="aedd258d-19a7-41ba-8260-b0918f25313d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8c0b6b05-eb82-4bda-97e8-cd82d0d6b45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C467709-D452-4EF2-A127-DCC2F3C7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barzdo@ramsar.org</Manager>
  <Company>Ramsar Secretariat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2</cp:revision>
  <cp:lastPrinted>2023-12-07T07:55:00Z</cp:lastPrinted>
  <dcterms:created xsi:type="dcterms:W3CDTF">2024-05-06T13:36:00Z</dcterms:created>
  <dcterms:modified xsi:type="dcterms:W3CDTF">2024-05-06T13:36:00Z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