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B813" w14:textId="2026CA3E" w:rsidR="00983796" w:rsidRPr="00465E5B" w:rsidRDefault="00D817E7" w:rsidP="00983796">
      <w:pPr>
        <w:suppressLineNumbers/>
        <w:pBdr>
          <w:top w:val="single" w:sz="12" w:space="0" w:color="auto" w:shadow="1"/>
          <w:left w:val="single" w:sz="12" w:space="4" w:color="auto" w:shadow="1"/>
          <w:bottom w:val="single" w:sz="12" w:space="1" w:color="auto" w:shadow="1"/>
          <w:right w:val="single" w:sz="12" w:space="31" w:color="auto" w:shadow="1"/>
        </w:pBdr>
        <w:suppressAutoHyphens/>
        <w:ind w:right="2363"/>
        <w:rPr>
          <w:rFonts w:asciiTheme="minorHAnsi" w:hAnsiTheme="minorHAnsi" w:cstheme="minorHAnsi"/>
          <w:bCs/>
          <w:szCs w:val="20"/>
        </w:rPr>
      </w:pPr>
      <w:r w:rsidRPr="00465E5B">
        <w:rPr>
          <w:rFonts w:asciiTheme="minorHAnsi" w:hAnsiTheme="minorHAnsi" w:cstheme="minorHAnsi"/>
          <w:bCs/>
          <w:szCs w:val="20"/>
        </w:rPr>
        <w:t xml:space="preserve">THE </w:t>
      </w:r>
      <w:r w:rsidR="00983796" w:rsidRPr="00465E5B">
        <w:rPr>
          <w:rFonts w:asciiTheme="minorHAnsi" w:hAnsiTheme="minorHAnsi" w:cstheme="minorHAnsi"/>
          <w:bCs/>
          <w:szCs w:val="20"/>
        </w:rPr>
        <w:t>CONVENTION ON WETLANDS</w:t>
      </w:r>
    </w:p>
    <w:p w14:paraId="4CBB863F" w14:textId="77777777" w:rsidR="00983796" w:rsidRPr="00465E5B" w:rsidRDefault="00983796" w:rsidP="00983796">
      <w:pPr>
        <w:suppressLineNumbers/>
        <w:pBdr>
          <w:top w:val="single" w:sz="12" w:space="0" w:color="auto" w:shadow="1"/>
          <w:left w:val="single" w:sz="12" w:space="4" w:color="auto" w:shadow="1"/>
          <w:bottom w:val="single" w:sz="12" w:space="1" w:color="auto" w:shadow="1"/>
          <w:right w:val="single" w:sz="12" w:space="31" w:color="auto" w:shadow="1"/>
        </w:pBdr>
        <w:suppressAutoHyphens/>
        <w:ind w:right="2363"/>
        <w:rPr>
          <w:rFonts w:asciiTheme="minorHAnsi" w:hAnsiTheme="minorHAnsi" w:cstheme="minorHAnsi"/>
          <w:bCs/>
          <w:szCs w:val="20"/>
        </w:rPr>
      </w:pPr>
      <w:r w:rsidRPr="00465E5B">
        <w:rPr>
          <w:rFonts w:asciiTheme="minorHAnsi" w:hAnsiTheme="minorHAnsi" w:cstheme="minorHAnsi"/>
          <w:bCs/>
          <w:szCs w:val="20"/>
        </w:rPr>
        <w:t>Third Extraordinary Meeting of the Conference of the Contracting Parties</w:t>
      </w:r>
    </w:p>
    <w:p w14:paraId="5119F474" w14:textId="6D7776CD" w:rsidR="00983796" w:rsidRPr="00465E5B" w:rsidRDefault="00983796" w:rsidP="00983796">
      <w:pPr>
        <w:suppressLineNumbers/>
        <w:pBdr>
          <w:top w:val="single" w:sz="12" w:space="0" w:color="auto" w:shadow="1"/>
          <w:left w:val="single" w:sz="12" w:space="4" w:color="auto" w:shadow="1"/>
          <w:bottom w:val="single" w:sz="12" w:space="1" w:color="auto" w:shadow="1"/>
          <w:right w:val="single" w:sz="12" w:space="31" w:color="auto" w:shadow="1"/>
        </w:pBdr>
        <w:suppressAutoHyphens/>
        <w:ind w:right="2363"/>
        <w:rPr>
          <w:rFonts w:asciiTheme="minorHAnsi" w:hAnsiTheme="minorHAnsi" w:cstheme="minorHAnsi"/>
          <w:bCs/>
          <w:szCs w:val="20"/>
        </w:rPr>
      </w:pPr>
      <w:r w:rsidRPr="00465E5B">
        <w:rPr>
          <w:rFonts w:asciiTheme="minorHAnsi" w:hAnsiTheme="minorHAnsi" w:cstheme="minorHAnsi"/>
          <w:bCs/>
          <w:szCs w:val="20"/>
        </w:rPr>
        <w:t>25</w:t>
      </w:r>
      <w:r w:rsidR="00DA3483">
        <w:rPr>
          <w:rFonts w:asciiTheme="minorHAnsi" w:hAnsiTheme="minorHAnsi" w:cstheme="minorHAnsi"/>
          <w:bCs/>
          <w:szCs w:val="20"/>
        </w:rPr>
        <w:t xml:space="preserve"> </w:t>
      </w:r>
      <w:r w:rsidRPr="00465E5B">
        <w:rPr>
          <w:rFonts w:asciiTheme="minorHAnsi" w:hAnsiTheme="minorHAnsi" w:cstheme="minorHAnsi"/>
          <w:bCs/>
          <w:szCs w:val="20"/>
        </w:rPr>
        <w:t xml:space="preserve">October </w:t>
      </w:r>
      <w:r w:rsidR="00DA3483">
        <w:rPr>
          <w:rFonts w:asciiTheme="minorHAnsi" w:hAnsiTheme="minorHAnsi" w:cstheme="minorHAnsi"/>
          <w:bCs/>
          <w:szCs w:val="20"/>
        </w:rPr>
        <w:t xml:space="preserve">to 4 november </w:t>
      </w:r>
      <w:r w:rsidRPr="00465E5B">
        <w:rPr>
          <w:rFonts w:asciiTheme="minorHAnsi" w:hAnsiTheme="minorHAnsi" w:cstheme="minorHAnsi"/>
          <w:bCs/>
          <w:szCs w:val="20"/>
        </w:rPr>
        <w:t>2021 (online)</w:t>
      </w:r>
    </w:p>
    <w:p w14:paraId="6BC3F09D" w14:textId="60B2442D" w:rsidR="00983796" w:rsidRPr="00465E5B" w:rsidRDefault="00983796" w:rsidP="000B2554">
      <w:pPr>
        <w:jc w:val="center"/>
        <w:rPr>
          <w:rFonts w:asciiTheme="minorHAnsi" w:eastAsia="Times New Roman" w:hAnsiTheme="minorHAnsi" w:cstheme="majorHAnsi"/>
          <w:b/>
          <w:bCs/>
          <w:lang w:val="en-US"/>
        </w:rPr>
      </w:pPr>
    </w:p>
    <w:p w14:paraId="735F616A" w14:textId="77777777" w:rsidR="004B7865" w:rsidRPr="00465E5B" w:rsidRDefault="004B7865" w:rsidP="000B2554">
      <w:pPr>
        <w:jc w:val="center"/>
        <w:rPr>
          <w:rFonts w:asciiTheme="minorHAnsi" w:eastAsiaTheme="minorEastAsia" w:hAnsiTheme="minorHAnsi" w:cstheme="minorBidi"/>
          <w:b/>
          <w:sz w:val="28"/>
        </w:rPr>
      </w:pPr>
    </w:p>
    <w:p w14:paraId="2C43C6A7" w14:textId="77777777" w:rsidR="000B2554" w:rsidRDefault="000B2554" w:rsidP="00D817E7">
      <w:pPr>
        <w:jc w:val="center"/>
        <w:rPr>
          <w:rFonts w:asciiTheme="minorHAnsi" w:hAnsiTheme="minorHAnsi" w:cstheme="minorHAnsi"/>
          <w:b/>
          <w:sz w:val="28"/>
          <w:szCs w:val="28"/>
        </w:rPr>
      </w:pPr>
    </w:p>
    <w:p w14:paraId="23BB7C25" w14:textId="3D6A2615" w:rsidR="00D817E7" w:rsidRPr="00465E5B" w:rsidRDefault="00C36E06" w:rsidP="00D817E7">
      <w:pPr>
        <w:jc w:val="center"/>
        <w:rPr>
          <w:rFonts w:asciiTheme="minorHAnsi" w:hAnsiTheme="minorHAnsi" w:cstheme="minorHAnsi"/>
          <w:b/>
          <w:sz w:val="28"/>
          <w:szCs w:val="28"/>
        </w:rPr>
      </w:pPr>
      <w:bookmarkStart w:id="0" w:name="_GoBack"/>
      <w:r>
        <w:rPr>
          <w:rFonts w:asciiTheme="minorHAnsi" w:hAnsiTheme="minorHAnsi" w:cstheme="minorHAnsi"/>
          <w:b/>
          <w:sz w:val="28"/>
          <w:szCs w:val="28"/>
        </w:rPr>
        <w:t>Conference</w:t>
      </w:r>
      <w:r w:rsidR="00D817E7" w:rsidRPr="00465E5B">
        <w:rPr>
          <w:rFonts w:asciiTheme="minorHAnsi" w:hAnsiTheme="minorHAnsi" w:cstheme="minorHAnsi"/>
          <w:b/>
          <w:sz w:val="28"/>
          <w:szCs w:val="28"/>
        </w:rPr>
        <w:t xml:space="preserve"> Report</w:t>
      </w:r>
    </w:p>
    <w:bookmarkEnd w:id="0"/>
    <w:p w14:paraId="4B6379E7" w14:textId="51C4941D" w:rsidR="00BB3490" w:rsidRDefault="00BB3490" w:rsidP="00D817E7">
      <w:pPr>
        <w:rPr>
          <w:rFonts w:asciiTheme="minorHAnsi" w:hAnsiTheme="minorHAnsi" w:cstheme="minorHAnsi"/>
          <w:b/>
        </w:rPr>
      </w:pPr>
    </w:p>
    <w:p w14:paraId="7D730462" w14:textId="77777777" w:rsidR="000B2554" w:rsidRPr="00BB3490" w:rsidRDefault="000B2554" w:rsidP="00D817E7">
      <w:pPr>
        <w:rPr>
          <w:rFonts w:asciiTheme="minorHAnsi" w:hAnsiTheme="minorHAnsi" w:cstheme="minorHAnsi"/>
          <w:b/>
        </w:rPr>
      </w:pPr>
    </w:p>
    <w:p w14:paraId="00285724" w14:textId="4DA1DC8F" w:rsidR="00F8411B" w:rsidRPr="00BB3490" w:rsidRDefault="00D817E7" w:rsidP="00D817E7">
      <w:pPr>
        <w:rPr>
          <w:rFonts w:asciiTheme="minorHAnsi" w:hAnsiTheme="minorHAnsi" w:cstheme="minorHAnsi"/>
          <w:b/>
        </w:rPr>
      </w:pPr>
      <w:r w:rsidRPr="00BB3490">
        <w:rPr>
          <w:rFonts w:asciiTheme="minorHAnsi" w:hAnsiTheme="minorHAnsi" w:cstheme="minorHAnsi"/>
          <w:b/>
        </w:rPr>
        <w:t>Monday 25 October 13:00-</w:t>
      </w:r>
      <w:r w:rsidR="00210BC2" w:rsidRPr="00BB3490">
        <w:rPr>
          <w:rFonts w:asciiTheme="minorHAnsi" w:hAnsiTheme="minorHAnsi" w:cstheme="minorHAnsi"/>
          <w:b/>
        </w:rPr>
        <w:t>1</w:t>
      </w:r>
      <w:r w:rsidR="00210BC2">
        <w:rPr>
          <w:rFonts w:asciiTheme="minorHAnsi" w:hAnsiTheme="minorHAnsi" w:cstheme="minorHAnsi"/>
          <w:b/>
        </w:rPr>
        <w:t>5</w:t>
      </w:r>
      <w:r w:rsidRPr="00BB3490">
        <w:rPr>
          <w:rFonts w:asciiTheme="minorHAnsi" w:hAnsiTheme="minorHAnsi" w:cstheme="minorHAnsi"/>
          <w:b/>
        </w:rPr>
        <w:t>:</w:t>
      </w:r>
      <w:r w:rsidR="00210BC2">
        <w:rPr>
          <w:rFonts w:asciiTheme="minorHAnsi" w:hAnsiTheme="minorHAnsi" w:cstheme="minorHAnsi"/>
          <w:b/>
        </w:rPr>
        <w:t>45</w:t>
      </w:r>
      <w:r w:rsidR="00210BC2" w:rsidRPr="00BB3490">
        <w:rPr>
          <w:rFonts w:asciiTheme="minorHAnsi" w:hAnsiTheme="minorHAnsi" w:cstheme="minorHAnsi"/>
          <w:b/>
        </w:rPr>
        <w:t xml:space="preserve"> </w:t>
      </w:r>
      <w:r w:rsidRPr="00BB3490">
        <w:rPr>
          <w:rFonts w:asciiTheme="minorHAnsi" w:hAnsiTheme="minorHAnsi" w:cstheme="minorHAnsi"/>
          <w:b/>
        </w:rPr>
        <w:t>CEST</w:t>
      </w:r>
    </w:p>
    <w:p w14:paraId="05559C16" w14:textId="40519E5B" w:rsidR="00D817E7" w:rsidRPr="00BB3490" w:rsidRDefault="00D817E7" w:rsidP="00D817E7">
      <w:pPr>
        <w:rPr>
          <w:rFonts w:asciiTheme="minorHAnsi" w:hAnsiTheme="minorHAnsi" w:cstheme="minorHAnsi"/>
          <w:b/>
        </w:rPr>
      </w:pPr>
    </w:p>
    <w:p w14:paraId="6146EBEF" w14:textId="08C70B13" w:rsidR="00D817E7" w:rsidRPr="00465E5B" w:rsidRDefault="00D817E7" w:rsidP="00D817E7">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rPr>
      </w:pPr>
      <w:r w:rsidRPr="00465E5B">
        <w:rPr>
          <w:rFonts w:asciiTheme="minorHAnsi" w:hAnsiTheme="minorHAnsi" w:cstheme="minorHAnsi"/>
          <w:b/>
          <w:bCs/>
        </w:rPr>
        <w:t>Agenda item 1: Opening of the Meeting</w:t>
      </w:r>
    </w:p>
    <w:p w14:paraId="5700939E" w14:textId="6D96AA7A" w:rsidR="006D1C6A" w:rsidRPr="00465E5B" w:rsidRDefault="006D1C6A" w:rsidP="006D1C6A">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rPr>
      </w:pPr>
      <w:r w:rsidRPr="00465E5B">
        <w:rPr>
          <w:rFonts w:asciiTheme="minorHAnsi" w:hAnsiTheme="minorHAnsi" w:cstheme="minorHAnsi"/>
          <w:b/>
          <w:bCs/>
        </w:rPr>
        <w:t>Agenda item 2: General statements</w:t>
      </w:r>
    </w:p>
    <w:p w14:paraId="1634E2E7" w14:textId="22618618" w:rsidR="00D817E7" w:rsidRPr="00465E5B" w:rsidRDefault="00D817E7" w:rsidP="00D817E7">
      <w:pPr>
        <w:rPr>
          <w:rFonts w:asciiTheme="minorHAnsi" w:hAnsiTheme="minorHAnsi" w:cstheme="minorHAnsi"/>
        </w:rPr>
      </w:pPr>
    </w:p>
    <w:p w14:paraId="126212ED" w14:textId="7A509B31" w:rsidR="00D817E7" w:rsidRPr="00465E5B" w:rsidRDefault="00D817E7" w:rsidP="00356584">
      <w:pPr>
        <w:rPr>
          <w:rFonts w:asciiTheme="minorHAnsi" w:hAnsiTheme="minorHAnsi" w:cstheme="minorHAnsi"/>
        </w:rPr>
      </w:pPr>
      <w:r w:rsidRPr="00465E5B">
        <w:rPr>
          <w:rFonts w:asciiTheme="minorHAnsi" w:hAnsiTheme="minorHAnsi" w:cstheme="minorHAnsi"/>
        </w:rPr>
        <w:t>1.</w:t>
      </w:r>
      <w:r w:rsidR="006D1C6A" w:rsidRPr="00465E5B">
        <w:rPr>
          <w:rFonts w:asciiTheme="minorHAnsi" w:hAnsiTheme="minorHAnsi" w:cstheme="minorHAnsi"/>
        </w:rPr>
        <w:t xml:space="preserve"> </w:t>
      </w:r>
      <w:r w:rsidR="00356584" w:rsidRPr="00465E5B">
        <w:rPr>
          <w:rFonts w:asciiTheme="minorHAnsi" w:hAnsiTheme="minorHAnsi" w:cstheme="minorHAnsi"/>
        </w:rPr>
        <w:tab/>
      </w:r>
      <w:r w:rsidR="006D1C6A" w:rsidRPr="00465E5B">
        <w:rPr>
          <w:rFonts w:asciiTheme="minorHAnsi" w:hAnsiTheme="minorHAnsi" w:cstheme="minorHAnsi"/>
        </w:rPr>
        <w:t xml:space="preserve">The </w:t>
      </w:r>
      <w:r w:rsidR="006D1C6A" w:rsidRPr="00DA3483">
        <w:rPr>
          <w:rFonts w:asciiTheme="minorHAnsi" w:hAnsiTheme="minorHAnsi" w:cstheme="minorHAnsi"/>
          <w:b/>
        </w:rPr>
        <w:t>President</w:t>
      </w:r>
      <w:r w:rsidR="006D1C6A" w:rsidRPr="00465E5B">
        <w:rPr>
          <w:rFonts w:asciiTheme="minorHAnsi" w:hAnsiTheme="minorHAnsi" w:cstheme="minorHAnsi"/>
        </w:rPr>
        <w:t xml:space="preserve"> </w:t>
      </w:r>
      <w:r w:rsidR="00006B1F" w:rsidRPr="00465E5B">
        <w:rPr>
          <w:rFonts w:asciiTheme="minorHAnsi" w:hAnsiTheme="minorHAnsi" w:cstheme="minorHAnsi"/>
        </w:rPr>
        <w:t>H.E. Eng. Mohamed Al Afkham (United Arab Emirates) opened the meeting, welcoming participants.</w:t>
      </w:r>
    </w:p>
    <w:p w14:paraId="6561FCDC" w14:textId="7B2E8399" w:rsidR="00006B1F" w:rsidRPr="00465E5B" w:rsidRDefault="00006B1F" w:rsidP="00356584">
      <w:pPr>
        <w:rPr>
          <w:rFonts w:asciiTheme="minorHAnsi" w:hAnsiTheme="minorHAnsi" w:cstheme="minorHAnsi"/>
        </w:rPr>
      </w:pPr>
    </w:p>
    <w:p w14:paraId="1342C549" w14:textId="668C7F11" w:rsidR="006E0198" w:rsidRDefault="00006B1F" w:rsidP="00356584">
      <w:pPr>
        <w:rPr>
          <w:rFonts w:asciiTheme="minorHAnsi" w:hAnsiTheme="minorHAnsi" w:cstheme="minorHAnsi"/>
        </w:rPr>
      </w:pPr>
      <w:r w:rsidRPr="00465E5B">
        <w:rPr>
          <w:rFonts w:asciiTheme="minorHAnsi" w:hAnsiTheme="minorHAnsi" w:cstheme="minorHAnsi"/>
        </w:rPr>
        <w:t xml:space="preserve">2. </w:t>
      </w:r>
      <w:r w:rsidR="00356584" w:rsidRPr="00465E5B">
        <w:rPr>
          <w:rFonts w:asciiTheme="minorHAnsi" w:hAnsiTheme="minorHAnsi" w:cstheme="minorHAnsi"/>
        </w:rPr>
        <w:tab/>
      </w:r>
      <w:r w:rsidRPr="00465E5B">
        <w:rPr>
          <w:rFonts w:asciiTheme="minorHAnsi" w:hAnsiTheme="minorHAnsi" w:cstheme="minorHAnsi"/>
        </w:rPr>
        <w:t xml:space="preserve">The </w:t>
      </w:r>
      <w:r w:rsidRPr="00DA3483">
        <w:rPr>
          <w:rFonts w:asciiTheme="minorHAnsi" w:hAnsiTheme="minorHAnsi" w:cstheme="minorHAnsi"/>
          <w:b/>
        </w:rPr>
        <w:t>Secretary General of the Convention</w:t>
      </w:r>
      <w:r w:rsidRPr="00465E5B">
        <w:rPr>
          <w:rFonts w:asciiTheme="minorHAnsi" w:hAnsiTheme="minorHAnsi" w:cstheme="minorHAnsi"/>
        </w:rPr>
        <w:t xml:space="preserve"> Martha Rojas Urrego recalled the circumstances which had led to the organization of the current </w:t>
      </w:r>
      <w:r w:rsidR="00DA3483">
        <w:rPr>
          <w:rFonts w:asciiTheme="minorHAnsi" w:hAnsiTheme="minorHAnsi" w:cstheme="minorHAnsi"/>
        </w:rPr>
        <w:t>E</w:t>
      </w:r>
      <w:r w:rsidR="003C47F5" w:rsidRPr="00465E5B">
        <w:rPr>
          <w:rFonts w:asciiTheme="minorHAnsi" w:hAnsiTheme="minorHAnsi" w:cstheme="minorHAnsi"/>
        </w:rPr>
        <w:t xml:space="preserve">xtraordinary </w:t>
      </w:r>
      <w:r w:rsidR="00DA3483">
        <w:rPr>
          <w:rFonts w:asciiTheme="minorHAnsi" w:hAnsiTheme="minorHAnsi" w:cstheme="minorHAnsi"/>
        </w:rPr>
        <w:t>M</w:t>
      </w:r>
      <w:r w:rsidRPr="00465E5B">
        <w:rPr>
          <w:rFonts w:asciiTheme="minorHAnsi" w:hAnsiTheme="minorHAnsi" w:cstheme="minorHAnsi"/>
        </w:rPr>
        <w:t>eeting of the Conference of the Contracting Parties, and</w:t>
      </w:r>
      <w:r w:rsidR="00DE3485" w:rsidRPr="00465E5B">
        <w:rPr>
          <w:rFonts w:asciiTheme="minorHAnsi" w:hAnsiTheme="minorHAnsi" w:cstheme="minorHAnsi"/>
        </w:rPr>
        <w:t xml:space="preserve"> highlighted the active engagement of Contracting Parties in the implementation of the Convention despite the pandemic, including two meetings of the  Standing Committee and delivery of the mandates of its Working Groups, intersessional decisions, regional preparatory meetings for the Extraordinary COP, as well as important initiatives such as the declaration of the United Nations General Assembly of 2 February as World Wetlands </w:t>
      </w:r>
      <w:r w:rsidR="00003E10" w:rsidRPr="00465E5B">
        <w:rPr>
          <w:rFonts w:asciiTheme="minorHAnsi" w:hAnsiTheme="minorHAnsi" w:cstheme="minorHAnsi"/>
        </w:rPr>
        <w:t>D</w:t>
      </w:r>
      <w:r w:rsidR="00DE3485" w:rsidRPr="00465E5B">
        <w:rPr>
          <w:rFonts w:asciiTheme="minorHAnsi" w:hAnsiTheme="minorHAnsi" w:cstheme="minorHAnsi"/>
        </w:rPr>
        <w:t>ay.</w:t>
      </w:r>
      <w:r w:rsidR="006E0198" w:rsidRPr="006E0198">
        <w:rPr>
          <w:rFonts w:asciiTheme="minorHAnsi" w:hAnsiTheme="minorHAnsi" w:cstheme="minorHAnsi"/>
        </w:rPr>
        <w:t xml:space="preserve"> </w:t>
      </w:r>
    </w:p>
    <w:p w14:paraId="40D44304" w14:textId="77777777" w:rsidR="006E0198" w:rsidRDefault="006E0198" w:rsidP="00356584">
      <w:pPr>
        <w:rPr>
          <w:rFonts w:asciiTheme="minorHAnsi" w:hAnsiTheme="minorHAnsi" w:cstheme="minorHAnsi"/>
        </w:rPr>
      </w:pPr>
    </w:p>
    <w:p w14:paraId="07C88884" w14:textId="5C127CB7" w:rsidR="006E0198" w:rsidRDefault="006E0198" w:rsidP="00356584">
      <w:pPr>
        <w:rPr>
          <w:rFonts w:asciiTheme="minorHAnsi" w:hAnsiTheme="minorHAnsi" w:cstheme="minorHAnsi"/>
        </w:rPr>
      </w:pPr>
      <w:r>
        <w:rPr>
          <w:rFonts w:asciiTheme="minorHAnsi" w:hAnsiTheme="minorHAnsi" w:cstheme="minorHAnsi"/>
        </w:rPr>
        <w:t xml:space="preserve">3. </w:t>
      </w:r>
      <w:r w:rsidR="00610E40">
        <w:rPr>
          <w:rFonts w:asciiTheme="minorHAnsi" w:hAnsiTheme="minorHAnsi" w:cstheme="minorHAnsi"/>
        </w:rPr>
        <w:t xml:space="preserve"> </w:t>
      </w:r>
      <w:r w:rsidR="004A5AE3">
        <w:rPr>
          <w:rFonts w:asciiTheme="minorHAnsi" w:hAnsiTheme="minorHAnsi" w:cstheme="minorHAnsi"/>
        </w:rPr>
        <w:tab/>
      </w:r>
      <w:r w:rsidR="00610E40">
        <w:rPr>
          <w:rFonts w:asciiTheme="minorHAnsi" w:hAnsiTheme="minorHAnsi" w:cstheme="minorHAnsi"/>
        </w:rPr>
        <w:t>A r</w:t>
      </w:r>
      <w:r>
        <w:rPr>
          <w:rFonts w:asciiTheme="minorHAnsi" w:hAnsiTheme="minorHAnsi" w:cstheme="minorHAnsi"/>
        </w:rPr>
        <w:t xml:space="preserve">egional opening </w:t>
      </w:r>
      <w:r w:rsidRPr="00465E5B">
        <w:rPr>
          <w:rFonts w:asciiTheme="minorHAnsi" w:hAnsiTheme="minorHAnsi" w:cstheme="minorHAnsi"/>
        </w:rPr>
        <w:t xml:space="preserve">statement </w:t>
      </w:r>
      <w:r>
        <w:rPr>
          <w:rFonts w:asciiTheme="minorHAnsi" w:hAnsiTheme="minorHAnsi" w:cstheme="minorHAnsi"/>
        </w:rPr>
        <w:t xml:space="preserve">was </w:t>
      </w:r>
      <w:r w:rsidR="00610E40">
        <w:rPr>
          <w:rFonts w:asciiTheme="minorHAnsi" w:hAnsiTheme="minorHAnsi" w:cstheme="minorHAnsi"/>
        </w:rPr>
        <w:t xml:space="preserve">made </w:t>
      </w:r>
      <w:r w:rsidRPr="00465E5B">
        <w:rPr>
          <w:rFonts w:asciiTheme="minorHAnsi" w:hAnsiTheme="minorHAnsi" w:cstheme="minorHAnsi"/>
        </w:rPr>
        <w:t xml:space="preserve">by </w:t>
      </w:r>
      <w:r w:rsidRPr="00DA3483">
        <w:rPr>
          <w:rFonts w:asciiTheme="minorHAnsi" w:hAnsiTheme="minorHAnsi" w:cstheme="minorHAnsi"/>
          <w:b/>
        </w:rPr>
        <w:t>Slovenia on behalf of the Contracting Parties present at the meeting that are member countries of the European Union</w:t>
      </w:r>
      <w:r w:rsidR="00610E40">
        <w:rPr>
          <w:rFonts w:asciiTheme="minorHAnsi" w:hAnsiTheme="minorHAnsi" w:cstheme="minorHAnsi"/>
        </w:rPr>
        <w:t>,</w:t>
      </w:r>
      <w:r w:rsidRPr="00465E5B">
        <w:rPr>
          <w:rFonts w:asciiTheme="minorHAnsi" w:hAnsiTheme="minorHAnsi" w:cstheme="minorHAnsi"/>
        </w:rPr>
        <w:t xml:space="preserve"> emphasizing the critical role of wetlands for the post-2020 global biodiversity framework and the role of the Convention in its implementation including through indicator SDG 6.6.1 </w:t>
      </w:r>
      <w:r w:rsidR="00CC79D0">
        <w:rPr>
          <w:rFonts w:asciiTheme="minorHAnsi" w:hAnsiTheme="minorHAnsi" w:cstheme="minorHAnsi"/>
        </w:rPr>
        <w:t>and in strengthening cooperation with CBD, UNFCCC and other MEAs as well as other intergovernmental bodies</w:t>
      </w:r>
      <w:r w:rsidR="00CC79D0" w:rsidRPr="00465E5B">
        <w:rPr>
          <w:rFonts w:asciiTheme="minorHAnsi" w:hAnsiTheme="minorHAnsi" w:cstheme="minorHAnsi"/>
        </w:rPr>
        <w:t xml:space="preserve"> </w:t>
      </w:r>
      <w:r w:rsidRPr="00465E5B">
        <w:rPr>
          <w:rFonts w:asciiTheme="minorHAnsi" w:hAnsiTheme="minorHAnsi" w:cstheme="minorHAnsi"/>
        </w:rPr>
        <w:t>(see Annex 1).</w:t>
      </w:r>
    </w:p>
    <w:p w14:paraId="0D9821BD" w14:textId="1EC95FF7" w:rsidR="00610E40" w:rsidRDefault="00610E40" w:rsidP="00356584">
      <w:pPr>
        <w:rPr>
          <w:rFonts w:asciiTheme="minorHAnsi" w:hAnsiTheme="minorHAnsi" w:cstheme="minorHAnsi"/>
        </w:rPr>
      </w:pPr>
    </w:p>
    <w:p w14:paraId="2E7348AB" w14:textId="0596B2E2" w:rsidR="00610E40" w:rsidRDefault="00610E40" w:rsidP="00356584">
      <w:pPr>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DA3483">
        <w:rPr>
          <w:rFonts w:asciiTheme="minorHAnsi" w:hAnsiTheme="minorHAnsi" w:cstheme="minorHAnsi"/>
          <w:b/>
        </w:rPr>
        <w:t>Azerbaijan</w:t>
      </w:r>
      <w:r w:rsidRPr="005476BA">
        <w:rPr>
          <w:rFonts w:asciiTheme="minorHAnsi" w:hAnsiTheme="minorHAnsi" w:cstheme="minorHAnsi"/>
        </w:rPr>
        <w:t xml:space="preserve"> outlined its recent actions undertaken in implementation of the Convention.</w:t>
      </w:r>
    </w:p>
    <w:p w14:paraId="41F876C2" w14:textId="77777777" w:rsidR="00610E40" w:rsidRPr="00465E5B" w:rsidRDefault="00610E40" w:rsidP="00356584">
      <w:pPr>
        <w:rPr>
          <w:rFonts w:asciiTheme="minorHAnsi" w:hAnsiTheme="minorHAnsi" w:cstheme="minorHAnsi"/>
        </w:rPr>
      </w:pPr>
    </w:p>
    <w:p w14:paraId="61EC764B" w14:textId="3EFB320F" w:rsidR="00D817E7" w:rsidRPr="00465E5B" w:rsidRDefault="00D817E7" w:rsidP="00D817E7">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rPr>
      </w:pPr>
      <w:r w:rsidRPr="00465E5B">
        <w:rPr>
          <w:rFonts w:asciiTheme="minorHAnsi" w:hAnsiTheme="minorHAnsi" w:cstheme="minorHAnsi"/>
          <w:b/>
          <w:bCs/>
        </w:rPr>
        <w:t>Agenda item 3: Adoption of the provisional agenda and working programme</w:t>
      </w:r>
    </w:p>
    <w:p w14:paraId="436DA8F5" w14:textId="6E46854E" w:rsidR="00D817E7" w:rsidRPr="00465E5B" w:rsidRDefault="00D817E7" w:rsidP="00D817E7">
      <w:pPr>
        <w:rPr>
          <w:rFonts w:asciiTheme="minorHAnsi" w:hAnsiTheme="minorHAnsi" w:cstheme="minorHAnsi"/>
        </w:rPr>
      </w:pPr>
    </w:p>
    <w:p w14:paraId="6AF26BC2" w14:textId="20A1B574" w:rsidR="00356584" w:rsidRPr="00465E5B" w:rsidRDefault="00610E40" w:rsidP="00356584">
      <w:pPr>
        <w:rPr>
          <w:rFonts w:asciiTheme="minorHAnsi" w:eastAsia="Times New Roman" w:hAnsiTheme="minorHAnsi" w:cstheme="minorHAnsi"/>
        </w:rPr>
      </w:pPr>
      <w:r>
        <w:rPr>
          <w:rFonts w:asciiTheme="minorHAnsi" w:hAnsiTheme="minorHAnsi" w:cstheme="minorHAnsi"/>
        </w:rPr>
        <w:t>5</w:t>
      </w:r>
      <w:r w:rsidR="00356584" w:rsidRPr="00465E5B">
        <w:rPr>
          <w:rFonts w:asciiTheme="minorHAnsi" w:hAnsiTheme="minorHAnsi" w:cstheme="minorHAnsi"/>
        </w:rPr>
        <w:t>.</w:t>
      </w:r>
      <w:r w:rsidR="00356584" w:rsidRPr="00465E5B">
        <w:rPr>
          <w:rFonts w:asciiTheme="minorHAnsi" w:hAnsiTheme="minorHAnsi" w:cstheme="minorHAnsi"/>
        </w:rPr>
        <w:tab/>
      </w:r>
      <w:r w:rsidR="00356584" w:rsidRPr="00465E5B">
        <w:rPr>
          <w:rFonts w:asciiTheme="minorHAnsi" w:eastAsia="Times New Roman" w:hAnsiTheme="minorHAnsi" w:cstheme="minorHAnsi"/>
        </w:rPr>
        <w:t>The provisional agenda in document ExCOP3 Doc.3.1 and the provisional working programme in document ExCOP3 Doc.3.2 were adopted without amendment.</w:t>
      </w:r>
    </w:p>
    <w:p w14:paraId="3DD41F61" w14:textId="77777777" w:rsidR="00006B1F" w:rsidRPr="00465E5B" w:rsidRDefault="00006B1F" w:rsidP="00D817E7">
      <w:pPr>
        <w:rPr>
          <w:rFonts w:asciiTheme="minorHAnsi" w:hAnsiTheme="minorHAnsi" w:cstheme="minorHAnsi"/>
          <w:b/>
        </w:rPr>
      </w:pPr>
    </w:p>
    <w:p w14:paraId="47830319" w14:textId="353C0236" w:rsidR="00D817E7" w:rsidRPr="00465E5B" w:rsidRDefault="00D817E7" w:rsidP="00D817E7">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rPr>
      </w:pPr>
      <w:r w:rsidRPr="00465E5B">
        <w:rPr>
          <w:rFonts w:asciiTheme="minorHAnsi" w:hAnsiTheme="minorHAnsi" w:cstheme="minorHAnsi"/>
          <w:b/>
          <w:bCs/>
        </w:rPr>
        <w:t>Agenda item 4: Adoption of the Rules of Procedure</w:t>
      </w:r>
    </w:p>
    <w:p w14:paraId="166D1F9C" w14:textId="26DDA740" w:rsidR="00D817E7" w:rsidRPr="00465E5B" w:rsidRDefault="00D817E7" w:rsidP="00D817E7">
      <w:pPr>
        <w:rPr>
          <w:rFonts w:asciiTheme="minorHAnsi" w:hAnsiTheme="minorHAnsi" w:cstheme="minorHAnsi"/>
          <w:b/>
        </w:rPr>
      </w:pPr>
    </w:p>
    <w:p w14:paraId="5D13AC26" w14:textId="76BAE72C" w:rsidR="007229B9" w:rsidRPr="00465E5B" w:rsidRDefault="00610E40" w:rsidP="007229B9">
      <w:pPr>
        <w:rPr>
          <w:rFonts w:asciiTheme="minorHAnsi" w:eastAsia="Times New Roman" w:hAnsiTheme="minorHAnsi" w:cstheme="minorHAnsi"/>
        </w:rPr>
      </w:pPr>
      <w:r>
        <w:rPr>
          <w:rFonts w:asciiTheme="minorHAnsi" w:hAnsiTheme="minorHAnsi" w:cstheme="minorHAnsi"/>
        </w:rPr>
        <w:t>6</w:t>
      </w:r>
      <w:r w:rsidR="00356584" w:rsidRPr="00465E5B">
        <w:rPr>
          <w:rFonts w:asciiTheme="minorHAnsi" w:hAnsiTheme="minorHAnsi" w:cstheme="minorHAnsi"/>
        </w:rPr>
        <w:t xml:space="preserve">. </w:t>
      </w:r>
      <w:r w:rsidR="00356584" w:rsidRPr="00465E5B">
        <w:rPr>
          <w:rFonts w:asciiTheme="minorHAnsi" w:hAnsiTheme="minorHAnsi" w:cstheme="minorHAnsi"/>
        </w:rPr>
        <w:tab/>
        <w:t xml:space="preserve">The existing Rules of Procedure in document </w:t>
      </w:r>
      <w:r w:rsidR="00356584" w:rsidRPr="00465E5B">
        <w:rPr>
          <w:rFonts w:asciiTheme="minorHAnsi" w:eastAsia="Times New Roman" w:hAnsiTheme="minorHAnsi" w:cstheme="minorHAnsi"/>
        </w:rPr>
        <w:t xml:space="preserve">ExCOP3 </w:t>
      </w:r>
      <w:r w:rsidR="00356584" w:rsidRPr="00465E5B">
        <w:rPr>
          <w:rFonts w:asciiTheme="minorHAnsi" w:hAnsiTheme="minorHAnsi" w:cstheme="minorHAnsi"/>
        </w:rPr>
        <w:t>Doc.4.2 were adopted</w:t>
      </w:r>
      <w:r w:rsidR="007229B9" w:rsidRPr="00465E5B">
        <w:rPr>
          <w:rFonts w:asciiTheme="minorHAnsi" w:eastAsia="Times New Roman" w:hAnsiTheme="minorHAnsi" w:cstheme="minorHAnsi"/>
        </w:rPr>
        <w:t xml:space="preserve"> without amendment.</w:t>
      </w:r>
    </w:p>
    <w:p w14:paraId="7D56AE0E" w14:textId="77777777" w:rsidR="00356584" w:rsidRPr="00465E5B" w:rsidRDefault="00356584" w:rsidP="00D817E7">
      <w:pPr>
        <w:rPr>
          <w:rFonts w:asciiTheme="minorHAnsi" w:hAnsiTheme="minorHAnsi" w:cstheme="minorHAnsi"/>
          <w:b/>
        </w:rPr>
      </w:pPr>
    </w:p>
    <w:p w14:paraId="081AA67C" w14:textId="02DEA2A2" w:rsidR="00D817E7" w:rsidRPr="00465E5B" w:rsidRDefault="00D817E7" w:rsidP="00C64CCF">
      <w:pPr>
        <w:keepNext/>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rPr>
      </w:pPr>
      <w:r w:rsidRPr="00465E5B">
        <w:rPr>
          <w:rFonts w:asciiTheme="minorHAnsi" w:hAnsiTheme="minorHAnsi" w:cstheme="minorHAnsi"/>
          <w:b/>
          <w:bCs/>
        </w:rPr>
        <w:lastRenderedPageBreak/>
        <w:t>Agenda item 5: Officers of the Meeting – President and Vice Presidents</w:t>
      </w:r>
    </w:p>
    <w:p w14:paraId="1E20A534" w14:textId="58DB8DE0" w:rsidR="00D817E7" w:rsidRPr="00465E5B" w:rsidRDefault="00D817E7" w:rsidP="00C64CCF">
      <w:pPr>
        <w:keepNext/>
        <w:rPr>
          <w:rFonts w:asciiTheme="minorHAnsi" w:hAnsiTheme="minorHAnsi" w:cstheme="minorHAnsi"/>
          <w:b/>
        </w:rPr>
      </w:pPr>
    </w:p>
    <w:p w14:paraId="3D21DA99" w14:textId="7B43807C" w:rsidR="007229B9" w:rsidRPr="00465E5B" w:rsidRDefault="00610E40" w:rsidP="00D817E7">
      <w:pPr>
        <w:rPr>
          <w:rFonts w:asciiTheme="minorHAnsi" w:hAnsiTheme="minorHAnsi" w:cstheme="minorHAnsi"/>
          <w:snapToGrid w:val="0"/>
          <w:kern w:val="22"/>
        </w:rPr>
      </w:pPr>
      <w:r>
        <w:rPr>
          <w:rFonts w:asciiTheme="minorHAnsi" w:hAnsiTheme="minorHAnsi" w:cstheme="minorHAnsi"/>
          <w:snapToGrid w:val="0"/>
          <w:kern w:val="22"/>
        </w:rPr>
        <w:t>7</w:t>
      </w:r>
      <w:r w:rsidR="004D5630" w:rsidRPr="00465E5B">
        <w:rPr>
          <w:rFonts w:asciiTheme="minorHAnsi" w:hAnsiTheme="minorHAnsi" w:cstheme="minorHAnsi"/>
          <w:snapToGrid w:val="0"/>
          <w:kern w:val="22"/>
        </w:rPr>
        <w:t>.</w:t>
      </w:r>
      <w:r w:rsidR="004D5630" w:rsidRPr="00465E5B">
        <w:rPr>
          <w:rFonts w:asciiTheme="minorHAnsi" w:hAnsiTheme="minorHAnsi" w:cstheme="minorHAnsi"/>
          <w:snapToGrid w:val="0"/>
          <w:kern w:val="22"/>
        </w:rPr>
        <w:tab/>
        <w:t xml:space="preserve">The </w:t>
      </w:r>
      <w:r w:rsidR="004D5630" w:rsidRPr="00425AAE">
        <w:rPr>
          <w:rFonts w:asciiTheme="minorHAnsi" w:hAnsiTheme="minorHAnsi" w:cstheme="minorHAnsi"/>
          <w:b/>
          <w:snapToGrid w:val="0"/>
          <w:kern w:val="22"/>
        </w:rPr>
        <w:t>Secretariat</w:t>
      </w:r>
      <w:r w:rsidR="004D5630" w:rsidRPr="00465E5B">
        <w:rPr>
          <w:rFonts w:asciiTheme="minorHAnsi" w:hAnsiTheme="minorHAnsi" w:cstheme="minorHAnsi"/>
          <w:snapToGrid w:val="0"/>
          <w:kern w:val="22"/>
        </w:rPr>
        <w:t xml:space="preserve"> indicated that, consistent with Rule 21, paragraph 2, of the Rules of Procedure, the current President </w:t>
      </w:r>
      <w:r w:rsidR="004D5630" w:rsidRPr="00465E5B">
        <w:rPr>
          <w:rFonts w:asciiTheme="minorHAnsi" w:hAnsiTheme="minorHAnsi" w:cstheme="minorHAnsi"/>
          <w:lang w:val="en-AU"/>
        </w:rPr>
        <w:t xml:space="preserve">H.E. </w:t>
      </w:r>
      <w:r w:rsidR="003C47F5" w:rsidRPr="00465E5B">
        <w:rPr>
          <w:rFonts w:asciiTheme="minorHAnsi" w:hAnsiTheme="minorHAnsi" w:cstheme="minorHAnsi"/>
          <w:lang w:val="en-AU"/>
        </w:rPr>
        <w:t xml:space="preserve">Eng. </w:t>
      </w:r>
      <w:r w:rsidR="003C47F5" w:rsidRPr="00465E5B">
        <w:rPr>
          <w:rFonts w:asciiTheme="minorHAnsi" w:hAnsiTheme="minorHAnsi" w:cstheme="minorHAnsi"/>
        </w:rPr>
        <w:t xml:space="preserve">Mohamed Al Afkham </w:t>
      </w:r>
      <w:r w:rsidR="004D5630" w:rsidRPr="00465E5B">
        <w:rPr>
          <w:rFonts w:asciiTheme="minorHAnsi" w:hAnsiTheme="minorHAnsi" w:cstheme="minorHAnsi"/>
          <w:lang w:val="en-AU"/>
        </w:rPr>
        <w:t>(</w:t>
      </w:r>
      <w:r w:rsidR="004D5630" w:rsidRPr="00465E5B">
        <w:rPr>
          <w:rFonts w:asciiTheme="minorHAnsi" w:eastAsia="Times New Roman" w:hAnsiTheme="minorHAnsi" w:cstheme="minorHAnsi"/>
        </w:rPr>
        <w:t>United Arab Emirates)</w:t>
      </w:r>
      <w:r w:rsidR="004D5630" w:rsidRPr="00465E5B">
        <w:rPr>
          <w:rFonts w:asciiTheme="minorHAnsi" w:hAnsiTheme="minorHAnsi" w:cstheme="minorHAnsi"/>
          <w:snapToGrid w:val="0"/>
          <w:kern w:val="22"/>
        </w:rPr>
        <w:t xml:space="preserve"> and Vice Presidents Finland (represented by Ms Kristiina Niikkonen) and Uganda </w:t>
      </w:r>
      <w:r w:rsidR="002A03DD" w:rsidRPr="00465E5B">
        <w:rPr>
          <w:rFonts w:asciiTheme="minorHAnsi" w:hAnsiTheme="minorHAnsi" w:cstheme="minorHAnsi"/>
          <w:snapToGrid w:val="0"/>
          <w:kern w:val="22"/>
        </w:rPr>
        <w:t>(represented by Ms Lucy Lyango</w:t>
      </w:r>
      <w:r w:rsidR="004D5630" w:rsidRPr="00465E5B">
        <w:rPr>
          <w:rFonts w:asciiTheme="minorHAnsi" w:hAnsiTheme="minorHAnsi" w:cstheme="minorHAnsi"/>
          <w:snapToGrid w:val="0"/>
          <w:kern w:val="22"/>
        </w:rPr>
        <w:t xml:space="preserve">) would serve as the Conference Bureau of the </w:t>
      </w:r>
      <w:r w:rsidR="00BA6770" w:rsidRPr="00465E5B">
        <w:rPr>
          <w:rFonts w:asciiTheme="minorHAnsi" w:hAnsiTheme="minorHAnsi" w:cstheme="minorHAnsi"/>
          <w:snapToGrid w:val="0"/>
          <w:kern w:val="22"/>
        </w:rPr>
        <w:t>present</w:t>
      </w:r>
      <w:r w:rsidR="004D5630" w:rsidRPr="00465E5B">
        <w:rPr>
          <w:rFonts w:asciiTheme="minorHAnsi" w:hAnsiTheme="minorHAnsi" w:cstheme="minorHAnsi"/>
          <w:snapToGrid w:val="0"/>
          <w:kern w:val="22"/>
        </w:rPr>
        <w:t xml:space="preserve"> meeting, with Switzerland participating as an observer.</w:t>
      </w:r>
    </w:p>
    <w:p w14:paraId="65215F68" w14:textId="4C56061A" w:rsidR="00FE067F" w:rsidRPr="00465E5B" w:rsidRDefault="00FE067F" w:rsidP="00D817E7">
      <w:pPr>
        <w:rPr>
          <w:rFonts w:asciiTheme="minorHAnsi" w:hAnsiTheme="minorHAnsi" w:cstheme="minorHAnsi"/>
          <w:snapToGrid w:val="0"/>
          <w:kern w:val="22"/>
        </w:rPr>
      </w:pPr>
    </w:p>
    <w:p w14:paraId="3211E27D" w14:textId="4B2D343A" w:rsidR="00D817E7" w:rsidRPr="00465E5B" w:rsidRDefault="00D817E7" w:rsidP="00D817E7">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rPr>
      </w:pPr>
      <w:r w:rsidRPr="00465E5B">
        <w:rPr>
          <w:rFonts w:asciiTheme="minorHAnsi" w:hAnsiTheme="minorHAnsi" w:cstheme="minorHAnsi"/>
          <w:b/>
          <w:bCs/>
        </w:rPr>
        <w:t>Agenda item 6: Appointment of the Credentials Committee</w:t>
      </w:r>
    </w:p>
    <w:p w14:paraId="5190E941" w14:textId="77777777" w:rsidR="00FE067F" w:rsidRPr="00465E5B" w:rsidRDefault="00FE067F" w:rsidP="00FE067F">
      <w:pPr>
        <w:rPr>
          <w:rFonts w:asciiTheme="minorHAnsi" w:hAnsiTheme="minorHAnsi" w:cstheme="minorHAnsi"/>
          <w:snapToGrid w:val="0"/>
          <w:kern w:val="22"/>
        </w:rPr>
      </w:pPr>
    </w:p>
    <w:p w14:paraId="290B96F7" w14:textId="785002BF" w:rsidR="00FE067F" w:rsidRPr="00465E5B" w:rsidRDefault="00610E40" w:rsidP="00997803">
      <w:pPr>
        <w:rPr>
          <w:rFonts w:asciiTheme="minorHAnsi" w:hAnsiTheme="minorHAnsi" w:cstheme="minorHAnsi"/>
          <w:snapToGrid w:val="0"/>
          <w:kern w:val="22"/>
        </w:rPr>
      </w:pPr>
      <w:r>
        <w:rPr>
          <w:rFonts w:asciiTheme="minorHAnsi" w:hAnsiTheme="minorHAnsi" w:cstheme="minorHAnsi"/>
          <w:snapToGrid w:val="0"/>
          <w:kern w:val="22"/>
        </w:rPr>
        <w:t>8</w:t>
      </w:r>
      <w:r w:rsidR="00FE067F" w:rsidRPr="00465E5B">
        <w:rPr>
          <w:rFonts w:asciiTheme="minorHAnsi" w:hAnsiTheme="minorHAnsi" w:cstheme="minorHAnsi"/>
          <w:snapToGrid w:val="0"/>
          <w:kern w:val="22"/>
        </w:rPr>
        <w:t>.</w:t>
      </w:r>
      <w:r w:rsidR="00FE067F" w:rsidRPr="00465E5B">
        <w:rPr>
          <w:rFonts w:asciiTheme="minorHAnsi" w:hAnsiTheme="minorHAnsi" w:cstheme="minorHAnsi"/>
          <w:snapToGrid w:val="0"/>
          <w:kern w:val="22"/>
        </w:rPr>
        <w:tab/>
      </w:r>
      <w:r w:rsidR="00997803" w:rsidRPr="00465E5B">
        <w:rPr>
          <w:rFonts w:asciiTheme="minorHAnsi" w:hAnsiTheme="minorHAnsi" w:cstheme="minorHAnsi"/>
          <w:snapToGrid w:val="0"/>
          <w:kern w:val="22"/>
        </w:rPr>
        <w:t xml:space="preserve">The </w:t>
      </w:r>
      <w:r w:rsidR="00997803" w:rsidRPr="00425AAE">
        <w:rPr>
          <w:rFonts w:asciiTheme="minorHAnsi" w:hAnsiTheme="minorHAnsi" w:cstheme="minorHAnsi"/>
          <w:snapToGrid w:val="0"/>
          <w:kern w:val="22"/>
        </w:rPr>
        <w:t>Conference of the Contracting Parties</w:t>
      </w:r>
      <w:r w:rsidR="00997803" w:rsidRPr="00465E5B">
        <w:rPr>
          <w:rFonts w:asciiTheme="minorHAnsi" w:hAnsiTheme="minorHAnsi" w:cstheme="minorHAnsi"/>
          <w:snapToGrid w:val="0"/>
          <w:kern w:val="22"/>
        </w:rPr>
        <w:t>, on the basis of the nominations made by each of the six Ramsar regions, established the Credentials Committee composed of Australia, Austria, China, Panama, the United States of America, and Zambia.</w:t>
      </w:r>
    </w:p>
    <w:p w14:paraId="09CDB852" w14:textId="0352EC2C" w:rsidR="0091518A" w:rsidRPr="00465E5B" w:rsidRDefault="0091518A" w:rsidP="0091518A">
      <w:pPr>
        <w:pStyle w:val="Default"/>
        <w:rPr>
          <w:rFonts w:asciiTheme="minorHAnsi" w:eastAsia="Times New Roman" w:hAnsiTheme="minorHAnsi" w:cstheme="minorHAnsi"/>
          <w:sz w:val="22"/>
          <w:szCs w:val="22"/>
        </w:rPr>
      </w:pPr>
    </w:p>
    <w:p w14:paraId="527A875E" w14:textId="0DE84310" w:rsidR="00D817E7" w:rsidRPr="00465E5B" w:rsidRDefault="00D817E7" w:rsidP="00D817E7">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rPr>
      </w:pPr>
      <w:r w:rsidRPr="00465E5B">
        <w:rPr>
          <w:rFonts w:asciiTheme="minorHAnsi" w:hAnsiTheme="minorHAnsi" w:cstheme="minorHAnsi"/>
          <w:b/>
          <w:bCs/>
        </w:rPr>
        <w:t>Agenda item 7: Admission of observers</w:t>
      </w:r>
    </w:p>
    <w:p w14:paraId="1B0D9475" w14:textId="730511A9" w:rsidR="00D817E7" w:rsidRPr="00465E5B" w:rsidRDefault="00D817E7" w:rsidP="00D817E7">
      <w:pPr>
        <w:rPr>
          <w:rFonts w:asciiTheme="minorHAnsi" w:hAnsiTheme="minorHAnsi" w:cstheme="minorHAnsi"/>
          <w:snapToGrid w:val="0"/>
          <w:kern w:val="22"/>
        </w:rPr>
      </w:pPr>
    </w:p>
    <w:p w14:paraId="65FAC92E" w14:textId="449CF971" w:rsidR="005F5614" w:rsidRPr="00465E5B" w:rsidRDefault="00610E40" w:rsidP="005F5614">
      <w:pPr>
        <w:rPr>
          <w:rFonts w:asciiTheme="minorHAnsi" w:hAnsiTheme="minorHAnsi" w:cstheme="minorHAnsi"/>
          <w:snapToGrid w:val="0"/>
          <w:kern w:val="22"/>
        </w:rPr>
      </w:pPr>
      <w:r>
        <w:rPr>
          <w:rFonts w:asciiTheme="minorHAnsi" w:hAnsiTheme="minorHAnsi" w:cstheme="minorHAnsi"/>
          <w:snapToGrid w:val="0"/>
          <w:kern w:val="22"/>
        </w:rPr>
        <w:t>9</w:t>
      </w:r>
      <w:r w:rsidR="005F5614" w:rsidRPr="00465E5B">
        <w:rPr>
          <w:rFonts w:asciiTheme="minorHAnsi" w:hAnsiTheme="minorHAnsi" w:cstheme="minorHAnsi"/>
          <w:snapToGrid w:val="0"/>
          <w:kern w:val="22"/>
        </w:rPr>
        <w:t>.</w:t>
      </w:r>
      <w:r w:rsidR="005F5614" w:rsidRPr="00465E5B">
        <w:rPr>
          <w:rFonts w:asciiTheme="minorHAnsi" w:hAnsiTheme="minorHAnsi" w:cstheme="minorHAnsi"/>
          <w:snapToGrid w:val="0"/>
          <w:kern w:val="22"/>
        </w:rPr>
        <w:tab/>
        <w:t xml:space="preserve"> The observers listed in paragraphs 3 and 6 of document ExCOP Doc.7 were admitted.</w:t>
      </w:r>
    </w:p>
    <w:p w14:paraId="1F80A16C" w14:textId="2B142068" w:rsidR="005F5614" w:rsidRPr="00465E5B" w:rsidRDefault="005F5614" w:rsidP="005F5614">
      <w:pPr>
        <w:rPr>
          <w:rFonts w:asciiTheme="minorHAnsi" w:hAnsiTheme="minorHAnsi" w:cstheme="minorHAnsi"/>
          <w:snapToGrid w:val="0"/>
          <w:kern w:val="22"/>
        </w:rPr>
      </w:pPr>
    </w:p>
    <w:p w14:paraId="12E3C74B" w14:textId="77777777" w:rsidR="00E27E02" w:rsidRPr="00465E5B" w:rsidRDefault="00E27E02" w:rsidP="00E27E02">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rPr>
      </w:pPr>
      <w:r w:rsidRPr="00465E5B">
        <w:rPr>
          <w:rFonts w:asciiTheme="minorHAnsi" w:hAnsiTheme="minorHAnsi" w:cstheme="minorHAnsi"/>
          <w:b/>
          <w:bCs/>
        </w:rPr>
        <w:t>Agenda item 8: Consideration of the draft resolutions</w:t>
      </w:r>
    </w:p>
    <w:p w14:paraId="3E2BF41F" w14:textId="770E0F5B" w:rsidR="00E27E02" w:rsidRPr="00465E5B" w:rsidRDefault="00E27E02" w:rsidP="005F5614">
      <w:pPr>
        <w:rPr>
          <w:rFonts w:asciiTheme="minorHAnsi" w:hAnsiTheme="minorHAnsi" w:cstheme="minorHAnsi"/>
          <w:snapToGrid w:val="0"/>
          <w:kern w:val="22"/>
        </w:rPr>
      </w:pPr>
    </w:p>
    <w:p w14:paraId="71700E9E" w14:textId="551A4E00" w:rsidR="00E27E02" w:rsidRPr="00465E5B" w:rsidRDefault="00610E40" w:rsidP="005F5614">
      <w:pPr>
        <w:rPr>
          <w:rFonts w:asciiTheme="minorHAnsi" w:hAnsiTheme="minorHAnsi" w:cstheme="minorHAnsi"/>
          <w:snapToGrid w:val="0"/>
          <w:kern w:val="22"/>
        </w:rPr>
      </w:pPr>
      <w:r>
        <w:rPr>
          <w:rFonts w:asciiTheme="minorHAnsi" w:hAnsiTheme="minorHAnsi" w:cstheme="minorHAnsi"/>
          <w:snapToGrid w:val="0"/>
          <w:kern w:val="22"/>
        </w:rPr>
        <w:t>10</w:t>
      </w:r>
      <w:r w:rsidR="00E27E02" w:rsidRPr="00465E5B">
        <w:rPr>
          <w:rFonts w:asciiTheme="minorHAnsi" w:hAnsiTheme="minorHAnsi" w:cstheme="minorHAnsi"/>
          <w:snapToGrid w:val="0"/>
          <w:kern w:val="22"/>
        </w:rPr>
        <w:t>.</w:t>
      </w:r>
      <w:r w:rsidR="00E27E02" w:rsidRPr="00465E5B">
        <w:rPr>
          <w:rFonts w:asciiTheme="minorHAnsi" w:hAnsiTheme="minorHAnsi" w:cstheme="minorHAnsi"/>
          <w:snapToGrid w:val="0"/>
          <w:kern w:val="22"/>
        </w:rPr>
        <w:tab/>
      </w:r>
      <w:r w:rsidR="00E27E02" w:rsidRPr="00465E5B">
        <w:rPr>
          <w:rFonts w:asciiTheme="minorHAnsi" w:hAnsiTheme="minorHAnsi" w:cstheme="minorHAnsi"/>
          <w:lang w:eastAsia="en-GB"/>
        </w:rPr>
        <w:t xml:space="preserve">The </w:t>
      </w:r>
      <w:r w:rsidR="00E27E02" w:rsidRPr="00425AAE">
        <w:rPr>
          <w:rFonts w:asciiTheme="minorHAnsi" w:hAnsiTheme="minorHAnsi" w:cstheme="minorHAnsi"/>
          <w:b/>
          <w:lang w:eastAsia="en-GB"/>
        </w:rPr>
        <w:t>Secretariat</w:t>
      </w:r>
      <w:r w:rsidR="00E27E02" w:rsidRPr="00465E5B">
        <w:rPr>
          <w:rFonts w:asciiTheme="minorHAnsi" w:hAnsiTheme="minorHAnsi" w:cstheme="minorHAnsi"/>
          <w:lang w:eastAsia="en-GB"/>
        </w:rPr>
        <w:t xml:space="preserve"> indicated that revised versions of the draft resolutions with any amendments proposed would be published prior to the second session of the present meeting.     </w:t>
      </w:r>
    </w:p>
    <w:p w14:paraId="59A465D7" w14:textId="77777777" w:rsidR="00E27E02" w:rsidRPr="00465E5B" w:rsidRDefault="00E27E02" w:rsidP="005F5614">
      <w:pPr>
        <w:rPr>
          <w:rFonts w:asciiTheme="minorHAnsi" w:hAnsiTheme="minorHAnsi" w:cstheme="minorHAnsi"/>
          <w:snapToGrid w:val="0"/>
          <w:kern w:val="22"/>
        </w:rPr>
      </w:pPr>
    </w:p>
    <w:p w14:paraId="33C647BF" w14:textId="6F69EE5F" w:rsidR="005F5614" w:rsidRPr="00465E5B" w:rsidRDefault="005F5614" w:rsidP="005F5614">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rPr>
      </w:pPr>
      <w:r w:rsidRPr="00465E5B">
        <w:rPr>
          <w:rFonts w:asciiTheme="minorHAnsi" w:hAnsiTheme="minorHAnsi" w:cstheme="minorHAnsi"/>
          <w:b/>
          <w:bCs/>
        </w:rPr>
        <w:t>8.1</w:t>
      </w:r>
      <w:r w:rsidRPr="00465E5B">
        <w:rPr>
          <w:rFonts w:asciiTheme="minorHAnsi" w:hAnsiTheme="minorHAnsi" w:cstheme="minorHAnsi"/>
          <w:b/>
          <w:bCs/>
        </w:rPr>
        <w:tab/>
        <w:t>Draft resolution on postponement of the 14th Meeting of the Conference of the Contracting Parties (COP14)</w:t>
      </w:r>
    </w:p>
    <w:p w14:paraId="5D554CC3" w14:textId="3916F9D4" w:rsidR="00D817E7" w:rsidRPr="00465E5B" w:rsidRDefault="00D817E7" w:rsidP="00D817E7">
      <w:pPr>
        <w:rPr>
          <w:rFonts w:asciiTheme="minorHAnsi" w:hAnsiTheme="minorHAnsi" w:cstheme="minorHAnsi"/>
          <w:b/>
        </w:rPr>
      </w:pPr>
    </w:p>
    <w:p w14:paraId="417B0ADD" w14:textId="6D2F29B1" w:rsidR="00997803" w:rsidRPr="00465E5B" w:rsidRDefault="00610E40" w:rsidP="00D817E7">
      <w:pPr>
        <w:rPr>
          <w:rFonts w:asciiTheme="minorHAnsi" w:hAnsiTheme="minorHAnsi" w:cstheme="minorHAnsi"/>
        </w:rPr>
      </w:pPr>
      <w:r w:rsidRPr="00465E5B">
        <w:rPr>
          <w:rFonts w:asciiTheme="minorHAnsi" w:hAnsiTheme="minorHAnsi" w:cstheme="minorHAnsi"/>
        </w:rPr>
        <w:t>1</w:t>
      </w:r>
      <w:r>
        <w:rPr>
          <w:rFonts w:asciiTheme="minorHAnsi" w:hAnsiTheme="minorHAnsi" w:cstheme="minorHAnsi"/>
        </w:rPr>
        <w:t>1</w:t>
      </w:r>
      <w:r w:rsidR="00997803" w:rsidRPr="00465E5B">
        <w:rPr>
          <w:rFonts w:asciiTheme="minorHAnsi" w:hAnsiTheme="minorHAnsi" w:cstheme="minorHAnsi"/>
        </w:rPr>
        <w:t xml:space="preserve">. </w:t>
      </w:r>
      <w:r w:rsidR="007765EF" w:rsidRPr="00465E5B">
        <w:rPr>
          <w:rFonts w:asciiTheme="minorHAnsi" w:hAnsiTheme="minorHAnsi" w:cstheme="minorHAnsi"/>
        </w:rPr>
        <w:tab/>
      </w:r>
      <w:r w:rsidR="00E27E02" w:rsidRPr="00465E5B">
        <w:rPr>
          <w:rFonts w:asciiTheme="minorHAnsi" w:hAnsiTheme="minorHAnsi" w:cstheme="minorHAnsi"/>
        </w:rPr>
        <w:t xml:space="preserve">The </w:t>
      </w:r>
      <w:r w:rsidR="00E27E02" w:rsidRPr="00425AAE">
        <w:rPr>
          <w:rFonts w:asciiTheme="minorHAnsi" w:hAnsiTheme="minorHAnsi" w:cstheme="minorHAnsi"/>
          <w:b/>
        </w:rPr>
        <w:t>Secretariat</w:t>
      </w:r>
      <w:r w:rsidR="00E27E02" w:rsidRPr="00465E5B">
        <w:rPr>
          <w:rFonts w:asciiTheme="minorHAnsi" w:hAnsiTheme="minorHAnsi" w:cstheme="minorHAnsi"/>
        </w:rPr>
        <w:t xml:space="preserve"> introduced document EXCOP3 Doc.8.1 </w:t>
      </w:r>
      <w:r w:rsidR="00E27E02" w:rsidRPr="00465E5B">
        <w:rPr>
          <w:rFonts w:asciiTheme="minorHAnsi" w:hAnsiTheme="minorHAnsi" w:cstheme="minorHAnsi"/>
          <w:i/>
        </w:rPr>
        <w:t>Draft resolution on the postponement of COP14</w:t>
      </w:r>
      <w:r w:rsidR="00E27E02" w:rsidRPr="00465E5B">
        <w:rPr>
          <w:rFonts w:asciiTheme="minorHAnsi" w:hAnsiTheme="minorHAnsi" w:cstheme="minorHAnsi"/>
        </w:rPr>
        <w:t>, indicating that the Standing Committee</w:t>
      </w:r>
      <w:r w:rsidR="007765EF" w:rsidRPr="00465E5B">
        <w:rPr>
          <w:rFonts w:asciiTheme="minorHAnsi" w:hAnsiTheme="minorHAnsi" w:cstheme="minorHAnsi"/>
        </w:rPr>
        <w:t xml:space="preserve"> had,</w:t>
      </w:r>
      <w:r w:rsidR="00E27E02" w:rsidRPr="00465E5B">
        <w:rPr>
          <w:rFonts w:asciiTheme="minorHAnsi" w:hAnsiTheme="minorHAnsi" w:cstheme="minorHAnsi"/>
        </w:rPr>
        <w:t xml:space="preserve"> </w:t>
      </w:r>
      <w:r w:rsidR="007765EF" w:rsidRPr="00465E5B">
        <w:rPr>
          <w:rFonts w:asciiTheme="minorHAnsi" w:hAnsiTheme="minorHAnsi" w:cstheme="minorHAnsi"/>
        </w:rPr>
        <w:t xml:space="preserve">through Decision SC59-10, </w:t>
      </w:r>
      <w:r w:rsidR="00E27E02" w:rsidRPr="00465E5B">
        <w:rPr>
          <w:rFonts w:asciiTheme="minorHAnsi" w:hAnsiTheme="minorHAnsi" w:cstheme="minorHAnsi"/>
        </w:rPr>
        <w:t>approved 21-29 November 2022 as the new proposed dates for COP14.</w:t>
      </w:r>
    </w:p>
    <w:p w14:paraId="58F514A1" w14:textId="4D2550AF" w:rsidR="00E27E02" w:rsidRPr="00465E5B" w:rsidRDefault="00E27E02" w:rsidP="00D817E7">
      <w:pPr>
        <w:rPr>
          <w:rFonts w:asciiTheme="minorHAnsi" w:hAnsiTheme="minorHAnsi" w:cstheme="minorHAnsi"/>
        </w:rPr>
      </w:pPr>
    </w:p>
    <w:p w14:paraId="41F708E1" w14:textId="07A12088" w:rsidR="00D7635A" w:rsidRPr="00465E5B" w:rsidRDefault="00610E40" w:rsidP="00D817E7">
      <w:pPr>
        <w:rPr>
          <w:rFonts w:asciiTheme="minorHAnsi" w:hAnsiTheme="minorHAnsi" w:cstheme="minorHAnsi"/>
        </w:rPr>
      </w:pPr>
      <w:r w:rsidRPr="00465E5B">
        <w:rPr>
          <w:rFonts w:asciiTheme="minorHAnsi" w:hAnsiTheme="minorHAnsi" w:cstheme="minorHAnsi"/>
        </w:rPr>
        <w:t>1</w:t>
      </w:r>
      <w:r>
        <w:rPr>
          <w:rFonts w:asciiTheme="minorHAnsi" w:hAnsiTheme="minorHAnsi" w:cstheme="minorHAnsi"/>
        </w:rPr>
        <w:t>2</w:t>
      </w:r>
      <w:r w:rsidR="00E27E02" w:rsidRPr="00465E5B">
        <w:rPr>
          <w:rFonts w:asciiTheme="minorHAnsi" w:hAnsiTheme="minorHAnsi" w:cstheme="minorHAnsi"/>
        </w:rPr>
        <w:t>.</w:t>
      </w:r>
      <w:r w:rsidR="00E27E02" w:rsidRPr="00465E5B">
        <w:rPr>
          <w:rFonts w:asciiTheme="minorHAnsi" w:hAnsiTheme="minorHAnsi" w:cstheme="minorHAnsi"/>
        </w:rPr>
        <w:tab/>
      </w:r>
      <w:r w:rsidR="00003E10" w:rsidRPr="00425AAE">
        <w:rPr>
          <w:rFonts w:asciiTheme="minorHAnsi" w:hAnsiTheme="minorHAnsi" w:cstheme="minorHAnsi"/>
          <w:b/>
        </w:rPr>
        <w:t>China</w:t>
      </w:r>
      <w:r w:rsidR="00003E10" w:rsidRPr="00465E5B">
        <w:rPr>
          <w:rFonts w:asciiTheme="minorHAnsi" w:hAnsiTheme="minorHAnsi" w:cstheme="minorHAnsi"/>
        </w:rPr>
        <w:t xml:space="preserve"> as the host of COP14 proposed adding to paragraph 2 of the draft resolution “and FURTHER NOTING that the theme of COP14 is ‘wetland</w:t>
      </w:r>
      <w:r w:rsidR="002342B6" w:rsidRPr="006C101D">
        <w:rPr>
          <w:rFonts w:asciiTheme="minorHAnsi" w:hAnsiTheme="minorHAnsi" w:cstheme="minorHAnsi"/>
        </w:rPr>
        <w:t>s</w:t>
      </w:r>
      <w:r w:rsidR="00003E10" w:rsidRPr="00465E5B">
        <w:rPr>
          <w:rFonts w:asciiTheme="minorHAnsi" w:hAnsiTheme="minorHAnsi" w:cstheme="minorHAnsi"/>
        </w:rPr>
        <w:t xml:space="preserve"> actions for people and nature’.” </w:t>
      </w:r>
      <w:r w:rsidR="00C716FF" w:rsidRPr="00465E5B">
        <w:rPr>
          <w:rFonts w:asciiTheme="minorHAnsi" w:hAnsiTheme="minorHAnsi" w:cstheme="minorHAnsi"/>
        </w:rPr>
        <w:t xml:space="preserve">The proposal was </w:t>
      </w:r>
      <w:r w:rsidR="004F09E8" w:rsidRPr="00465E5B">
        <w:rPr>
          <w:rFonts w:asciiTheme="minorHAnsi" w:hAnsiTheme="minorHAnsi" w:cstheme="minorHAnsi"/>
        </w:rPr>
        <w:t xml:space="preserve">supported by </w:t>
      </w:r>
      <w:r w:rsidR="00CC767F" w:rsidRPr="00B64A3C">
        <w:rPr>
          <w:rFonts w:asciiTheme="minorHAnsi" w:hAnsiTheme="minorHAnsi" w:cstheme="minorHAnsi"/>
          <w:b/>
        </w:rPr>
        <w:t>Australia</w:t>
      </w:r>
      <w:r w:rsidR="00CC767F" w:rsidRPr="00465E5B">
        <w:rPr>
          <w:rFonts w:asciiTheme="minorHAnsi" w:hAnsiTheme="minorHAnsi" w:cstheme="minorHAnsi"/>
        </w:rPr>
        <w:t xml:space="preserve">, </w:t>
      </w:r>
      <w:r w:rsidR="00CC767F" w:rsidRPr="00B64A3C">
        <w:rPr>
          <w:rFonts w:asciiTheme="minorHAnsi" w:hAnsiTheme="minorHAnsi" w:cstheme="minorHAnsi"/>
          <w:b/>
        </w:rPr>
        <w:t>Bangladesh</w:t>
      </w:r>
      <w:r w:rsidR="00CC767F" w:rsidRPr="00465E5B">
        <w:rPr>
          <w:rFonts w:asciiTheme="minorHAnsi" w:hAnsiTheme="minorHAnsi" w:cstheme="minorHAnsi"/>
        </w:rPr>
        <w:t xml:space="preserve">, </w:t>
      </w:r>
      <w:r w:rsidR="00CC767F" w:rsidRPr="00B64A3C">
        <w:rPr>
          <w:rFonts w:asciiTheme="minorHAnsi" w:hAnsiTheme="minorHAnsi" w:cstheme="minorHAnsi"/>
          <w:b/>
        </w:rPr>
        <w:t>Benin</w:t>
      </w:r>
      <w:r w:rsidR="00CC767F" w:rsidRPr="00465E5B">
        <w:rPr>
          <w:rFonts w:asciiTheme="minorHAnsi" w:hAnsiTheme="minorHAnsi" w:cstheme="minorHAnsi"/>
        </w:rPr>
        <w:t xml:space="preserve">, </w:t>
      </w:r>
      <w:r w:rsidR="00CC767F" w:rsidRPr="00B64A3C">
        <w:rPr>
          <w:rFonts w:asciiTheme="minorHAnsi" w:hAnsiTheme="minorHAnsi" w:cstheme="minorHAnsi"/>
          <w:b/>
        </w:rPr>
        <w:t>Cambodia</w:t>
      </w:r>
      <w:r w:rsidR="00CC767F" w:rsidRPr="00465E5B">
        <w:rPr>
          <w:rFonts w:asciiTheme="minorHAnsi" w:hAnsiTheme="minorHAnsi" w:cstheme="minorHAnsi"/>
        </w:rPr>
        <w:t xml:space="preserve">, </w:t>
      </w:r>
      <w:r w:rsidR="00CC767F" w:rsidRPr="00B64A3C">
        <w:rPr>
          <w:rFonts w:asciiTheme="minorHAnsi" w:hAnsiTheme="minorHAnsi" w:cstheme="minorHAnsi"/>
          <w:b/>
        </w:rPr>
        <w:t>Cameroon</w:t>
      </w:r>
      <w:r w:rsidR="00CC767F" w:rsidRPr="00465E5B">
        <w:rPr>
          <w:rFonts w:asciiTheme="minorHAnsi" w:hAnsiTheme="minorHAnsi" w:cstheme="minorHAnsi"/>
        </w:rPr>
        <w:t xml:space="preserve">, </w:t>
      </w:r>
      <w:r w:rsidR="00CC767F" w:rsidRPr="00B64A3C">
        <w:rPr>
          <w:rFonts w:asciiTheme="minorHAnsi" w:hAnsiTheme="minorHAnsi" w:cstheme="minorHAnsi"/>
          <w:b/>
        </w:rPr>
        <w:t>Central African Republic</w:t>
      </w:r>
      <w:r w:rsidR="00CC767F" w:rsidRPr="00465E5B">
        <w:rPr>
          <w:rFonts w:asciiTheme="minorHAnsi" w:hAnsiTheme="minorHAnsi" w:cstheme="minorHAnsi"/>
        </w:rPr>
        <w:t xml:space="preserve">, </w:t>
      </w:r>
      <w:r w:rsidR="00CC767F" w:rsidRPr="00B64A3C">
        <w:rPr>
          <w:rFonts w:asciiTheme="minorHAnsi" w:hAnsiTheme="minorHAnsi" w:cstheme="minorHAnsi"/>
          <w:b/>
        </w:rPr>
        <w:t>Comoros</w:t>
      </w:r>
      <w:r w:rsidR="00CC767F" w:rsidRPr="00465E5B">
        <w:rPr>
          <w:rFonts w:asciiTheme="minorHAnsi" w:hAnsiTheme="minorHAnsi" w:cstheme="minorHAnsi"/>
        </w:rPr>
        <w:t xml:space="preserve">, </w:t>
      </w:r>
      <w:r w:rsidR="00CC767F" w:rsidRPr="00B64A3C">
        <w:rPr>
          <w:rFonts w:asciiTheme="minorHAnsi" w:hAnsiTheme="minorHAnsi" w:cstheme="minorHAnsi"/>
          <w:b/>
        </w:rPr>
        <w:t>Congo</w:t>
      </w:r>
      <w:r w:rsidR="00CC767F" w:rsidRPr="00465E5B">
        <w:rPr>
          <w:rFonts w:asciiTheme="minorHAnsi" w:hAnsiTheme="minorHAnsi" w:cstheme="minorHAnsi"/>
        </w:rPr>
        <w:t xml:space="preserve">, </w:t>
      </w:r>
      <w:r w:rsidR="00CC767F" w:rsidRPr="00B64A3C">
        <w:rPr>
          <w:rFonts w:asciiTheme="minorHAnsi" w:hAnsiTheme="minorHAnsi" w:cstheme="minorHAnsi"/>
          <w:b/>
        </w:rPr>
        <w:t>Dominican Republic</w:t>
      </w:r>
      <w:r w:rsidR="00CC767F" w:rsidRPr="00465E5B">
        <w:rPr>
          <w:rFonts w:asciiTheme="minorHAnsi" w:hAnsiTheme="minorHAnsi" w:cstheme="minorHAnsi"/>
        </w:rPr>
        <w:t xml:space="preserve">, </w:t>
      </w:r>
      <w:r w:rsidR="00CC767F" w:rsidRPr="00B64A3C">
        <w:rPr>
          <w:rFonts w:asciiTheme="minorHAnsi" w:hAnsiTheme="minorHAnsi" w:cstheme="minorHAnsi"/>
          <w:b/>
        </w:rPr>
        <w:t>Mali</w:t>
      </w:r>
      <w:r w:rsidR="00CC767F" w:rsidRPr="00465E5B">
        <w:rPr>
          <w:rFonts w:asciiTheme="minorHAnsi" w:hAnsiTheme="minorHAnsi" w:cstheme="minorHAnsi"/>
        </w:rPr>
        <w:t xml:space="preserve">, </w:t>
      </w:r>
      <w:r w:rsidR="00CC767F" w:rsidRPr="00B64A3C">
        <w:rPr>
          <w:rFonts w:asciiTheme="minorHAnsi" w:hAnsiTheme="minorHAnsi" w:cstheme="minorHAnsi"/>
          <w:b/>
        </w:rPr>
        <w:t>Mexico</w:t>
      </w:r>
      <w:r w:rsidR="00CC767F" w:rsidRPr="00465E5B">
        <w:rPr>
          <w:rFonts w:asciiTheme="minorHAnsi" w:hAnsiTheme="minorHAnsi" w:cstheme="minorHAnsi"/>
        </w:rPr>
        <w:t xml:space="preserve">, </w:t>
      </w:r>
      <w:r w:rsidR="00CC767F" w:rsidRPr="00B64A3C">
        <w:rPr>
          <w:rFonts w:asciiTheme="minorHAnsi" w:hAnsiTheme="minorHAnsi" w:cstheme="minorHAnsi"/>
          <w:b/>
        </w:rPr>
        <w:t>Myanmar</w:t>
      </w:r>
      <w:r w:rsidR="00CC767F" w:rsidRPr="00465E5B">
        <w:rPr>
          <w:rFonts w:asciiTheme="minorHAnsi" w:hAnsiTheme="minorHAnsi" w:cstheme="minorHAnsi"/>
        </w:rPr>
        <w:t xml:space="preserve">, </w:t>
      </w:r>
      <w:r w:rsidR="00CC767F" w:rsidRPr="00B64A3C">
        <w:rPr>
          <w:rFonts w:asciiTheme="minorHAnsi" w:hAnsiTheme="minorHAnsi" w:cstheme="minorHAnsi"/>
          <w:b/>
        </w:rPr>
        <w:t>Peru</w:t>
      </w:r>
      <w:r w:rsidR="00CC767F" w:rsidRPr="00465E5B">
        <w:rPr>
          <w:rFonts w:asciiTheme="minorHAnsi" w:hAnsiTheme="minorHAnsi" w:cstheme="minorHAnsi"/>
        </w:rPr>
        <w:t xml:space="preserve">, </w:t>
      </w:r>
      <w:r w:rsidR="00CC767F" w:rsidRPr="00B64A3C">
        <w:rPr>
          <w:rFonts w:asciiTheme="minorHAnsi" w:hAnsiTheme="minorHAnsi" w:cstheme="minorHAnsi"/>
          <w:b/>
        </w:rPr>
        <w:t>Slovenia</w:t>
      </w:r>
      <w:r w:rsidR="00CC767F" w:rsidRPr="00465E5B">
        <w:rPr>
          <w:rFonts w:asciiTheme="minorHAnsi" w:hAnsiTheme="minorHAnsi" w:cstheme="minorHAnsi"/>
        </w:rPr>
        <w:t xml:space="preserve">, </w:t>
      </w:r>
      <w:r w:rsidR="00CC767F" w:rsidRPr="00B64A3C">
        <w:rPr>
          <w:rFonts w:asciiTheme="minorHAnsi" w:hAnsiTheme="minorHAnsi" w:cstheme="minorHAnsi"/>
          <w:b/>
        </w:rPr>
        <w:t>South Africa</w:t>
      </w:r>
      <w:r w:rsidR="00CC767F" w:rsidRPr="00465E5B">
        <w:rPr>
          <w:rFonts w:asciiTheme="minorHAnsi" w:hAnsiTheme="minorHAnsi" w:cstheme="minorHAnsi"/>
        </w:rPr>
        <w:t xml:space="preserve">, </w:t>
      </w:r>
      <w:r w:rsidR="00CC767F" w:rsidRPr="00B64A3C">
        <w:rPr>
          <w:rFonts w:asciiTheme="minorHAnsi" w:hAnsiTheme="minorHAnsi" w:cstheme="minorHAnsi"/>
          <w:b/>
        </w:rPr>
        <w:t>Switzerland</w:t>
      </w:r>
      <w:r w:rsidR="00CC767F" w:rsidRPr="00465E5B">
        <w:rPr>
          <w:rFonts w:asciiTheme="minorHAnsi" w:hAnsiTheme="minorHAnsi" w:cstheme="minorHAnsi"/>
        </w:rPr>
        <w:t xml:space="preserve">, </w:t>
      </w:r>
      <w:r w:rsidR="00CC767F" w:rsidRPr="00B64A3C">
        <w:rPr>
          <w:rFonts w:asciiTheme="minorHAnsi" w:hAnsiTheme="minorHAnsi" w:cstheme="minorHAnsi"/>
          <w:b/>
        </w:rPr>
        <w:t>Uganda</w:t>
      </w:r>
      <w:r w:rsidR="00CC767F" w:rsidRPr="00465E5B">
        <w:rPr>
          <w:rFonts w:asciiTheme="minorHAnsi" w:hAnsiTheme="minorHAnsi" w:cstheme="minorHAnsi"/>
        </w:rPr>
        <w:t xml:space="preserve">, the </w:t>
      </w:r>
      <w:r w:rsidR="00CC767F" w:rsidRPr="00B64A3C">
        <w:rPr>
          <w:rFonts w:asciiTheme="minorHAnsi" w:hAnsiTheme="minorHAnsi" w:cstheme="minorHAnsi"/>
          <w:b/>
        </w:rPr>
        <w:t>United Kingdom of Great Britain and Northern Ireland</w:t>
      </w:r>
      <w:r w:rsidR="00CC767F" w:rsidRPr="00465E5B">
        <w:rPr>
          <w:rFonts w:asciiTheme="minorHAnsi" w:hAnsiTheme="minorHAnsi" w:cstheme="minorHAnsi"/>
        </w:rPr>
        <w:t xml:space="preserve">, and </w:t>
      </w:r>
      <w:r w:rsidR="00CC767F" w:rsidRPr="00B64A3C">
        <w:rPr>
          <w:rFonts w:asciiTheme="minorHAnsi" w:hAnsiTheme="minorHAnsi" w:cstheme="minorHAnsi"/>
          <w:b/>
        </w:rPr>
        <w:t>Uruguay on behalf of the Contracting Parties of South America</w:t>
      </w:r>
      <w:r w:rsidR="00CC767F" w:rsidRPr="00465E5B">
        <w:rPr>
          <w:rFonts w:asciiTheme="minorHAnsi" w:hAnsiTheme="minorHAnsi" w:cstheme="minorHAnsi"/>
        </w:rPr>
        <w:t>;</w:t>
      </w:r>
      <w:r w:rsidR="00D7635A" w:rsidRPr="00465E5B">
        <w:rPr>
          <w:rFonts w:asciiTheme="minorHAnsi" w:hAnsiTheme="minorHAnsi" w:cstheme="minorHAnsi"/>
        </w:rPr>
        <w:t xml:space="preserve"> the </w:t>
      </w:r>
      <w:r w:rsidR="00D7635A" w:rsidRPr="00B64A3C">
        <w:rPr>
          <w:rFonts w:asciiTheme="minorHAnsi" w:hAnsiTheme="minorHAnsi" w:cstheme="minorHAnsi"/>
          <w:b/>
        </w:rPr>
        <w:t>Dominican Republic</w:t>
      </w:r>
      <w:r w:rsidR="00D7635A" w:rsidRPr="00465E5B">
        <w:rPr>
          <w:rFonts w:asciiTheme="minorHAnsi" w:hAnsiTheme="minorHAnsi" w:cstheme="minorHAnsi"/>
        </w:rPr>
        <w:t xml:space="preserve"> </w:t>
      </w:r>
      <w:r w:rsidR="00CC767F" w:rsidRPr="00465E5B">
        <w:rPr>
          <w:rFonts w:asciiTheme="minorHAnsi" w:hAnsiTheme="minorHAnsi" w:cstheme="minorHAnsi"/>
        </w:rPr>
        <w:t xml:space="preserve">also noted </w:t>
      </w:r>
      <w:r w:rsidR="0023000B" w:rsidRPr="00465E5B">
        <w:rPr>
          <w:rFonts w:asciiTheme="minorHAnsi" w:hAnsiTheme="minorHAnsi" w:cstheme="minorHAnsi"/>
        </w:rPr>
        <w:t xml:space="preserve">the importance of </w:t>
      </w:r>
      <w:r w:rsidR="00D7635A" w:rsidRPr="00465E5B">
        <w:rPr>
          <w:rFonts w:asciiTheme="minorHAnsi" w:hAnsiTheme="minorHAnsi" w:cstheme="minorHAnsi"/>
        </w:rPr>
        <w:t>wetland restoration as a topic</w:t>
      </w:r>
      <w:r w:rsidR="00C716FF" w:rsidRPr="00465E5B">
        <w:rPr>
          <w:rFonts w:asciiTheme="minorHAnsi" w:hAnsiTheme="minorHAnsi" w:cstheme="minorHAnsi"/>
        </w:rPr>
        <w:t>.</w:t>
      </w:r>
    </w:p>
    <w:p w14:paraId="45A6FBEF" w14:textId="2842C910" w:rsidR="00BA4FEB" w:rsidRPr="00465E5B" w:rsidRDefault="00BA4FEB" w:rsidP="00D817E7">
      <w:pPr>
        <w:rPr>
          <w:rFonts w:asciiTheme="minorHAnsi" w:hAnsiTheme="minorHAnsi" w:cstheme="minorHAnsi"/>
        </w:rPr>
      </w:pPr>
    </w:p>
    <w:p w14:paraId="25283418" w14:textId="493C722C" w:rsidR="00BA4FEB" w:rsidRPr="00465E5B" w:rsidRDefault="00BA4FEB" w:rsidP="00D817E7">
      <w:pPr>
        <w:rPr>
          <w:rFonts w:asciiTheme="minorHAnsi" w:hAnsiTheme="minorHAnsi" w:cstheme="minorHAnsi"/>
        </w:rPr>
      </w:pPr>
      <w:r w:rsidRPr="00465E5B">
        <w:rPr>
          <w:rFonts w:asciiTheme="minorHAnsi" w:hAnsiTheme="minorHAnsi" w:cstheme="minorHAnsi"/>
        </w:rPr>
        <w:t>1</w:t>
      </w:r>
      <w:r w:rsidR="00610E40">
        <w:rPr>
          <w:rFonts w:asciiTheme="minorHAnsi" w:hAnsiTheme="minorHAnsi" w:cstheme="minorHAnsi"/>
        </w:rPr>
        <w:t>3</w:t>
      </w:r>
      <w:r w:rsidRPr="00465E5B">
        <w:rPr>
          <w:rFonts w:asciiTheme="minorHAnsi" w:hAnsiTheme="minorHAnsi" w:cstheme="minorHAnsi"/>
        </w:rPr>
        <w:t>.</w:t>
      </w:r>
      <w:r w:rsidRPr="00465E5B">
        <w:rPr>
          <w:rFonts w:asciiTheme="minorHAnsi" w:hAnsiTheme="minorHAnsi" w:cstheme="minorHAnsi"/>
        </w:rPr>
        <w:tab/>
        <w:t>The postponement of COP14 to a period in which a face-to-face meeting becomes possible was broadly welcomed</w:t>
      </w:r>
      <w:r w:rsidR="006903B3" w:rsidRPr="00465E5B">
        <w:rPr>
          <w:rFonts w:asciiTheme="minorHAnsi" w:hAnsiTheme="minorHAnsi" w:cstheme="minorHAnsi"/>
        </w:rPr>
        <w:t xml:space="preserve">, with many </w:t>
      </w:r>
      <w:r w:rsidR="0023000B" w:rsidRPr="00465E5B">
        <w:rPr>
          <w:rFonts w:asciiTheme="minorHAnsi" w:hAnsiTheme="minorHAnsi" w:cstheme="minorHAnsi"/>
        </w:rPr>
        <w:t xml:space="preserve">Contracting </w:t>
      </w:r>
      <w:r w:rsidR="006903B3" w:rsidRPr="00465E5B">
        <w:rPr>
          <w:rFonts w:asciiTheme="minorHAnsi" w:hAnsiTheme="minorHAnsi" w:cstheme="minorHAnsi"/>
        </w:rPr>
        <w:t xml:space="preserve">Parties </w:t>
      </w:r>
      <w:r w:rsidR="0023000B" w:rsidRPr="00465E5B">
        <w:rPr>
          <w:rFonts w:asciiTheme="minorHAnsi" w:hAnsiTheme="minorHAnsi" w:cstheme="minorHAnsi"/>
        </w:rPr>
        <w:t xml:space="preserve">emphasizing </w:t>
      </w:r>
      <w:r w:rsidR="006903B3" w:rsidRPr="00465E5B">
        <w:rPr>
          <w:rFonts w:asciiTheme="minorHAnsi" w:hAnsiTheme="minorHAnsi" w:cstheme="minorHAnsi"/>
        </w:rPr>
        <w:t>the challenges of meeting online.</w:t>
      </w:r>
    </w:p>
    <w:p w14:paraId="3373495E" w14:textId="68D27164" w:rsidR="00D7635A" w:rsidRPr="00465E5B" w:rsidRDefault="00D7635A" w:rsidP="00D817E7">
      <w:pPr>
        <w:rPr>
          <w:rFonts w:asciiTheme="minorHAnsi" w:hAnsiTheme="minorHAnsi" w:cstheme="minorHAnsi"/>
        </w:rPr>
      </w:pPr>
    </w:p>
    <w:p w14:paraId="6C54E5CA" w14:textId="03937477" w:rsidR="00D7635A" w:rsidRPr="00465E5B" w:rsidRDefault="00610E40" w:rsidP="00D817E7">
      <w:pPr>
        <w:rPr>
          <w:rFonts w:asciiTheme="minorHAnsi" w:hAnsiTheme="minorHAnsi" w:cstheme="minorHAnsi"/>
        </w:rPr>
      </w:pPr>
      <w:r w:rsidRPr="00465E5B">
        <w:rPr>
          <w:rFonts w:asciiTheme="minorHAnsi" w:hAnsiTheme="minorHAnsi" w:cstheme="minorHAnsi"/>
        </w:rPr>
        <w:t>1</w:t>
      </w:r>
      <w:r>
        <w:rPr>
          <w:rFonts w:asciiTheme="minorHAnsi" w:hAnsiTheme="minorHAnsi" w:cstheme="minorHAnsi"/>
        </w:rPr>
        <w:t>4</w:t>
      </w:r>
      <w:r w:rsidR="00A33191" w:rsidRPr="00465E5B">
        <w:rPr>
          <w:rFonts w:asciiTheme="minorHAnsi" w:hAnsiTheme="minorHAnsi" w:cstheme="minorHAnsi"/>
        </w:rPr>
        <w:t>.</w:t>
      </w:r>
      <w:r w:rsidR="00A33191" w:rsidRPr="00465E5B">
        <w:rPr>
          <w:rFonts w:asciiTheme="minorHAnsi" w:hAnsiTheme="minorHAnsi" w:cstheme="minorHAnsi"/>
        </w:rPr>
        <w:tab/>
      </w:r>
      <w:r w:rsidR="00D7635A" w:rsidRPr="00B64A3C">
        <w:rPr>
          <w:rFonts w:asciiTheme="minorHAnsi" w:hAnsiTheme="minorHAnsi" w:cstheme="minorHAnsi"/>
          <w:b/>
        </w:rPr>
        <w:t>Brazil</w:t>
      </w:r>
      <w:r w:rsidR="00483A66" w:rsidRPr="00465E5B">
        <w:rPr>
          <w:rFonts w:asciiTheme="minorHAnsi" w:hAnsiTheme="minorHAnsi" w:cstheme="minorHAnsi"/>
        </w:rPr>
        <w:t xml:space="preserve"> proposed </w:t>
      </w:r>
      <w:r w:rsidR="00A33191" w:rsidRPr="00465E5B">
        <w:rPr>
          <w:rFonts w:asciiTheme="minorHAnsi" w:hAnsiTheme="minorHAnsi" w:cstheme="minorHAnsi"/>
        </w:rPr>
        <w:t>the addition of a paragraph following the current paragraph 7, reading “RECOGNIZES that the modalities for organization of the Third Extraordinary Meeting of the Conference of the Contracting Parties to the Convention respond to the current extraordinary circumstances as related to the COVID-19 pandemic and do not set a precedent for the organization of similar meetings under the Convention in the future</w:t>
      </w:r>
      <w:r w:rsidR="0023000B" w:rsidRPr="00465E5B">
        <w:rPr>
          <w:rFonts w:asciiTheme="minorHAnsi" w:hAnsiTheme="minorHAnsi" w:cstheme="minorHAnsi"/>
        </w:rPr>
        <w:t>.</w:t>
      </w:r>
      <w:r w:rsidR="00A33191" w:rsidRPr="00465E5B">
        <w:rPr>
          <w:rFonts w:asciiTheme="minorHAnsi" w:hAnsiTheme="minorHAnsi" w:cstheme="minorHAnsi"/>
        </w:rPr>
        <w:t>”</w:t>
      </w:r>
    </w:p>
    <w:p w14:paraId="635C89E0" w14:textId="5150BD57" w:rsidR="00A33191" w:rsidRPr="00465E5B" w:rsidRDefault="00A33191" w:rsidP="00D817E7">
      <w:pPr>
        <w:rPr>
          <w:rFonts w:asciiTheme="minorHAnsi" w:hAnsiTheme="minorHAnsi" w:cstheme="minorHAnsi"/>
        </w:rPr>
      </w:pPr>
    </w:p>
    <w:p w14:paraId="217C8D0C" w14:textId="45D099DF" w:rsidR="00A33191" w:rsidRPr="00465E5B" w:rsidRDefault="00610E40" w:rsidP="00D817E7">
      <w:pPr>
        <w:rPr>
          <w:rFonts w:asciiTheme="minorHAnsi" w:hAnsiTheme="minorHAnsi" w:cstheme="minorHAnsi"/>
        </w:rPr>
      </w:pPr>
      <w:r w:rsidRPr="00465E5B">
        <w:rPr>
          <w:rFonts w:asciiTheme="minorHAnsi" w:hAnsiTheme="minorHAnsi" w:cstheme="minorHAnsi"/>
        </w:rPr>
        <w:lastRenderedPageBreak/>
        <w:t>1</w:t>
      </w:r>
      <w:r>
        <w:rPr>
          <w:rFonts w:asciiTheme="minorHAnsi" w:hAnsiTheme="minorHAnsi" w:cstheme="minorHAnsi"/>
        </w:rPr>
        <w:t>5</w:t>
      </w:r>
      <w:r w:rsidR="00C13841" w:rsidRPr="00465E5B">
        <w:rPr>
          <w:rFonts w:asciiTheme="minorHAnsi" w:hAnsiTheme="minorHAnsi" w:cstheme="minorHAnsi"/>
        </w:rPr>
        <w:t>.</w:t>
      </w:r>
      <w:r w:rsidR="00C13841" w:rsidRPr="00465E5B">
        <w:rPr>
          <w:rFonts w:asciiTheme="minorHAnsi" w:hAnsiTheme="minorHAnsi" w:cstheme="minorHAnsi"/>
        </w:rPr>
        <w:tab/>
      </w:r>
      <w:r w:rsidR="00A33191" w:rsidRPr="00465E5B">
        <w:rPr>
          <w:rFonts w:asciiTheme="minorHAnsi" w:hAnsiTheme="minorHAnsi" w:cstheme="minorHAnsi"/>
        </w:rPr>
        <w:t xml:space="preserve">The proposal was </w:t>
      </w:r>
      <w:r w:rsidR="004A457D" w:rsidRPr="00465E5B">
        <w:rPr>
          <w:rFonts w:asciiTheme="minorHAnsi" w:hAnsiTheme="minorHAnsi" w:cstheme="minorHAnsi"/>
        </w:rPr>
        <w:t xml:space="preserve">supported by </w:t>
      </w:r>
      <w:r w:rsidR="00CC767F" w:rsidRPr="00B64A3C">
        <w:rPr>
          <w:rFonts w:asciiTheme="minorHAnsi" w:hAnsiTheme="minorHAnsi" w:cstheme="minorHAnsi"/>
          <w:b/>
        </w:rPr>
        <w:t>Argentina</w:t>
      </w:r>
      <w:r w:rsidR="00CC767F" w:rsidRPr="00465E5B">
        <w:rPr>
          <w:rFonts w:asciiTheme="minorHAnsi" w:hAnsiTheme="minorHAnsi" w:cstheme="minorHAnsi"/>
        </w:rPr>
        <w:t xml:space="preserve">, </w:t>
      </w:r>
      <w:r w:rsidR="00682976" w:rsidRPr="00B64A3C">
        <w:rPr>
          <w:rFonts w:asciiTheme="minorHAnsi" w:hAnsiTheme="minorHAnsi" w:cstheme="minorHAnsi"/>
          <w:b/>
        </w:rPr>
        <w:t>Australia</w:t>
      </w:r>
      <w:r w:rsidR="00682976">
        <w:rPr>
          <w:rFonts w:asciiTheme="minorHAnsi" w:hAnsiTheme="minorHAnsi" w:cstheme="minorHAnsi"/>
        </w:rPr>
        <w:t xml:space="preserve">, </w:t>
      </w:r>
      <w:r w:rsidR="00CC767F" w:rsidRPr="00B64A3C">
        <w:rPr>
          <w:rFonts w:asciiTheme="minorHAnsi" w:hAnsiTheme="minorHAnsi" w:cstheme="minorHAnsi"/>
          <w:b/>
        </w:rPr>
        <w:t>Benin</w:t>
      </w:r>
      <w:r w:rsidR="00CC767F" w:rsidRPr="00465E5B">
        <w:rPr>
          <w:rFonts w:asciiTheme="minorHAnsi" w:hAnsiTheme="minorHAnsi" w:cstheme="minorHAnsi"/>
        </w:rPr>
        <w:t xml:space="preserve">, </w:t>
      </w:r>
      <w:r w:rsidR="00CC767F" w:rsidRPr="00B64A3C">
        <w:rPr>
          <w:rFonts w:asciiTheme="minorHAnsi" w:hAnsiTheme="minorHAnsi" w:cstheme="minorHAnsi"/>
          <w:b/>
        </w:rPr>
        <w:t>Burkina Faso</w:t>
      </w:r>
      <w:r w:rsidR="00CC767F" w:rsidRPr="00465E5B">
        <w:rPr>
          <w:rFonts w:asciiTheme="minorHAnsi" w:hAnsiTheme="minorHAnsi" w:cstheme="minorHAnsi"/>
        </w:rPr>
        <w:t xml:space="preserve">, </w:t>
      </w:r>
      <w:r w:rsidR="00CC767F" w:rsidRPr="00B64A3C">
        <w:rPr>
          <w:rFonts w:asciiTheme="minorHAnsi" w:hAnsiTheme="minorHAnsi" w:cstheme="minorHAnsi"/>
          <w:b/>
        </w:rPr>
        <w:t>Central African Republic</w:t>
      </w:r>
      <w:r w:rsidR="00CC767F" w:rsidRPr="00465E5B">
        <w:rPr>
          <w:rFonts w:asciiTheme="minorHAnsi" w:hAnsiTheme="minorHAnsi" w:cstheme="minorHAnsi"/>
        </w:rPr>
        <w:t xml:space="preserve">, </w:t>
      </w:r>
      <w:r w:rsidR="00CC767F" w:rsidRPr="00B64A3C">
        <w:rPr>
          <w:rFonts w:asciiTheme="minorHAnsi" w:hAnsiTheme="minorHAnsi" w:cstheme="minorHAnsi"/>
          <w:b/>
        </w:rPr>
        <w:t>Colombia</w:t>
      </w:r>
      <w:r w:rsidR="00CC767F" w:rsidRPr="00465E5B">
        <w:rPr>
          <w:rFonts w:asciiTheme="minorHAnsi" w:hAnsiTheme="minorHAnsi" w:cstheme="minorHAnsi"/>
        </w:rPr>
        <w:t xml:space="preserve">, </w:t>
      </w:r>
      <w:r w:rsidR="00CC767F" w:rsidRPr="00B64A3C">
        <w:rPr>
          <w:rFonts w:asciiTheme="minorHAnsi" w:hAnsiTheme="minorHAnsi" w:cstheme="minorHAnsi"/>
          <w:b/>
        </w:rPr>
        <w:t>Comoros</w:t>
      </w:r>
      <w:r w:rsidR="00CC767F" w:rsidRPr="00465E5B">
        <w:rPr>
          <w:rFonts w:asciiTheme="minorHAnsi" w:hAnsiTheme="minorHAnsi" w:cstheme="minorHAnsi"/>
        </w:rPr>
        <w:t xml:space="preserve">, </w:t>
      </w:r>
      <w:r w:rsidR="00CC767F" w:rsidRPr="00B64A3C">
        <w:rPr>
          <w:rFonts w:asciiTheme="minorHAnsi" w:hAnsiTheme="minorHAnsi" w:cstheme="minorHAnsi"/>
          <w:b/>
        </w:rPr>
        <w:t>Congo</w:t>
      </w:r>
      <w:r w:rsidR="00CC767F" w:rsidRPr="00465E5B">
        <w:rPr>
          <w:rFonts w:asciiTheme="minorHAnsi" w:hAnsiTheme="minorHAnsi" w:cstheme="minorHAnsi"/>
        </w:rPr>
        <w:t xml:space="preserve">, </w:t>
      </w:r>
      <w:r w:rsidR="00CC767F" w:rsidRPr="00B64A3C">
        <w:rPr>
          <w:rFonts w:asciiTheme="minorHAnsi" w:hAnsiTheme="minorHAnsi" w:cstheme="minorHAnsi"/>
          <w:b/>
        </w:rPr>
        <w:t>Costa Rica</w:t>
      </w:r>
      <w:r w:rsidR="00CC767F" w:rsidRPr="00465E5B">
        <w:rPr>
          <w:rFonts w:asciiTheme="minorHAnsi" w:hAnsiTheme="minorHAnsi" w:cstheme="minorHAnsi"/>
        </w:rPr>
        <w:t xml:space="preserve">, </w:t>
      </w:r>
      <w:r w:rsidR="00CC767F" w:rsidRPr="00B64A3C">
        <w:rPr>
          <w:rFonts w:asciiTheme="minorHAnsi" w:hAnsiTheme="minorHAnsi" w:cstheme="minorHAnsi"/>
          <w:b/>
        </w:rPr>
        <w:t>Kenya</w:t>
      </w:r>
      <w:r w:rsidR="009F2E09" w:rsidRPr="00465E5B">
        <w:rPr>
          <w:rFonts w:asciiTheme="minorHAnsi" w:hAnsiTheme="minorHAnsi" w:cstheme="minorHAnsi"/>
        </w:rPr>
        <w:t>,</w:t>
      </w:r>
      <w:r w:rsidR="00CC767F" w:rsidRPr="00465E5B">
        <w:rPr>
          <w:rFonts w:asciiTheme="minorHAnsi" w:hAnsiTheme="minorHAnsi" w:cstheme="minorHAnsi"/>
        </w:rPr>
        <w:t xml:space="preserve"> </w:t>
      </w:r>
      <w:r w:rsidR="00CC767F" w:rsidRPr="00B64A3C">
        <w:rPr>
          <w:rFonts w:asciiTheme="minorHAnsi" w:hAnsiTheme="minorHAnsi" w:cstheme="minorHAnsi"/>
          <w:b/>
        </w:rPr>
        <w:t>Malaysia</w:t>
      </w:r>
      <w:r w:rsidR="009F2E09" w:rsidRPr="00465E5B">
        <w:rPr>
          <w:rFonts w:asciiTheme="minorHAnsi" w:hAnsiTheme="minorHAnsi" w:cstheme="minorHAnsi"/>
        </w:rPr>
        <w:t>,</w:t>
      </w:r>
      <w:r w:rsidR="00CC767F" w:rsidRPr="00465E5B">
        <w:rPr>
          <w:rFonts w:asciiTheme="minorHAnsi" w:hAnsiTheme="minorHAnsi" w:cstheme="minorHAnsi"/>
        </w:rPr>
        <w:t xml:space="preserve"> </w:t>
      </w:r>
      <w:r w:rsidR="00CC767F" w:rsidRPr="00B64A3C">
        <w:rPr>
          <w:rFonts w:asciiTheme="minorHAnsi" w:hAnsiTheme="minorHAnsi" w:cstheme="minorHAnsi"/>
          <w:b/>
        </w:rPr>
        <w:t>Mali</w:t>
      </w:r>
      <w:r w:rsidR="009F2E09" w:rsidRPr="00465E5B">
        <w:rPr>
          <w:rFonts w:asciiTheme="minorHAnsi" w:hAnsiTheme="minorHAnsi" w:cstheme="minorHAnsi"/>
        </w:rPr>
        <w:t>,</w:t>
      </w:r>
      <w:r w:rsidR="00CC767F" w:rsidRPr="00465E5B">
        <w:rPr>
          <w:rFonts w:asciiTheme="minorHAnsi" w:hAnsiTheme="minorHAnsi" w:cstheme="minorHAnsi"/>
        </w:rPr>
        <w:t xml:space="preserve"> </w:t>
      </w:r>
      <w:r w:rsidR="00CC767F" w:rsidRPr="00B64A3C">
        <w:rPr>
          <w:rFonts w:asciiTheme="minorHAnsi" w:hAnsiTheme="minorHAnsi" w:cstheme="minorHAnsi"/>
          <w:b/>
        </w:rPr>
        <w:t>Mauritania</w:t>
      </w:r>
      <w:r w:rsidR="009F2E09" w:rsidRPr="00465E5B">
        <w:rPr>
          <w:rFonts w:asciiTheme="minorHAnsi" w:hAnsiTheme="minorHAnsi" w:cstheme="minorHAnsi"/>
        </w:rPr>
        <w:t>,</w:t>
      </w:r>
      <w:r w:rsidR="00CC767F" w:rsidRPr="00465E5B">
        <w:rPr>
          <w:rFonts w:asciiTheme="minorHAnsi" w:hAnsiTheme="minorHAnsi" w:cstheme="minorHAnsi"/>
        </w:rPr>
        <w:t xml:space="preserve"> </w:t>
      </w:r>
      <w:r w:rsidR="00CC767F" w:rsidRPr="00B64A3C">
        <w:rPr>
          <w:rFonts w:asciiTheme="minorHAnsi" w:hAnsiTheme="minorHAnsi" w:cstheme="minorHAnsi"/>
          <w:b/>
        </w:rPr>
        <w:t>Mexico</w:t>
      </w:r>
      <w:r w:rsidR="009F2E09" w:rsidRPr="00465E5B">
        <w:rPr>
          <w:rFonts w:asciiTheme="minorHAnsi" w:hAnsiTheme="minorHAnsi" w:cstheme="minorHAnsi"/>
        </w:rPr>
        <w:t>,</w:t>
      </w:r>
      <w:r w:rsidR="00CC767F" w:rsidRPr="00465E5B">
        <w:rPr>
          <w:rFonts w:asciiTheme="minorHAnsi" w:hAnsiTheme="minorHAnsi" w:cstheme="minorHAnsi"/>
        </w:rPr>
        <w:t xml:space="preserve"> </w:t>
      </w:r>
      <w:r w:rsidR="00CC767F" w:rsidRPr="00B64A3C">
        <w:rPr>
          <w:rFonts w:asciiTheme="minorHAnsi" w:hAnsiTheme="minorHAnsi" w:cstheme="minorHAnsi"/>
          <w:b/>
        </w:rPr>
        <w:t>Myanmar</w:t>
      </w:r>
      <w:r w:rsidR="009F2E09" w:rsidRPr="00465E5B">
        <w:rPr>
          <w:rFonts w:asciiTheme="minorHAnsi" w:hAnsiTheme="minorHAnsi" w:cstheme="minorHAnsi"/>
        </w:rPr>
        <w:t>,</w:t>
      </w:r>
      <w:r w:rsidR="00CC767F" w:rsidRPr="00465E5B">
        <w:rPr>
          <w:rFonts w:asciiTheme="minorHAnsi" w:hAnsiTheme="minorHAnsi" w:cstheme="minorHAnsi"/>
        </w:rPr>
        <w:t xml:space="preserve"> </w:t>
      </w:r>
      <w:r w:rsidR="00CC767F" w:rsidRPr="00B64A3C">
        <w:rPr>
          <w:rFonts w:asciiTheme="minorHAnsi" w:hAnsiTheme="minorHAnsi" w:cstheme="minorHAnsi"/>
          <w:b/>
        </w:rPr>
        <w:t>Peru</w:t>
      </w:r>
      <w:r w:rsidR="009F2E09" w:rsidRPr="00465E5B">
        <w:rPr>
          <w:rFonts w:asciiTheme="minorHAnsi" w:hAnsiTheme="minorHAnsi" w:cstheme="minorHAnsi"/>
        </w:rPr>
        <w:t>,</w:t>
      </w:r>
      <w:r w:rsidR="00CC767F" w:rsidRPr="00465E5B">
        <w:rPr>
          <w:rFonts w:asciiTheme="minorHAnsi" w:hAnsiTheme="minorHAnsi" w:cstheme="minorHAnsi"/>
        </w:rPr>
        <w:t xml:space="preserve"> </w:t>
      </w:r>
      <w:r w:rsidR="00CC767F" w:rsidRPr="00B64A3C">
        <w:rPr>
          <w:rFonts w:asciiTheme="minorHAnsi" w:hAnsiTheme="minorHAnsi" w:cstheme="minorHAnsi"/>
          <w:b/>
        </w:rPr>
        <w:t>Sierra Leone</w:t>
      </w:r>
      <w:r w:rsidR="009F2E09" w:rsidRPr="00465E5B">
        <w:rPr>
          <w:rFonts w:asciiTheme="minorHAnsi" w:hAnsiTheme="minorHAnsi" w:cstheme="minorHAnsi"/>
        </w:rPr>
        <w:t>,</w:t>
      </w:r>
      <w:r w:rsidR="00CC767F" w:rsidRPr="00465E5B">
        <w:rPr>
          <w:rFonts w:asciiTheme="minorHAnsi" w:hAnsiTheme="minorHAnsi" w:cstheme="minorHAnsi"/>
        </w:rPr>
        <w:t xml:space="preserve"> </w:t>
      </w:r>
      <w:r w:rsidR="00CC767F" w:rsidRPr="00B64A3C">
        <w:rPr>
          <w:rFonts w:asciiTheme="minorHAnsi" w:hAnsiTheme="minorHAnsi" w:cstheme="minorHAnsi"/>
          <w:b/>
        </w:rPr>
        <w:t>South Africa</w:t>
      </w:r>
      <w:r w:rsidR="009F2E09" w:rsidRPr="00465E5B">
        <w:rPr>
          <w:rFonts w:asciiTheme="minorHAnsi" w:hAnsiTheme="minorHAnsi" w:cstheme="minorHAnsi"/>
        </w:rPr>
        <w:t>,</w:t>
      </w:r>
      <w:r w:rsidR="00CC767F" w:rsidRPr="00465E5B">
        <w:rPr>
          <w:rFonts w:asciiTheme="minorHAnsi" w:hAnsiTheme="minorHAnsi" w:cstheme="minorHAnsi"/>
        </w:rPr>
        <w:t xml:space="preserve"> </w:t>
      </w:r>
      <w:r w:rsidR="00CC767F" w:rsidRPr="00B64A3C">
        <w:rPr>
          <w:rFonts w:asciiTheme="minorHAnsi" w:hAnsiTheme="minorHAnsi" w:cstheme="minorHAnsi"/>
          <w:b/>
        </w:rPr>
        <w:t>Togo</w:t>
      </w:r>
      <w:r w:rsidR="009F2E09" w:rsidRPr="00465E5B">
        <w:rPr>
          <w:rFonts w:asciiTheme="minorHAnsi" w:hAnsiTheme="minorHAnsi" w:cstheme="minorHAnsi"/>
        </w:rPr>
        <w:t>,</w:t>
      </w:r>
      <w:r w:rsidR="00CC767F" w:rsidRPr="00465E5B">
        <w:rPr>
          <w:rFonts w:asciiTheme="minorHAnsi" w:hAnsiTheme="minorHAnsi" w:cstheme="minorHAnsi"/>
        </w:rPr>
        <w:t xml:space="preserve"> </w:t>
      </w:r>
      <w:r w:rsidR="00CC767F" w:rsidRPr="00B64A3C">
        <w:rPr>
          <w:rFonts w:asciiTheme="minorHAnsi" w:hAnsiTheme="minorHAnsi" w:cstheme="minorHAnsi"/>
          <w:b/>
        </w:rPr>
        <w:t>Uruguay on behalf of the Contracting Parties of South America</w:t>
      </w:r>
      <w:r w:rsidR="009F2E09" w:rsidRPr="00465E5B">
        <w:rPr>
          <w:rFonts w:asciiTheme="minorHAnsi" w:hAnsiTheme="minorHAnsi" w:cstheme="minorHAnsi"/>
        </w:rPr>
        <w:t>, and</w:t>
      </w:r>
      <w:r w:rsidR="00CC767F" w:rsidRPr="00465E5B">
        <w:rPr>
          <w:rFonts w:asciiTheme="minorHAnsi" w:hAnsiTheme="minorHAnsi" w:cstheme="minorHAnsi"/>
        </w:rPr>
        <w:t xml:space="preserve"> </w:t>
      </w:r>
      <w:r w:rsidR="00CC767F" w:rsidRPr="00B64A3C">
        <w:rPr>
          <w:rFonts w:asciiTheme="minorHAnsi" w:hAnsiTheme="minorHAnsi" w:cstheme="minorHAnsi"/>
          <w:b/>
        </w:rPr>
        <w:t>Zambia</w:t>
      </w:r>
      <w:r w:rsidR="009972E2">
        <w:rPr>
          <w:rFonts w:asciiTheme="minorHAnsi" w:hAnsiTheme="minorHAnsi" w:cstheme="minorHAnsi"/>
        </w:rPr>
        <w:t>.</w:t>
      </w:r>
      <w:r w:rsidR="007A6FE7" w:rsidRPr="00465E5B">
        <w:rPr>
          <w:rFonts w:asciiTheme="minorHAnsi" w:hAnsiTheme="minorHAnsi" w:cstheme="minorHAnsi"/>
        </w:rPr>
        <w:t xml:space="preserve"> </w:t>
      </w:r>
      <w:r w:rsidR="009F2E09" w:rsidRPr="00B64A3C">
        <w:rPr>
          <w:rFonts w:asciiTheme="minorHAnsi" w:hAnsiTheme="minorHAnsi" w:cstheme="minorHAnsi"/>
          <w:b/>
        </w:rPr>
        <w:t>China</w:t>
      </w:r>
      <w:r w:rsidR="009F2E09" w:rsidRPr="00465E5B">
        <w:rPr>
          <w:rFonts w:asciiTheme="minorHAnsi" w:hAnsiTheme="minorHAnsi" w:cstheme="minorHAnsi"/>
        </w:rPr>
        <w:t xml:space="preserve">, </w:t>
      </w:r>
      <w:r w:rsidR="009F2E09" w:rsidRPr="00B64A3C">
        <w:rPr>
          <w:rFonts w:asciiTheme="minorHAnsi" w:hAnsiTheme="minorHAnsi" w:cstheme="minorHAnsi"/>
          <w:b/>
        </w:rPr>
        <w:t>Slovenia</w:t>
      </w:r>
      <w:r w:rsidR="009F2E09" w:rsidRPr="00465E5B">
        <w:rPr>
          <w:rFonts w:asciiTheme="minorHAnsi" w:hAnsiTheme="minorHAnsi" w:cstheme="minorHAnsi"/>
        </w:rPr>
        <w:t xml:space="preserve">, </w:t>
      </w:r>
      <w:r w:rsidR="009F2E09" w:rsidRPr="00B64A3C">
        <w:rPr>
          <w:rFonts w:asciiTheme="minorHAnsi" w:hAnsiTheme="minorHAnsi" w:cstheme="minorHAnsi"/>
          <w:b/>
        </w:rPr>
        <w:t>Sweden</w:t>
      </w:r>
      <w:r w:rsidR="009F2E09" w:rsidRPr="00465E5B">
        <w:rPr>
          <w:rFonts w:asciiTheme="minorHAnsi" w:hAnsiTheme="minorHAnsi" w:cstheme="minorHAnsi"/>
        </w:rPr>
        <w:t xml:space="preserve"> and </w:t>
      </w:r>
      <w:r w:rsidR="009F2E09" w:rsidRPr="00B64A3C">
        <w:rPr>
          <w:rFonts w:asciiTheme="minorHAnsi" w:hAnsiTheme="minorHAnsi" w:cstheme="minorHAnsi"/>
          <w:b/>
        </w:rPr>
        <w:t>Switzerland</w:t>
      </w:r>
      <w:r w:rsidR="009F2E09" w:rsidRPr="00465E5B">
        <w:rPr>
          <w:rFonts w:asciiTheme="minorHAnsi" w:hAnsiTheme="minorHAnsi" w:cstheme="minorHAnsi"/>
        </w:rPr>
        <w:t xml:space="preserve"> </w:t>
      </w:r>
      <w:r w:rsidR="007A6FE7" w:rsidRPr="00465E5B">
        <w:rPr>
          <w:rFonts w:asciiTheme="minorHAnsi" w:hAnsiTheme="minorHAnsi" w:cstheme="minorHAnsi"/>
        </w:rPr>
        <w:t xml:space="preserve">considered that </w:t>
      </w:r>
      <w:r w:rsidR="007765EF" w:rsidRPr="00465E5B">
        <w:rPr>
          <w:rFonts w:asciiTheme="minorHAnsi" w:hAnsiTheme="minorHAnsi" w:cstheme="minorHAnsi"/>
        </w:rPr>
        <w:t>the text</w:t>
      </w:r>
      <w:r w:rsidR="007A6FE7" w:rsidRPr="00465E5B">
        <w:rPr>
          <w:rFonts w:asciiTheme="minorHAnsi" w:hAnsiTheme="minorHAnsi" w:cstheme="minorHAnsi"/>
        </w:rPr>
        <w:t xml:space="preserve"> might be better </w:t>
      </w:r>
      <w:r w:rsidR="00697FB3" w:rsidRPr="00465E5B">
        <w:rPr>
          <w:rFonts w:asciiTheme="minorHAnsi" w:hAnsiTheme="minorHAnsi" w:cstheme="minorHAnsi"/>
        </w:rPr>
        <w:t>reflected</w:t>
      </w:r>
      <w:r w:rsidR="007765EF" w:rsidRPr="00465E5B">
        <w:rPr>
          <w:rFonts w:asciiTheme="minorHAnsi" w:hAnsiTheme="minorHAnsi" w:cstheme="minorHAnsi"/>
        </w:rPr>
        <w:t xml:space="preserve"> in the report of the present meeting. </w:t>
      </w:r>
    </w:p>
    <w:p w14:paraId="54293F27" w14:textId="07AA3E7E" w:rsidR="00C13841" w:rsidRPr="00465E5B" w:rsidRDefault="00C13841" w:rsidP="00D817E7">
      <w:pPr>
        <w:rPr>
          <w:rFonts w:asciiTheme="minorHAnsi" w:hAnsiTheme="minorHAnsi" w:cstheme="minorHAnsi"/>
        </w:rPr>
      </w:pPr>
    </w:p>
    <w:p w14:paraId="292C1029" w14:textId="19811042" w:rsidR="00C13841" w:rsidRPr="00465E5B" w:rsidRDefault="00610E40" w:rsidP="00D817E7">
      <w:pPr>
        <w:rPr>
          <w:rFonts w:asciiTheme="minorHAnsi" w:hAnsiTheme="minorHAnsi" w:cstheme="minorHAnsi"/>
        </w:rPr>
      </w:pPr>
      <w:r w:rsidRPr="00465E5B">
        <w:rPr>
          <w:rFonts w:asciiTheme="minorHAnsi" w:hAnsiTheme="minorHAnsi" w:cstheme="minorHAnsi"/>
        </w:rPr>
        <w:t>1</w:t>
      </w:r>
      <w:r>
        <w:rPr>
          <w:rFonts w:asciiTheme="minorHAnsi" w:hAnsiTheme="minorHAnsi" w:cstheme="minorHAnsi"/>
        </w:rPr>
        <w:t>6</w:t>
      </w:r>
      <w:r w:rsidR="00C13841" w:rsidRPr="00465E5B">
        <w:rPr>
          <w:rFonts w:asciiTheme="minorHAnsi" w:hAnsiTheme="minorHAnsi" w:cstheme="minorHAnsi"/>
        </w:rPr>
        <w:t>.</w:t>
      </w:r>
      <w:r w:rsidR="00C13841" w:rsidRPr="00465E5B">
        <w:rPr>
          <w:rFonts w:asciiTheme="minorHAnsi" w:hAnsiTheme="minorHAnsi" w:cstheme="minorHAnsi"/>
        </w:rPr>
        <w:tab/>
        <w:t xml:space="preserve">The </w:t>
      </w:r>
      <w:r w:rsidR="00C13841" w:rsidRPr="00B64A3C">
        <w:rPr>
          <w:rFonts w:asciiTheme="minorHAnsi" w:hAnsiTheme="minorHAnsi" w:cstheme="minorHAnsi"/>
          <w:b/>
        </w:rPr>
        <w:t>United Kingdom of Great Britain and Northern Ireland</w:t>
      </w:r>
      <w:r w:rsidR="006D78BA" w:rsidRPr="00465E5B">
        <w:rPr>
          <w:rFonts w:asciiTheme="minorHAnsi" w:hAnsiTheme="minorHAnsi" w:cstheme="minorHAnsi"/>
        </w:rPr>
        <w:t xml:space="preserve"> highlighted the need for COP14 to be fully accessible to all Contracting Parties and</w:t>
      </w:r>
      <w:r w:rsidR="00C13841" w:rsidRPr="00465E5B">
        <w:rPr>
          <w:rFonts w:asciiTheme="minorHAnsi" w:hAnsiTheme="minorHAnsi" w:cstheme="minorHAnsi"/>
        </w:rPr>
        <w:t xml:space="preserve"> proposed the amendment of paragraph 7, to read “REQUESTS the host country and the Secretariat with the support of the Subgroup on COP14 of the Standing Committee to continue the planning process for a successful</w:t>
      </w:r>
      <w:r w:rsidR="00C13841" w:rsidRPr="00465E5B">
        <w:rPr>
          <w:rFonts w:asciiTheme="minorHAnsi" w:hAnsiTheme="minorHAnsi" w:cstheme="minorHAnsi"/>
          <w:u w:val="single"/>
        </w:rPr>
        <w:t>, inclusive and ambitious</w:t>
      </w:r>
      <w:r w:rsidR="00C13841" w:rsidRPr="00465E5B">
        <w:rPr>
          <w:rFonts w:asciiTheme="minorHAnsi" w:hAnsiTheme="minorHAnsi" w:cstheme="minorHAnsi"/>
        </w:rPr>
        <w:t xml:space="preserve"> COP14 meeting in 2022.”</w:t>
      </w:r>
    </w:p>
    <w:p w14:paraId="199FD0BF" w14:textId="1DBF4D2D" w:rsidR="007765EF" w:rsidRPr="00465E5B" w:rsidRDefault="007765EF" w:rsidP="00D817E7">
      <w:pPr>
        <w:rPr>
          <w:rFonts w:asciiTheme="minorHAnsi" w:hAnsiTheme="minorHAnsi" w:cstheme="minorHAnsi"/>
        </w:rPr>
      </w:pPr>
    </w:p>
    <w:p w14:paraId="4F006E92" w14:textId="51C5D262" w:rsidR="007765EF" w:rsidRPr="00465E5B" w:rsidRDefault="00610E40" w:rsidP="00D817E7">
      <w:pPr>
        <w:rPr>
          <w:rFonts w:asciiTheme="minorHAnsi" w:hAnsiTheme="minorHAnsi" w:cstheme="minorHAnsi"/>
        </w:rPr>
      </w:pPr>
      <w:r w:rsidRPr="00465E5B">
        <w:rPr>
          <w:rFonts w:asciiTheme="minorHAnsi" w:hAnsiTheme="minorHAnsi" w:cstheme="minorHAnsi"/>
        </w:rPr>
        <w:t>1</w:t>
      </w:r>
      <w:r>
        <w:rPr>
          <w:rFonts w:asciiTheme="minorHAnsi" w:hAnsiTheme="minorHAnsi" w:cstheme="minorHAnsi"/>
        </w:rPr>
        <w:t>7</w:t>
      </w:r>
      <w:r w:rsidR="007765EF" w:rsidRPr="00465E5B">
        <w:rPr>
          <w:rFonts w:asciiTheme="minorHAnsi" w:hAnsiTheme="minorHAnsi" w:cstheme="minorHAnsi"/>
        </w:rPr>
        <w:t xml:space="preserve">. </w:t>
      </w:r>
      <w:r w:rsidR="006D78BA" w:rsidRPr="00465E5B">
        <w:rPr>
          <w:rFonts w:asciiTheme="minorHAnsi" w:hAnsiTheme="minorHAnsi" w:cstheme="minorHAnsi"/>
        </w:rPr>
        <w:tab/>
      </w:r>
      <w:r w:rsidR="007765EF" w:rsidRPr="00465E5B">
        <w:rPr>
          <w:rFonts w:asciiTheme="minorHAnsi" w:hAnsiTheme="minorHAnsi" w:cstheme="minorHAnsi"/>
        </w:rPr>
        <w:t xml:space="preserve">This proposal </w:t>
      </w:r>
      <w:r w:rsidR="00FD1803" w:rsidRPr="00465E5B">
        <w:rPr>
          <w:rFonts w:asciiTheme="minorHAnsi" w:hAnsiTheme="minorHAnsi" w:cstheme="minorHAnsi"/>
        </w:rPr>
        <w:t xml:space="preserve">was supported by </w:t>
      </w:r>
      <w:r w:rsidR="00FD1803" w:rsidRPr="00B64A3C">
        <w:rPr>
          <w:rFonts w:asciiTheme="minorHAnsi" w:hAnsiTheme="minorHAnsi" w:cstheme="minorHAnsi"/>
          <w:b/>
        </w:rPr>
        <w:t>Australia</w:t>
      </w:r>
      <w:r w:rsidR="00FD1803" w:rsidRPr="00465E5B">
        <w:rPr>
          <w:rFonts w:asciiTheme="minorHAnsi" w:hAnsiTheme="minorHAnsi" w:cstheme="minorHAnsi"/>
        </w:rPr>
        <w:t xml:space="preserve">, </w:t>
      </w:r>
      <w:r w:rsidR="00FD1803" w:rsidRPr="00B64A3C">
        <w:rPr>
          <w:rFonts w:asciiTheme="minorHAnsi" w:hAnsiTheme="minorHAnsi" w:cstheme="minorHAnsi"/>
          <w:b/>
        </w:rPr>
        <w:t>Comoros</w:t>
      </w:r>
      <w:r w:rsidR="00FD1803" w:rsidRPr="00465E5B">
        <w:rPr>
          <w:rFonts w:asciiTheme="minorHAnsi" w:hAnsiTheme="minorHAnsi" w:cstheme="minorHAnsi"/>
        </w:rPr>
        <w:t xml:space="preserve">, </w:t>
      </w:r>
      <w:r w:rsidR="00FD1803" w:rsidRPr="00B64A3C">
        <w:rPr>
          <w:rFonts w:asciiTheme="minorHAnsi" w:hAnsiTheme="minorHAnsi" w:cstheme="minorHAnsi"/>
          <w:b/>
        </w:rPr>
        <w:t>Congo</w:t>
      </w:r>
      <w:r w:rsidR="00FD1803" w:rsidRPr="00465E5B">
        <w:rPr>
          <w:rFonts w:asciiTheme="minorHAnsi" w:hAnsiTheme="minorHAnsi" w:cstheme="minorHAnsi"/>
        </w:rPr>
        <w:t xml:space="preserve">, </w:t>
      </w:r>
      <w:r w:rsidR="00FD1803" w:rsidRPr="00B64A3C">
        <w:rPr>
          <w:rFonts w:asciiTheme="minorHAnsi" w:hAnsiTheme="minorHAnsi" w:cstheme="minorHAnsi"/>
          <w:b/>
        </w:rPr>
        <w:t>Costa Rica</w:t>
      </w:r>
      <w:r w:rsidR="00FD1803" w:rsidRPr="00465E5B">
        <w:rPr>
          <w:rFonts w:asciiTheme="minorHAnsi" w:hAnsiTheme="minorHAnsi" w:cstheme="minorHAnsi"/>
        </w:rPr>
        <w:t xml:space="preserve">, </w:t>
      </w:r>
      <w:r w:rsidR="00FD1803" w:rsidRPr="00B64A3C">
        <w:rPr>
          <w:rFonts w:asciiTheme="minorHAnsi" w:hAnsiTheme="minorHAnsi" w:cstheme="minorHAnsi"/>
          <w:b/>
        </w:rPr>
        <w:t>Malaysia</w:t>
      </w:r>
      <w:r w:rsidR="00FD1803" w:rsidRPr="00465E5B">
        <w:rPr>
          <w:rFonts w:asciiTheme="minorHAnsi" w:hAnsiTheme="minorHAnsi" w:cstheme="minorHAnsi"/>
        </w:rPr>
        <w:t xml:space="preserve">, </w:t>
      </w:r>
      <w:r w:rsidR="00FD1803" w:rsidRPr="00B64A3C">
        <w:rPr>
          <w:rFonts w:asciiTheme="minorHAnsi" w:hAnsiTheme="minorHAnsi" w:cstheme="minorHAnsi"/>
          <w:b/>
        </w:rPr>
        <w:t>Mexico</w:t>
      </w:r>
      <w:r w:rsidR="00FD1803" w:rsidRPr="00465E5B">
        <w:rPr>
          <w:rFonts w:asciiTheme="minorHAnsi" w:hAnsiTheme="minorHAnsi" w:cstheme="minorHAnsi"/>
        </w:rPr>
        <w:t xml:space="preserve">, </w:t>
      </w:r>
      <w:r w:rsidR="00FD1803" w:rsidRPr="00B64A3C">
        <w:rPr>
          <w:rFonts w:asciiTheme="minorHAnsi" w:hAnsiTheme="minorHAnsi" w:cstheme="minorHAnsi"/>
          <w:b/>
        </w:rPr>
        <w:t>Myanmar</w:t>
      </w:r>
      <w:r w:rsidR="00FD1803" w:rsidRPr="00465E5B">
        <w:rPr>
          <w:rFonts w:asciiTheme="minorHAnsi" w:hAnsiTheme="minorHAnsi" w:cstheme="minorHAnsi"/>
        </w:rPr>
        <w:t xml:space="preserve">, </w:t>
      </w:r>
      <w:r w:rsidR="00FD1803" w:rsidRPr="00B64A3C">
        <w:rPr>
          <w:rFonts w:asciiTheme="minorHAnsi" w:hAnsiTheme="minorHAnsi" w:cstheme="minorHAnsi"/>
          <w:b/>
        </w:rPr>
        <w:t>Peru</w:t>
      </w:r>
      <w:r w:rsidR="00FD1803" w:rsidRPr="00465E5B">
        <w:rPr>
          <w:rFonts w:asciiTheme="minorHAnsi" w:hAnsiTheme="minorHAnsi" w:cstheme="minorHAnsi"/>
        </w:rPr>
        <w:t xml:space="preserve">, </w:t>
      </w:r>
      <w:r w:rsidR="00FD1803" w:rsidRPr="00B64A3C">
        <w:rPr>
          <w:rFonts w:asciiTheme="minorHAnsi" w:hAnsiTheme="minorHAnsi" w:cstheme="minorHAnsi"/>
          <w:b/>
        </w:rPr>
        <w:t>Sierra Leone</w:t>
      </w:r>
      <w:r w:rsidR="00FD1803" w:rsidRPr="00465E5B">
        <w:rPr>
          <w:rFonts w:asciiTheme="minorHAnsi" w:hAnsiTheme="minorHAnsi" w:cstheme="minorHAnsi"/>
        </w:rPr>
        <w:t xml:space="preserve">, </w:t>
      </w:r>
      <w:r w:rsidR="00FD1803" w:rsidRPr="00B64A3C">
        <w:rPr>
          <w:rFonts w:asciiTheme="minorHAnsi" w:hAnsiTheme="minorHAnsi" w:cstheme="minorHAnsi"/>
          <w:b/>
        </w:rPr>
        <w:t>Slovenia</w:t>
      </w:r>
      <w:r w:rsidR="00FD1803" w:rsidRPr="00465E5B">
        <w:rPr>
          <w:rFonts w:asciiTheme="minorHAnsi" w:hAnsiTheme="minorHAnsi" w:cstheme="minorHAnsi"/>
        </w:rPr>
        <w:t xml:space="preserve">, </w:t>
      </w:r>
      <w:r w:rsidR="00FD1803" w:rsidRPr="00B64A3C">
        <w:rPr>
          <w:rFonts w:asciiTheme="minorHAnsi" w:hAnsiTheme="minorHAnsi" w:cstheme="minorHAnsi"/>
          <w:b/>
        </w:rPr>
        <w:t>Sweden</w:t>
      </w:r>
      <w:r w:rsidR="00FD1803" w:rsidRPr="00465E5B">
        <w:rPr>
          <w:rFonts w:asciiTheme="minorHAnsi" w:hAnsiTheme="minorHAnsi" w:cstheme="minorHAnsi"/>
        </w:rPr>
        <w:t xml:space="preserve">, </w:t>
      </w:r>
      <w:r w:rsidR="00FD1803" w:rsidRPr="00B64A3C">
        <w:rPr>
          <w:rFonts w:asciiTheme="minorHAnsi" w:hAnsiTheme="minorHAnsi" w:cstheme="minorHAnsi"/>
          <w:b/>
        </w:rPr>
        <w:t>Switzerland</w:t>
      </w:r>
      <w:r w:rsidR="00FD1803" w:rsidRPr="00465E5B">
        <w:rPr>
          <w:rFonts w:asciiTheme="minorHAnsi" w:hAnsiTheme="minorHAnsi" w:cstheme="minorHAnsi"/>
        </w:rPr>
        <w:t xml:space="preserve"> and </w:t>
      </w:r>
      <w:r w:rsidR="00FD1803" w:rsidRPr="00B64A3C">
        <w:rPr>
          <w:rFonts w:asciiTheme="minorHAnsi" w:hAnsiTheme="minorHAnsi" w:cstheme="minorHAnsi"/>
          <w:b/>
        </w:rPr>
        <w:t>Zambia</w:t>
      </w:r>
      <w:r w:rsidR="007765EF" w:rsidRPr="00465E5B">
        <w:rPr>
          <w:rFonts w:asciiTheme="minorHAnsi" w:hAnsiTheme="minorHAnsi" w:cstheme="minorHAnsi"/>
        </w:rPr>
        <w:t xml:space="preserve">, although </w:t>
      </w:r>
      <w:r w:rsidR="007765EF" w:rsidRPr="00B64A3C">
        <w:rPr>
          <w:rFonts w:asciiTheme="minorHAnsi" w:hAnsiTheme="minorHAnsi" w:cstheme="minorHAnsi"/>
          <w:b/>
        </w:rPr>
        <w:t>China</w:t>
      </w:r>
      <w:r w:rsidR="007765EF" w:rsidRPr="00465E5B">
        <w:rPr>
          <w:rFonts w:asciiTheme="minorHAnsi" w:hAnsiTheme="minorHAnsi" w:cstheme="minorHAnsi"/>
        </w:rPr>
        <w:t xml:space="preserve"> noted that</w:t>
      </w:r>
      <w:r w:rsidR="006903B3" w:rsidRPr="00465E5B">
        <w:rPr>
          <w:rFonts w:asciiTheme="minorHAnsi" w:hAnsiTheme="minorHAnsi" w:cstheme="minorHAnsi"/>
        </w:rPr>
        <w:t xml:space="preserve"> the term “ambitious” </w:t>
      </w:r>
      <w:r w:rsidR="009D0B6F">
        <w:rPr>
          <w:rFonts w:asciiTheme="minorHAnsi" w:hAnsiTheme="minorHAnsi" w:cstheme="minorHAnsi"/>
        </w:rPr>
        <w:t>could</w:t>
      </w:r>
      <w:r w:rsidR="009D0B6F" w:rsidRPr="00465E5B">
        <w:rPr>
          <w:rFonts w:asciiTheme="minorHAnsi" w:hAnsiTheme="minorHAnsi" w:cstheme="minorHAnsi"/>
        </w:rPr>
        <w:t xml:space="preserve"> </w:t>
      </w:r>
      <w:r w:rsidR="006903B3" w:rsidRPr="00465E5B">
        <w:rPr>
          <w:rFonts w:asciiTheme="minorHAnsi" w:hAnsiTheme="minorHAnsi" w:cstheme="minorHAnsi"/>
        </w:rPr>
        <w:t>be avoided given the absence of frameworks or targets to be agreed at COP14.</w:t>
      </w:r>
    </w:p>
    <w:p w14:paraId="1FBE4103" w14:textId="753EA1EE" w:rsidR="006D78BA" w:rsidRPr="00465E5B" w:rsidRDefault="006D78BA" w:rsidP="00D817E7">
      <w:pPr>
        <w:rPr>
          <w:rFonts w:asciiTheme="minorHAnsi" w:hAnsiTheme="minorHAnsi" w:cstheme="minorHAnsi"/>
        </w:rPr>
      </w:pPr>
    </w:p>
    <w:p w14:paraId="7ED7190C" w14:textId="543D371B" w:rsidR="006D78BA" w:rsidRPr="00465E5B" w:rsidRDefault="00610E40" w:rsidP="00D817E7">
      <w:pPr>
        <w:rPr>
          <w:rFonts w:asciiTheme="minorHAnsi" w:hAnsiTheme="minorHAnsi" w:cstheme="minorHAnsi"/>
        </w:rPr>
      </w:pPr>
      <w:r w:rsidRPr="00465E5B">
        <w:rPr>
          <w:rFonts w:asciiTheme="minorHAnsi" w:hAnsiTheme="minorHAnsi" w:cstheme="minorHAnsi"/>
        </w:rPr>
        <w:t>1</w:t>
      </w:r>
      <w:r>
        <w:rPr>
          <w:rFonts w:asciiTheme="minorHAnsi" w:hAnsiTheme="minorHAnsi" w:cstheme="minorHAnsi"/>
        </w:rPr>
        <w:t>8</w:t>
      </w:r>
      <w:r w:rsidR="006D78BA" w:rsidRPr="00465E5B">
        <w:rPr>
          <w:rFonts w:asciiTheme="minorHAnsi" w:hAnsiTheme="minorHAnsi" w:cstheme="minorHAnsi"/>
        </w:rPr>
        <w:t xml:space="preserve">. </w:t>
      </w:r>
      <w:r w:rsidR="00B14C11" w:rsidRPr="00465E5B">
        <w:rPr>
          <w:rFonts w:asciiTheme="minorHAnsi" w:hAnsiTheme="minorHAnsi" w:cstheme="minorHAnsi"/>
        </w:rPr>
        <w:tab/>
      </w:r>
      <w:r w:rsidR="006D78BA" w:rsidRPr="00465E5B">
        <w:rPr>
          <w:rFonts w:asciiTheme="minorHAnsi" w:hAnsiTheme="minorHAnsi" w:cstheme="minorHAnsi"/>
        </w:rPr>
        <w:t xml:space="preserve">A number of </w:t>
      </w:r>
      <w:r w:rsidR="00697FB3" w:rsidRPr="00465E5B">
        <w:rPr>
          <w:rFonts w:asciiTheme="minorHAnsi" w:hAnsiTheme="minorHAnsi" w:cstheme="minorHAnsi"/>
        </w:rPr>
        <w:t xml:space="preserve">Contracting </w:t>
      </w:r>
      <w:r w:rsidR="006D78BA" w:rsidRPr="00465E5B">
        <w:rPr>
          <w:rFonts w:asciiTheme="minorHAnsi" w:hAnsiTheme="minorHAnsi" w:cstheme="minorHAnsi"/>
        </w:rPr>
        <w:t xml:space="preserve">Parties reminded participants of the importance of </w:t>
      </w:r>
      <w:r w:rsidR="002A03DD" w:rsidRPr="00465E5B">
        <w:rPr>
          <w:rFonts w:asciiTheme="minorHAnsi" w:hAnsiTheme="minorHAnsi" w:cstheme="minorHAnsi"/>
        </w:rPr>
        <w:t>provision of visas</w:t>
      </w:r>
      <w:r w:rsidR="005E6A6F" w:rsidRPr="00465E5B">
        <w:rPr>
          <w:rFonts w:asciiTheme="minorHAnsi" w:hAnsiTheme="minorHAnsi" w:cstheme="minorHAnsi"/>
        </w:rPr>
        <w:t xml:space="preserve"> and </w:t>
      </w:r>
      <w:r w:rsidR="00B14C11" w:rsidRPr="00465E5B">
        <w:rPr>
          <w:rFonts w:asciiTheme="minorHAnsi" w:hAnsiTheme="minorHAnsi" w:cstheme="minorHAnsi"/>
        </w:rPr>
        <w:t>timely and appropriate health and travel protocols</w:t>
      </w:r>
      <w:r w:rsidR="005E6A6F" w:rsidRPr="00465E5B">
        <w:rPr>
          <w:rFonts w:asciiTheme="minorHAnsi" w:hAnsiTheme="minorHAnsi" w:cstheme="minorHAnsi"/>
        </w:rPr>
        <w:t xml:space="preserve">, </w:t>
      </w:r>
      <w:r w:rsidR="00B14C11" w:rsidRPr="00465E5B">
        <w:rPr>
          <w:rFonts w:asciiTheme="minorHAnsi" w:hAnsiTheme="minorHAnsi" w:cstheme="minorHAnsi"/>
        </w:rPr>
        <w:t xml:space="preserve">and </w:t>
      </w:r>
      <w:r w:rsidR="00697FB3" w:rsidRPr="00465E5B">
        <w:rPr>
          <w:rFonts w:asciiTheme="minorHAnsi" w:hAnsiTheme="minorHAnsi" w:cstheme="minorHAnsi"/>
        </w:rPr>
        <w:t xml:space="preserve">of </w:t>
      </w:r>
      <w:r w:rsidR="00016A6A" w:rsidRPr="00465E5B">
        <w:rPr>
          <w:rFonts w:asciiTheme="minorHAnsi" w:hAnsiTheme="minorHAnsi" w:cstheme="minorHAnsi"/>
        </w:rPr>
        <w:t xml:space="preserve">providing </w:t>
      </w:r>
      <w:r w:rsidR="00B14C11" w:rsidRPr="00465E5B">
        <w:rPr>
          <w:rFonts w:asciiTheme="minorHAnsi" w:hAnsiTheme="minorHAnsi" w:cstheme="minorHAnsi"/>
        </w:rPr>
        <w:t>information</w:t>
      </w:r>
      <w:r w:rsidR="00016A6A" w:rsidRPr="00465E5B">
        <w:rPr>
          <w:rFonts w:asciiTheme="minorHAnsi" w:hAnsiTheme="minorHAnsi" w:cstheme="minorHAnsi"/>
        </w:rPr>
        <w:t xml:space="preserve"> in all the Convention languages, to ensure </w:t>
      </w:r>
      <w:r w:rsidR="00B14C11" w:rsidRPr="00465E5B">
        <w:rPr>
          <w:rFonts w:asciiTheme="minorHAnsi" w:hAnsiTheme="minorHAnsi" w:cstheme="minorHAnsi"/>
        </w:rPr>
        <w:t xml:space="preserve">that the event would be </w:t>
      </w:r>
      <w:r w:rsidR="00B64A3C">
        <w:rPr>
          <w:rFonts w:asciiTheme="minorHAnsi" w:hAnsiTheme="minorHAnsi" w:cstheme="minorHAnsi"/>
        </w:rPr>
        <w:t xml:space="preserve">as </w:t>
      </w:r>
      <w:r w:rsidR="00B14C11" w:rsidRPr="00465E5B">
        <w:rPr>
          <w:rFonts w:asciiTheme="minorHAnsi" w:hAnsiTheme="minorHAnsi" w:cstheme="minorHAnsi"/>
        </w:rPr>
        <w:t xml:space="preserve">accessible </w:t>
      </w:r>
      <w:r w:rsidR="002A03DD" w:rsidRPr="00465E5B">
        <w:rPr>
          <w:rFonts w:asciiTheme="minorHAnsi" w:hAnsiTheme="minorHAnsi" w:cstheme="minorHAnsi"/>
        </w:rPr>
        <w:t xml:space="preserve">and inclusive </w:t>
      </w:r>
      <w:r w:rsidR="00B14C11" w:rsidRPr="00465E5B">
        <w:rPr>
          <w:rFonts w:asciiTheme="minorHAnsi" w:hAnsiTheme="minorHAnsi" w:cstheme="minorHAnsi"/>
        </w:rPr>
        <w:t>as possible.</w:t>
      </w:r>
    </w:p>
    <w:p w14:paraId="2668DC7C" w14:textId="50B4E67D" w:rsidR="003C47F5" w:rsidRDefault="003C47F5" w:rsidP="00D817E7">
      <w:pPr>
        <w:rPr>
          <w:rFonts w:asciiTheme="minorHAnsi" w:hAnsiTheme="minorHAnsi" w:cstheme="minorHAnsi"/>
        </w:rPr>
      </w:pPr>
    </w:p>
    <w:p w14:paraId="02AC33C0" w14:textId="111F527C" w:rsidR="00610E40" w:rsidRPr="00995DE6" w:rsidRDefault="00055FA0" w:rsidP="00995DE6">
      <w:pPr>
        <w:rPr>
          <w:rFonts w:asciiTheme="minorHAnsi" w:hAnsiTheme="minorHAnsi" w:cstheme="minorHAnsi"/>
        </w:rPr>
      </w:pPr>
      <w:r>
        <w:rPr>
          <w:rFonts w:asciiTheme="minorHAnsi" w:hAnsiTheme="minorHAnsi" w:cstheme="minorHAnsi"/>
        </w:rPr>
        <w:t>1</w:t>
      </w:r>
      <w:r w:rsidR="00610E40">
        <w:rPr>
          <w:rFonts w:asciiTheme="minorHAnsi" w:hAnsiTheme="minorHAnsi" w:cstheme="minorHAnsi"/>
        </w:rPr>
        <w:t>9</w:t>
      </w:r>
      <w:r>
        <w:rPr>
          <w:rFonts w:asciiTheme="minorHAnsi" w:hAnsiTheme="minorHAnsi" w:cstheme="minorHAnsi"/>
        </w:rPr>
        <w:t xml:space="preserve">. </w:t>
      </w:r>
      <w:r w:rsidR="00610E40">
        <w:rPr>
          <w:rFonts w:asciiTheme="minorHAnsi" w:hAnsiTheme="minorHAnsi" w:cstheme="minorHAnsi"/>
        </w:rPr>
        <w:tab/>
      </w:r>
      <w:r w:rsidR="00143D2F" w:rsidRPr="005476BA">
        <w:rPr>
          <w:rFonts w:asciiTheme="minorHAnsi" w:hAnsiTheme="minorHAnsi" w:cstheme="minorHAnsi"/>
        </w:rPr>
        <w:t>In response to an e</w:t>
      </w:r>
      <w:r w:rsidR="00610E40" w:rsidRPr="00995DE6">
        <w:rPr>
          <w:rFonts w:asciiTheme="minorHAnsi" w:hAnsiTheme="minorHAnsi" w:cstheme="minorHAnsi"/>
        </w:rPr>
        <w:t xml:space="preserve">nquiry </w:t>
      </w:r>
      <w:r w:rsidR="00995DE6">
        <w:rPr>
          <w:rFonts w:asciiTheme="minorHAnsi" w:hAnsiTheme="minorHAnsi" w:cstheme="minorHAnsi"/>
        </w:rPr>
        <w:t>by</w:t>
      </w:r>
      <w:r w:rsidR="00610E40" w:rsidRPr="00995DE6">
        <w:rPr>
          <w:rFonts w:asciiTheme="minorHAnsi" w:hAnsiTheme="minorHAnsi" w:cstheme="minorHAnsi"/>
        </w:rPr>
        <w:t xml:space="preserve"> </w:t>
      </w:r>
      <w:r w:rsidR="00610E40" w:rsidRPr="00B64A3C">
        <w:rPr>
          <w:rFonts w:asciiTheme="minorHAnsi" w:hAnsiTheme="minorHAnsi" w:cstheme="minorHAnsi"/>
          <w:b/>
        </w:rPr>
        <w:t>France</w:t>
      </w:r>
      <w:r w:rsidR="00610E40" w:rsidRPr="00995DE6">
        <w:rPr>
          <w:rFonts w:asciiTheme="minorHAnsi" w:hAnsiTheme="minorHAnsi" w:cstheme="minorHAnsi"/>
        </w:rPr>
        <w:t xml:space="preserve">, the </w:t>
      </w:r>
      <w:r w:rsidR="00610E40" w:rsidRPr="00B64A3C">
        <w:rPr>
          <w:rFonts w:asciiTheme="minorHAnsi" w:hAnsiTheme="minorHAnsi" w:cstheme="minorHAnsi"/>
          <w:b/>
        </w:rPr>
        <w:t>Secretariat</w:t>
      </w:r>
      <w:r w:rsidR="00610E40" w:rsidRPr="00995DE6">
        <w:rPr>
          <w:rFonts w:asciiTheme="minorHAnsi" w:hAnsiTheme="minorHAnsi" w:cstheme="minorHAnsi"/>
        </w:rPr>
        <w:t xml:space="preserve"> reminded </w:t>
      </w:r>
      <w:r w:rsidR="00610E40">
        <w:rPr>
          <w:rFonts w:asciiTheme="minorHAnsi" w:hAnsiTheme="minorHAnsi" w:cstheme="minorHAnsi"/>
        </w:rPr>
        <w:t xml:space="preserve">Contracting </w:t>
      </w:r>
      <w:r w:rsidR="00610E40" w:rsidRPr="00995DE6">
        <w:rPr>
          <w:rFonts w:asciiTheme="minorHAnsi" w:hAnsiTheme="minorHAnsi" w:cstheme="minorHAnsi"/>
        </w:rPr>
        <w:t xml:space="preserve">Parties </w:t>
      </w:r>
      <w:r w:rsidR="00610E40">
        <w:rPr>
          <w:rFonts w:asciiTheme="minorHAnsi" w:hAnsiTheme="minorHAnsi" w:cstheme="minorHAnsi"/>
        </w:rPr>
        <w:t>that</w:t>
      </w:r>
      <w:r w:rsidR="00610E40" w:rsidRPr="00995DE6">
        <w:rPr>
          <w:rFonts w:asciiTheme="minorHAnsi" w:hAnsiTheme="minorHAnsi" w:cstheme="minorHAnsi"/>
        </w:rPr>
        <w:t xml:space="preserve"> the new deadline for submission of draft </w:t>
      </w:r>
      <w:r w:rsidR="00610E40" w:rsidRPr="005476BA">
        <w:rPr>
          <w:rFonts w:asciiTheme="minorHAnsi" w:hAnsiTheme="minorHAnsi" w:cstheme="minorHAnsi"/>
        </w:rPr>
        <w:t xml:space="preserve">resolutions </w:t>
      </w:r>
      <w:r w:rsidR="00995DE6">
        <w:rPr>
          <w:rFonts w:asciiTheme="minorHAnsi" w:hAnsiTheme="minorHAnsi" w:cstheme="minorHAnsi"/>
        </w:rPr>
        <w:t>was</w:t>
      </w:r>
      <w:r w:rsidR="00610E40">
        <w:rPr>
          <w:rFonts w:asciiTheme="minorHAnsi" w:hAnsiTheme="minorHAnsi" w:cstheme="minorHAnsi"/>
        </w:rPr>
        <w:t xml:space="preserve"> </w:t>
      </w:r>
      <w:r w:rsidR="00610E40" w:rsidRPr="00995DE6">
        <w:rPr>
          <w:rFonts w:asciiTheme="minorHAnsi" w:hAnsiTheme="minorHAnsi" w:cstheme="minorHAnsi"/>
        </w:rPr>
        <w:t>24 March 2022.</w:t>
      </w:r>
    </w:p>
    <w:p w14:paraId="6573F38C" w14:textId="77777777" w:rsidR="00055FA0" w:rsidRPr="00465E5B" w:rsidRDefault="00055FA0" w:rsidP="00D817E7">
      <w:pPr>
        <w:rPr>
          <w:rFonts w:asciiTheme="minorHAnsi" w:hAnsiTheme="minorHAnsi" w:cstheme="minorHAnsi"/>
        </w:rPr>
      </w:pPr>
    </w:p>
    <w:p w14:paraId="6EDEE9B4" w14:textId="39BFB6FA" w:rsidR="00C13841" w:rsidRPr="00465E5B" w:rsidRDefault="00610E40" w:rsidP="00D817E7">
      <w:pPr>
        <w:rPr>
          <w:rFonts w:asciiTheme="minorHAnsi" w:hAnsiTheme="minorHAnsi" w:cstheme="minorHAnsi"/>
        </w:rPr>
      </w:pPr>
      <w:r>
        <w:rPr>
          <w:rFonts w:asciiTheme="minorHAnsi" w:hAnsiTheme="minorHAnsi" w:cstheme="minorHAnsi"/>
        </w:rPr>
        <w:t>20</w:t>
      </w:r>
      <w:r w:rsidR="006D78BA" w:rsidRPr="00465E5B">
        <w:rPr>
          <w:rFonts w:asciiTheme="minorHAnsi" w:hAnsiTheme="minorHAnsi" w:cstheme="minorHAnsi"/>
        </w:rPr>
        <w:t xml:space="preserve">. </w:t>
      </w:r>
      <w:r w:rsidR="006D78BA" w:rsidRPr="00465E5B">
        <w:rPr>
          <w:rFonts w:asciiTheme="minorHAnsi" w:hAnsiTheme="minorHAnsi" w:cstheme="minorHAnsi"/>
        </w:rPr>
        <w:tab/>
      </w:r>
      <w:r w:rsidR="00697FB3" w:rsidRPr="00465E5B">
        <w:rPr>
          <w:rFonts w:asciiTheme="minorHAnsi" w:hAnsiTheme="minorHAnsi" w:cstheme="minorHAnsi"/>
        </w:rPr>
        <w:t>I</w:t>
      </w:r>
      <w:r w:rsidR="006D78BA" w:rsidRPr="00465E5B">
        <w:rPr>
          <w:rFonts w:asciiTheme="minorHAnsi" w:hAnsiTheme="minorHAnsi" w:cstheme="minorHAnsi"/>
        </w:rPr>
        <w:t xml:space="preserve">nterventions were made by: </w:t>
      </w:r>
      <w:r w:rsidR="00B14C11" w:rsidRPr="00B64A3C">
        <w:rPr>
          <w:rFonts w:asciiTheme="minorHAnsi" w:hAnsiTheme="minorHAnsi" w:cstheme="minorHAnsi"/>
          <w:b/>
        </w:rPr>
        <w:t>Argentina</w:t>
      </w:r>
      <w:r w:rsidR="00B14C11" w:rsidRPr="00465E5B">
        <w:rPr>
          <w:rFonts w:asciiTheme="minorHAnsi" w:hAnsiTheme="minorHAnsi" w:cstheme="minorHAnsi"/>
        </w:rPr>
        <w:t>;</w:t>
      </w:r>
      <w:r w:rsidR="00B46A37" w:rsidRPr="00465E5B">
        <w:rPr>
          <w:rFonts w:asciiTheme="minorHAnsi" w:hAnsiTheme="minorHAnsi" w:cstheme="minorHAnsi"/>
        </w:rPr>
        <w:t xml:space="preserve"> </w:t>
      </w:r>
      <w:r w:rsidR="00B46A37" w:rsidRPr="00B64A3C">
        <w:rPr>
          <w:rFonts w:asciiTheme="minorHAnsi" w:hAnsiTheme="minorHAnsi" w:cstheme="minorHAnsi"/>
          <w:b/>
        </w:rPr>
        <w:t>Australia</w:t>
      </w:r>
      <w:r w:rsidR="00B46A37" w:rsidRPr="00465E5B">
        <w:rPr>
          <w:rFonts w:asciiTheme="minorHAnsi" w:hAnsiTheme="minorHAnsi" w:cstheme="minorHAnsi"/>
        </w:rPr>
        <w:t>;</w:t>
      </w:r>
      <w:r w:rsidR="00B14C11" w:rsidRPr="00465E5B">
        <w:rPr>
          <w:rFonts w:asciiTheme="minorHAnsi" w:hAnsiTheme="minorHAnsi" w:cstheme="minorHAnsi"/>
        </w:rPr>
        <w:t xml:space="preserve"> </w:t>
      </w:r>
      <w:r w:rsidR="00016A6A" w:rsidRPr="00B64A3C">
        <w:rPr>
          <w:rFonts w:asciiTheme="minorHAnsi" w:hAnsiTheme="minorHAnsi" w:cstheme="minorHAnsi"/>
          <w:b/>
        </w:rPr>
        <w:t>Bangladesh</w:t>
      </w:r>
      <w:r w:rsidR="00016A6A" w:rsidRPr="00465E5B">
        <w:rPr>
          <w:rFonts w:asciiTheme="minorHAnsi" w:hAnsiTheme="minorHAnsi" w:cstheme="minorHAnsi"/>
        </w:rPr>
        <w:t xml:space="preserve">; </w:t>
      </w:r>
      <w:r w:rsidR="0019680A" w:rsidRPr="00B64A3C">
        <w:rPr>
          <w:rFonts w:asciiTheme="minorHAnsi" w:hAnsiTheme="minorHAnsi" w:cstheme="minorHAnsi"/>
          <w:b/>
        </w:rPr>
        <w:t>Benin</w:t>
      </w:r>
      <w:r w:rsidR="0019680A" w:rsidRPr="00465E5B">
        <w:rPr>
          <w:rFonts w:asciiTheme="minorHAnsi" w:hAnsiTheme="minorHAnsi" w:cstheme="minorHAnsi"/>
        </w:rPr>
        <w:t xml:space="preserve">; </w:t>
      </w:r>
      <w:r w:rsidR="006D78BA" w:rsidRPr="00B64A3C">
        <w:rPr>
          <w:rFonts w:asciiTheme="minorHAnsi" w:hAnsiTheme="minorHAnsi" w:cstheme="minorHAnsi"/>
          <w:b/>
        </w:rPr>
        <w:t>Botswana</w:t>
      </w:r>
      <w:r w:rsidR="006D78BA" w:rsidRPr="00465E5B">
        <w:rPr>
          <w:rFonts w:asciiTheme="minorHAnsi" w:hAnsiTheme="minorHAnsi" w:cstheme="minorHAnsi"/>
        </w:rPr>
        <w:t xml:space="preserve">; </w:t>
      </w:r>
      <w:r w:rsidR="00697FB3" w:rsidRPr="00B64A3C">
        <w:rPr>
          <w:rFonts w:asciiTheme="minorHAnsi" w:hAnsiTheme="minorHAnsi" w:cstheme="minorHAnsi"/>
          <w:b/>
        </w:rPr>
        <w:t>Brazil</w:t>
      </w:r>
      <w:r w:rsidR="00697FB3" w:rsidRPr="00465E5B">
        <w:rPr>
          <w:rFonts w:asciiTheme="minorHAnsi" w:hAnsiTheme="minorHAnsi" w:cstheme="minorHAnsi"/>
        </w:rPr>
        <w:t xml:space="preserve">; </w:t>
      </w:r>
      <w:r w:rsidR="006D78BA" w:rsidRPr="00B64A3C">
        <w:rPr>
          <w:rFonts w:asciiTheme="minorHAnsi" w:hAnsiTheme="minorHAnsi" w:cstheme="minorHAnsi"/>
          <w:b/>
        </w:rPr>
        <w:t>Burkina Faso</w:t>
      </w:r>
      <w:r w:rsidR="006D78BA" w:rsidRPr="00465E5B">
        <w:rPr>
          <w:rFonts w:asciiTheme="minorHAnsi" w:hAnsiTheme="minorHAnsi" w:cstheme="minorHAnsi"/>
        </w:rPr>
        <w:t xml:space="preserve">; </w:t>
      </w:r>
      <w:r w:rsidR="00016A6A" w:rsidRPr="00B64A3C">
        <w:rPr>
          <w:rFonts w:asciiTheme="minorHAnsi" w:hAnsiTheme="minorHAnsi" w:cstheme="minorHAnsi"/>
          <w:b/>
        </w:rPr>
        <w:t>Cambodia</w:t>
      </w:r>
      <w:r w:rsidR="00016A6A" w:rsidRPr="00465E5B">
        <w:rPr>
          <w:rFonts w:asciiTheme="minorHAnsi" w:hAnsiTheme="minorHAnsi" w:cstheme="minorHAnsi"/>
        </w:rPr>
        <w:t xml:space="preserve">; </w:t>
      </w:r>
      <w:r w:rsidR="00384E68" w:rsidRPr="00B64A3C">
        <w:rPr>
          <w:rFonts w:asciiTheme="minorHAnsi" w:hAnsiTheme="minorHAnsi" w:cstheme="minorHAnsi"/>
          <w:b/>
        </w:rPr>
        <w:t>Cameroon</w:t>
      </w:r>
      <w:r w:rsidR="00384E68" w:rsidRPr="00465E5B">
        <w:rPr>
          <w:rFonts w:asciiTheme="minorHAnsi" w:hAnsiTheme="minorHAnsi" w:cstheme="minorHAnsi"/>
        </w:rPr>
        <w:t xml:space="preserve">; </w:t>
      </w:r>
      <w:r w:rsidR="00B46A37" w:rsidRPr="00B64A3C">
        <w:rPr>
          <w:rFonts w:asciiTheme="minorHAnsi" w:hAnsiTheme="minorHAnsi" w:cstheme="minorHAnsi"/>
          <w:b/>
        </w:rPr>
        <w:t>Central African Republic</w:t>
      </w:r>
      <w:r w:rsidR="00B46A37" w:rsidRPr="00465E5B">
        <w:rPr>
          <w:rFonts w:asciiTheme="minorHAnsi" w:hAnsiTheme="minorHAnsi" w:cstheme="minorHAnsi"/>
        </w:rPr>
        <w:t xml:space="preserve">; </w:t>
      </w:r>
      <w:r w:rsidR="00697FB3" w:rsidRPr="00B64A3C">
        <w:rPr>
          <w:rFonts w:asciiTheme="minorHAnsi" w:hAnsiTheme="minorHAnsi" w:cstheme="minorHAnsi"/>
          <w:b/>
        </w:rPr>
        <w:t>China</w:t>
      </w:r>
      <w:r w:rsidR="00697FB3" w:rsidRPr="00465E5B">
        <w:rPr>
          <w:rFonts w:asciiTheme="minorHAnsi" w:hAnsiTheme="minorHAnsi" w:cstheme="minorHAnsi"/>
        </w:rPr>
        <w:t xml:space="preserve">; </w:t>
      </w:r>
      <w:r w:rsidR="005E6A6F" w:rsidRPr="00B64A3C">
        <w:rPr>
          <w:rFonts w:asciiTheme="minorHAnsi" w:hAnsiTheme="minorHAnsi" w:cstheme="minorHAnsi"/>
          <w:b/>
        </w:rPr>
        <w:t>Colombia</w:t>
      </w:r>
      <w:r w:rsidR="005E6A6F" w:rsidRPr="00465E5B">
        <w:rPr>
          <w:rFonts w:asciiTheme="minorHAnsi" w:hAnsiTheme="minorHAnsi" w:cstheme="minorHAnsi"/>
        </w:rPr>
        <w:t xml:space="preserve">; </w:t>
      </w:r>
      <w:r w:rsidR="00647DEB" w:rsidRPr="00B64A3C">
        <w:rPr>
          <w:rFonts w:asciiTheme="minorHAnsi" w:hAnsiTheme="minorHAnsi" w:cstheme="minorHAnsi"/>
          <w:b/>
        </w:rPr>
        <w:t>Comoros</w:t>
      </w:r>
      <w:r w:rsidR="00647DEB" w:rsidRPr="00465E5B">
        <w:rPr>
          <w:rFonts w:asciiTheme="minorHAnsi" w:hAnsiTheme="minorHAnsi" w:cstheme="minorHAnsi"/>
        </w:rPr>
        <w:t xml:space="preserve">; </w:t>
      </w:r>
      <w:r w:rsidR="005E6A6F" w:rsidRPr="00B64A3C">
        <w:rPr>
          <w:rFonts w:asciiTheme="minorHAnsi" w:hAnsiTheme="minorHAnsi" w:cstheme="minorHAnsi"/>
          <w:b/>
        </w:rPr>
        <w:t>Congo</w:t>
      </w:r>
      <w:r w:rsidR="005E6A6F" w:rsidRPr="00465E5B">
        <w:rPr>
          <w:rFonts w:asciiTheme="minorHAnsi" w:hAnsiTheme="minorHAnsi" w:cstheme="minorHAnsi"/>
        </w:rPr>
        <w:t xml:space="preserve">; </w:t>
      </w:r>
      <w:r w:rsidR="00016A6A" w:rsidRPr="00B64A3C">
        <w:rPr>
          <w:rFonts w:asciiTheme="minorHAnsi" w:hAnsiTheme="minorHAnsi" w:cstheme="minorHAnsi"/>
          <w:b/>
        </w:rPr>
        <w:t>Costa Rica</w:t>
      </w:r>
      <w:r w:rsidR="00016A6A" w:rsidRPr="00465E5B">
        <w:rPr>
          <w:rFonts w:asciiTheme="minorHAnsi" w:hAnsiTheme="minorHAnsi" w:cstheme="minorHAnsi"/>
        </w:rPr>
        <w:t xml:space="preserve">; </w:t>
      </w:r>
      <w:r w:rsidR="006D78BA" w:rsidRPr="00B64A3C">
        <w:rPr>
          <w:rFonts w:asciiTheme="minorHAnsi" w:hAnsiTheme="minorHAnsi" w:cstheme="minorHAnsi"/>
          <w:b/>
        </w:rPr>
        <w:t>Dominican Republic</w:t>
      </w:r>
      <w:r w:rsidR="006D78BA" w:rsidRPr="00465E5B">
        <w:rPr>
          <w:rFonts w:asciiTheme="minorHAnsi" w:hAnsiTheme="minorHAnsi" w:cstheme="minorHAnsi"/>
        </w:rPr>
        <w:t xml:space="preserve">; </w:t>
      </w:r>
      <w:r w:rsidR="0019680A" w:rsidRPr="00B64A3C">
        <w:rPr>
          <w:rFonts w:asciiTheme="minorHAnsi" w:hAnsiTheme="minorHAnsi" w:cstheme="minorHAnsi"/>
          <w:b/>
        </w:rPr>
        <w:t>France</w:t>
      </w:r>
      <w:r w:rsidR="0019680A" w:rsidRPr="00465E5B">
        <w:rPr>
          <w:rFonts w:asciiTheme="minorHAnsi" w:hAnsiTheme="minorHAnsi" w:cstheme="minorHAnsi"/>
        </w:rPr>
        <w:t xml:space="preserve">; </w:t>
      </w:r>
      <w:r w:rsidR="00B14C11" w:rsidRPr="00B64A3C">
        <w:rPr>
          <w:rFonts w:asciiTheme="minorHAnsi" w:hAnsiTheme="minorHAnsi" w:cstheme="minorHAnsi"/>
          <w:b/>
        </w:rPr>
        <w:t>Indonesia</w:t>
      </w:r>
      <w:r w:rsidR="00B14C11" w:rsidRPr="00465E5B">
        <w:rPr>
          <w:rFonts w:asciiTheme="minorHAnsi" w:hAnsiTheme="minorHAnsi" w:cstheme="minorHAnsi"/>
        </w:rPr>
        <w:t xml:space="preserve">; </w:t>
      </w:r>
      <w:r w:rsidR="005E6A6F" w:rsidRPr="00B64A3C">
        <w:rPr>
          <w:rFonts w:asciiTheme="minorHAnsi" w:hAnsiTheme="minorHAnsi" w:cstheme="minorHAnsi"/>
          <w:b/>
        </w:rPr>
        <w:t>Kenya</w:t>
      </w:r>
      <w:r w:rsidR="005E6A6F" w:rsidRPr="00465E5B">
        <w:rPr>
          <w:rFonts w:asciiTheme="minorHAnsi" w:hAnsiTheme="minorHAnsi" w:cstheme="minorHAnsi"/>
        </w:rPr>
        <w:t xml:space="preserve">; </w:t>
      </w:r>
      <w:r w:rsidR="00B208A8" w:rsidRPr="00B64A3C">
        <w:rPr>
          <w:rFonts w:asciiTheme="minorHAnsi" w:hAnsiTheme="minorHAnsi" w:cstheme="minorHAnsi"/>
          <w:b/>
        </w:rPr>
        <w:t>Lesotho</w:t>
      </w:r>
      <w:r w:rsidR="00B208A8" w:rsidRPr="00465E5B">
        <w:rPr>
          <w:rFonts w:asciiTheme="minorHAnsi" w:hAnsiTheme="minorHAnsi" w:cstheme="minorHAnsi"/>
        </w:rPr>
        <w:t xml:space="preserve">; </w:t>
      </w:r>
      <w:r w:rsidR="00B14C11" w:rsidRPr="00B64A3C">
        <w:rPr>
          <w:rFonts w:asciiTheme="minorHAnsi" w:hAnsiTheme="minorHAnsi" w:cstheme="minorHAnsi"/>
          <w:b/>
        </w:rPr>
        <w:t>Malawi</w:t>
      </w:r>
      <w:r w:rsidR="00B14C11" w:rsidRPr="00465E5B">
        <w:rPr>
          <w:rFonts w:asciiTheme="minorHAnsi" w:hAnsiTheme="minorHAnsi" w:cstheme="minorHAnsi"/>
        </w:rPr>
        <w:t xml:space="preserve">; </w:t>
      </w:r>
      <w:r w:rsidR="00B208A8" w:rsidRPr="00B64A3C">
        <w:rPr>
          <w:rFonts w:asciiTheme="minorHAnsi" w:hAnsiTheme="minorHAnsi" w:cstheme="minorHAnsi"/>
          <w:b/>
        </w:rPr>
        <w:t>Malaysia</w:t>
      </w:r>
      <w:r w:rsidR="00B208A8" w:rsidRPr="00465E5B">
        <w:rPr>
          <w:rFonts w:asciiTheme="minorHAnsi" w:hAnsiTheme="minorHAnsi" w:cstheme="minorHAnsi"/>
        </w:rPr>
        <w:t>;</w:t>
      </w:r>
      <w:r w:rsidR="009A41CC" w:rsidRPr="00465E5B">
        <w:rPr>
          <w:rFonts w:asciiTheme="minorHAnsi" w:hAnsiTheme="minorHAnsi" w:cstheme="minorHAnsi"/>
        </w:rPr>
        <w:t xml:space="preserve"> </w:t>
      </w:r>
      <w:r w:rsidR="009A41CC" w:rsidRPr="00B64A3C">
        <w:rPr>
          <w:rFonts w:asciiTheme="minorHAnsi" w:hAnsiTheme="minorHAnsi" w:cstheme="minorHAnsi"/>
          <w:b/>
        </w:rPr>
        <w:t>Mali</w:t>
      </w:r>
      <w:r w:rsidR="009A41CC" w:rsidRPr="00465E5B">
        <w:rPr>
          <w:rFonts w:asciiTheme="minorHAnsi" w:hAnsiTheme="minorHAnsi" w:cstheme="minorHAnsi"/>
        </w:rPr>
        <w:t xml:space="preserve">; </w:t>
      </w:r>
      <w:r w:rsidR="00384E68" w:rsidRPr="00B64A3C">
        <w:rPr>
          <w:rFonts w:asciiTheme="minorHAnsi" w:hAnsiTheme="minorHAnsi" w:cstheme="minorHAnsi"/>
          <w:b/>
        </w:rPr>
        <w:t>Mauritania</w:t>
      </w:r>
      <w:r w:rsidR="00384E68" w:rsidRPr="00465E5B">
        <w:rPr>
          <w:rFonts w:asciiTheme="minorHAnsi" w:hAnsiTheme="minorHAnsi" w:cstheme="minorHAnsi"/>
        </w:rPr>
        <w:t xml:space="preserve">; </w:t>
      </w:r>
      <w:r w:rsidR="00016A6A" w:rsidRPr="00B64A3C">
        <w:rPr>
          <w:rFonts w:asciiTheme="minorHAnsi" w:hAnsiTheme="minorHAnsi" w:cstheme="minorHAnsi"/>
          <w:b/>
        </w:rPr>
        <w:t>Mexico</w:t>
      </w:r>
      <w:r w:rsidR="00016A6A" w:rsidRPr="00465E5B">
        <w:rPr>
          <w:rFonts w:asciiTheme="minorHAnsi" w:hAnsiTheme="minorHAnsi" w:cstheme="minorHAnsi"/>
        </w:rPr>
        <w:t>;</w:t>
      </w:r>
      <w:r w:rsidR="00B208A8" w:rsidRPr="00465E5B">
        <w:rPr>
          <w:rFonts w:asciiTheme="minorHAnsi" w:hAnsiTheme="minorHAnsi" w:cstheme="minorHAnsi"/>
        </w:rPr>
        <w:t xml:space="preserve"> </w:t>
      </w:r>
      <w:r w:rsidR="009A41CC" w:rsidRPr="00B64A3C">
        <w:rPr>
          <w:rFonts w:asciiTheme="minorHAnsi" w:hAnsiTheme="minorHAnsi" w:cstheme="minorHAnsi"/>
          <w:b/>
        </w:rPr>
        <w:t>Myanmar</w:t>
      </w:r>
      <w:r w:rsidR="009A41CC" w:rsidRPr="00465E5B">
        <w:rPr>
          <w:rFonts w:asciiTheme="minorHAnsi" w:hAnsiTheme="minorHAnsi" w:cstheme="minorHAnsi"/>
        </w:rPr>
        <w:t xml:space="preserve">; </w:t>
      </w:r>
      <w:r w:rsidR="00B208A8" w:rsidRPr="00B64A3C">
        <w:rPr>
          <w:rFonts w:asciiTheme="minorHAnsi" w:hAnsiTheme="minorHAnsi" w:cstheme="minorHAnsi"/>
          <w:b/>
        </w:rPr>
        <w:t>Niger</w:t>
      </w:r>
      <w:r w:rsidR="00B208A8" w:rsidRPr="00465E5B">
        <w:rPr>
          <w:rFonts w:asciiTheme="minorHAnsi" w:hAnsiTheme="minorHAnsi" w:cstheme="minorHAnsi"/>
        </w:rPr>
        <w:t xml:space="preserve">; </w:t>
      </w:r>
      <w:r w:rsidR="00384E68" w:rsidRPr="00B64A3C">
        <w:rPr>
          <w:rFonts w:asciiTheme="minorHAnsi" w:hAnsiTheme="minorHAnsi" w:cstheme="minorHAnsi"/>
          <w:b/>
        </w:rPr>
        <w:t>Peru</w:t>
      </w:r>
      <w:r w:rsidR="00384E68" w:rsidRPr="00465E5B">
        <w:rPr>
          <w:rFonts w:asciiTheme="minorHAnsi" w:hAnsiTheme="minorHAnsi" w:cstheme="minorHAnsi"/>
        </w:rPr>
        <w:t xml:space="preserve">; </w:t>
      </w:r>
      <w:r w:rsidR="00485249" w:rsidRPr="00B64A3C">
        <w:rPr>
          <w:rFonts w:asciiTheme="minorHAnsi" w:hAnsiTheme="minorHAnsi" w:cstheme="minorHAnsi"/>
          <w:b/>
        </w:rPr>
        <w:t>Senegal</w:t>
      </w:r>
      <w:r w:rsidR="00485249" w:rsidRPr="00465E5B">
        <w:rPr>
          <w:rFonts w:asciiTheme="minorHAnsi" w:hAnsiTheme="minorHAnsi" w:cstheme="minorHAnsi"/>
        </w:rPr>
        <w:t xml:space="preserve">; </w:t>
      </w:r>
      <w:r w:rsidR="00B46A37" w:rsidRPr="00B64A3C">
        <w:rPr>
          <w:rFonts w:asciiTheme="minorHAnsi" w:hAnsiTheme="minorHAnsi" w:cstheme="minorHAnsi"/>
          <w:b/>
        </w:rPr>
        <w:t>Sierra Leone</w:t>
      </w:r>
      <w:r w:rsidR="00B46A37" w:rsidRPr="00465E5B">
        <w:rPr>
          <w:rFonts w:asciiTheme="minorHAnsi" w:hAnsiTheme="minorHAnsi" w:cstheme="minorHAnsi"/>
        </w:rPr>
        <w:t xml:space="preserve">; </w:t>
      </w:r>
      <w:r w:rsidR="009A41CC" w:rsidRPr="00B64A3C">
        <w:rPr>
          <w:rFonts w:asciiTheme="minorHAnsi" w:hAnsiTheme="minorHAnsi" w:cstheme="minorHAnsi"/>
          <w:b/>
        </w:rPr>
        <w:t xml:space="preserve">Slovenia (including </w:t>
      </w:r>
      <w:r w:rsidR="006D78BA" w:rsidRPr="00B64A3C">
        <w:rPr>
          <w:rFonts w:asciiTheme="minorHAnsi" w:hAnsiTheme="minorHAnsi" w:cstheme="minorHAnsi"/>
          <w:b/>
        </w:rPr>
        <w:t>on behalf of the EU member countries present</w:t>
      </w:r>
      <w:r w:rsidR="009A41CC" w:rsidRPr="00B64A3C">
        <w:rPr>
          <w:rFonts w:asciiTheme="minorHAnsi" w:hAnsiTheme="minorHAnsi" w:cstheme="minorHAnsi"/>
          <w:b/>
        </w:rPr>
        <w:t>)</w:t>
      </w:r>
      <w:r w:rsidR="006D78BA" w:rsidRPr="00465E5B">
        <w:rPr>
          <w:rFonts w:asciiTheme="minorHAnsi" w:hAnsiTheme="minorHAnsi" w:cstheme="minorHAnsi"/>
        </w:rPr>
        <w:t xml:space="preserve">; </w:t>
      </w:r>
      <w:r w:rsidR="00016A6A" w:rsidRPr="00B64A3C">
        <w:rPr>
          <w:rFonts w:asciiTheme="minorHAnsi" w:hAnsiTheme="minorHAnsi" w:cstheme="minorHAnsi"/>
          <w:b/>
        </w:rPr>
        <w:t>South Africa</w:t>
      </w:r>
      <w:r w:rsidR="00016A6A" w:rsidRPr="00465E5B">
        <w:rPr>
          <w:rFonts w:asciiTheme="minorHAnsi" w:hAnsiTheme="minorHAnsi" w:cstheme="minorHAnsi"/>
        </w:rPr>
        <w:t xml:space="preserve">; </w:t>
      </w:r>
      <w:r w:rsidR="00016A6A" w:rsidRPr="00B64A3C">
        <w:rPr>
          <w:rFonts w:asciiTheme="minorHAnsi" w:hAnsiTheme="minorHAnsi" w:cstheme="minorHAnsi"/>
          <w:b/>
        </w:rPr>
        <w:t>Sweden</w:t>
      </w:r>
      <w:r w:rsidR="00016A6A" w:rsidRPr="00465E5B">
        <w:rPr>
          <w:rFonts w:asciiTheme="minorHAnsi" w:hAnsiTheme="minorHAnsi" w:cstheme="minorHAnsi"/>
        </w:rPr>
        <w:t xml:space="preserve">; </w:t>
      </w:r>
      <w:r w:rsidR="00485249" w:rsidRPr="00B64A3C">
        <w:rPr>
          <w:rFonts w:asciiTheme="minorHAnsi" w:hAnsiTheme="minorHAnsi" w:cstheme="minorHAnsi"/>
          <w:b/>
        </w:rPr>
        <w:t>Switzerland</w:t>
      </w:r>
      <w:r w:rsidR="00485249" w:rsidRPr="00465E5B">
        <w:rPr>
          <w:rFonts w:asciiTheme="minorHAnsi" w:hAnsiTheme="minorHAnsi" w:cstheme="minorHAnsi"/>
        </w:rPr>
        <w:t xml:space="preserve">; </w:t>
      </w:r>
      <w:r w:rsidR="00B46A37" w:rsidRPr="00B64A3C">
        <w:rPr>
          <w:rFonts w:asciiTheme="minorHAnsi" w:hAnsiTheme="minorHAnsi" w:cstheme="minorHAnsi"/>
          <w:b/>
        </w:rPr>
        <w:t>Togo</w:t>
      </w:r>
      <w:r w:rsidR="00B46A37" w:rsidRPr="00465E5B">
        <w:rPr>
          <w:rFonts w:asciiTheme="minorHAnsi" w:hAnsiTheme="minorHAnsi" w:cstheme="minorHAnsi"/>
        </w:rPr>
        <w:t xml:space="preserve">; </w:t>
      </w:r>
      <w:r w:rsidR="00B46A37" w:rsidRPr="00B64A3C">
        <w:rPr>
          <w:rFonts w:asciiTheme="minorHAnsi" w:hAnsiTheme="minorHAnsi" w:cstheme="minorHAnsi"/>
          <w:b/>
        </w:rPr>
        <w:t>Uganda</w:t>
      </w:r>
      <w:r w:rsidR="00B46A37" w:rsidRPr="00465E5B">
        <w:rPr>
          <w:rFonts w:asciiTheme="minorHAnsi" w:hAnsiTheme="minorHAnsi" w:cstheme="minorHAnsi"/>
        </w:rPr>
        <w:t xml:space="preserve">; </w:t>
      </w:r>
      <w:r w:rsidR="00697FB3" w:rsidRPr="00465E5B">
        <w:rPr>
          <w:rFonts w:asciiTheme="minorHAnsi" w:hAnsiTheme="minorHAnsi" w:cstheme="minorHAnsi"/>
        </w:rPr>
        <w:t xml:space="preserve">the </w:t>
      </w:r>
      <w:r w:rsidR="00697FB3" w:rsidRPr="00B64A3C">
        <w:rPr>
          <w:rFonts w:asciiTheme="minorHAnsi" w:hAnsiTheme="minorHAnsi" w:cstheme="minorHAnsi"/>
          <w:b/>
        </w:rPr>
        <w:t>United Kingdom of Great Britain and Northern Ireland</w:t>
      </w:r>
      <w:r w:rsidR="00697FB3" w:rsidRPr="00465E5B">
        <w:rPr>
          <w:rFonts w:asciiTheme="minorHAnsi" w:hAnsiTheme="minorHAnsi" w:cstheme="minorHAnsi"/>
        </w:rPr>
        <w:t xml:space="preserve">; </w:t>
      </w:r>
      <w:r w:rsidR="006D78BA" w:rsidRPr="00B64A3C">
        <w:rPr>
          <w:rFonts w:asciiTheme="minorHAnsi" w:hAnsiTheme="minorHAnsi" w:cstheme="minorHAnsi"/>
          <w:b/>
        </w:rPr>
        <w:t>Uruguay on behalf of the Contracting Parties of South America</w:t>
      </w:r>
      <w:r w:rsidR="006D78BA" w:rsidRPr="00465E5B">
        <w:rPr>
          <w:rFonts w:asciiTheme="minorHAnsi" w:hAnsiTheme="minorHAnsi" w:cstheme="minorHAnsi"/>
        </w:rPr>
        <w:t>;</w:t>
      </w:r>
      <w:r w:rsidR="00B46A37" w:rsidRPr="00465E5B">
        <w:rPr>
          <w:rFonts w:asciiTheme="minorHAnsi" w:hAnsiTheme="minorHAnsi" w:cstheme="minorHAnsi"/>
        </w:rPr>
        <w:t xml:space="preserve"> </w:t>
      </w:r>
      <w:r w:rsidR="00106361" w:rsidRPr="00B64A3C">
        <w:rPr>
          <w:rFonts w:asciiTheme="minorHAnsi" w:hAnsiTheme="minorHAnsi" w:cstheme="minorHAnsi"/>
          <w:b/>
        </w:rPr>
        <w:t>Yemen</w:t>
      </w:r>
      <w:r w:rsidR="00106361" w:rsidRPr="00465E5B">
        <w:rPr>
          <w:rFonts w:asciiTheme="minorHAnsi" w:hAnsiTheme="minorHAnsi" w:cstheme="minorHAnsi"/>
        </w:rPr>
        <w:t xml:space="preserve">; </w:t>
      </w:r>
      <w:r w:rsidR="009A41CC" w:rsidRPr="00B64A3C">
        <w:rPr>
          <w:rFonts w:asciiTheme="minorHAnsi" w:hAnsiTheme="minorHAnsi" w:cstheme="minorHAnsi"/>
          <w:b/>
        </w:rPr>
        <w:t>Zambia</w:t>
      </w:r>
      <w:r w:rsidR="009A41CC" w:rsidRPr="00465E5B">
        <w:rPr>
          <w:rFonts w:asciiTheme="minorHAnsi" w:hAnsiTheme="minorHAnsi" w:cstheme="minorHAnsi"/>
        </w:rPr>
        <w:t xml:space="preserve">; </w:t>
      </w:r>
      <w:r w:rsidR="003C47F5" w:rsidRPr="00465E5B">
        <w:rPr>
          <w:rFonts w:asciiTheme="minorHAnsi" w:hAnsiTheme="minorHAnsi" w:cstheme="minorHAnsi"/>
        </w:rPr>
        <w:t xml:space="preserve">and </w:t>
      </w:r>
      <w:r w:rsidR="003C47F5" w:rsidRPr="00B64A3C">
        <w:rPr>
          <w:rFonts w:asciiTheme="minorHAnsi" w:hAnsiTheme="minorHAnsi" w:cstheme="minorHAnsi"/>
          <w:b/>
        </w:rPr>
        <w:t>Zimbabwe</w:t>
      </w:r>
      <w:r w:rsidR="003C47F5" w:rsidRPr="00465E5B">
        <w:rPr>
          <w:rFonts w:asciiTheme="minorHAnsi" w:hAnsiTheme="minorHAnsi" w:cstheme="minorHAnsi"/>
        </w:rPr>
        <w:t>.</w:t>
      </w:r>
    </w:p>
    <w:p w14:paraId="2498DE57" w14:textId="179678AA" w:rsidR="005F5614" w:rsidRPr="00465E5B" w:rsidRDefault="005F5614" w:rsidP="00D817E7">
      <w:pPr>
        <w:rPr>
          <w:rFonts w:asciiTheme="minorHAnsi" w:hAnsiTheme="minorHAnsi" w:cstheme="minorHAnsi"/>
          <w:b/>
        </w:rPr>
      </w:pPr>
    </w:p>
    <w:p w14:paraId="7F80813A" w14:textId="4BC06D17" w:rsidR="005F5614" w:rsidRPr="00465E5B" w:rsidRDefault="005F5614" w:rsidP="005F5614">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rPr>
      </w:pPr>
      <w:r w:rsidRPr="00465E5B">
        <w:rPr>
          <w:rFonts w:asciiTheme="minorHAnsi" w:hAnsiTheme="minorHAnsi" w:cstheme="minorHAnsi"/>
          <w:b/>
          <w:bCs/>
        </w:rPr>
        <w:t>8.</w:t>
      </w:r>
      <w:r w:rsidR="00997803" w:rsidRPr="00465E5B">
        <w:rPr>
          <w:rFonts w:asciiTheme="minorHAnsi" w:hAnsiTheme="minorHAnsi" w:cstheme="minorHAnsi"/>
          <w:b/>
          <w:bCs/>
        </w:rPr>
        <w:t>2</w:t>
      </w:r>
      <w:r w:rsidRPr="00465E5B">
        <w:rPr>
          <w:rFonts w:asciiTheme="minorHAnsi" w:hAnsiTheme="minorHAnsi" w:cstheme="minorHAnsi"/>
          <w:b/>
          <w:bCs/>
        </w:rPr>
        <w:tab/>
      </w:r>
      <w:r w:rsidR="00997803" w:rsidRPr="00465E5B">
        <w:rPr>
          <w:rFonts w:asciiTheme="minorHAnsi" w:hAnsiTheme="minorHAnsi" w:cstheme="minorHAnsi"/>
          <w:b/>
          <w:bCs/>
        </w:rPr>
        <w:t>Draft resolution on financial and budgetary matters</w:t>
      </w:r>
    </w:p>
    <w:p w14:paraId="029FC90F" w14:textId="46F0F9DF" w:rsidR="005F5614" w:rsidRPr="00465E5B" w:rsidRDefault="005F5614" w:rsidP="00D817E7">
      <w:pPr>
        <w:rPr>
          <w:rFonts w:asciiTheme="minorHAnsi" w:hAnsiTheme="minorHAnsi" w:cstheme="minorHAnsi"/>
          <w:b/>
        </w:rPr>
      </w:pPr>
    </w:p>
    <w:p w14:paraId="41BD33F1" w14:textId="2A043DB6" w:rsidR="00FA118A" w:rsidRPr="00465E5B" w:rsidRDefault="00610E40" w:rsidP="003C47F5">
      <w:pPr>
        <w:rPr>
          <w:rFonts w:asciiTheme="minorHAnsi" w:hAnsiTheme="minorHAnsi" w:cstheme="minorHAnsi"/>
        </w:rPr>
      </w:pPr>
      <w:r>
        <w:rPr>
          <w:rFonts w:asciiTheme="minorHAnsi" w:hAnsiTheme="minorHAnsi" w:cstheme="minorHAnsi"/>
        </w:rPr>
        <w:t>21</w:t>
      </w:r>
      <w:r w:rsidR="003C47F5" w:rsidRPr="00465E5B">
        <w:rPr>
          <w:rFonts w:asciiTheme="minorHAnsi" w:hAnsiTheme="minorHAnsi" w:cstheme="minorHAnsi"/>
        </w:rPr>
        <w:t>.</w:t>
      </w:r>
      <w:r w:rsidR="003C47F5" w:rsidRPr="00465E5B">
        <w:rPr>
          <w:rFonts w:asciiTheme="minorHAnsi" w:hAnsiTheme="minorHAnsi" w:cstheme="minorHAnsi"/>
        </w:rPr>
        <w:tab/>
      </w:r>
      <w:r w:rsidR="00FA118A" w:rsidRPr="00465E5B">
        <w:rPr>
          <w:rFonts w:asciiTheme="minorHAnsi" w:hAnsiTheme="minorHAnsi" w:cstheme="minorHAnsi"/>
        </w:rPr>
        <w:t xml:space="preserve">The </w:t>
      </w:r>
      <w:r w:rsidR="00FD1803" w:rsidRPr="00B64A3C">
        <w:rPr>
          <w:rFonts w:asciiTheme="minorHAnsi" w:hAnsiTheme="minorHAnsi" w:cstheme="minorHAnsi"/>
          <w:b/>
        </w:rPr>
        <w:t>President</w:t>
      </w:r>
      <w:r w:rsidR="00FA118A" w:rsidRPr="00465E5B">
        <w:rPr>
          <w:rFonts w:asciiTheme="minorHAnsi" w:hAnsiTheme="minorHAnsi" w:cstheme="minorHAnsi"/>
        </w:rPr>
        <w:t xml:space="preserve"> informed </w:t>
      </w:r>
      <w:r w:rsidR="00FD1803" w:rsidRPr="00465E5B">
        <w:rPr>
          <w:rFonts w:asciiTheme="minorHAnsi" w:hAnsiTheme="minorHAnsi" w:cstheme="minorHAnsi"/>
        </w:rPr>
        <w:t xml:space="preserve">participants </w:t>
      </w:r>
      <w:r w:rsidR="00FA118A" w:rsidRPr="00465E5B">
        <w:rPr>
          <w:rFonts w:asciiTheme="minorHAnsi" w:hAnsiTheme="minorHAnsi" w:cstheme="minorHAnsi"/>
        </w:rPr>
        <w:t xml:space="preserve">that the Bureau had recommended the establishment of a Committee on Finance and Budget, based on the membership of the Standing Committee Subgroup on Finance and interested Parties. The Committee was established and the </w:t>
      </w:r>
      <w:r w:rsidR="00FD1803" w:rsidRPr="00465E5B">
        <w:rPr>
          <w:rFonts w:asciiTheme="minorHAnsi" w:hAnsiTheme="minorHAnsi" w:cstheme="minorHAnsi"/>
        </w:rPr>
        <w:t xml:space="preserve">President </w:t>
      </w:r>
      <w:r w:rsidR="00FA118A" w:rsidRPr="00465E5B">
        <w:rPr>
          <w:rFonts w:asciiTheme="minorHAnsi" w:hAnsiTheme="minorHAnsi" w:cstheme="minorHAnsi"/>
        </w:rPr>
        <w:t>invited Parties to express their interest in joining the Group</w:t>
      </w:r>
      <w:r w:rsidR="00FD1803" w:rsidRPr="00465E5B">
        <w:rPr>
          <w:rFonts w:asciiTheme="minorHAnsi" w:hAnsiTheme="minorHAnsi" w:cstheme="minorHAnsi"/>
        </w:rPr>
        <w:t>.</w:t>
      </w:r>
    </w:p>
    <w:p w14:paraId="174570B7" w14:textId="77777777" w:rsidR="00FA118A" w:rsidRPr="00465E5B" w:rsidRDefault="00FA118A" w:rsidP="003C47F5">
      <w:pPr>
        <w:rPr>
          <w:rFonts w:asciiTheme="minorHAnsi" w:hAnsiTheme="minorHAnsi" w:cstheme="minorHAnsi"/>
        </w:rPr>
      </w:pPr>
    </w:p>
    <w:p w14:paraId="5B355CE5" w14:textId="7FC046DB" w:rsidR="003C47F5" w:rsidRPr="00465E5B" w:rsidRDefault="00610E40" w:rsidP="003C47F5">
      <w:pPr>
        <w:rPr>
          <w:rFonts w:asciiTheme="minorHAnsi" w:hAnsiTheme="minorHAnsi" w:cstheme="minorHAnsi"/>
        </w:rPr>
      </w:pPr>
      <w:r w:rsidRPr="00465E5B">
        <w:rPr>
          <w:rFonts w:asciiTheme="minorHAnsi" w:hAnsiTheme="minorHAnsi" w:cstheme="minorHAnsi"/>
        </w:rPr>
        <w:t>2</w:t>
      </w:r>
      <w:r>
        <w:rPr>
          <w:rFonts w:asciiTheme="minorHAnsi" w:hAnsiTheme="minorHAnsi" w:cstheme="minorHAnsi"/>
        </w:rPr>
        <w:t>2</w:t>
      </w:r>
      <w:r w:rsidR="00FD1803" w:rsidRPr="00465E5B">
        <w:rPr>
          <w:rFonts w:asciiTheme="minorHAnsi" w:hAnsiTheme="minorHAnsi" w:cstheme="minorHAnsi"/>
        </w:rPr>
        <w:t>.</w:t>
      </w:r>
      <w:r w:rsidR="00FD1803" w:rsidRPr="00465E5B">
        <w:rPr>
          <w:rFonts w:asciiTheme="minorHAnsi" w:hAnsiTheme="minorHAnsi" w:cstheme="minorHAnsi"/>
        </w:rPr>
        <w:tab/>
      </w:r>
      <w:r w:rsidR="003C47F5" w:rsidRPr="00465E5B">
        <w:rPr>
          <w:rFonts w:asciiTheme="minorHAnsi" w:hAnsiTheme="minorHAnsi" w:cstheme="minorHAnsi"/>
        </w:rPr>
        <w:t xml:space="preserve">The </w:t>
      </w:r>
      <w:r w:rsidR="003C47F5" w:rsidRPr="00B64A3C">
        <w:rPr>
          <w:rFonts w:asciiTheme="minorHAnsi" w:hAnsiTheme="minorHAnsi" w:cstheme="minorHAnsi"/>
          <w:b/>
        </w:rPr>
        <w:t>Secretariat</w:t>
      </w:r>
      <w:r w:rsidR="003C47F5" w:rsidRPr="00465E5B">
        <w:rPr>
          <w:rFonts w:asciiTheme="minorHAnsi" w:hAnsiTheme="minorHAnsi" w:cstheme="minorHAnsi"/>
        </w:rPr>
        <w:t xml:space="preserve"> introduced document ExCOP3 Doc.8.2 </w:t>
      </w:r>
      <w:r w:rsidR="00106361" w:rsidRPr="00465E5B">
        <w:rPr>
          <w:rFonts w:asciiTheme="minorHAnsi" w:hAnsiTheme="minorHAnsi" w:cstheme="minorHAnsi"/>
          <w:i/>
        </w:rPr>
        <w:t>D</w:t>
      </w:r>
      <w:r w:rsidR="003C47F5" w:rsidRPr="00465E5B">
        <w:rPr>
          <w:rFonts w:asciiTheme="minorHAnsi" w:hAnsiTheme="minorHAnsi" w:cstheme="minorHAnsi"/>
          <w:i/>
        </w:rPr>
        <w:t>raft resolution on financial and budgetary matters</w:t>
      </w:r>
      <w:r w:rsidR="003C47F5" w:rsidRPr="00465E5B">
        <w:rPr>
          <w:rFonts w:asciiTheme="minorHAnsi" w:hAnsiTheme="minorHAnsi" w:cstheme="minorHAnsi"/>
        </w:rPr>
        <w:t xml:space="preserve">. The draft resolution was supported by </w:t>
      </w:r>
      <w:r w:rsidR="003C47F5" w:rsidRPr="00B64A3C">
        <w:rPr>
          <w:rFonts w:asciiTheme="minorHAnsi" w:hAnsiTheme="minorHAnsi" w:cstheme="minorHAnsi"/>
          <w:b/>
        </w:rPr>
        <w:t>El Salvador</w:t>
      </w:r>
      <w:r w:rsidR="003C47F5" w:rsidRPr="00465E5B">
        <w:rPr>
          <w:rFonts w:asciiTheme="minorHAnsi" w:hAnsiTheme="minorHAnsi" w:cstheme="minorHAnsi"/>
        </w:rPr>
        <w:t xml:space="preserve">, </w:t>
      </w:r>
      <w:r w:rsidR="003C47F5" w:rsidRPr="00B64A3C">
        <w:rPr>
          <w:rFonts w:asciiTheme="minorHAnsi" w:hAnsiTheme="minorHAnsi" w:cstheme="minorHAnsi"/>
          <w:b/>
        </w:rPr>
        <w:t>Philippines</w:t>
      </w:r>
      <w:r w:rsidR="003C47F5" w:rsidRPr="00465E5B">
        <w:rPr>
          <w:rFonts w:asciiTheme="minorHAnsi" w:hAnsiTheme="minorHAnsi" w:cstheme="minorHAnsi"/>
        </w:rPr>
        <w:t xml:space="preserve">, </w:t>
      </w:r>
      <w:r w:rsidR="003C47F5" w:rsidRPr="00B64A3C">
        <w:rPr>
          <w:rFonts w:asciiTheme="minorHAnsi" w:hAnsiTheme="minorHAnsi" w:cstheme="minorHAnsi"/>
          <w:b/>
        </w:rPr>
        <w:t>Togo</w:t>
      </w:r>
      <w:r w:rsidR="003C47F5" w:rsidRPr="00465E5B">
        <w:rPr>
          <w:rFonts w:asciiTheme="minorHAnsi" w:hAnsiTheme="minorHAnsi" w:cstheme="minorHAnsi"/>
        </w:rPr>
        <w:t xml:space="preserve"> and </w:t>
      </w:r>
      <w:r w:rsidR="003C47F5" w:rsidRPr="00B64A3C">
        <w:rPr>
          <w:rFonts w:asciiTheme="minorHAnsi" w:hAnsiTheme="minorHAnsi" w:cstheme="minorHAnsi"/>
          <w:b/>
        </w:rPr>
        <w:t>Yemen</w:t>
      </w:r>
      <w:r w:rsidR="003C47F5" w:rsidRPr="00465E5B">
        <w:rPr>
          <w:rFonts w:asciiTheme="minorHAnsi" w:hAnsiTheme="minorHAnsi" w:cstheme="minorHAnsi"/>
        </w:rPr>
        <w:t xml:space="preserve">. </w:t>
      </w:r>
    </w:p>
    <w:p w14:paraId="3DDAF3B4" w14:textId="77777777" w:rsidR="003C47F5" w:rsidRPr="00465E5B" w:rsidRDefault="003C47F5" w:rsidP="003C47F5">
      <w:pPr>
        <w:rPr>
          <w:rFonts w:asciiTheme="minorHAnsi" w:hAnsiTheme="minorHAnsi" w:cstheme="minorHAnsi"/>
        </w:rPr>
      </w:pPr>
    </w:p>
    <w:p w14:paraId="2939ACB0" w14:textId="764D79B7" w:rsidR="003C47F5" w:rsidRPr="00465E5B" w:rsidRDefault="00610E40" w:rsidP="003C47F5">
      <w:pPr>
        <w:rPr>
          <w:rFonts w:asciiTheme="minorHAnsi" w:hAnsiTheme="minorHAnsi" w:cstheme="minorHAnsi"/>
        </w:rPr>
      </w:pPr>
      <w:r w:rsidRPr="00465E5B">
        <w:rPr>
          <w:rFonts w:asciiTheme="minorHAnsi" w:hAnsiTheme="minorHAnsi" w:cstheme="minorHAnsi"/>
        </w:rPr>
        <w:t>2</w:t>
      </w:r>
      <w:r>
        <w:rPr>
          <w:rFonts w:asciiTheme="minorHAnsi" w:hAnsiTheme="minorHAnsi" w:cstheme="minorHAnsi"/>
        </w:rPr>
        <w:t>3</w:t>
      </w:r>
      <w:r w:rsidR="003C47F5" w:rsidRPr="00465E5B">
        <w:rPr>
          <w:rFonts w:asciiTheme="minorHAnsi" w:hAnsiTheme="minorHAnsi" w:cstheme="minorHAnsi"/>
        </w:rPr>
        <w:t>.</w:t>
      </w:r>
      <w:r w:rsidR="003C47F5" w:rsidRPr="00465E5B">
        <w:rPr>
          <w:rFonts w:asciiTheme="minorHAnsi" w:hAnsiTheme="minorHAnsi" w:cstheme="minorHAnsi"/>
        </w:rPr>
        <w:tab/>
      </w:r>
      <w:r w:rsidR="003C47F5" w:rsidRPr="00B64A3C">
        <w:rPr>
          <w:rFonts w:asciiTheme="minorHAnsi" w:hAnsiTheme="minorHAnsi" w:cstheme="minorHAnsi"/>
          <w:b/>
        </w:rPr>
        <w:t>Sweden</w:t>
      </w:r>
      <w:r w:rsidR="00106361" w:rsidRPr="00465E5B">
        <w:rPr>
          <w:rFonts w:asciiTheme="minorHAnsi" w:hAnsiTheme="minorHAnsi" w:cstheme="minorHAnsi"/>
        </w:rPr>
        <w:t>,</w:t>
      </w:r>
      <w:r w:rsidR="003C47F5" w:rsidRPr="00465E5B">
        <w:rPr>
          <w:rFonts w:asciiTheme="minorHAnsi" w:hAnsiTheme="minorHAnsi" w:cstheme="minorHAnsi"/>
        </w:rPr>
        <w:t xml:space="preserve"> supported by </w:t>
      </w:r>
      <w:r w:rsidR="003C47F5" w:rsidRPr="00B64A3C">
        <w:rPr>
          <w:rFonts w:asciiTheme="minorHAnsi" w:hAnsiTheme="minorHAnsi" w:cstheme="minorHAnsi"/>
          <w:b/>
        </w:rPr>
        <w:t>Switzerland</w:t>
      </w:r>
      <w:r w:rsidR="00106361" w:rsidRPr="00465E5B">
        <w:rPr>
          <w:rFonts w:asciiTheme="minorHAnsi" w:hAnsiTheme="minorHAnsi" w:cstheme="minorHAnsi"/>
        </w:rPr>
        <w:t>,</w:t>
      </w:r>
      <w:r w:rsidR="003C47F5" w:rsidRPr="00465E5B">
        <w:rPr>
          <w:rFonts w:asciiTheme="minorHAnsi" w:hAnsiTheme="minorHAnsi" w:cstheme="minorHAnsi"/>
        </w:rPr>
        <w:t xml:space="preserve"> asked that an amendment be made indicating which UN </w:t>
      </w:r>
      <w:r w:rsidR="00106361" w:rsidRPr="00465E5B">
        <w:rPr>
          <w:rFonts w:asciiTheme="minorHAnsi" w:hAnsiTheme="minorHAnsi" w:cstheme="minorHAnsi"/>
        </w:rPr>
        <w:t>scale</w:t>
      </w:r>
      <w:r w:rsidR="003C47F5" w:rsidRPr="00465E5B">
        <w:rPr>
          <w:rFonts w:asciiTheme="minorHAnsi" w:hAnsiTheme="minorHAnsi" w:cstheme="minorHAnsi"/>
        </w:rPr>
        <w:t xml:space="preserve"> would be used to determine the contributions</w:t>
      </w:r>
      <w:r w:rsidR="00106361" w:rsidRPr="00465E5B">
        <w:rPr>
          <w:rFonts w:asciiTheme="minorHAnsi" w:hAnsiTheme="minorHAnsi" w:cstheme="minorHAnsi"/>
        </w:rPr>
        <w:t xml:space="preserve"> to be requested of Contracting Parties</w:t>
      </w:r>
      <w:r w:rsidR="003C47F5" w:rsidRPr="00465E5B">
        <w:rPr>
          <w:rFonts w:asciiTheme="minorHAnsi" w:hAnsiTheme="minorHAnsi" w:cstheme="minorHAnsi"/>
        </w:rPr>
        <w:t xml:space="preserve">. Indonesia </w:t>
      </w:r>
      <w:r w:rsidR="00106361" w:rsidRPr="00465E5B">
        <w:rPr>
          <w:rFonts w:asciiTheme="minorHAnsi" w:hAnsiTheme="minorHAnsi" w:cstheme="minorHAnsi"/>
        </w:rPr>
        <w:t xml:space="preserve">drew attention to the desirability of </w:t>
      </w:r>
      <w:r w:rsidR="003C47F5" w:rsidRPr="00465E5B">
        <w:rPr>
          <w:rFonts w:asciiTheme="minorHAnsi" w:hAnsiTheme="minorHAnsi" w:cstheme="minorHAnsi"/>
        </w:rPr>
        <w:t>increas</w:t>
      </w:r>
      <w:r w:rsidR="00106361" w:rsidRPr="00465E5B">
        <w:rPr>
          <w:rFonts w:asciiTheme="minorHAnsi" w:hAnsiTheme="minorHAnsi" w:cstheme="minorHAnsi"/>
        </w:rPr>
        <w:t xml:space="preserve">ing the </w:t>
      </w:r>
      <w:r w:rsidR="003C47F5" w:rsidRPr="00465E5B">
        <w:rPr>
          <w:rFonts w:asciiTheme="minorHAnsi" w:hAnsiTheme="minorHAnsi" w:cstheme="minorHAnsi"/>
        </w:rPr>
        <w:t xml:space="preserve">budget allocation for CEPA and </w:t>
      </w:r>
      <w:r w:rsidR="00106361" w:rsidRPr="00465E5B">
        <w:rPr>
          <w:rFonts w:asciiTheme="minorHAnsi" w:hAnsiTheme="minorHAnsi" w:cstheme="minorHAnsi"/>
        </w:rPr>
        <w:t xml:space="preserve">of supporting </w:t>
      </w:r>
      <w:r w:rsidR="003C47F5" w:rsidRPr="00465E5B">
        <w:rPr>
          <w:rFonts w:asciiTheme="minorHAnsi" w:hAnsiTheme="minorHAnsi" w:cstheme="minorHAnsi"/>
        </w:rPr>
        <w:t>capacity building for RIS management.</w:t>
      </w:r>
    </w:p>
    <w:p w14:paraId="5798E6F2" w14:textId="77777777" w:rsidR="003C47F5" w:rsidRPr="00465E5B" w:rsidRDefault="003C47F5" w:rsidP="003C47F5">
      <w:pPr>
        <w:rPr>
          <w:rFonts w:asciiTheme="minorHAnsi" w:hAnsiTheme="minorHAnsi" w:cstheme="minorHAnsi"/>
        </w:rPr>
      </w:pPr>
    </w:p>
    <w:p w14:paraId="24A29A34" w14:textId="4F8A0A73" w:rsidR="003C47F5" w:rsidRPr="00465E5B" w:rsidRDefault="003C47F5" w:rsidP="003C47F5">
      <w:pPr>
        <w:rPr>
          <w:rFonts w:asciiTheme="minorHAnsi" w:hAnsiTheme="minorHAnsi" w:cstheme="minorHAnsi"/>
        </w:rPr>
      </w:pPr>
      <w:r w:rsidRPr="00465E5B">
        <w:rPr>
          <w:rFonts w:asciiTheme="minorHAnsi" w:hAnsiTheme="minorHAnsi" w:cstheme="minorHAnsi"/>
        </w:rPr>
        <w:t>2</w:t>
      </w:r>
      <w:r w:rsidR="00610E40">
        <w:rPr>
          <w:rFonts w:asciiTheme="minorHAnsi" w:hAnsiTheme="minorHAnsi" w:cstheme="minorHAnsi"/>
        </w:rPr>
        <w:t>4</w:t>
      </w:r>
      <w:r w:rsidRPr="00465E5B">
        <w:rPr>
          <w:rFonts w:asciiTheme="minorHAnsi" w:hAnsiTheme="minorHAnsi" w:cstheme="minorHAnsi"/>
        </w:rPr>
        <w:t>.</w:t>
      </w:r>
      <w:r w:rsidRPr="00465E5B">
        <w:rPr>
          <w:rFonts w:asciiTheme="minorHAnsi" w:hAnsiTheme="minorHAnsi" w:cstheme="minorHAnsi"/>
        </w:rPr>
        <w:tab/>
        <w:t xml:space="preserve">The </w:t>
      </w:r>
      <w:r w:rsidRPr="00CE64C5">
        <w:rPr>
          <w:rFonts w:asciiTheme="minorHAnsi" w:hAnsiTheme="minorHAnsi" w:cstheme="minorHAnsi"/>
          <w:b/>
        </w:rPr>
        <w:t xml:space="preserve">United Kingdom </w:t>
      </w:r>
      <w:r w:rsidR="00106361" w:rsidRPr="00CE64C5">
        <w:rPr>
          <w:rFonts w:asciiTheme="minorHAnsi" w:hAnsiTheme="minorHAnsi" w:cstheme="minorHAnsi"/>
          <w:b/>
        </w:rPr>
        <w:t>of Great Britain and Northern Ireland</w:t>
      </w:r>
      <w:r w:rsidR="00106361" w:rsidRPr="00465E5B">
        <w:rPr>
          <w:rFonts w:asciiTheme="minorHAnsi" w:hAnsiTheme="minorHAnsi" w:cstheme="minorHAnsi"/>
        </w:rPr>
        <w:t xml:space="preserve"> </w:t>
      </w:r>
      <w:r w:rsidRPr="00465E5B">
        <w:rPr>
          <w:rFonts w:asciiTheme="minorHAnsi" w:hAnsiTheme="minorHAnsi" w:cstheme="minorHAnsi"/>
        </w:rPr>
        <w:t xml:space="preserve">supported the revised core budget but raised concerns regarding paragraph 11 of the current draft. These were shared by </w:t>
      </w:r>
      <w:r w:rsidRPr="00CE64C5">
        <w:rPr>
          <w:rFonts w:asciiTheme="minorHAnsi" w:hAnsiTheme="minorHAnsi" w:cstheme="minorHAnsi"/>
          <w:b/>
        </w:rPr>
        <w:t>Brazil</w:t>
      </w:r>
      <w:r w:rsidRPr="00465E5B">
        <w:rPr>
          <w:rFonts w:asciiTheme="minorHAnsi" w:hAnsiTheme="minorHAnsi" w:cstheme="minorHAnsi"/>
        </w:rPr>
        <w:t xml:space="preserve">, </w:t>
      </w:r>
      <w:r w:rsidRPr="00CE64C5">
        <w:rPr>
          <w:rFonts w:asciiTheme="minorHAnsi" w:hAnsiTheme="minorHAnsi" w:cstheme="minorHAnsi"/>
          <w:b/>
        </w:rPr>
        <w:lastRenderedPageBreak/>
        <w:t>Cuba</w:t>
      </w:r>
      <w:r w:rsidRPr="00465E5B">
        <w:rPr>
          <w:rFonts w:asciiTheme="minorHAnsi" w:hAnsiTheme="minorHAnsi" w:cstheme="minorHAnsi"/>
        </w:rPr>
        <w:t xml:space="preserve">, </w:t>
      </w:r>
      <w:r w:rsidRPr="00CE64C5">
        <w:rPr>
          <w:rFonts w:asciiTheme="minorHAnsi" w:hAnsiTheme="minorHAnsi" w:cstheme="minorHAnsi"/>
          <w:b/>
        </w:rPr>
        <w:t>Dominican Republic</w:t>
      </w:r>
      <w:r w:rsidRPr="00465E5B">
        <w:rPr>
          <w:rFonts w:asciiTheme="minorHAnsi" w:hAnsiTheme="minorHAnsi" w:cstheme="minorHAnsi"/>
        </w:rPr>
        <w:t xml:space="preserve">, </w:t>
      </w:r>
      <w:r w:rsidRPr="00CE64C5">
        <w:rPr>
          <w:rFonts w:asciiTheme="minorHAnsi" w:hAnsiTheme="minorHAnsi" w:cstheme="minorHAnsi"/>
          <w:b/>
        </w:rPr>
        <w:t>Germany</w:t>
      </w:r>
      <w:r w:rsidRPr="00465E5B">
        <w:rPr>
          <w:rFonts w:asciiTheme="minorHAnsi" w:hAnsiTheme="minorHAnsi" w:cstheme="minorHAnsi"/>
        </w:rPr>
        <w:t xml:space="preserve">, </w:t>
      </w:r>
      <w:r w:rsidRPr="00CE64C5">
        <w:rPr>
          <w:rFonts w:asciiTheme="minorHAnsi" w:hAnsiTheme="minorHAnsi" w:cstheme="minorHAnsi"/>
          <w:b/>
        </w:rPr>
        <w:t>Slovenia</w:t>
      </w:r>
      <w:r w:rsidRPr="00465E5B">
        <w:rPr>
          <w:rFonts w:asciiTheme="minorHAnsi" w:hAnsiTheme="minorHAnsi" w:cstheme="minorHAnsi"/>
        </w:rPr>
        <w:t xml:space="preserve">, </w:t>
      </w:r>
      <w:r w:rsidRPr="00CE64C5">
        <w:rPr>
          <w:rFonts w:asciiTheme="minorHAnsi" w:hAnsiTheme="minorHAnsi" w:cstheme="minorHAnsi"/>
          <w:b/>
        </w:rPr>
        <w:t>Switzerland</w:t>
      </w:r>
      <w:r w:rsidRPr="00465E5B">
        <w:rPr>
          <w:rFonts w:asciiTheme="minorHAnsi" w:hAnsiTheme="minorHAnsi" w:cstheme="minorHAnsi"/>
        </w:rPr>
        <w:t xml:space="preserve"> and the </w:t>
      </w:r>
      <w:r w:rsidRPr="00CE64C5">
        <w:rPr>
          <w:rFonts w:asciiTheme="minorHAnsi" w:hAnsiTheme="minorHAnsi" w:cstheme="minorHAnsi"/>
          <w:b/>
        </w:rPr>
        <w:t>United States</w:t>
      </w:r>
      <w:r w:rsidR="00106361" w:rsidRPr="00CE64C5">
        <w:rPr>
          <w:rFonts w:asciiTheme="minorHAnsi" w:hAnsiTheme="minorHAnsi" w:cstheme="minorHAnsi"/>
          <w:b/>
        </w:rPr>
        <w:t xml:space="preserve"> of America</w:t>
      </w:r>
      <w:r w:rsidRPr="00465E5B">
        <w:rPr>
          <w:rFonts w:asciiTheme="minorHAnsi" w:hAnsiTheme="minorHAnsi" w:cstheme="minorHAnsi"/>
        </w:rPr>
        <w:t xml:space="preserve">. </w:t>
      </w:r>
      <w:r w:rsidRPr="00CE64C5">
        <w:rPr>
          <w:rFonts w:asciiTheme="minorHAnsi" w:hAnsiTheme="minorHAnsi" w:cstheme="minorHAnsi"/>
          <w:b/>
        </w:rPr>
        <w:t>Austria</w:t>
      </w:r>
      <w:r w:rsidRPr="00465E5B">
        <w:rPr>
          <w:rFonts w:asciiTheme="minorHAnsi" w:hAnsiTheme="minorHAnsi" w:cstheme="minorHAnsi"/>
        </w:rPr>
        <w:t xml:space="preserve">, </w:t>
      </w:r>
      <w:r w:rsidRPr="00CE64C5">
        <w:rPr>
          <w:rFonts w:asciiTheme="minorHAnsi" w:hAnsiTheme="minorHAnsi" w:cstheme="minorHAnsi"/>
          <w:b/>
        </w:rPr>
        <w:t>Spain</w:t>
      </w:r>
      <w:r w:rsidRPr="00465E5B">
        <w:rPr>
          <w:rFonts w:asciiTheme="minorHAnsi" w:hAnsiTheme="minorHAnsi" w:cstheme="minorHAnsi"/>
        </w:rPr>
        <w:t xml:space="preserve"> and </w:t>
      </w:r>
      <w:r w:rsidRPr="00CE64C5">
        <w:rPr>
          <w:rFonts w:asciiTheme="minorHAnsi" w:hAnsiTheme="minorHAnsi" w:cstheme="minorHAnsi"/>
          <w:b/>
        </w:rPr>
        <w:t>Sweden</w:t>
      </w:r>
      <w:r w:rsidRPr="00465E5B">
        <w:rPr>
          <w:rFonts w:asciiTheme="minorHAnsi" w:hAnsiTheme="minorHAnsi" w:cstheme="minorHAnsi"/>
        </w:rPr>
        <w:t xml:space="preserve"> believed that the paragraph should be retained in its current form.</w:t>
      </w:r>
    </w:p>
    <w:p w14:paraId="3A5D634C" w14:textId="77777777" w:rsidR="003C47F5" w:rsidRPr="00465E5B" w:rsidRDefault="003C47F5" w:rsidP="003C47F5">
      <w:pPr>
        <w:rPr>
          <w:rFonts w:asciiTheme="minorHAnsi" w:hAnsiTheme="minorHAnsi" w:cstheme="minorHAnsi"/>
        </w:rPr>
      </w:pPr>
    </w:p>
    <w:p w14:paraId="0D02948F" w14:textId="6BEDB8E0" w:rsidR="003C47F5" w:rsidRPr="00465E5B" w:rsidRDefault="00610E40" w:rsidP="003C47F5">
      <w:pPr>
        <w:rPr>
          <w:rFonts w:asciiTheme="minorHAnsi" w:hAnsiTheme="minorHAnsi" w:cstheme="minorHAnsi"/>
        </w:rPr>
      </w:pPr>
      <w:r w:rsidRPr="00465E5B">
        <w:rPr>
          <w:rFonts w:asciiTheme="minorHAnsi" w:hAnsiTheme="minorHAnsi" w:cstheme="minorHAnsi"/>
        </w:rPr>
        <w:t>2</w:t>
      </w:r>
      <w:r>
        <w:rPr>
          <w:rFonts w:asciiTheme="minorHAnsi" w:hAnsiTheme="minorHAnsi" w:cstheme="minorHAnsi"/>
        </w:rPr>
        <w:t>5</w:t>
      </w:r>
      <w:r w:rsidR="003C47F5" w:rsidRPr="00465E5B">
        <w:rPr>
          <w:rFonts w:asciiTheme="minorHAnsi" w:hAnsiTheme="minorHAnsi" w:cstheme="minorHAnsi"/>
        </w:rPr>
        <w:t>.</w:t>
      </w:r>
      <w:r w:rsidR="003C47F5" w:rsidRPr="00465E5B">
        <w:rPr>
          <w:rFonts w:asciiTheme="minorHAnsi" w:hAnsiTheme="minorHAnsi" w:cstheme="minorHAnsi"/>
        </w:rPr>
        <w:tab/>
      </w:r>
      <w:r w:rsidR="00FA118A" w:rsidRPr="00CE64C5">
        <w:rPr>
          <w:rFonts w:asciiTheme="minorHAnsi" w:hAnsiTheme="minorHAnsi" w:cstheme="minorHAnsi"/>
          <w:b/>
        </w:rPr>
        <w:t xml:space="preserve">Mexico as the </w:t>
      </w:r>
      <w:r w:rsidR="003C47F5" w:rsidRPr="00CE64C5">
        <w:rPr>
          <w:rFonts w:asciiTheme="minorHAnsi" w:hAnsiTheme="minorHAnsi" w:cstheme="minorHAnsi"/>
          <w:b/>
        </w:rPr>
        <w:t xml:space="preserve">Chair </w:t>
      </w:r>
      <w:r w:rsidR="00FA118A" w:rsidRPr="00CE64C5">
        <w:rPr>
          <w:rFonts w:asciiTheme="minorHAnsi" w:hAnsiTheme="minorHAnsi" w:cstheme="minorHAnsi"/>
          <w:b/>
        </w:rPr>
        <w:t xml:space="preserve">of </w:t>
      </w:r>
      <w:r w:rsidR="003C47F5" w:rsidRPr="00CE64C5">
        <w:rPr>
          <w:rFonts w:asciiTheme="minorHAnsi" w:hAnsiTheme="minorHAnsi" w:cstheme="minorHAnsi"/>
          <w:b/>
        </w:rPr>
        <w:t xml:space="preserve">the </w:t>
      </w:r>
      <w:r w:rsidR="00FA118A" w:rsidRPr="00CE64C5">
        <w:rPr>
          <w:rFonts w:asciiTheme="minorHAnsi" w:hAnsiTheme="minorHAnsi" w:cstheme="minorHAnsi"/>
          <w:b/>
        </w:rPr>
        <w:t xml:space="preserve">Committee </w:t>
      </w:r>
      <w:r w:rsidR="00DA3483" w:rsidRPr="00CE64C5">
        <w:rPr>
          <w:rFonts w:asciiTheme="minorHAnsi" w:hAnsiTheme="minorHAnsi" w:cstheme="minorHAnsi"/>
          <w:b/>
        </w:rPr>
        <w:t xml:space="preserve">on Finance and </w:t>
      </w:r>
      <w:r w:rsidR="00FA118A" w:rsidRPr="00CE64C5">
        <w:rPr>
          <w:rFonts w:asciiTheme="minorHAnsi" w:hAnsiTheme="minorHAnsi" w:cstheme="minorHAnsi"/>
          <w:b/>
        </w:rPr>
        <w:t>Budget</w:t>
      </w:r>
      <w:r w:rsidR="00FA118A" w:rsidRPr="00465E5B">
        <w:rPr>
          <w:rFonts w:asciiTheme="minorHAnsi" w:hAnsiTheme="minorHAnsi" w:cstheme="minorHAnsi"/>
        </w:rPr>
        <w:t xml:space="preserve"> informed </w:t>
      </w:r>
      <w:r w:rsidR="00FD1803" w:rsidRPr="00465E5B">
        <w:rPr>
          <w:rFonts w:asciiTheme="minorHAnsi" w:hAnsiTheme="minorHAnsi" w:cstheme="minorHAnsi"/>
        </w:rPr>
        <w:t xml:space="preserve">participants </w:t>
      </w:r>
      <w:r w:rsidR="00FA118A" w:rsidRPr="00465E5B">
        <w:rPr>
          <w:rFonts w:asciiTheme="minorHAnsi" w:hAnsiTheme="minorHAnsi" w:cstheme="minorHAnsi"/>
        </w:rPr>
        <w:t xml:space="preserve">that the Committee </w:t>
      </w:r>
      <w:r w:rsidR="00FD1803" w:rsidRPr="00465E5B">
        <w:rPr>
          <w:rFonts w:asciiTheme="minorHAnsi" w:hAnsiTheme="minorHAnsi" w:cstheme="minorHAnsi"/>
        </w:rPr>
        <w:t xml:space="preserve">would </w:t>
      </w:r>
      <w:r w:rsidR="00FA118A" w:rsidRPr="00465E5B">
        <w:rPr>
          <w:rFonts w:asciiTheme="minorHAnsi" w:hAnsiTheme="minorHAnsi" w:cstheme="minorHAnsi"/>
        </w:rPr>
        <w:t>consider the comments made in a</w:t>
      </w:r>
      <w:r w:rsidR="002A03DD" w:rsidRPr="00465E5B">
        <w:rPr>
          <w:rFonts w:asciiTheme="minorHAnsi" w:hAnsiTheme="minorHAnsi" w:cstheme="minorHAnsi"/>
        </w:rPr>
        <w:t xml:space="preserve"> virtual</w:t>
      </w:r>
      <w:r w:rsidR="00FA118A" w:rsidRPr="00465E5B">
        <w:rPr>
          <w:rFonts w:asciiTheme="minorHAnsi" w:hAnsiTheme="minorHAnsi" w:cstheme="minorHAnsi"/>
        </w:rPr>
        <w:t xml:space="preserve"> meeting to take place</w:t>
      </w:r>
      <w:r w:rsidR="003C47F5" w:rsidRPr="00465E5B">
        <w:rPr>
          <w:rFonts w:asciiTheme="minorHAnsi" w:hAnsiTheme="minorHAnsi" w:cstheme="minorHAnsi"/>
        </w:rPr>
        <w:t xml:space="preserve"> on the following day and present a revised version of the draft resolution to a later session of the meeting.</w:t>
      </w:r>
      <w:r w:rsidR="00F0302C">
        <w:rPr>
          <w:rFonts w:asciiTheme="minorHAnsi" w:hAnsiTheme="minorHAnsi" w:cstheme="minorHAnsi"/>
        </w:rPr>
        <w:t xml:space="preserve"> </w:t>
      </w:r>
      <w:r w:rsidR="009D0B6F">
        <w:rPr>
          <w:rFonts w:asciiTheme="minorHAnsi" w:hAnsiTheme="minorHAnsi" w:cstheme="minorHAnsi"/>
        </w:rPr>
        <w:t>Contra</w:t>
      </w:r>
      <w:r w:rsidR="00995DE6">
        <w:rPr>
          <w:rFonts w:asciiTheme="minorHAnsi" w:hAnsiTheme="minorHAnsi" w:cstheme="minorHAnsi"/>
        </w:rPr>
        <w:t xml:space="preserve">cting Parties were asked to communicate their willingness </w:t>
      </w:r>
      <w:r w:rsidR="00F0302C">
        <w:rPr>
          <w:rFonts w:asciiTheme="minorHAnsi" w:hAnsiTheme="minorHAnsi" w:cstheme="minorHAnsi"/>
        </w:rPr>
        <w:t xml:space="preserve">to participate by </w:t>
      </w:r>
      <w:r w:rsidR="00995DE6">
        <w:rPr>
          <w:rFonts w:asciiTheme="minorHAnsi" w:hAnsiTheme="minorHAnsi" w:cstheme="minorHAnsi"/>
        </w:rPr>
        <w:t xml:space="preserve">an </w:t>
      </w:r>
      <w:r w:rsidR="00F0302C">
        <w:rPr>
          <w:rFonts w:asciiTheme="minorHAnsi" w:hAnsiTheme="minorHAnsi" w:cstheme="minorHAnsi"/>
        </w:rPr>
        <w:t xml:space="preserve">email </w:t>
      </w:r>
      <w:r w:rsidR="00995DE6">
        <w:rPr>
          <w:rFonts w:asciiTheme="minorHAnsi" w:hAnsiTheme="minorHAnsi" w:cstheme="minorHAnsi"/>
        </w:rPr>
        <w:t xml:space="preserve">to </w:t>
      </w:r>
      <w:hyperlink r:id="rId11" w:history="1">
        <w:r w:rsidR="00F0302C" w:rsidRPr="00353FCA">
          <w:rPr>
            <w:rStyle w:val="Hyperlink"/>
            <w:rFonts w:asciiTheme="minorHAnsi" w:hAnsiTheme="minorHAnsi" w:cstheme="minorHAnsi"/>
          </w:rPr>
          <w:t>excop@ramsar.org</w:t>
        </w:r>
      </w:hyperlink>
      <w:r w:rsidR="00F0302C">
        <w:rPr>
          <w:rFonts w:asciiTheme="minorHAnsi" w:hAnsiTheme="minorHAnsi" w:cstheme="minorHAnsi"/>
        </w:rPr>
        <w:t xml:space="preserve">. </w:t>
      </w:r>
    </w:p>
    <w:p w14:paraId="25458A9D" w14:textId="62B9CD5F" w:rsidR="004D4EF0" w:rsidRPr="00465E5B" w:rsidRDefault="004D4EF0" w:rsidP="003C47F5">
      <w:pPr>
        <w:rPr>
          <w:rFonts w:asciiTheme="minorHAnsi" w:hAnsiTheme="minorHAnsi" w:cstheme="minorHAnsi"/>
        </w:rPr>
      </w:pPr>
    </w:p>
    <w:p w14:paraId="63E960DA" w14:textId="2EF5F1D4" w:rsidR="00F8411B" w:rsidRPr="00465E5B" w:rsidRDefault="00610E40" w:rsidP="00CC2B90">
      <w:pPr>
        <w:rPr>
          <w:rFonts w:asciiTheme="minorHAnsi" w:hAnsiTheme="minorHAnsi" w:cstheme="minorHAnsi"/>
        </w:rPr>
      </w:pPr>
      <w:r w:rsidRPr="00465E5B">
        <w:rPr>
          <w:rFonts w:asciiTheme="minorHAnsi" w:hAnsiTheme="minorHAnsi" w:cstheme="minorHAnsi"/>
        </w:rPr>
        <w:t>2</w:t>
      </w:r>
      <w:r>
        <w:rPr>
          <w:rFonts w:asciiTheme="minorHAnsi" w:hAnsiTheme="minorHAnsi" w:cstheme="minorHAnsi"/>
        </w:rPr>
        <w:t>6</w:t>
      </w:r>
      <w:r w:rsidR="004D4EF0" w:rsidRPr="00465E5B">
        <w:rPr>
          <w:rFonts w:asciiTheme="minorHAnsi" w:hAnsiTheme="minorHAnsi" w:cstheme="minorHAnsi"/>
        </w:rPr>
        <w:t xml:space="preserve">. </w:t>
      </w:r>
      <w:r w:rsidR="00CC2B90" w:rsidRPr="00465E5B">
        <w:rPr>
          <w:rFonts w:asciiTheme="minorHAnsi" w:hAnsiTheme="minorHAnsi" w:cstheme="minorHAnsi"/>
        </w:rPr>
        <w:tab/>
      </w:r>
      <w:r w:rsidR="004D4EF0" w:rsidRPr="00465E5B">
        <w:rPr>
          <w:rFonts w:asciiTheme="minorHAnsi" w:hAnsiTheme="minorHAnsi" w:cstheme="minorHAnsi"/>
        </w:rPr>
        <w:t xml:space="preserve">In closing, several </w:t>
      </w:r>
      <w:r w:rsidR="00CC2B90" w:rsidRPr="00465E5B">
        <w:rPr>
          <w:rFonts w:asciiTheme="minorHAnsi" w:hAnsiTheme="minorHAnsi" w:cstheme="minorHAnsi"/>
        </w:rPr>
        <w:t>Contracting P</w:t>
      </w:r>
      <w:r w:rsidR="004D4EF0" w:rsidRPr="00465E5B">
        <w:rPr>
          <w:rFonts w:asciiTheme="minorHAnsi" w:hAnsiTheme="minorHAnsi" w:cstheme="minorHAnsi"/>
        </w:rPr>
        <w:t xml:space="preserve">arties expressed appreciation and thanked the </w:t>
      </w:r>
      <w:r w:rsidR="00FD1803" w:rsidRPr="00465E5B">
        <w:rPr>
          <w:rFonts w:asciiTheme="minorHAnsi" w:hAnsiTheme="minorHAnsi" w:cstheme="minorHAnsi"/>
        </w:rPr>
        <w:t>President</w:t>
      </w:r>
      <w:r w:rsidR="004D4EF0" w:rsidRPr="00465E5B">
        <w:rPr>
          <w:rFonts w:asciiTheme="minorHAnsi" w:hAnsiTheme="minorHAnsi" w:cstheme="minorHAnsi"/>
        </w:rPr>
        <w:t xml:space="preserve">, Bureau and Secretariat for the organization </w:t>
      </w:r>
      <w:r w:rsidR="00CC2B90" w:rsidRPr="00465E5B">
        <w:rPr>
          <w:rFonts w:asciiTheme="minorHAnsi" w:hAnsiTheme="minorHAnsi" w:cstheme="minorHAnsi"/>
        </w:rPr>
        <w:t>of a</w:t>
      </w:r>
      <w:r w:rsidR="004D4EF0" w:rsidRPr="00465E5B">
        <w:rPr>
          <w:rFonts w:asciiTheme="minorHAnsi" w:hAnsiTheme="minorHAnsi" w:cstheme="minorHAnsi"/>
        </w:rPr>
        <w:t>nd preparations for the meeting.</w:t>
      </w:r>
    </w:p>
    <w:p w14:paraId="3376882B" w14:textId="2C65938C" w:rsidR="00CC2B90" w:rsidRPr="00CE64C5" w:rsidRDefault="00CC2B90" w:rsidP="00CC2B90">
      <w:pPr>
        <w:rPr>
          <w:rFonts w:asciiTheme="minorHAnsi" w:hAnsiTheme="minorHAnsi" w:cstheme="minorHAnsi"/>
        </w:rPr>
      </w:pPr>
    </w:p>
    <w:p w14:paraId="2BC35AC1" w14:textId="77777777" w:rsidR="00AB7840" w:rsidRPr="00CE64C5" w:rsidRDefault="00AB7840" w:rsidP="00AB7840">
      <w:pPr>
        <w:rPr>
          <w:rFonts w:asciiTheme="minorHAnsi" w:hAnsiTheme="minorHAnsi" w:cstheme="minorHAnsi"/>
          <w:b/>
        </w:rPr>
      </w:pPr>
    </w:p>
    <w:p w14:paraId="6A305BA2" w14:textId="62D6FD8E" w:rsidR="00AB7840" w:rsidRPr="00BB3490" w:rsidRDefault="00AB7840" w:rsidP="00AB7840">
      <w:pPr>
        <w:rPr>
          <w:rFonts w:asciiTheme="minorHAnsi" w:hAnsiTheme="minorHAnsi" w:cstheme="minorHAnsi"/>
          <w:b/>
        </w:rPr>
      </w:pPr>
      <w:r w:rsidRPr="00BB3490">
        <w:rPr>
          <w:rFonts w:asciiTheme="minorHAnsi" w:hAnsiTheme="minorHAnsi" w:cstheme="minorHAnsi"/>
          <w:b/>
        </w:rPr>
        <w:t>Thursday 28 October 13:00-</w:t>
      </w:r>
      <w:r w:rsidR="00E76E9C" w:rsidRPr="00BB3490">
        <w:rPr>
          <w:rFonts w:asciiTheme="minorHAnsi" w:hAnsiTheme="minorHAnsi" w:cstheme="minorHAnsi"/>
          <w:b/>
        </w:rPr>
        <w:t>1</w:t>
      </w:r>
      <w:r w:rsidR="00E76E9C">
        <w:rPr>
          <w:rFonts w:asciiTheme="minorHAnsi" w:hAnsiTheme="minorHAnsi" w:cstheme="minorHAnsi"/>
          <w:b/>
        </w:rPr>
        <w:t>4</w:t>
      </w:r>
      <w:r w:rsidRPr="00BB3490">
        <w:rPr>
          <w:rFonts w:asciiTheme="minorHAnsi" w:hAnsiTheme="minorHAnsi" w:cstheme="minorHAnsi"/>
          <w:b/>
        </w:rPr>
        <w:t>:</w:t>
      </w:r>
      <w:r w:rsidR="00E76E9C">
        <w:rPr>
          <w:rFonts w:asciiTheme="minorHAnsi" w:hAnsiTheme="minorHAnsi" w:cstheme="minorHAnsi"/>
          <w:b/>
        </w:rPr>
        <w:t>25</w:t>
      </w:r>
      <w:r w:rsidR="00E76E9C" w:rsidRPr="00BB3490">
        <w:rPr>
          <w:rFonts w:asciiTheme="minorHAnsi" w:hAnsiTheme="minorHAnsi" w:cstheme="minorHAnsi"/>
          <w:b/>
        </w:rPr>
        <w:t xml:space="preserve"> </w:t>
      </w:r>
      <w:r w:rsidRPr="00BB3490">
        <w:rPr>
          <w:rFonts w:asciiTheme="minorHAnsi" w:hAnsiTheme="minorHAnsi" w:cstheme="minorHAnsi"/>
          <w:b/>
        </w:rPr>
        <w:t>CEST</w:t>
      </w:r>
    </w:p>
    <w:p w14:paraId="5C385228" w14:textId="77777777" w:rsidR="00AB7840" w:rsidRPr="00465E5B" w:rsidRDefault="00AB7840" w:rsidP="00AB7840">
      <w:pPr>
        <w:rPr>
          <w:rFonts w:asciiTheme="minorHAnsi" w:hAnsiTheme="minorHAnsi" w:cstheme="minorHAnsi"/>
          <w:b/>
        </w:rPr>
      </w:pPr>
    </w:p>
    <w:p w14:paraId="77B4AF7B" w14:textId="77777777" w:rsidR="00AB7840" w:rsidRPr="00465E5B" w:rsidRDefault="00AB7840" w:rsidP="00AB7840">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rPr>
      </w:pPr>
      <w:r w:rsidRPr="00465E5B">
        <w:rPr>
          <w:rFonts w:asciiTheme="minorHAnsi" w:hAnsiTheme="minorHAnsi" w:cstheme="minorHAnsi"/>
          <w:b/>
          <w:bCs/>
        </w:rPr>
        <w:t xml:space="preserve">Agenda item </w:t>
      </w:r>
      <w:r>
        <w:rPr>
          <w:rFonts w:asciiTheme="minorHAnsi" w:hAnsiTheme="minorHAnsi" w:cstheme="minorHAnsi"/>
          <w:b/>
          <w:bCs/>
        </w:rPr>
        <w:t>9</w:t>
      </w:r>
      <w:r w:rsidRPr="00465E5B">
        <w:rPr>
          <w:rFonts w:asciiTheme="minorHAnsi" w:hAnsiTheme="minorHAnsi" w:cstheme="minorHAnsi"/>
          <w:b/>
          <w:bCs/>
        </w:rPr>
        <w:t xml:space="preserve">: </w:t>
      </w:r>
      <w:r>
        <w:rPr>
          <w:rFonts w:asciiTheme="minorHAnsi" w:hAnsiTheme="minorHAnsi" w:cstheme="minorHAnsi"/>
          <w:b/>
          <w:bCs/>
        </w:rPr>
        <w:t>Interim report of the Credentials Committee</w:t>
      </w:r>
    </w:p>
    <w:p w14:paraId="69BCF18D" w14:textId="77777777" w:rsidR="00AB7840" w:rsidRPr="00465E5B" w:rsidRDefault="00AB7840" w:rsidP="00AB7840">
      <w:pPr>
        <w:rPr>
          <w:rFonts w:asciiTheme="minorHAnsi" w:hAnsiTheme="minorHAnsi" w:cstheme="minorHAnsi"/>
        </w:rPr>
      </w:pPr>
    </w:p>
    <w:p w14:paraId="108B8F68" w14:textId="6C9E262C" w:rsidR="00AB7840" w:rsidRDefault="00AB7840" w:rsidP="00AB7840">
      <w:pPr>
        <w:rPr>
          <w:rFonts w:asciiTheme="minorHAnsi" w:hAnsiTheme="minorHAnsi" w:cstheme="minorHAnsi"/>
        </w:rPr>
      </w:pPr>
      <w:r>
        <w:rPr>
          <w:rFonts w:asciiTheme="minorHAnsi" w:hAnsiTheme="minorHAnsi" w:cstheme="minorHAnsi"/>
        </w:rPr>
        <w:t>27</w:t>
      </w:r>
      <w:r w:rsidRPr="00465E5B">
        <w:rPr>
          <w:rFonts w:asciiTheme="minorHAnsi" w:hAnsiTheme="minorHAnsi" w:cstheme="minorHAnsi"/>
        </w:rPr>
        <w:t xml:space="preserve">. </w:t>
      </w:r>
      <w:r w:rsidRPr="00465E5B">
        <w:rPr>
          <w:rFonts w:asciiTheme="minorHAnsi" w:hAnsiTheme="minorHAnsi" w:cstheme="minorHAnsi"/>
        </w:rPr>
        <w:tab/>
      </w:r>
      <w:r w:rsidRPr="008025C8">
        <w:rPr>
          <w:rFonts w:asciiTheme="minorHAnsi" w:hAnsiTheme="minorHAnsi" w:cstheme="minorHAnsi"/>
          <w:b/>
        </w:rPr>
        <w:t>Australia, as Chair of the Credentials Committee</w:t>
      </w:r>
      <w:r>
        <w:rPr>
          <w:rFonts w:asciiTheme="minorHAnsi" w:hAnsiTheme="minorHAnsi" w:cstheme="minorHAnsi"/>
        </w:rPr>
        <w:t xml:space="preserve">, </w:t>
      </w:r>
      <w:r w:rsidRPr="00536FDF">
        <w:rPr>
          <w:rFonts w:asciiTheme="minorHAnsi" w:hAnsiTheme="minorHAnsi" w:cstheme="minorHAnsi"/>
        </w:rPr>
        <w:t xml:space="preserve">provided an update on the work of the Committee, noting that </w:t>
      </w:r>
      <w:r>
        <w:rPr>
          <w:rFonts w:asciiTheme="minorHAnsi" w:hAnsiTheme="minorHAnsi" w:cstheme="minorHAnsi"/>
        </w:rPr>
        <w:t>it</w:t>
      </w:r>
      <w:r w:rsidRPr="00536FDF">
        <w:rPr>
          <w:rFonts w:asciiTheme="minorHAnsi" w:hAnsiTheme="minorHAnsi" w:cstheme="minorHAnsi"/>
        </w:rPr>
        <w:t xml:space="preserve"> had met twice, on 26 and 27th October. Of the 135 Contracting Parties that had registered to attend the </w:t>
      </w:r>
      <w:r w:rsidRPr="00465E5B">
        <w:rPr>
          <w:rFonts w:asciiTheme="minorHAnsi" w:hAnsiTheme="minorHAnsi" w:cstheme="minorHAnsi"/>
          <w:bCs/>
          <w:szCs w:val="20"/>
        </w:rPr>
        <w:t>Third Extraordinary Meeting of the Conference of the Contracting Parties</w:t>
      </w:r>
      <w:r w:rsidRPr="00536FDF">
        <w:rPr>
          <w:rFonts w:asciiTheme="minorHAnsi" w:hAnsiTheme="minorHAnsi" w:cstheme="minorHAnsi"/>
        </w:rPr>
        <w:t xml:space="preserve">, the credentials of 90 delegations had been accepted. </w:t>
      </w:r>
      <w:r w:rsidRPr="00A77149">
        <w:rPr>
          <w:rFonts w:asciiTheme="minorHAnsi" w:hAnsiTheme="minorHAnsi" w:cstheme="minorHAnsi"/>
        </w:rPr>
        <w:t xml:space="preserve">The accepted credentials </w:t>
      </w:r>
      <w:r w:rsidR="008025C8">
        <w:rPr>
          <w:rFonts w:asciiTheme="minorHAnsi" w:hAnsiTheme="minorHAnsi" w:cstheme="minorHAnsi"/>
        </w:rPr>
        <w:t>was</w:t>
      </w:r>
      <w:r w:rsidR="008025C8" w:rsidRPr="00A77149">
        <w:rPr>
          <w:rFonts w:asciiTheme="minorHAnsi" w:hAnsiTheme="minorHAnsi" w:cstheme="minorHAnsi"/>
        </w:rPr>
        <w:t xml:space="preserve"> </w:t>
      </w:r>
      <w:r w:rsidRPr="00A77149">
        <w:rPr>
          <w:rFonts w:asciiTheme="minorHAnsi" w:hAnsiTheme="minorHAnsi" w:cstheme="minorHAnsi"/>
        </w:rPr>
        <w:t>still short of the 115 required for a two-thirds quorum under Rule 29 of the Rules of Procedure</w:t>
      </w:r>
      <w:r>
        <w:t xml:space="preserve">. </w:t>
      </w:r>
      <w:r w:rsidRPr="00A77149">
        <w:rPr>
          <w:rFonts w:asciiTheme="minorHAnsi" w:hAnsiTheme="minorHAnsi" w:cstheme="minorHAnsi"/>
        </w:rPr>
        <w:t>The Credentials Committee call</w:t>
      </w:r>
      <w:r>
        <w:rPr>
          <w:rFonts w:asciiTheme="minorHAnsi" w:hAnsiTheme="minorHAnsi" w:cstheme="minorHAnsi"/>
        </w:rPr>
        <w:t>ed</w:t>
      </w:r>
      <w:r w:rsidRPr="00A77149">
        <w:rPr>
          <w:rFonts w:asciiTheme="minorHAnsi" w:hAnsiTheme="minorHAnsi" w:cstheme="minorHAnsi"/>
        </w:rPr>
        <w:t xml:space="preserve"> on all Parties to make the effort to submit their in</w:t>
      </w:r>
      <w:r>
        <w:rPr>
          <w:rFonts w:asciiTheme="minorHAnsi" w:hAnsiTheme="minorHAnsi" w:cstheme="minorHAnsi"/>
        </w:rPr>
        <w:t xml:space="preserve">complete or missing credentials </w:t>
      </w:r>
      <w:r w:rsidRPr="00536FDF">
        <w:rPr>
          <w:rFonts w:asciiTheme="minorHAnsi" w:hAnsiTheme="minorHAnsi" w:cstheme="minorHAnsi"/>
        </w:rPr>
        <w:t xml:space="preserve">by </w:t>
      </w:r>
      <w:r>
        <w:rPr>
          <w:rFonts w:asciiTheme="minorHAnsi" w:hAnsiTheme="minorHAnsi" w:cstheme="minorHAnsi"/>
        </w:rPr>
        <w:t>11:00 CEST on the following day (29 October), after which t</w:t>
      </w:r>
      <w:r w:rsidRPr="00536FDF">
        <w:rPr>
          <w:rFonts w:asciiTheme="minorHAnsi" w:hAnsiTheme="minorHAnsi" w:cstheme="minorHAnsi"/>
        </w:rPr>
        <w:t>he Committee would meet for a third time.</w:t>
      </w:r>
    </w:p>
    <w:p w14:paraId="550952CF" w14:textId="77777777" w:rsidR="00AB7840" w:rsidRDefault="00AB7840" w:rsidP="00AB7840">
      <w:pPr>
        <w:rPr>
          <w:rFonts w:asciiTheme="minorHAnsi" w:hAnsiTheme="minorHAnsi" w:cstheme="minorHAnsi"/>
        </w:rPr>
      </w:pPr>
    </w:p>
    <w:p w14:paraId="61BABAB8" w14:textId="7C15CB1B" w:rsidR="00AB7840" w:rsidRDefault="00AB7840" w:rsidP="00AB7840">
      <w:pPr>
        <w:rPr>
          <w:rFonts w:asciiTheme="minorHAnsi" w:hAnsiTheme="minorHAnsi" w:cstheme="minorHAnsi"/>
        </w:rPr>
      </w:pPr>
      <w:r>
        <w:rPr>
          <w:rFonts w:asciiTheme="minorHAnsi" w:hAnsiTheme="minorHAnsi" w:cstheme="minorHAnsi"/>
        </w:rPr>
        <w:t>28.</w:t>
      </w:r>
      <w:r>
        <w:rPr>
          <w:rFonts w:asciiTheme="minorHAnsi" w:hAnsiTheme="minorHAnsi" w:cstheme="minorHAnsi"/>
        </w:rPr>
        <w:tab/>
        <w:t xml:space="preserve">At the request of the President, the </w:t>
      </w:r>
      <w:r w:rsidRPr="008025C8">
        <w:rPr>
          <w:rFonts w:asciiTheme="minorHAnsi" w:hAnsiTheme="minorHAnsi" w:cstheme="minorHAnsi"/>
          <w:b/>
        </w:rPr>
        <w:t>Secretary General</w:t>
      </w:r>
      <w:r>
        <w:rPr>
          <w:rFonts w:asciiTheme="minorHAnsi" w:hAnsiTheme="minorHAnsi" w:cstheme="minorHAnsi"/>
        </w:rPr>
        <w:t xml:space="preserve"> outlined a revised working programme reflecting the need to convene a further plenary session on the following day to receive the report from the Credentials Committee and take decisions accordingly on the different items under consideration. The agenda items in this report reflect the adjustment made in this context.</w:t>
      </w:r>
    </w:p>
    <w:p w14:paraId="539A17C8" w14:textId="77777777" w:rsidR="00AB7840" w:rsidRPr="00465E5B" w:rsidRDefault="00AB7840" w:rsidP="00AB7840">
      <w:pPr>
        <w:rPr>
          <w:rFonts w:asciiTheme="minorHAnsi" w:hAnsiTheme="minorHAnsi" w:cstheme="minorHAnsi"/>
        </w:rPr>
      </w:pPr>
    </w:p>
    <w:p w14:paraId="598F45EC" w14:textId="77777777" w:rsidR="00AB7840" w:rsidRDefault="00AB7840" w:rsidP="00AB7840">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rPr>
      </w:pPr>
      <w:r w:rsidRPr="00465E5B">
        <w:rPr>
          <w:rFonts w:asciiTheme="minorHAnsi" w:hAnsiTheme="minorHAnsi" w:cstheme="minorHAnsi"/>
          <w:b/>
          <w:bCs/>
        </w:rPr>
        <w:t>Agenda item 8: Consideration of the draft resolutions</w:t>
      </w:r>
    </w:p>
    <w:p w14:paraId="687A48A5" w14:textId="77777777" w:rsidR="00AB7840" w:rsidRPr="00465E5B" w:rsidRDefault="00AB7840" w:rsidP="00AB7840">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rPr>
      </w:pPr>
      <w:r w:rsidRPr="00465E5B">
        <w:rPr>
          <w:rFonts w:asciiTheme="minorHAnsi" w:hAnsiTheme="minorHAnsi" w:cstheme="minorHAnsi"/>
          <w:b/>
          <w:bCs/>
        </w:rPr>
        <w:t>8.1</w:t>
      </w:r>
      <w:r w:rsidRPr="00465E5B">
        <w:rPr>
          <w:rFonts w:asciiTheme="minorHAnsi" w:hAnsiTheme="minorHAnsi" w:cstheme="minorHAnsi"/>
          <w:b/>
          <w:bCs/>
        </w:rPr>
        <w:tab/>
        <w:t>Draft resolution on postponement of the 14th Meeting of the Conference of the Contracting Parties (COP14)</w:t>
      </w:r>
      <w:r>
        <w:rPr>
          <w:rFonts w:asciiTheme="minorHAnsi" w:hAnsiTheme="minorHAnsi" w:cstheme="minorHAnsi"/>
          <w:b/>
          <w:bCs/>
        </w:rPr>
        <w:t xml:space="preserve"> (continued)</w:t>
      </w:r>
    </w:p>
    <w:p w14:paraId="3641E0F2" w14:textId="77777777" w:rsidR="00AB7840" w:rsidRPr="00465E5B" w:rsidRDefault="00AB7840" w:rsidP="00AB7840">
      <w:pPr>
        <w:rPr>
          <w:rFonts w:asciiTheme="minorHAnsi" w:hAnsiTheme="minorHAnsi" w:cstheme="minorHAnsi"/>
          <w:b/>
        </w:rPr>
      </w:pPr>
    </w:p>
    <w:p w14:paraId="185F792F" w14:textId="7D939DE7" w:rsidR="00AB7840" w:rsidRPr="00536FDF" w:rsidRDefault="00AB7840" w:rsidP="00AB7840">
      <w:pPr>
        <w:rPr>
          <w:rFonts w:asciiTheme="minorHAnsi" w:hAnsiTheme="minorHAnsi" w:cstheme="minorHAnsi"/>
        </w:rPr>
      </w:pPr>
      <w:r>
        <w:rPr>
          <w:rFonts w:asciiTheme="minorHAnsi" w:hAnsiTheme="minorHAnsi" w:cstheme="minorHAnsi"/>
        </w:rPr>
        <w:t>29.</w:t>
      </w:r>
      <w:r>
        <w:rPr>
          <w:rFonts w:asciiTheme="minorHAnsi" w:hAnsiTheme="minorHAnsi" w:cstheme="minorHAnsi"/>
        </w:rPr>
        <w:tab/>
      </w:r>
      <w:r w:rsidRPr="00536FDF">
        <w:rPr>
          <w:rFonts w:asciiTheme="minorHAnsi" w:hAnsiTheme="minorHAnsi" w:cstheme="minorHAnsi"/>
        </w:rPr>
        <w:t xml:space="preserve">The </w:t>
      </w:r>
      <w:r w:rsidRPr="008025C8">
        <w:rPr>
          <w:rFonts w:asciiTheme="minorHAnsi" w:hAnsiTheme="minorHAnsi" w:cstheme="minorHAnsi"/>
          <w:b/>
        </w:rPr>
        <w:t>Secretariat</w:t>
      </w:r>
      <w:r w:rsidRPr="00536FDF">
        <w:rPr>
          <w:rFonts w:asciiTheme="minorHAnsi" w:hAnsiTheme="minorHAnsi" w:cstheme="minorHAnsi"/>
        </w:rPr>
        <w:t xml:space="preserve"> introduced document ExCOP3 Doc.8.1 Rev.1 </w:t>
      </w:r>
      <w:r w:rsidRPr="002E00F9">
        <w:rPr>
          <w:rFonts w:asciiTheme="minorHAnsi" w:hAnsiTheme="minorHAnsi" w:cstheme="minorHAnsi"/>
          <w:i/>
        </w:rPr>
        <w:t>Draft Resolution on the Postponement of the 14th Meeting of the Conference of the Contracting Parties (COP14)</w:t>
      </w:r>
      <w:r w:rsidRPr="00536FDF">
        <w:rPr>
          <w:rFonts w:asciiTheme="minorHAnsi" w:hAnsiTheme="minorHAnsi" w:cstheme="minorHAnsi"/>
        </w:rPr>
        <w:t>, noting that part of paragraph 7 and the whole of paragraph 8 had yet to be agreed on.</w:t>
      </w:r>
    </w:p>
    <w:p w14:paraId="21B8CEAD" w14:textId="77777777" w:rsidR="00AB7840" w:rsidRDefault="00AB7840" w:rsidP="00AB7840">
      <w:pPr>
        <w:rPr>
          <w:rFonts w:asciiTheme="minorHAnsi" w:hAnsiTheme="minorHAnsi" w:cstheme="minorHAnsi"/>
        </w:rPr>
      </w:pPr>
    </w:p>
    <w:p w14:paraId="49DD8B14" w14:textId="2398DCB5" w:rsidR="00AB7840" w:rsidRPr="00536FDF" w:rsidRDefault="00AB7840" w:rsidP="00AB7840">
      <w:pPr>
        <w:rPr>
          <w:rFonts w:asciiTheme="minorHAnsi" w:hAnsiTheme="minorHAnsi" w:cstheme="minorHAnsi"/>
        </w:rPr>
      </w:pPr>
      <w:r>
        <w:rPr>
          <w:rFonts w:asciiTheme="minorHAnsi" w:hAnsiTheme="minorHAnsi" w:cstheme="minorHAnsi"/>
        </w:rPr>
        <w:t>30.</w:t>
      </w:r>
      <w:r>
        <w:rPr>
          <w:rFonts w:asciiTheme="minorHAnsi" w:hAnsiTheme="minorHAnsi" w:cstheme="minorHAnsi"/>
        </w:rPr>
        <w:tab/>
      </w:r>
      <w:r w:rsidRPr="00536FDF">
        <w:rPr>
          <w:rFonts w:asciiTheme="minorHAnsi" w:hAnsiTheme="minorHAnsi" w:cstheme="minorHAnsi"/>
        </w:rPr>
        <w:t xml:space="preserve">The </w:t>
      </w:r>
      <w:r w:rsidRPr="008025C8">
        <w:rPr>
          <w:rFonts w:asciiTheme="minorHAnsi" w:hAnsiTheme="minorHAnsi" w:cstheme="minorHAnsi"/>
          <w:b/>
        </w:rPr>
        <w:t>United Kingdom of Great Britain and Northern Ireland</w:t>
      </w:r>
      <w:r w:rsidRPr="00536FDF">
        <w:rPr>
          <w:rFonts w:asciiTheme="minorHAnsi" w:hAnsiTheme="minorHAnsi" w:cstheme="minorHAnsi"/>
        </w:rPr>
        <w:t xml:space="preserve"> proposed amending the second part of paragraph 7 so that it would now read: </w:t>
      </w:r>
      <w:r>
        <w:rPr>
          <w:rFonts w:asciiTheme="minorHAnsi" w:hAnsiTheme="minorHAnsi" w:cstheme="minorHAnsi"/>
        </w:rPr>
        <w:t>“</w:t>
      </w:r>
      <w:r w:rsidRPr="00536FDF">
        <w:rPr>
          <w:rFonts w:asciiTheme="minorHAnsi" w:hAnsiTheme="minorHAnsi" w:cstheme="minorHAnsi"/>
        </w:rPr>
        <w:t>continue the planning process for a successful, inclusive, ambitious and practical COP14 meeting in 2022”</w:t>
      </w:r>
      <w:r>
        <w:rPr>
          <w:rFonts w:asciiTheme="minorHAnsi" w:hAnsiTheme="minorHAnsi" w:cstheme="minorHAnsi"/>
        </w:rPr>
        <w:t>.</w:t>
      </w:r>
    </w:p>
    <w:p w14:paraId="532D5C00" w14:textId="77777777" w:rsidR="00AB7840" w:rsidRDefault="00AB7840" w:rsidP="00AB7840">
      <w:pPr>
        <w:rPr>
          <w:rFonts w:asciiTheme="minorHAnsi" w:hAnsiTheme="minorHAnsi" w:cstheme="minorHAnsi"/>
        </w:rPr>
      </w:pPr>
    </w:p>
    <w:p w14:paraId="0E2F4EC2" w14:textId="1248FFAD" w:rsidR="00AB7840" w:rsidRPr="00536FDF" w:rsidRDefault="00AB7840" w:rsidP="00AB7840">
      <w:pPr>
        <w:rPr>
          <w:rFonts w:asciiTheme="minorHAnsi" w:hAnsiTheme="minorHAnsi" w:cstheme="minorHAnsi"/>
        </w:rPr>
      </w:pPr>
      <w:r>
        <w:rPr>
          <w:rFonts w:asciiTheme="minorHAnsi" w:hAnsiTheme="minorHAnsi" w:cstheme="minorHAnsi"/>
        </w:rPr>
        <w:t>31.</w:t>
      </w:r>
      <w:r>
        <w:rPr>
          <w:rFonts w:asciiTheme="minorHAnsi" w:hAnsiTheme="minorHAnsi" w:cstheme="minorHAnsi"/>
        </w:rPr>
        <w:tab/>
      </w:r>
      <w:r w:rsidRPr="00536FDF">
        <w:rPr>
          <w:rFonts w:asciiTheme="minorHAnsi" w:hAnsiTheme="minorHAnsi" w:cstheme="minorHAnsi"/>
        </w:rPr>
        <w:t xml:space="preserve">This was supported by </w:t>
      </w:r>
      <w:r w:rsidRPr="008025C8">
        <w:rPr>
          <w:rFonts w:asciiTheme="minorHAnsi" w:hAnsiTheme="minorHAnsi" w:cstheme="minorHAnsi"/>
          <w:b/>
        </w:rPr>
        <w:t>Armenia</w:t>
      </w:r>
      <w:r w:rsidRPr="00536FDF">
        <w:rPr>
          <w:rFonts w:asciiTheme="minorHAnsi" w:hAnsiTheme="minorHAnsi" w:cstheme="minorHAnsi"/>
        </w:rPr>
        <w:t xml:space="preserve">, </w:t>
      </w:r>
      <w:r w:rsidRPr="008025C8">
        <w:rPr>
          <w:rFonts w:asciiTheme="minorHAnsi" w:hAnsiTheme="minorHAnsi" w:cstheme="minorHAnsi"/>
          <w:b/>
        </w:rPr>
        <w:t>Austria</w:t>
      </w:r>
      <w:r w:rsidRPr="00536FDF">
        <w:rPr>
          <w:rFonts w:asciiTheme="minorHAnsi" w:hAnsiTheme="minorHAnsi" w:cstheme="minorHAnsi"/>
        </w:rPr>
        <w:t xml:space="preserve">, </w:t>
      </w:r>
      <w:r w:rsidRPr="008025C8">
        <w:rPr>
          <w:rFonts w:asciiTheme="minorHAnsi" w:hAnsiTheme="minorHAnsi" w:cstheme="minorHAnsi"/>
          <w:b/>
        </w:rPr>
        <w:t>China</w:t>
      </w:r>
      <w:r w:rsidRPr="00536FDF">
        <w:rPr>
          <w:rFonts w:asciiTheme="minorHAnsi" w:hAnsiTheme="minorHAnsi" w:cstheme="minorHAnsi"/>
        </w:rPr>
        <w:t xml:space="preserve"> and </w:t>
      </w:r>
      <w:r w:rsidRPr="008025C8">
        <w:rPr>
          <w:rFonts w:asciiTheme="minorHAnsi" w:hAnsiTheme="minorHAnsi" w:cstheme="minorHAnsi"/>
          <w:b/>
        </w:rPr>
        <w:t>Slovenia</w:t>
      </w:r>
      <w:r w:rsidRPr="00536FDF">
        <w:rPr>
          <w:rFonts w:asciiTheme="minorHAnsi" w:hAnsiTheme="minorHAnsi" w:cstheme="minorHAnsi"/>
        </w:rPr>
        <w:t>.</w:t>
      </w:r>
    </w:p>
    <w:p w14:paraId="47ED2B63" w14:textId="77777777" w:rsidR="00AB7840" w:rsidRDefault="00AB7840" w:rsidP="00AB7840">
      <w:pPr>
        <w:rPr>
          <w:rFonts w:asciiTheme="minorHAnsi" w:hAnsiTheme="minorHAnsi" w:cstheme="minorHAnsi"/>
        </w:rPr>
      </w:pPr>
    </w:p>
    <w:p w14:paraId="70A656AB" w14:textId="0440C22A" w:rsidR="00AB7840" w:rsidRPr="00536FDF" w:rsidRDefault="00AB7840" w:rsidP="00AB7840">
      <w:pPr>
        <w:rPr>
          <w:rFonts w:asciiTheme="minorHAnsi" w:hAnsiTheme="minorHAnsi" w:cstheme="minorHAnsi"/>
        </w:rPr>
      </w:pPr>
      <w:r>
        <w:rPr>
          <w:rFonts w:asciiTheme="minorHAnsi" w:hAnsiTheme="minorHAnsi" w:cstheme="minorHAnsi"/>
        </w:rPr>
        <w:t>32.</w:t>
      </w:r>
      <w:r>
        <w:rPr>
          <w:rFonts w:asciiTheme="minorHAnsi" w:hAnsiTheme="minorHAnsi" w:cstheme="minorHAnsi"/>
        </w:rPr>
        <w:tab/>
      </w:r>
      <w:r w:rsidRPr="008025C8">
        <w:rPr>
          <w:rFonts w:asciiTheme="minorHAnsi" w:hAnsiTheme="minorHAnsi" w:cstheme="minorHAnsi"/>
          <w:b/>
        </w:rPr>
        <w:t>Brazil</w:t>
      </w:r>
      <w:r>
        <w:rPr>
          <w:rFonts w:asciiTheme="minorHAnsi" w:hAnsiTheme="minorHAnsi" w:cstheme="minorHAnsi"/>
        </w:rPr>
        <w:t xml:space="preserve"> reported that, following discussion with China, it </w:t>
      </w:r>
      <w:r w:rsidRPr="00536FDF">
        <w:rPr>
          <w:rFonts w:asciiTheme="minorHAnsi" w:hAnsiTheme="minorHAnsi" w:cstheme="minorHAnsi"/>
        </w:rPr>
        <w:t xml:space="preserve">proposed </w:t>
      </w:r>
      <w:r>
        <w:rPr>
          <w:rFonts w:asciiTheme="minorHAnsi" w:hAnsiTheme="minorHAnsi" w:cstheme="minorHAnsi"/>
        </w:rPr>
        <w:t>the deletion of</w:t>
      </w:r>
      <w:r w:rsidRPr="00536FDF">
        <w:rPr>
          <w:rFonts w:asciiTheme="minorHAnsi" w:hAnsiTheme="minorHAnsi" w:cstheme="minorHAnsi"/>
        </w:rPr>
        <w:t xml:space="preserve"> paragraph 8 </w:t>
      </w:r>
      <w:r>
        <w:rPr>
          <w:rFonts w:asciiTheme="minorHAnsi" w:hAnsiTheme="minorHAnsi" w:cstheme="minorHAnsi"/>
        </w:rPr>
        <w:t xml:space="preserve">from </w:t>
      </w:r>
      <w:r w:rsidRPr="00536FDF">
        <w:rPr>
          <w:rFonts w:asciiTheme="minorHAnsi" w:hAnsiTheme="minorHAnsi" w:cstheme="minorHAnsi"/>
        </w:rPr>
        <w:t xml:space="preserve">the draft resolution and </w:t>
      </w:r>
      <w:r>
        <w:rPr>
          <w:rFonts w:asciiTheme="minorHAnsi" w:hAnsiTheme="minorHAnsi" w:cstheme="minorHAnsi"/>
        </w:rPr>
        <w:t xml:space="preserve">the </w:t>
      </w:r>
      <w:r w:rsidRPr="00536FDF">
        <w:rPr>
          <w:rFonts w:asciiTheme="minorHAnsi" w:hAnsiTheme="minorHAnsi" w:cstheme="minorHAnsi"/>
        </w:rPr>
        <w:t>insert</w:t>
      </w:r>
      <w:r>
        <w:rPr>
          <w:rFonts w:asciiTheme="minorHAnsi" w:hAnsiTheme="minorHAnsi" w:cstheme="minorHAnsi"/>
        </w:rPr>
        <w:t xml:space="preserve">ion of the </w:t>
      </w:r>
      <w:r w:rsidRPr="00536FDF">
        <w:rPr>
          <w:rFonts w:asciiTheme="minorHAnsi" w:hAnsiTheme="minorHAnsi" w:cstheme="minorHAnsi"/>
        </w:rPr>
        <w:t>text</w:t>
      </w:r>
      <w:r>
        <w:rPr>
          <w:rFonts w:asciiTheme="minorHAnsi" w:hAnsiTheme="minorHAnsi" w:cstheme="minorHAnsi"/>
        </w:rPr>
        <w:t xml:space="preserve"> </w:t>
      </w:r>
      <w:r w:rsidRPr="00536FDF">
        <w:rPr>
          <w:rFonts w:asciiTheme="minorHAnsi" w:hAnsiTheme="minorHAnsi" w:cstheme="minorHAnsi"/>
        </w:rPr>
        <w:t>in the report of the present meeting.</w:t>
      </w:r>
    </w:p>
    <w:p w14:paraId="3857D8EE" w14:textId="77777777" w:rsidR="00AB7840" w:rsidRDefault="00AB7840" w:rsidP="00AB7840">
      <w:pPr>
        <w:rPr>
          <w:rFonts w:asciiTheme="minorHAnsi" w:hAnsiTheme="minorHAnsi" w:cstheme="minorHAnsi"/>
        </w:rPr>
      </w:pPr>
    </w:p>
    <w:p w14:paraId="1D29F137" w14:textId="6AFA18D6" w:rsidR="00AB7840" w:rsidRPr="00536FDF" w:rsidRDefault="00AB7840" w:rsidP="00AB7840">
      <w:pPr>
        <w:rPr>
          <w:rFonts w:asciiTheme="minorHAnsi" w:hAnsiTheme="minorHAnsi" w:cstheme="minorHAnsi"/>
        </w:rPr>
      </w:pPr>
      <w:r>
        <w:rPr>
          <w:rFonts w:asciiTheme="minorHAnsi" w:hAnsiTheme="minorHAnsi" w:cstheme="minorHAnsi"/>
        </w:rPr>
        <w:lastRenderedPageBreak/>
        <w:t>33.</w:t>
      </w:r>
      <w:r>
        <w:rPr>
          <w:rFonts w:asciiTheme="minorHAnsi" w:hAnsiTheme="minorHAnsi" w:cstheme="minorHAnsi"/>
        </w:rPr>
        <w:tab/>
      </w:r>
      <w:r w:rsidRPr="00536FDF">
        <w:rPr>
          <w:rFonts w:asciiTheme="minorHAnsi" w:hAnsiTheme="minorHAnsi" w:cstheme="minorHAnsi"/>
        </w:rPr>
        <w:t>There then followed a lengthy discussion</w:t>
      </w:r>
      <w:r>
        <w:rPr>
          <w:rFonts w:asciiTheme="minorHAnsi" w:hAnsiTheme="minorHAnsi" w:cstheme="minorHAnsi"/>
        </w:rPr>
        <w:t>,</w:t>
      </w:r>
      <w:r w:rsidRPr="00536FDF">
        <w:rPr>
          <w:rFonts w:asciiTheme="minorHAnsi" w:hAnsiTheme="minorHAnsi" w:cstheme="minorHAnsi"/>
        </w:rPr>
        <w:t xml:space="preserve"> with interventions by </w:t>
      </w:r>
      <w:r w:rsidRPr="008025C8">
        <w:rPr>
          <w:rFonts w:asciiTheme="minorHAnsi" w:hAnsiTheme="minorHAnsi" w:cstheme="minorHAnsi"/>
          <w:b/>
        </w:rPr>
        <w:t>Argentina</w:t>
      </w:r>
      <w:r w:rsidRPr="00536FDF">
        <w:rPr>
          <w:rFonts w:asciiTheme="minorHAnsi" w:hAnsiTheme="minorHAnsi" w:cstheme="minorHAnsi"/>
        </w:rPr>
        <w:t xml:space="preserve">; </w:t>
      </w:r>
      <w:r w:rsidRPr="008025C8">
        <w:rPr>
          <w:rFonts w:asciiTheme="minorHAnsi" w:hAnsiTheme="minorHAnsi" w:cstheme="minorHAnsi"/>
          <w:b/>
        </w:rPr>
        <w:t>Austria</w:t>
      </w:r>
      <w:r w:rsidRPr="00536FDF">
        <w:rPr>
          <w:rFonts w:asciiTheme="minorHAnsi" w:hAnsiTheme="minorHAnsi" w:cstheme="minorHAnsi"/>
        </w:rPr>
        <w:t xml:space="preserve">; </w:t>
      </w:r>
      <w:r w:rsidRPr="008025C8">
        <w:rPr>
          <w:rFonts w:asciiTheme="minorHAnsi" w:hAnsiTheme="minorHAnsi" w:cstheme="minorHAnsi"/>
          <w:b/>
        </w:rPr>
        <w:t>Brazil</w:t>
      </w:r>
      <w:r w:rsidRPr="00536FDF">
        <w:rPr>
          <w:rFonts w:asciiTheme="minorHAnsi" w:hAnsiTheme="minorHAnsi" w:cstheme="minorHAnsi"/>
        </w:rPr>
        <w:t xml:space="preserve">; </w:t>
      </w:r>
      <w:r w:rsidRPr="008025C8">
        <w:rPr>
          <w:rFonts w:asciiTheme="minorHAnsi" w:hAnsiTheme="minorHAnsi" w:cstheme="minorHAnsi"/>
          <w:b/>
        </w:rPr>
        <w:t>Cambodia</w:t>
      </w:r>
      <w:r w:rsidRPr="00536FDF">
        <w:rPr>
          <w:rFonts w:asciiTheme="minorHAnsi" w:hAnsiTheme="minorHAnsi" w:cstheme="minorHAnsi"/>
        </w:rPr>
        <w:t xml:space="preserve">; </w:t>
      </w:r>
      <w:r w:rsidRPr="008025C8">
        <w:rPr>
          <w:rFonts w:asciiTheme="minorHAnsi" w:hAnsiTheme="minorHAnsi" w:cstheme="minorHAnsi"/>
          <w:b/>
        </w:rPr>
        <w:t>Canada</w:t>
      </w:r>
      <w:r w:rsidRPr="00536FDF">
        <w:rPr>
          <w:rFonts w:asciiTheme="minorHAnsi" w:hAnsiTheme="minorHAnsi" w:cstheme="minorHAnsi"/>
        </w:rPr>
        <w:t xml:space="preserve">; </w:t>
      </w:r>
      <w:r w:rsidRPr="008025C8">
        <w:rPr>
          <w:rFonts w:asciiTheme="minorHAnsi" w:hAnsiTheme="minorHAnsi" w:cstheme="minorHAnsi"/>
          <w:b/>
        </w:rPr>
        <w:t>China</w:t>
      </w:r>
      <w:r w:rsidRPr="00536FDF">
        <w:rPr>
          <w:rFonts w:asciiTheme="minorHAnsi" w:hAnsiTheme="minorHAnsi" w:cstheme="minorHAnsi"/>
        </w:rPr>
        <w:t xml:space="preserve">; </w:t>
      </w:r>
      <w:r w:rsidRPr="008025C8">
        <w:rPr>
          <w:rFonts w:asciiTheme="minorHAnsi" w:hAnsiTheme="minorHAnsi" w:cstheme="minorHAnsi"/>
          <w:b/>
        </w:rPr>
        <w:t>Colombia</w:t>
      </w:r>
      <w:r w:rsidRPr="00536FDF">
        <w:rPr>
          <w:rFonts w:asciiTheme="minorHAnsi" w:hAnsiTheme="minorHAnsi" w:cstheme="minorHAnsi"/>
        </w:rPr>
        <w:t xml:space="preserve">; </w:t>
      </w:r>
      <w:r w:rsidRPr="008025C8">
        <w:rPr>
          <w:rFonts w:asciiTheme="minorHAnsi" w:hAnsiTheme="minorHAnsi" w:cstheme="minorHAnsi"/>
          <w:b/>
        </w:rPr>
        <w:t>Costa Rica</w:t>
      </w:r>
      <w:r w:rsidRPr="00536FDF">
        <w:rPr>
          <w:rFonts w:asciiTheme="minorHAnsi" w:hAnsiTheme="minorHAnsi" w:cstheme="minorHAnsi"/>
        </w:rPr>
        <w:t xml:space="preserve">; </w:t>
      </w:r>
      <w:r w:rsidRPr="008025C8">
        <w:rPr>
          <w:rFonts w:asciiTheme="minorHAnsi" w:hAnsiTheme="minorHAnsi" w:cstheme="minorHAnsi"/>
          <w:b/>
        </w:rPr>
        <w:t>Dominican Republic</w:t>
      </w:r>
      <w:r w:rsidRPr="00536FDF">
        <w:rPr>
          <w:rFonts w:asciiTheme="minorHAnsi" w:hAnsiTheme="minorHAnsi" w:cstheme="minorHAnsi"/>
        </w:rPr>
        <w:t xml:space="preserve">; </w:t>
      </w:r>
      <w:r w:rsidRPr="008025C8">
        <w:rPr>
          <w:rFonts w:asciiTheme="minorHAnsi" w:hAnsiTheme="minorHAnsi" w:cstheme="minorHAnsi"/>
          <w:b/>
        </w:rPr>
        <w:t>Egypt</w:t>
      </w:r>
      <w:r w:rsidRPr="00536FDF">
        <w:rPr>
          <w:rFonts w:asciiTheme="minorHAnsi" w:hAnsiTheme="minorHAnsi" w:cstheme="minorHAnsi"/>
        </w:rPr>
        <w:t xml:space="preserve">; </w:t>
      </w:r>
      <w:r w:rsidRPr="008025C8">
        <w:rPr>
          <w:rFonts w:asciiTheme="minorHAnsi" w:hAnsiTheme="minorHAnsi" w:cstheme="minorHAnsi"/>
          <w:b/>
        </w:rPr>
        <w:t>Equatorial Guinea</w:t>
      </w:r>
      <w:r w:rsidRPr="00536FDF">
        <w:rPr>
          <w:rFonts w:asciiTheme="minorHAnsi" w:hAnsiTheme="minorHAnsi" w:cstheme="minorHAnsi"/>
        </w:rPr>
        <w:t xml:space="preserve">; </w:t>
      </w:r>
      <w:r w:rsidRPr="008025C8">
        <w:rPr>
          <w:rFonts w:asciiTheme="minorHAnsi" w:hAnsiTheme="minorHAnsi" w:cstheme="minorHAnsi"/>
          <w:b/>
        </w:rPr>
        <w:t>Gabon</w:t>
      </w:r>
      <w:r w:rsidRPr="00536FDF">
        <w:rPr>
          <w:rFonts w:asciiTheme="minorHAnsi" w:hAnsiTheme="minorHAnsi" w:cstheme="minorHAnsi"/>
        </w:rPr>
        <w:t xml:space="preserve">; </w:t>
      </w:r>
      <w:r w:rsidRPr="008025C8">
        <w:rPr>
          <w:rFonts w:asciiTheme="minorHAnsi" w:hAnsiTheme="minorHAnsi" w:cstheme="minorHAnsi"/>
          <w:b/>
        </w:rPr>
        <w:t>India</w:t>
      </w:r>
      <w:r w:rsidRPr="00536FDF">
        <w:rPr>
          <w:rFonts w:asciiTheme="minorHAnsi" w:hAnsiTheme="minorHAnsi" w:cstheme="minorHAnsi"/>
        </w:rPr>
        <w:t xml:space="preserve">; </w:t>
      </w:r>
      <w:r w:rsidRPr="008025C8">
        <w:rPr>
          <w:rFonts w:asciiTheme="minorHAnsi" w:hAnsiTheme="minorHAnsi" w:cstheme="minorHAnsi"/>
          <w:b/>
        </w:rPr>
        <w:t>Iran (Islamic Republic of)</w:t>
      </w:r>
      <w:r w:rsidRPr="00536FDF">
        <w:rPr>
          <w:rFonts w:asciiTheme="minorHAnsi" w:hAnsiTheme="minorHAnsi" w:cstheme="minorHAnsi"/>
        </w:rPr>
        <w:t xml:space="preserve">; </w:t>
      </w:r>
      <w:r w:rsidRPr="008025C8">
        <w:rPr>
          <w:rFonts w:asciiTheme="minorHAnsi" w:hAnsiTheme="minorHAnsi" w:cstheme="minorHAnsi"/>
          <w:b/>
        </w:rPr>
        <w:t>Japan</w:t>
      </w:r>
      <w:r w:rsidRPr="00536FDF">
        <w:rPr>
          <w:rFonts w:asciiTheme="minorHAnsi" w:hAnsiTheme="minorHAnsi" w:cstheme="minorHAnsi"/>
        </w:rPr>
        <w:t xml:space="preserve">; </w:t>
      </w:r>
      <w:r w:rsidRPr="008025C8">
        <w:rPr>
          <w:rFonts w:asciiTheme="minorHAnsi" w:hAnsiTheme="minorHAnsi" w:cstheme="minorHAnsi"/>
          <w:b/>
        </w:rPr>
        <w:t>Kenya</w:t>
      </w:r>
      <w:r w:rsidRPr="00536FDF">
        <w:rPr>
          <w:rFonts w:asciiTheme="minorHAnsi" w:hAnsiTheme="minorHAnsi" w:cstheme="minorHAnsi"/>
        </w:rPr>
        <w:t xml:space="preserve">; </w:t>
      </w:r>
      <w:r w:rsidRPr="008025C8">
        <w:rPr>
          <w:rFonts w:asciiTheme="minorHAnsi" w:hAnsiTheme="minorHAnsi" w:cstheme="minorHAnsi"/>
          <w:b/>
        </w:rPr>
        <w:t>Lesotho</w:t>
      </w:r>
      <w:r w:rsidRPr="00536FDF">
        <w:rPr>
          <w:rFonts w:asciiTheme="minorHAnsi" w:hAnsiTheme="minorHAnsi" w:cstheme="minorHAnsi"/>
        </w:rPr>
        <w:t xml:space="preserve">; </w:t>
      </w:r>
      <w:r w:rsidRPr="008025C8">
        <w:rPr>
          <w:rFonts w:asciiTheme="minorHAnsi" w:hAnsiTheme="minorHAnsi" w:cstheme="minorHAnsi"/>
          <w:b/>
        </w:rPr>
        <w:t>Mexico</w:t>
      </w:r>
      <w:r w:rsidRPr="00536FDF">
        <w:rPr>
          <w:rFonts w:asciiTheme="minorHAnsi" w:hAnsiTheme="minorHAnsi" w:cstheme="minorHAnsi"/>
        </w:rPr>
        <w:t xml:space="preserve">; </w:t>
      </w:r>
      <w:r w:rsidRPr="008025C8">
        <w:rPr>
          <w:rFonts w:asciiTheme="minorHAnsi" w:hAnsiTheme="minorHAnsi" w:cstheme="minorHAnsi"/>
          <w:b/>
        </w:rPr>
        <w:t>Philippines</w:t>
      </w:r>
      <w:r w:rsidRPr="00536FDF">
        <w:rPr>
          <w:rFonts w:asciiTheme="minorHAnsi" w:hAnsiTheme="minorHAnsi" w:cstheme="minorHAnsi"/>
        </w:rPr>
        <w:t xml:space="preserve">; </w:t>
      </w:r>
      <w:r w:rsidRPr="008025C8">
        <w:rPr>
          <w:rFonts w:asciiTheme="minorHAnsi" w:hAnsiTheme="minorHAnsi" w:cstheme="minorHAnsi"/>
          <w:b/>
        </w:rPr>
        <w:t>Slovenia</w:t>
      </w:r>
      <w:r w:rsidRPr="00536FDF">
        <w:rPr>
          <w:rFonts w:asciiTheme="minorHAnsi" w:hAnsiTheme="minorHAnsi" w:cstheme="minorHAnsi"/>
        </w:rPr>
        <w:t xml:space="preserve">; </w:t>
      </w:r>
      <w:r w:rsidRPr="008025C8">
        <w:rPr>
          <w:rFonts w:asciiTheme="minorHAnsi" w:hAnsiTheme="minorHAnsi" w:cstheme="minorHAnsi"/>
          <w:b/>
        </w:rPr>
        <w:t>Sweden</w:t>
      </w:r>
      <w:r w:rsidRPr="00536FDF">
        <w:rPr>
          <w:rFonts w:asciiTheme="minorHAnsi" w:hAnsiTheme="minorHAnsi" w:cstheme="minorHAnsi"/>
        </w:rPr>
        <w:t xml:space="preserve">; </w:t>
      </w:r>
      <w:r w:rsidRPr="008025C8">
        <w:rPr>
          <w:rFonts w:asciiTheme="minorHAnsi" w:hAnsiTheme="minorHAnsi" w:cstheme="minorHAnsi"/>
          <w:b/>
        </w:rPr>
        <w:t>Uganda</w:t>
      </w:r>
      <w:r w:rsidRPr="00536FDF">
        <w:rPr>
          <w:rFonts w:asciiTheme="minorHAnsi" w:hAnsiTheme="minorHAnsi" w:cstheme="minorHAnsi"/>
        </w:rPr>
        <w:t xml:space="preserve">; </w:t>
      </w:r>
      <w:r w:rsidRPr="008025C8">
        <w:rPr>
          <w:rFonts w:asciiTheme="minorHAnsi" w:hAnsiTheme="minorHAnsi" w:cstheme="minorHAnsi"/>
          <w:b/>
        </w:rPr>
        <w:t>Uruguay</w:t>
      </w:r>
      <w:r w:rsidRPr="00536FDF">
        <w:rPr>
          <w:rFonts w:asciiTheme="minorHAnsi" w:hAnsiTheme="minorHAnsi" w:cstheme="minorHAnsi"/>
        </w:rPr>
        <w:t>;</w:t>
      </w:r>
      <w:r>
        <w:rPr>
          <w:rFonts w:asciiTheme="minorHAnsi" w:hAnsiTheme="minorHAnsi" w:cstheme="minorHAnsi"/>
        </w:rPr>
        <w:t xml:space="preserve"> </w:t>
      </w:r>
      <w:r w:rsidRPr="008025C8">
        <w:rPr>
          <w:rFonts w:asciiTheme="minorHAnsi" w:hAnsiTheme="minorHAnsi" w:cstheme="minorHAnsi"/>
          <w:b/>
        </w:rPr>
        <w:t>Yemen</w:t>
      </w:r>
      <w:r w:rsidRPr="00536FDF">
        <w:rPr>
          <w:rFonts w:asciiTheme="minorHAnsi" w:hAnsiTheme="minorHAnsi" w:cstheme="minorHAnsi"/>
        </w:rPr>
        <w:t xml:space="preserve">; </w:t>
      </w:r>
      <w:r w:rsidRPr="008025C8">
        <w:rPr>
          <w:rFonts w:asciiTheme="minorHAnsi" w:hAnsiTheme="minorHAnsi" w:cstheme="minorHAnsi"/>
          <w:b/>
        </w:rPr>
        <w:t>Zambia</w:t>
      </w:r>
      <w:r w:rsidRPr="00536FDF">
        <w:rPr>
          <w:rFonts w:asciiTheme="minorHAnsi" w:hAnsiTheme="minorHAnsi" w:cstheme="minorHAnsi"/>
        </w:rPr>
        <w:t xml:space="preserve">; and </w:t>
      </w:r>
      <w:r w:rsidRPr="008025C8">
        <w:rPr>
          <w:rFonts w:asciiTheme="minorHAnsi" w:hAnsiTheme="minorHAnsi" w:cstheme="minorHAnsi"/>
          <w:b/>
        </w:rPr>
        <w:t>Zimbabwe</w:t>
      </w:r>
      <w:r w:rsidRPr="00536FDF">
        <w:rPr>
          <w:rFonts w:asciiTheme="minorHAnsi" w:hAnsiTheme="minorHAnsi" w:cstheme="minorHAnsi"/>
        </w:rPr>
        <w:t>.</w:t>
      </w:r>
    </w:p>
    <w:p w14:paraId="6D177AC8" w14:textId="77777777" w:rsidR="00AB7840" w:rsidRDefault="00AB7840" w:rsidP="00AB7840">
      <w:pPr>
        <w:rPr>
          <w:rFonts w:asciiTheme="minorHAnsi" w:hAnsiTheme="minorHAnsi" w:cstheme="minorHAnsi"/>
        </w:rPr>
      </w:pPr>
    </w:p>
    <w:p w14:paraId="38CE4683" w14:textId="2AECE2E5" w:rsidR="00AB7840" w:rsidRPr="008E70B2" w:rsidRDefault="00AB7840" w:rsidP="00AB7840">
      <w:pPr>
        <w:rPr>
          <w:rFonts w:asciiTheme="minorHAnsi" w:hAnsiTheme="minorHAnsi" w:cstheme="minorHAnsi"/>
        </w:rPr>
      </w:pPr>
      <w:r>
        <w:rPr>
          <w:rFonts w:asciiTheme="minorHAnsi" w:hAnsiTheme="minorHAnsi" w:cstheme="minorHAnsi"/>
        </w:rPr>
        <w:t>34.</w:t>
      </w:r>
      <w:r>
        <w:rPr>
          <w:rFonts w:asciiTheme="minorHAnsi" w:hAnsiTheme="minorHAnsi" w:cstheme="minorHAnsi"/>
        </w:rPr>
        <w:tab/>
      </w:r>
      <w:r w:rsidRPr="008E70B2">
        <w:rPr>
          <w:rFonts w:asciiTheme="minorHAnsi" w:hAnsiTheme="minorHAnsi" w:cstheme="minorHAnsi"/>
        </w:rPr>
        <w:t xml:space="preserve">Following a suggestion by </w:t>
      </w:r>
      <w:r w:rsidRPr="008C3196">
        <w:rPr>
          <w:rFonts w:asciiTheme="minorHAnsi" w:hAnsiTheme="minorHAnsi" w:cstheme="minorHAnsi"/>
          <w:b/>
        </w:rPr>
        <w:t>China</w:t>
      </w:r>
      <w:r w:rsidRPr="008E70B2">
        <w:rPr>
          <w:rFonts w:asciiTheme="minorHAnsi" w:hAnsiTheme="minorHAnsi" w:cstheme="minorHAnsi"/>
        </w:rPr>
        <w:t xml:space="preserve"> it was agreed that the following would be included in the report of the present meeting:</w:t>
      </w:r>
      <w:r>
        <w:rPr>
          <w:rFonts w:asciiTheme="minorHAnsi" w:hAnsiTheme="minorHAnsi" w:cstheme="minorHAnsi"/>
        </w:rPr>
        <w:t xml:space="preserve"> “</w:t>
      </w:r>
      <w:r w:rsidRPr="008E70B2">
        <w:rPr>
          <w:rFonts w:asciiTheme="minorHAnsi" w:hAnsiTheme="minorHAnsi" w:cstheme="minorHAnsi"/>
        </w:rPr>
        <w:t>Parties to the Convention have recognized that the modalities for organization of the Third Extraordinary Meeting of the Conference of the Contracting Parties to the Convention respond to the current extraordinary circumstance as related to the COVID-19 pandemic and do not set a precedent in normal circumstances for the organization of similar meetings under the Convention in the future.</w:t>
      </w:r>
      <w:r>
        <w:rPr>
          <w:rFonts w:asciiTheme="minorHAnsi" w:hAnsiTheme="minorHAnsi" w:cstheme="minorHAnsi"/>
        </w:rPr>
        <w:t>”</w:t>
      </w:r>
    </w:p>
    <w:p w14:paraId="5C73F32B" w14:textId="77777777" w:rsidR="00AB7840" w:rsidRPr="00465E5B" w:rsidRDefault="00AB7840" w:rsidP="00AB7840">
      <w:pPr>
        <w:rPr>
          <w:rFonts w:asciiTheme="minorHAnsi" w:hAnsiTheme="minorHAnsi" w:cstheme="minorHAnsi"/>
          <w:b/>
        </w:rPr>
      </w:pPr>
    </w:p>
    <w:p w14:paraId="4F00D007" w14:textId="77777777" w:rsidR="00AB7840" w:rsidRPr="00465E5B" w:rsidRDefault="00AB7840" w:rsidP="00AB7840">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rPr>
      </w:pPr>
      <w:r w:rsidRPr="00465E5B">
        <w:rPr>
          <w:rFonts w:asciiTheme="minorHAnsi" w:hAnsiTheme="minorHAnsi" w:cstheme="minorHAnsi"/>
          <w:b/>
          <w:bCs/>
        </w:rPr>
        <w:t>8.2</w:t>
      </w:r>
      <w:r w:rsidRPr="00465E5B">
        <w:rPr>
          <w:rFonts w:asciiTheme="minorHAnsi" w:hAnsiTheme="minorHAnsi" w:cstheme="minorHAnsi"/>
          <w:b/>
          <w:bCs/>
        </w:rPr>
        <w:tab/>
        <w:t>Draft resolution on financial and budgetary matters</w:t>
      </w:r>
      <w:r>
        <w:rPr>
          <w:rFonts w:asciiTheme="minorHAnsi" w:hAnsiTheme="minorHAnsi" w:cstheme="minorHAnsi"/>
          <w:b/>
          <w:bCs/>
        </w:rPr>
        <w:t xml:space="preserve"> (continued)</w:t>
      </w:r>
    </w:p>
    <w:p w14:paraId="6D39751B" w14:textId="77777777" w:rsidR="00AB7840" w:rsidRPr="00465E5B" w:rsidRDefault="00AB7840" w:rsidP="00AB7840">
      <w:pPr>
        <w:rPr>
          <w:rFonts w:asciiTheme="minorHAnsi" w:hAnsiTheme="minorHAnsi" w:cstheme="minorHAnsi"/>
          <w:b/>
        </w:rPr>
      </w:pPr>
    </w:p>
    <w:p w14:paraId="504E8179" w14:textId="49973A56" w:rsidR="00AB7840" w:rsidRPr="008E70B2" w:rsidRDefault="00AB7840" w:rsidP="00AB7840">
      <w:pPr>
        <w:rPr>
          <w:rFonts w:asciiTheme="minorHAnsi" w:hAnsiTheme="minorHAnsi" w:cstheme="minorHAnsi"/>
        </w:rPr>
      </w:pPr>
      <w:r>
        <w:rPr>
          <w:rFonts w:asciiTheme="minorHAnsi" w:hAnsiTheme="minorHAnsi" w:cstheme="minorHAnsi"/>
        </w:rPr>
        <w:t>35</w:t>
      </w:r>
      <w:r w:rsidRPr="008E70B2">
        <w:rPr>
          <w:rFonts w:asciiTheme="minorHAnsi" w:hAnsiTheme="minorHAnsi" w:cstheme="minorHAnsi"/>
        </w:rPr>
        <w:t xml:space="preserve">. </w:t>
      </w:r>
      <w:r w:rsidRPr="008E70B2">
        <w:rPr>
          <w:rFonts w:asciiTheme="minorHAnsi" w:hAnsiTheme="minorHAnsi" w:cstheme="minorHAnsi"/>
        </w:rPr>
        <w:tab/>
      </w:r>
      <w:r w:rsidRPr="008C3196">
        <w:rPr>
          <w:rFonts w:asciiTheme="minorHAnsi" w:hAnsiTheme="minorHAnsi" w:cstheme="minorHAnsi"/>
          <w:b/>
        </w:rPr>
        <w:t>Mexico</w:t>
      </w:r>
      <w:r w:rsidRPr="008E70B2">
        <w:rPr>
          <w:rFonts w:asciiTheme="minorHAnsi" w:hAnsiTheme="minorHAnsi" w:cstheme="minorHAnsi"/>
        </w:rPr>
        <w:t xml:space="preserve">, as </w:t>
      </w:r>
      <w:r w:rsidRPr="008025C8">
        <w:rPr>
          <w:rFonts w:asciiTheme="minorHAnsi" w:hAnsiTheme="minorHAnsi" w:cstheme="minorHAnsi"/>
          <w:b/>
        </w:rPr>
        <w:t>Chair of the Committee on Finance and Budget</w:t>
      </w:r>
      <w:r w:rsidRPr="008E70B2">
        <w:rPr>
          <w:rFonts w:asciiTheme="minorHAnsi" w:hAnsiTheme="minorHAnsi" w:cstheme="minorHAnsi"/>
        </w:rPr>
        <w:t>, introduced document ExCOP3 Doc</w:t>
      </w:r>
      <w:r>
        <w:rPr>
          <w:rFonts w:asciiTheme="minorHAnsi" w:hAnsiTheme="minorHAnsi" w:cstheme="minorHAnsi"/>
        </w:rPr>
        <w:t>.</w:t>
      </w:r>
      <w:r w:rsidRPr="008E70B2">
        <w:rPr>
          <w:rFonts w:asciiTheme="minorHAnsi" w:hAnsiTheme="minorHAnsi" w:cstheme="minorHAnsi"/>
        </w:rPr>
        <w:t>8.2</w:t>
      </w:r>
      <w:r>
        <w:rPr>
          <w:rFonts w:asciiTheme="minorHAnsi" w:hAnsiTheme="minorHAnsi" w:cstheme="minorHAnsi"/>
        </w:rPr>
        <w:t xml:space="preserve"> </w:t>
      </w:r>
      <w:r w:rsidRPr="008E70B2">
        <w:rPr>
          <w:rFonts w:asciiTheme="minorHAnsi" w:hAnsiTheme="minorHAnsi" w:cstheme="minorHAnsi"/>
        </w:rPr>
        <w:t xml:space="preserve">Rev.1 </w:t>
      </w:r>
      <w:r w:rsidRPr="001054C5">
        <w:rPr>
          <w:rFonts w:asciiTheme="minorHAnsi" w:hAnsiTheme="minorHAnsi" w:cstheme="minorHAnsi"/>
          <w:i/>
        </w:rPr>
        <w:t>Draft resolution on financial and budgetary matters: Proposed 2022 core budget of the Convention on Wetlands</w:t>
      </w:r>
      <w:r w:rsidRPr="008E70B2">
        <w:rPr>
          <w:rFonts w:asciiTheme="minorHAnsi" w:hAnsiTheme="minorHAnsi" w:cstheme="minorHAnsi"/>
        </w:rPr>
        <w:t>, reporting that two meetings had been held to agree on its contents and thanking all those who had participated.</w:t>
      </w:r>
    </w:p>
    <w:p w14:paraId="6EC9D1C0" w14:textId="77777777" w:rsidR="00AB7840" w:rsidRDefault="00AB7840" w:rsidP="00AB7840">
      <w:pPr>
        <w:rPr>
          <w:rFonts w:asciiTheme="minorHAnsi" w:hAnsiTheme="minorHAnsi" w:cstheme="minorHAnsi"/>
        </w:rPr>
      </w:pPr>
    </w:p>
    <w:p w14:paraId="4F80A7F0" w14:textId="31BF1C0A" w:rsidR="00AB7840" w:rsidRPr="008E70B2" w:rsidRDefault="00AB7840" w:rsidP="00AB7840">
      <w:pPr>
        <w:rPr>
          <w:rFonts w:asciiTheme="minorHAnsi" w:hAnsiTheme="minorHAnsi" w:cstheme="minorHAnsi"/>
        </w:rPr>
      </w:pPr>
      <w:r>
        <w:rPr>
          <w:rFonts w:asciiTheme="minorHAnsi" w:hAnsiTheme="minorHAnsi" w:cstheme="minorHAnsi"/>
        </w:rPr>
        <w:t>36.</w:t>
      </w:r>
      <w:r>
        <w:rPr>
          <w:rFonts w:asciiTheme="minorHAnsi" w:hAnsiTheme="minorHAnsi" w:cstheme="minorHAnsi"/>
        </w:rPr>
        <w:tab/>
        <w:t>No interventions were made</w:t>
      </w:r>
      <w:r w:rsidRPr="008E70B2">
        <w:rPr>
          <w:rFonts w:asciiTheme="minorHAnsi" w:hAnsiTheme="minorHAnsi" w:cstheme="minorHAnsi"/>
        </w:rPr>
        <w:t>.</w:t>
      </w:r>
    </w:p>
    <w:p w14:paraId="15B77F54" w14:textId="77777777" w:rsidR="00AB7840" w:rsidRDefault="00AB7840" w:rsidP="00AB7840">
      <w:pPr>
        <w:rPr>
          <w:rFonts w:asciiTheme="minorHAnsi" w:hAnsiTheme="minorHAnsi" w:cstheme="minorHAnsi"/>
        </w:rPr>
      </w:pPr>
      <w:r w:rsidDel="008E70B2">
        <w:rPr>
          <w:rFonts w:asciiTheme="minorHAnsi" w:hAnsiTheme="minorHAnsi" w:cstheme="minorHAnsi"/>
        </w:rPr>
        <w:t xml:space="preserve"> </w:t>
      </w:r>
    </w:p>
    <w:p w14:paraId="3B9C6486" w14:textId="77777777" w:rsidR="00AB7840" w:rsidRPr="001054C5" w:rsidRDefault="00AB7840" w:rsidP="00AB7840">
      <w:pPr>
        <w:pBdr>
          <w:top w:val="single" w:sz="4" w:space="3" w:color="auto"/>
          <w:left w:val="single" w:sz="4" w:space="4" w:color="auto"/>
          <w:bottom w:val="single" w:sz="4" w:space="3" w:color="auto"/>
          <w:right w:val="single" w:sz="4" w:space="4" w:color="auto"/>
        </w:pBdr>
        <w:ind w:left="0" w:firstLine="1"/>
        <w:contextualSpacing/>
        <w:rPr>
          <w:rFonts w:asciiTheme="minorHAnsi" w:hAnsiTheme="minorHAnsi" w:cstheme="minorHAnsi"/>
          <w:b/>
          <w:bCs/>
        </w:rPr>
      </w:pPr>
      <w:r w:rsidRPr="00465E5B">
        <w:rPr>
          <w:rFonts w:asciiTheme="minorHAnsi" w:hAnsiTheme="minorHAnsi" w:cstheme="minorHAnsi"/>
          <w:b/>
          <w:bCs/>
        </w:rPr>
        <w:t xml:space="preserve">Agenda item </w:t>
      </w:r>
      <w:r w:rsidRPr="001054C5">
        <w:rPr>
          <w:rFonts w:asciiTheme="minorHAnsi" w:hAnsiTheme="minorHAnsi" w:cstheme="minorHAnsi"/>
          <w:b/>
          <w:bCs/>
        </w:rPr>
        <w:t>11</w:t>
      </w:r>
      <w:r>
        <w:rPr>
          <w:rFonts w:asciiTheme="minorHAnsi" w:hAnsiTheme="minorHAnsi" w:cstheme="minorHAnsi"/>
          <w:b/>
          <w:bCs/>
        </w:rPr>
        <w:t>:</w:t>
      </w:r>
      <w:r w:rsidRPr="001054C5">
        <w:rPr>
          <w:rFonts w:asciiTheme="minorHAnsi" w:hAnsiTheme="minorHAnsi" w:cstheme="minorHAnsi"/>
          <w:b/>
          <w:bCs/>
        </w:rPr>
        <w:t xml:space="preserve"> </w:t>
      </w:r>
      <w:r>
        <w:rPr>
          <w:rFonts w:asciiTheme="minorHAnsi" w:hAnsiTheme="minorHAnsi" w:cstheme="minorHAnsi"/>
          <w:b/>
          <w:bCs/>
        </w:rPr>
        <w:t>Consideration</w:t>
      </w:r>
      <w:r w:rsidRPr="001054C5">
        <w:rPr>
          <w:rFonts w:asciiTheme="minorHAnsi" w:hAnsiTheme="minorHAnsi" w:cstheme="minorHAnsi"/>
          <w:b/>
          <w:bCs/>
        </w:rPr>
        <w:t xml:space="preserve"> of the report of the Third Extraordinary Meeting of the</w:t>
      </w:r>
      <w:r>
        <w:rPr>
          <w:rFonts w:asciiTheme="minorHAnsi" w:hAnsiTheme="minorHAnsi" w:cstheme="minorHAnsi"/>
          <w:b/>
          <w:bCs/>
        </w:rPr>
        <w:t xml:space="preserve"> </w:t>
      </w:r>
      <w:r w:rsidRPr="001054C5">
        <w:rPr>
          <w:rFonts w:asciiTheme="minorHAnsi" w:hAnsiTheme="minorHAnsi" w:cstheme="minorHAnsi"/>
          <w:b/>
          <w:bCs/>
        </w:rPr>
        <w:t>Conference of the Contracting Parties</w:t>
      </w:r>
      <w:r w:rsidRPr="001054C5" w:rsidDel="008E70B2">
        <w:rPr>
          <w:rFonts w:asciiTheme="minorHAnsi" w:hAnsiTheme="minorHAnsi" w:cstheme="minorHAnsi"/>
          <w:b/>
          <w:bCs/>
        </w:rPr>
        <w:t xml:space="preserve"> </w:t>
      </w:r>
    </w:p>
    <w:p w14:paraId="79C94C8E" w14:textId="77777777" w:rsidR="00AB7840" w:rsidRDefault="00AB7840" w:rsidP="00AB7840">
      <w:pPr>
        <w:ind w:left="0" w:firstLine="0"/>
        <w:rPr>
          <w:rFonts w:asciiTheme="minorHAnsi" w:hAnsiTheme="minorHAnsi" w:cstheme="minorHAnsi"/>
          <w:bCs/>
        </w:rPr>
      </w:pPr>
    </w:p>
    <w:p w14:paraId="3A8AE8A9" w14:textId="52E9FA4E" w:rsidR="00AB7840" w:rsidRPr="00354A15" w:rsidRDefault="00AB7840" w:rsidP="00AB7840">
      <w:pPr>
        <w:rPr>
          <w:rFonts w:asciiTheme="minorHAnsi" w:hAnsiTheme="minorHAnsi" w:cstheme="minorHAnsi"/>
        </w:rPr>
      </w:pPr>
      <w:r>
        <w:rPr>
          <w:rFonts w:asciiTheme="minorHAnsi" w:hAnsiTheme="minorHAnsi" w:cstheme="minorHAnsi"/>
        </w:rPr>
        <w:t>37</w:t>
      </w:r>
      <w:r w:rsidRPr="001054C5">
        <w:rPr>
          <w:rFonts w:asciiTheme="minorHAnsi" w:hAnsiTheme="minorHAnsi" w:cstheme="minorHAnsi"/>
        </w:rPr>
        <w:t>.</w:t>
      </w:r>
      <w:r w:rsidRPr="001054C5">
        <w:rPr>
          <w:rFonts w:asciiTheme="minorHAnsi" w:hAnsiTheme="minorHAnsi" w:cstheme="minorHAnsi"/>
        </w:rPr>
        <w:tab/>
        <w:t xml:space="preserve">The </w:t>
      </w:r>
      <w:r w:rsidRPr="008025C8">
        <w:rPr>
          <w:rFonts w:asciiTheme="minorHAnsi" w:hAnsiTheme="minorHAnsi" w:cstheme="minorHAnsi"/>
          <w:b/>
        </w:rPr>
        <w:t>President</w:t>
      </w:r>
      <w:r w:rsidRPr="001054C5">
        <w:rPr>
          <w:rFonts w:asciiTheme="minorHAnsi" w:hAnsiTheme="minorHAnsi" w:cstheme="minorHAnsi"/>
        </w:rPr>
        <w:t xml:space="preserve"> noted that the draft report of the first session of 25 October had been reviewed by the Rapporteur (Finland) and the Conference Bureau. He invited Contracting Parties to</w:t>
      </w:r>
      <w:r>
        <w:rPr>
          <w:rFonts w:asciiTheme="minorHAnsi" w:hAnsiTheme="minorHAnsi" w:cstheme="minorHAnsi"/>
        </w:rPr>
        <w:t xml:space="preserve"> make any comments from the floor or to</w:t>
      </w:r>
      <w:r w:rsidRPr="001054C5">
        <w:rPr>
          <w:rFonts w:asciiTheme="minorHAnsi" w:hAnsiTheme="minorHAnsi" w:cstheme="minorHAnsi"/>
        </w:rPr>
        <w:t xml:space="preserve"> submit any comments by email at </w:t>
      </w:r>
      <w:hyperlink r:id="rId12" w:history="1">
        <w:r w:rsidRPr="00597E41">
          <w:rPr>
            <w:rStyle w:val="Hyperlink"/>
            <w:rFonts w:asciiTheme="minorHAnsi" w:hAnsiTheme="minorHAnsi" w:cstheme="minorHAnsi"/>
          </w:rPr>
          <w:t>excop@ramsar.org</w:t>
        </w:r>
      </w:hyperlink>
      <w:r w:rsidRPr="001054C5">
        <w:rPr>
          <w:rFonts w:asciiTheme="minorHAnsi" w:hAnsiTheme="minorHAnsi" w:cstheme="minorHAnsi"/>
        </w:rPr>
        <w:t>.</w:t>
      </w:r>
    </w:p>
    <w:p w14:paraId="4FDA351B" w14:textId="77777777" w:rsidR="00C36E06" w:rsidRPr="00BB3490" w:rsidRDefault="00C36E06" w:rsidP="00CC2B90">
      <w:pPr>
        <w:rPr>
          <w:rFonts w:asciiTheme="minorHAnsi" w:hAnsiTheme="minorHAnsi" w:cstheme="minorHAnsi"/>
        </w:rPr>
      </w:pPr>
    </w:p>
    <w:p w14:paraId="5DEEE5CD" w14:textId="77777777" w:rsidR="00BB3490" w:rsidRDefault="00BB3490" w:rsidP="00BB3490">
      <w:pPr>
        <w:rPr>
          <w:rFonts w:asciiTheme="minorHAnsi" w:hAnsiTheme="minorHAnsi" w:cstheme="minorHAnsi"/>
          <w:b/>
        </w:rPr>
      </w:pPr>
    </w:p>
    <w:p w14:paraId="0A03289E" w14:textId="4E634F23" w:rsidR="00BB3490" w:rsidRPr="00BB3490" w:rsidRDefault="00BB3490" w:rsidP="00BB3490">
      <w:pPr>
        <w:rPr>
          <w:rFonts w:asciiTheme="minorHAnsi" w:hAnsiTheme="minorHAnsi" w:cstheme="minorHAnsi"/>
          <w:b/>
        </w:rPr>
      </w:pPr>
      <w:r w:rsidRPr="00BB3490">
        <w:rPr>
          <w:rFonts w:asciiTheme="minorHAnsi" w:hAnsiTheme="minorHAnsi" w:cstheme="minorHAnsi"/>
          <w:b/>
        </w:rPr>
        <w:t>Friday 29 October 13:00-</w:t>
      </w:r>
      <w:r w:rsidR="001C037F" w:rsidRPr="00BB3490">
        <w:rPr>
          <w:rFonts w:asciiTheme="minorHAnsi" w:hAnsiTheme="minorHAnsi" w:cstheme="minorHAnsi"/>
          <w:b/>
        </w:rPr>
        <w:t>1</w:t>
      </w:r>
      <w:r w:rsidR="001C037F">
        <w:rPr>
          <w:rFonts w:asciiTheme="minorHAnsi" w:hAnsiTheme="minorHAnsi" w:cstheme="minorHAnsi"/>
          <w:b/>
        </w:rPr>
        <w:t>4</w:t>
      </w:r>
      <w:r w:rsidRPr="00BB3490">
        <w:rPr>
          <w:rFonts w:asciiTheme="minorHAnsi" w:hAnsiTheme="minorHAnsi" w:cstheme="minorHAnsi"/>
          <w:b/>
        </w:rPr>
        <w:t>:</w:t>
      </w:r>
      <w:r w:rsidR="001C037F">
        <w:rPr>
          <w:rFonts w:asciiTheme="minorHAnsi" w:hAnsiTheme="minorHAnsi" w:cstheme="minorHAnsi"/>
          <w:b/>
        </w:rPr>
        <w:t>15</w:t>
      </w:r>
      <w:r w:rsidRPr="00BB3490">
        <w:rPr>
          <w:rFonts w:asciiTheme="minorHAnsi" w:hAnsiTheme="minorHAnsi" w:cstheme="minorHAnsi"/>
          <w:b/>
        </w:rPr>
        <w:t xml:space="preserve"> CEST</w:t>
      </w:r>
    </w:p>
    <w:p w14:paraId="3639DDA3" w14:textId="77777777" w:rsidR="00BB3490" w:rsidRPr="00BB3490" w:rsidRDefault="00BB3490" w:rsidP="00BB3490">
      <w:pPr>
        <w:rPr>
          <w:rFonts w:asciiTheme="minorHAnsi" w:hAnsiTheme="minorHAnsi" w:cstheme="minorHAnsi"/>
          <w:b/>
        </w:rPr>
      </w:pPr>
    </w:p>
    <w:p w14:paraId="64F87E72" w14:textId="77777777" w:rsidR="00BB3490" w:rsidRPr="00465E5B" w:rsidRDefault="00BB3490" w:rsidP="00BB3490">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rPr>
      </w:pPr>
      <w:r w:rsidRPr="00465E5B">
        <w:rPr>
          <w:rFonts w:asciiTheme="minorHAnsi" w:hAnsiTheme="minorHAnsi" w:cstheme="minorHAnsi"/>
          <w:b/>
          <w:bCs/>
        </w:rPr>
        <w:t xml:space="preserve">Agenda item </w:t>
      </w:r>
      <w:r>
        <w:rPr>
          <w:rFonts w:asciiTheme="minorHAnsi" w:hAnsiTheme="minorHAnsi" w:cstheme="minorHAnsi"/>
          <w:b/>
          <w:bCs/>
        </w:rPr>
        <w:t>9</w:t>
      </w:r>
      <w:r w:rsidRPr="00465E5B">
        <w:rPr>
          <w:rFonts w:asciiTheme="minorHAnsi" w:hAnsiTheme="minorHAnsi" w:cstheme="minorHAnsi"/>
          <w:b/>
          <w:bCs/>
        </w:rPr>
        <w:t xml:space="preserve">: </w:t>
      </w:r>
      <w:r>
        <w:rPr>
          <w:rFonts w:asciiTheme="minorHAnsi" w:hAnsiTheme="minorHAnsi" w:cstheme="minorHAnsi"/>
          <w:b/>
          <w:bCs/>
        </w:rPr>
        <w:t>Interim report of the Credentials Committee (continued)</w:t>
      </w:r>
    </w:p>
    <w:p w14:paraId="2C17B927" w14:textId="77777777" w:rsidR="00BB3490" w:rsidRDefault="00BB3490" w:rsidP="00BB3490">
      <w:pPr>
        <w:pStyle w:val="western"/>
        <w:spacing w:before="0" w:beforeAutospacing="0" w:after="0" w:afterAutospacing="0"/>
        <w:ind w:left="425" w:hanging="425"/>
        <w:rPr>
          <w:rFonts w:asciiTheme="minorHAnsi" w:hAnsiTheme="minorHAnsi" w:cstheme="minorHAnsi"/>
          <w:sz w:val="22"/>
          <w:szCs w:val="22"/>
        </w:rPr>
      </w:pPr>
    </w:p>
    <w:p w14:paraId="2526C990" w14:textId="7C840965" w:rsidR="00BB3490" w:rsidRPr="00A01220" w:rsidRDefault="00BB3490" w:rsidP="00BB3490">
      <w:pPr>
        <w:pStyle w:val="PlainText"/>
        <w:ind w:left="425" w:hanging="425"/>
        <w:rPr>
          <w:rFonts w:asciiTheme="minorHAnsi" w:hAnsiTheme="minorHAnsi" w:cstheme="minorHAnsi"/>
          <w:szCs w:val="22"/>
        </w:rPr>
      </w:pPr>
      <w:r>
        <w:rPr>
          <w:rFonts w:asciiTheme="minorHAnsi" w:hAnsiTheme="minorHAnsi" w:cstheme="minorHAnsi"/>
          <w:szCs w:val="22"/>
        </w:rPr>
        <w:t>38</w:t>
      </w:r>
      <w:r w:rsidRPr="00A01220">
        <w:rPr>
          <w:rFonts w:asciiTheme="minorHAnsi" w:hAnsiTheme="minorHAnsi" w:cstheme="minorHAnsi"/>
          <w:szCs w:val="22"/>
        </w:rPr>
        <w:t xml:space="preserve">. </w:t>
      </w:r>
      <w:r w:rsidRPr="00A01220">
        <w:rPr>
          <w:rFonts w:asciiTheme="minorHAnsi" w:hAnsiTheme="minorHAnsi" w:cstheme="minorHAnsi"/>
          <w:szCs w:val="22"/>
        </w:rPr>
        <w:tab/>
      </w:r>
      <w:r>
        <w:t xml:space="preserve">The </w:t>
      </w:r>
      <w:r w:rsidRPr="008025C8">
        <w:rPr>
          <w:b/>
        </w:rPr>
        <w:t>President</w:t>
      </w:r>
      <w:r>
        <w:t xml:space="preserve"> opened the session at 13:00, and noted the Credentials Committee had requested one more hour to complete their work and prepare their report. The session resumed at 14:00, with the President asking</w:t>
      </w:r>
      <w:r w:rsidRPr="00A01220">
        <w:rPr>
          <w:rFonts w:asciiTheme="minorHAnsi" w:hAnsiTheme="minorHAnsi" w:cstheme="minorHAnsi"/>
          <w:szCs w:val="22"/>
        </w:rPr>
        <w:t xml:space="preserve"> the Chair of the Credentials Committee to make a report.</w:t>
      </w:r>
    </w:p>
    <w:p w14:paraId="5C0F5C39" w14:textId="77777777" w:rsidR="00BB3490" w:rsidRDefault="00BB3490" w:rsidP="00BB3490">
      <w:pPr>
        <w:pStyle w:val="western"/>
        <w:spacing w:before="0" w:beforeAutospacing="0" w:after="0" w:afterAutospacing="0"/>
        <w:ind w:left="425" w:hanging="425"/>
        <w:rPr>
          <w:rFonts w:asciiTheme="minorHAnsi" w:hAnsiTheme="minorHAnsi" w:cstheme="minorHAnsi"/>
          <w:sz w:val="22"/>
          <w:szCs w:val="22"/>
        </w:rPr>
      </w:pPr>
    </w:p>
    <w:p w14:paraId="5451D86A" w14:textId="7EDE4655" w:rsidR="00BB3490" w:rsidRPr="00A01220" w:rsidRDefault="00BB3490" w:rsidP="00BB3490">
      <w:pPr>
        <w:pStyle w:val="western"/>
        <w:spacing w:before="0" w:beforeAutospacing="0" w:after="0" w:afterAutospacing="0"/>
        <w:ind w:left="425" w:hanging="425"/>
        <w:rPr>
          <w:rFonts w:asciiTheme="minorHAnsi" w:hAnsiTheme="minorHAnsi" w:cstheme="minorHAnsi"/>
          <w:sz w:val="22"/>
          <w:szCs w:val="22"/>
        </w:rPr>
      </w:pPr>
      <w:r>
        <w:rPr>
          <w:rFonts w:asciiTheme="minorHAnsi" w:hAnsiTheme="minorHAnsi" w:cstheme="minorHAnsi"/>
          <w:sz w:val="22"/>
          <w:szCs w:val="22"/>
        </w:rPr>
        <w:t>39.</w:t>
      </w:r>
      <w:r>
        <w:rPr>
          <w:rFonts w:asciiTheme="minorHAnsi" w:hAnsiTheme="minorHAnsi" w:cstheme="minorHAnsi"/>
          <w:sz w:val="22"/>
          <w:szCs w:val="22"/>
        </w:rPr>
        <w:tab/>
      </w:r>
      <w:r w:rsidRPr="00AB0387">
        <w:rPr>
          <w:rFonts w:asciiTheme="minorHAnsi" w:hAnsiTheme="minorHAnsi" w:cstheme="minorHAnsi"/>
          <w:b/>
          <w:sz w:val="22"/>
          <w:szCs w:val="22"/>
        </w:rPr>
        <w:t>Australia</w:t>
      </w:r>
      <w:r w:rsidRPr="00A01220">
        <w:rPr>
          <w:rFonts w:asciiTheme="minorHAnsi" w:hAnsiTheme="minorHAnsi" w:cstheme="minorHAnsi"/>
          <w:sz w:val="22"/>
          <w:szCs w:val="22"/>
        </w:rPr>
        <w:t xml:space="preserve">, as </w:t>
      </w:r>
      <w:r w:rsidRPr="008025C8">
        <w:rPr>
          <w:rFonts w:asciiTheme="minorHAnsi" w:hAnsiTheme="minorHAnsi" w:cstheme="minorHAnsi"/>
          <w:b/>
          <w:sz w:val="22"/>
          <w:szCs w:val="22"/>
        </w:rPr>
        <w:t>Chair of the Credentials Committee</w:t>
      </w:r>
      <w:r w:rsidRPr="00A01220">
        <w:rPr>
          <w:rFonts w:asciiTheme="minorHAnsi" w:hAnsiTheme="minorHAnsi" w:cstheme="minorHAnsi"/>
          <w:sz w:val="22"/>
          <w:szCs w:val="22"/>
        </w:rPr>
        <w:t xml:space="preserve">, reported that the Committee had held three meetings. </w:t>
      </w:r>
      <w:r w:rsidRPr="00E470C1">
        <w:rPr>
          <w:rFonts w:asciiTheme="minorHAnsi" w:hAnsiTheme="minorHAnsi" w:cstheme="minorHAnsi"/>
          <w:sz w:val="22"/>
          <w:szCs w:val="22"/>
        </w:rPr>
        <w:t>He thanked the Committee members, the Convention</w:t>
      </w:r>
      <w:r>
        <w:rPr>
          <w:rFonts w:asciiTheme="minorHAnsi" w:hAnsiTheme="minorHAnsi" w:cstheme="minorHAnsi"/>
          <w:sz w:val="22"/>
          <w:szCs w:val="22"/>
        </w:rPr>
        <w:t>’</w:t>
      </w:r>
      <w:r w:rsidRPr="00E470C1">
        <w:rPr>
          <w:rFonts w:asciiTheme="minorHAnsi" w:hAnsiTheme="minorHAnsi" w:cstheme="minorHAnsi"/>
          <w:sz w:val="22"/>
          <w:szCs w:val="22"/>
        </w:rPr>
        <w:t xml:space="preserve">s Legal Advisor and the Secretariat for their hard work. He </w:t>
      </w:r>
      <w:r w:rsidRPr="00A01220">
        <w:rPr>
          <w:rFonts w:asciiTheme="minorHAnsi" w:hAnsiTheme="minorHAnsi" w:cstheme="minorHAnsi"/>
          <w:sz w:val="22"/>
          <w:szCs w:val="22"/>
        </w:rPr>
        <w:t>observed that</w:t>
      </w:r>
      <w:r>
        <w:rPr>
          <w:rFonts w:asciiTheme="minorHAnsi" w:hAnsiTheme="minorHAnsi" w:cstheme="minorHAnsi"/>
          <w:sz w:val="22"/>
          <w:szCs w:val="22"/>
        </w:rPr>
        <w:t xml:space="preserve"> </w:t>
      </w:r>
      <w:r w:rsidRPr="00A01220">
        <w:rPr>
          <w:rFonts w:asciiTheme="minorHAnsi" w:hAnsiTheme="minorHAnsi" w:cstheme="minorHAnsi"/>
          <w:sz w:val="22"/>
          <w:szCs w:val="22"/>
        </w:rPr>
        <w:t xml:space="preserve">the Rules of Procedure </w:t>
      </w:r>
      <w:r>
        <w:rPr>
          <w:rFonts w:asciiTheme="minorHAnsi" w:hAnsiTheme="minorHAnsi" w:cstheme="minorHAnsi"/>
          <w:sz w:val="22"/>
          <w:szCs w:val="22"/>
        </w:rPr>
        <w:t>had not proven very adaptable to</w:t>
      </w:r>
      <w:r w:rsidRPr="00A01220">
        <w:rPr>
          <w:rFonts w:asciiTheme="minorHAnsi" w:hAnsiTheme="minorHAnsi" w:cstheme="minorHAnsi"/>
          <w:sz w:val="22"/>
          <w:szCs w:val="22"/>
        </w:rPr>
        <w:t xml:space="preserve"> the circumstances of </w:t>
      </w:r>
      <w:r>
        <w:rPr>
          <w:rFonts w:asciiTheme="minorHAnsi" w:hAnsiTheme="minorHAnsi" w:cstheme="minorHAnsi"/>
          <w:sz w:val="22"/>
          <w:szCs w:val="22"/>
        </w:rPr>
        <w:t xml:space="preserve">this </w:t>
      </w:r>
      <w:r w:rsidRPr="00A01220">
        <w:rPr>
          <w:rFonts w:asciiTheme="minorHAnsi" w:hAnsiTheme="minorHAnsi" w:cstheme="minorHAnsi"/>
          <w:sz w:val="22"/>
          <w:szCs w:val="22"/>
        </w:rPr>
        <w:t>Extraordinary Meeting of the Conference of the Parties</w:t>
      </w:r>
      <w:r>
        <w:rPr>
          <w:rFonts w:asciiTheme="minorHAnsi" w:hAnsiTheme="minorHAnsi" w:cstheme="minorHAnsi"/>
          <w:sz w:val="22"/>
          <w:szCs w:val="22"/>
        </w:rPr>
        <w:t>,</w:t>
      </w:r>
      <w:r w:rsidRPr="00A01220">
        <w:rPr>
          <w:rFonts w:asciiTheme="minorHAnsi" w:hAnsiTheme="minorHAnsi" w:cstheme="minorHAnsi"/>
          <w:sz w:val="22"/>
          <w:szCs w:val="22"/>
        </w:rPr>
        <w:t xml:space="preserve"> and recommended that the</w:t>
      </w:r>
      <w:r>
        <w:rPr>
          <w:rFonts w:asciiTheme="minorHAnsi" w:hAnsiTheme="minorHAnsi" w:cstheme="minorHAnsi"/>
          <w:sz w:val="22"/>
          <w:szCs w:val="22"/>
        </w:rPr>
        <w:t>y</w:t>
      </w:r>
      <w:r w:rsidRPr="00A01220">
        <w:rPr>
          <w:rFonts w:asciiTheme="minorHAnsi" w:hAnsiTheme="minorHAnsi" w:cstheme="minorHAnsi"/>
          <w:sz w:val="22"/>
          <w:szCs w:val="22"/>
        </w:rPr>
        <w:t xml:space="preserve"> be reviewed in </w:t>
      </w:r>
      <w:r>
        <w:rPr>
          <w:rFonts w:asciiTheme="minorHAnsi" w:hAnsiTheme="minorHAnsi" w:cstheme="minorHAnsi"/>
          <w:sz w:val="22"/>
          <w:szCs w:val="22"/>
        </w:rPr>
        <w:t>light of the experience gained</w:t>
      </w:r>
      <w:r w:rsidRPr="00A01220">
        <w:rPr>
          <w:rFonts w:asciiTheme="minorHAnsi" w:hAnsiTheme="minorHAnsi" w:cstheme="minorHAnsi"/>
          <w:sz w:val="22"/>
          <w:szCs w:val="22"/>
        </w:rPr>
        <w:t xml:space="preserve">. He further noted that, to date, </w:t>
      </w:r>
      <w:r>
        <w:rPr>
          <w:rFonts w:asciiTheme="minorHAnsi" w:hAnsiTheme="minorHAnsi" w:cstheme="minorHAnsi"/>
          <w:sz w:val="22"/>
          <w:szCs w:val="22"/>
        </w:rPr>
        <w:t xml:space="preserve">the Committee had received correct </w:t>
      </w:r>
      <w:r w:rsidRPr="00A01220">
        <w:rPr>
          <w:rFonts w:asciiTheme="minorHAnsi" w:hAnsiTheme="minorHAnsi" w:cstheme="minorHAnsi"/>
          <w:sz w:val="22"/>
          <w:szCs w:val="22"/>
        </w:rPr>
        <w:t xml:space="preserve">credentials </w:t>
      </w:r>
      <w:r>
        <w:rPr>
          <w:rFonts w:asciiTheme="minorHAnsi" w:hAnsiTheme="minorHAnsi" w:cstheme="minorHAnsi"/>
          <w:sz w:val="22"/>
          <w:szCs w:val="22"/>
        </w:rPr>
        <w:t xml:space="preserve">from </w:t>
      </w:r>
      <w:r w:rsidRPr="00A01220">
        <w:rPr>
          <w:rFonts w:asciiTheme="minorHAnsi" w:hAnsiTheme="minorHAnsi" w:cstheme="minorHAnsi"/>
          <w:sz w:val="22"/>
          <w:szCs w:val="22"/>
        </w:rPr>
        <w:t>1</w:t>
      </w:r>
      <w:r>
        <w:rPr>
          <w:rFonts w:asciiTheme="minorHAnsi" w:hAnsiTheme="minorHAnsi" w:cstheme="minorHAnsi"/>
          <w:sz w:val="22"/>
          <w:szCs w:val="22"/>
        </w:rPr>
        <w:t>0</w:t>
      </w:r>
      <w:r w:rsidRPr="00A01220">
        <w:rPr>
          <w:rFonts w:asciiTheme="minorHAnsi" w:hAnsiTheme="minorHAnsi" w:cstheme="minorHAnsi"/>
          <w:sz w:val="22"/>
          <w:szCs w:val="22"/>
        </w:rPr>
        <w:t xml:space="preserve">5 Contracting Parties. </w:t>
      </w:r>
      <w:r>
        <w:rPr>
          <w:rFonts w:asciiTheme="minorHAnsi" w:hAnsiTheme="minorHAnsi" w:cstheme="minorHAnsi"/>
          <w:sz w:val="22"/>
          <w:szCs w:val="22"/>
        </w:rPr>
        <w:t xml:space="preserve">Credentials submitted by a further ten Parties had been determined to be incorrect, as they had not been </w:t>
      </w:r>
      <w:r w:rsidRPr="00B6639D">
        <w:rPr>
          <w:rFonts w:asciiTheme="minorHAnsi" w:hAnsiTheme="minorHAnsi" w:cstheme="minorHAnsi"/>
          <w:sz w:val="22"/>
          <w:szCs w:val="22"/>
        </w:rPr>
        <w:t>signed by the appropriate authorities or had not been submitted in one of the official languages of the Convention</w:t>
      </w:r>
      <w:r w:rsidRPr="00A01220">
        <w:rPr>
          <w:rFonts w:asciiTheme="minorHAnsi" w:hAnsiTheme="minorHAnsi" w:cstheme="minorHAnsi"/>
          <w:sz w:val="22"/>
          <w:szCs w:val="22"/>
        </w:rPr>
        <w:t xml:space="preserve">. </w:t>
      </w:r>
      <w:r>
        <w:rPr>
          <w:rFonts w:asciiTheme="minorHAnsi" w:hAnsiTheme="minorHAnsi" w:cstheme="minorHAnsi"/>
          <w:sz w:val="22"/>
          <w:szCs w:val="22"/>
        </w:rPr>
        <w:t>A</w:t>
      </w:r>
      <w:r w:rsidRPr="00A01220">
        <w:rPr>
          <w:rFonts w:asciiTheme="minorHAnsi" w:hAnsiTheme="minorHAnsi" w:cstheme="minorHAnsi"/>
          <w:sz w:val="22"/>
          <w:szCs w:val="22"/>
        </w:rPr>
        <w:t xml:space="preserve"> quorum </w:t>
      </w:r>
      <w:r>
        <w:rPr>
          <w:rFonts w:asciiTheme="minorHAnsi" w:hAnsiTheme="minorHAnsi" w:cstheme="minorHAnsi"/>
          <w:sz w:val="22"/>
          <w:szCs w:val="22"/>
        </w:rPr>
        <w:t>had not been achieved</w:t>
      </w:r>
      <w:r w:rsidRPr="00474308">
        <w:rPr>
          <w:rFonts w:asciiTheme="minorHAnsi" w:hAnsiTheme="minorHAnsi" w:cstheme="minorHAnsi"/>
          <w:sz w:val="22"/>
          <w:szCs w:val="22"/>
        </w:rPr>
        <w:t xml:space="preserve"> </w:t>
      </w:r>
      <w:r>
        <w:rPr>
          <w:rFonts w:asciiTheme="minorHAnsi" w:hAnsiTheme="minorHAnsi" w:cstheme="minorHAnsi"/>
          <w:sz w:val="22"/>
          <w:szCs w:val="22"/>
        </w:rPr>
        <w:t xml:space="preserve">in accordance with </w:t>
      </w:r>
      <w:r w:rsidRPr="00A01220">
        <w:rPr>
          <w:rFonts w:asciiTheme="minorHAnsi" w:hAnsiTheme="minorHAnsi" w:cstheme="minorHAnsi"/>
          <w:sz w:val="22"/>
          <w:szCs w:val="22"/>
        </w:rPr>
        <w:t>Rule 29 of the Rules of Procedure</w:t>
      </w:r>
      <w:r>
        <w:rPr>
          <w:rFonts w:asciiTheme="minorHAnsi" w:hAnsiTheme="minorHAnsi" w:cstheme="minorHAnsi"/>
          <w:sz w:val="22"/>
          <w:szCs w:val="22"/>
        </w:rPr>
        <w:t>,</w:t>
      </w:r>
      <w:r w:rsidRPr="00A01220">
        <w:rPr>
          <w:rFonts w:asciiTheme="minorHAnsi" w:hAnsiTheme="minorHAnsi" w:cstheme="minorHAnsi"/>
          <w:sz w:val="22"/>
          <w:szCs w:val="22"/>
        </w:rPr>
        <w:t xml:space="preserve"> and the Extraordinary Meeting of the Conference of the </w:t>
      </w:r>
      <w:r>
        <w:rPr>
          <w:rFonts w:asciiTheme="minorHAnsi" w:hAnsiTheme="minorHAnsi" w:cstheme="minorHAnsi"/>
          <w:sz w:val="22"/>
          <w:szCs w:val="22"/>
        </w:rPr>
        <w:t xml:space="preserve">Contracting </w:t>
      </w:r>
      <w:r w:rsidRPr="00A01220">
        <w:rPr>
          <w:rFonts w:asciiTheme="minorHAnsi" w:hAnsiTheme="minorHAnsi" w:cstheme="minorHAnsi"/>
          <w:sz w:val="22"/>
          <w:szCs w:val="22"/>
        </w:rPr>
        <w:t>Parties was therefore not at present able to take decisions.</w:t>
      </w:r>
    </w:p>
    <w:p w14:paraId="62E82EF3" w14:textId="77777777" w:rsidR="00BB3490" w:rsidRDefault="00BB3490" w:rsidP="00BB3490">
      <w:pPr>
        <w:pStyle w:val="western"/>
        <w:spacing w:before="0" w:beforeAutospacing="0" w:after="0" w:afterAutospacing="0"/>
        <w:ind w:left="425" w:hanging="425"/>
        <w:rPr>
          <w:rFonts w:asciiTheme="minorHAnsi" w:hAnsiTheme="minorHAnsi" w:cstheme="minorHAnsi"/>
          <w:sz w:val="22"/>
          <w:szCs w:val="22"/>
        </w:rPr>
      </w:pPr>
    </w:p>
    <w:p w14:paraId="005E1552" w14:textId="4B2605D4" w:rsidR="00BB3490" w:rsidRDefault="00BB3490" w:rsidP="00BB3490">
      <w:pPr>
        <w:pStyle w:val="western"/>
        <w:spacing w:before="0" w:beforeAutospacing="0" w:after="0" w:afterAutospacing="0"/>
        <w:ind w:left="425" w:hanging="425"/>
        <w:rPr>
          <w:rFonts w:asciiTheme="minorHAnsi" w:hAnsiTheme="minorHAnsi" w:cstheme="minorHAnsi"/>
          <w:sz w:val="22"/>
          <w:szCs w:val="22"/>
        </w:rPr>
      </w:pPr>
      <w:r>
        <w:rPr>
          <w:rFonts w:asciiTheme="minorHAnsi" w:hAnsiTheme="minorHAnsi" w:cstheme="minorHAnsi"/>
          <w:sz w:val="22"/>
          <w:szCs w:val="22"/>
        </w:rPr>
        <w:lastRenderedPageBreak/>
        <w:t>40.</w:t>
      </w:r>
      <w:r>
        <w:rPr>
          <w:rFonts w:asciiTheme="minorHAnsi" w:hAnsiTheme="minorHAnsi" w:cstheme="minorHAnsi"/>
          <w:sz w:val="22"/>
          <w:szCs w:val="22"/>
        </w:rPr>
        <w:tab/>
      </w:r>
      <w:r w:rsidRPr="00A01220">
        <w:rPr>
          <w:rFonts w:asciiTheme="minorHAnsi" w:hAnsiTheme="minorHAnsi" w:cstheme="minorHAnsi"/>
          <w:sz w:val="22"/>
          <w:szCs w:val="22"/>
        </w:rPr>
        <w:t xml:space="preserve">The </w:t>
      </w:r>
      <w:r w:rsidRPr="008025C8">
        <w:rPr>
          <w:rFonts w:asciiTheme="minorHAnsi" w:hAnsiTheme="minorHAnsi" w:cstheme="minorHAnsi"/>
          <w:b/>
          <w:sz w:val="22"/>
          <w:szCs w:val="22"/>
        </w:rPr>
        <w:t>President</w:t>
      </w:r>
      <w:r w:rsidRPr="00A01220">
        <w:rPr>
          <w:rFonts w:asciiTheme="minorHAnsi" w:hAnsiTheme="minorHAnsi" w:cstheme="minorHAnsi"/>
          <w:sz w:val="22"/>
          <w:szCs w:val="22"/>
        </w:rPr>
        <w:t xml:space="preserve"> </w:t>
      </w:r>
      <w:r>
        <w:rPr>
          <w:rFonts w:asciiTheme="minorHAnsi" w:hAnsiTheme="minorHAnsi" w:cstheme="minorHAnsi"/>
          <w:sz w:val="22"/>
          <w:szCs w:val="22"/>
        </w:rPr>
        <w:t>thanked the Committee for its efforts, and s</w:t>
      </w:r>
      <w:r w:rsidRPr="00B6639D">
        <w:rPr>
          <w:rFonts w:asciiTheme="minorHAnsi" w:hAnsiTheme="minorHAnsi" w:cstheme="minorHAnsi"/>
          <w:sz w:val="22"/>
          <w:szCs w:val="22"/>
        </w:rPr>
        <w:t xml:space="preserve">tated that, </w:t>
      </w:r>
      <w:r>
        <w:rPr>
          <w:rFonts w:asciiTheme="minorHAnsi" w:hAnsiTheme="minorHAnsi" w:cstheme="minorHAnsi"/>
          <w:sz w:val="22"/>
          <w:szCs w:val="22"/>
        </w:rPr>
        <w:t xml:space="preserve">after consultation with the Legal Advisor, the Chair of the Credentials Committee and the Bureau, and </w:t>
      </w:r>
      <w:r w:rsidRPr="00B6639D">
        <w:rPr>
          <w:rFonts w:asciiTheme="minorHAnsi" w:hAnsiTheme="minorHAnsi" w:cstheme="minorHAnsi"/>
          <w:sz w:val="22"/>
          <w:szCs w:val="22"/>
        </w:rPr>
        <w:t xml:space="preserve">in accordance with Rule 22 paragraph 2 of the Rules of Procedure, he was adjourning the third </w:t>
      </w:r>
      <w:r w:rsidRPr="00A01220">
        <w:rPr>
          <w:rFonts w:asciiTheme="minorHAnsi" w:hAnsiTheme="minorHAnsi" w:cstheme="minorHAnsi"/>
          <w:sz w:val="22"/>
          <w:szCs w:val="22"/>
        </w:rPr>
        <w:t xml:space="preserve">session </w:t>
      </w:r>
      <w:r w:rsidRPr="00D97E8F">
        <w:rPr>
          <w:rFonts w:asciiTheme="minorHAnsi" w:hAnsiTheme="minorHAnsi" w:cstheme="minorHAnsi"/>
          <w:sz w:val="22"/>
          <w:szCs w:val="22"/>
        </w:rPr>
        <w:t>of the third Extraordinary Meeting of the Conference of the Parties. The session would resume at</w:t>
      </w:r>
      <w:r w:rsidRPr="00A01220" w:rsidDel="00D97E8F">
        <w:rPr>
          <w:rFonts w:asciiTheme="minorHAnsi" w:hAnsiTheme="minorHAnsi" w:cstheme="minorHAnsi"/>
          <w:sz w:val="22"/>
          <w:szCs w:val="22"/>
        </w:rPr>
        <w:t xml:space="preserve"> </w:t>
      </w:r>
      <w:r w:rsidRPr="00A01220">
        <w:rPr>
          <w:rFonts w:asciiTheme="minorHAnsi" w:hAnsiTheme="minorHAnsi" w:cstheme="minorHAnsi"/>
          <w:sz w:val="22"/>
          <w:szCs w:val="22"/>
        </w:rPr>
        <w:t>13</w:t>
      </w:r>
      <w:r>
        <w:rPr>
          <w:rFonts w:asciiTheme="minorHAnsi" w:hAnsiTheme="minorHAnsi" w:cstheme="minorHAnsi"/>
          <w:sz w:val="22"/>
          <w:szCs w:val="22"/>
        </w:rPr>
        <w:t>:</w:t>
      </w:r>
      <w:r w:rsidRPr="00A01220">
        <w:rPr>
          <w:rFonts w:asciiTheme="minorHAnsi" w:hAnsiTheme="minorHAnsi" w:cstheme="minorHAnsi"/>
          <w:sz w:val="22"/>
          <w:szCs w:val="22"/>
        </w:rPr>
        <w:t>00 CET on Thursday 4 November 2021</w:t>
      </w:r>
      <w:r>
        <w:rPr>
          <w:rFonts w:asciiTheme="minorHAnsi" w:hAnsiTheme="minorHAnsi" w:cstheme="minorHAnsi"/>
          <w:sz w:val="22"/>
          <w:szCs w:val="22"/>
        </w:rPr>
        <w:t>.</w:t>
      </w:r>
      <w:r w:rsidRPr="00D97E8F">
        <w:t xml:space="preserve"> </w:t>
      </w:r>
      <w:r>
        <w:rPr>
          <w:rFonts w:asciiTheme="minorHAnsi" w:hAnsiTheme="minorHAnsi" w:cstheme="minorHAnsi"/>
          <w:sz w:val="22"/>
          <w:szCs w:val="22"/>
        </w:rPr>
        <w:t xml:space="preserve">The Credentials Committee </w:t>
      </w:r>
      <w:r w:rsidRPr="00D97E8F">
        <w:rPr>
          <w:rFonts w:asciiTheme="minorHAnsi" w:hAnsiTheme="minorHAnsi" w:cstheme="minorHAnsi"/>
          <w:sz w:val="22"/>
          <w:szCs w:val="22"/>
        </w:rPr>
        <w:t>would continue to work to complete the process</w:t>
      </w:r>
      <w:r>
        <w:rPr>
          <w:rFonts w:asciiTheme="minorHAnsi" w:hAnsiTheme="minorHAnsi" w:cstheme="minorHAnsi"/>
          <w:sz w:val="22"/>
          <w:szCs w:val="22"/>
        </w:rPr>
        <w:t>.</w:t>
      </w:r>
    </w:p>
    <w:p w14:paraId="0CBA7B3F" w14:textId="1FD7411F" w:rsidR="00BB3490" w:rsidRPr="00BB3490" w:rsidRDefault="00BB3490" w:rsidP="00BB3490">
      <w:pPr>
        <w:pStyle w:val="western"/>
        <w:spacing w:before="0" w:beforeAutospacing="0" w:after="0" w:afterAutospacing="0"/>
        <w:ind w:left="425" w:hanging="425"/>
        <w:rPr>
          <w:rFonts w:asciiTheme="minorHAnsi" w:hAnsiTheme="minorHAnsi" w:cstheme="minorHAnsi"/>
          <w:sz w:val="22"/>
          <w:szCs w:val="22"/>
        </w:rPr>
      </w:pPr>
    </w:p>
    <w:p w14:paraId="1FEA0267" w14:textId="46B162E2" w:rsidR="00BB3490" w:rsidRPr="00BB3490" w:rsidRDefault="00BB3490" w:rsidP="00BB3490">
      <w:pPr>
        <w:pStyle w:val="western"/>
        <w:spacing w:before="0" w:beforeAutospacing="0" w:after="0" w:afterAutospacing="0"/>
        <w:ind w:left="425" w:hanging="425"/>
        <w:rPr>
          <w:rFonts w:asciiTheme="minorHAnsi" w:hAnsiTheme="minorHAnsi" w:cstheme="minorHAnsi"/>
          <w:sz w:val="22"/>
          <w:szCs w:val="22"/>
        </w:rPr>
      </w:pPr>
    </w:p>
    <w:p w14:paraId="0DBC9C10" w14:textId="4D52E547" w:rsidR="00BB3490" w:rsidRPr="00BB3490" w:rsidRDefault="00BB3490" w:rsidP="00BB3490">
      <w:pPr>
        <w:rPr>
          <w:rFonts w:asciiTheme="minorHAnsi" w:hAnsiTheme="minorHAnsi" w:cstheme="minorHAnsi"/>
          <w:b/>
        </w:rPr>
      </w:pPr>
      <w:r w:rsidRPr="00BB3490">
        <w:rPr>
          <w:rFonts w:asciiTheme="minorHAnsi" w:hAnsiTheme="minorHAnsi" w:cstheme="minorHAnsi"/>
          <w:b/>
        </w:rPr>
        <w:t>Thursday 4 November 13:00-</w:t>
      </w:r>
      <w:r w:rsidR="006C101D">
        <w:rPr>
          <w:rFonts w:asciiTheme="minorHAnsi" w:hAnsiTheme="minorHAnsi" w:cstheme="minorHAnsi"/>
          <w:b/>
        </w:rPr>
        <w:t>13:30</w:t>
      </w:r>
      <w:r w:rsidRPr="00BB3490">
        <w:rPr>
          <w:rFonts w:asciiTheme="minorHAnsi" w:hAnsiTheme="minorHAnsi" w:cstheme="minorHAnsi"/>
          <w:b/>
        </w:rPr>
        <w:t xml:space="preserve"> CET</w:t>
      </w:r>
    </w:p>
    <w:p w14:paraId="17BBD075" w14:textId="77777777" w:rsidR="00BB3490" w:rsidRPr="00BB3490" w:rsidRDefault="00BB3490" w:rsidP="00BB3490">
      <w:pPr>
        <w:rPr>
          <w:rFonts w:asciiTheme="minorHAnsi" w:hAnsiTheme="minorHAnsi" w:cstheme="minorHAnsi"/>
          <w:b/>
        </w:rPr>
      </w:pPr>
    </w:p>
    <w:p w14:paraId="1B38C64A" w14:textId="77777777" w:rsidR="00BB3490" w:rsidRPr="00465E5B" w:rsidRDefault="00BB3490" w:rsidP="00BB3490">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rPr>
      </w:pPr>
      <w:r w:rsidRPr="00465E5B">
        <w:rPr>
          <w:rFonts w:asciiTheme="minorHAnsi" w:hAnsiTheme="minorHAnsi" w:cstheme="minorHAnsi"/>
          <w:b/>
          <w:bCs/>
        </w:rPr>
        <w:t xml:space="preserve">Agenda item </w:t>
      </w:r>
      <w:r>
        <w:rPr>
          <w:rFonts w:asciiTheme="minorHAnsi" w:hAnsiTheme="minorHAnsi" w:cstheme="minorHAnsi"/>
          <w:b/>
          <w:bCs/>
        </w:rPr>
        <w:t>9</w:t>
      </w:r>
      <w:r w:rsidRPr="00465E5B">
        <w:rPr>
          <w:rFonts w:asciiTheme="minorHAnsi" w:hAnsiTheme="minorHAnsi" w:cstheme="minorHAnsi"/>
          <w:b/>
          <w:bCs/>
        </w:rPr>
        <w:t xml:space="preserve">: </w:t>
      </w:r>
      <w:r>
        <w:rPr>
          <w:rFonts w:asciiTheme="minorHAnsi" w:hAnsiTheme="minorHAnsi" w:cstheme="minorHAnsi"/>
          <w:b/>
          <w:bCs/>
        </w:rPr>
        <w:t>Report of the Credentials Committee</w:t>
      </w:r>
    </w:p>
    <w:p w14:paraId="6C1BB7AF" w14:textId="77777777" w:rsidR="00BB3490" w:rsidRDefault="00BB3490" w:rsidP="00BB3490">
      <w:pPr>
        <w:pStyle w:val="western"/>
        <w:spacing w:before="0" w:beforeAutospacing="0" w:after="0" w:afterAutospacing="0"/>
        <w:ind w:left="425" w:hanging="425"/>
        <w:rPr>
          <w:rFonts w:asciiTheme="minorHAnsi" w:hAnsiTheme="minorHAnsi" w:cstheme="minorHAnsi"/>
          <w:sz w:val="22"/>
          <w:szCs w:val="22"/>
        </w:rPr>
      </w:pPr>
    </w:p>
    <w:p w14:paraId="7E629441" w14:textId="366ABEAE" w:rsidR="00BB3490" w:rsidRDefault="00BB3490" w:rsidP="00BB3490">
      <w:pPr>
        <w:pStyle w:val="PlainText"/>
        <w:ind w:left="425" w:hanging="425"/>
        <w:rPr>
          <w:rFonts w:ascii="Times New Roman" w:hAnsi="Times New Roman"/>
        </w:rPr>
      </w:pPr>
      <w:r>
        <w:rPr>
          <w:rFonts w:asciiTheme="minorHAnsi" w:hAnsiTheme="minorHAnsi" w:cstheme="minorHAnsi"/>
          <w:szCs w:val="22"/>
        </w:rPr>
        <w:t>4</w:t>
      </w:r>
      <w:r w:rsidRPr="00A01220">
        <w:rPr>
          <w:rFonts w:asciiTheme="minorHAnsi" w:hAnsiTheme="minorHAnsi" w:cstheme="minorHAnsi"/>
          <w:szCs w:val="22"/>
        </w:rPr>
        <w:t>1.</w:t>
      </w:r>
      <w:r>
        <w:rPr>
          <w:rFonts w:asciiTheme="minorHAnsi" w:hAnsiTheme="minorHAnsi" w:cstheme="minorHAnsi"/>
          <w:szCs w:val="22"/>
        </w:rPr>
        <w:tab/>
      </w:r>
      <w:r>
        <w:t xml:space="preserve">The </w:t>
      </w:r>
      <w:r w:rsidRPr="00C533CF">
        <w:rPr>
          <w:b/>
        </w:rPr>
        <w:t>President</w:t>
      </w:r>
      <w:r>
        <w:t xml:space="preserve"> opened the session and asked Australia, as Chair of the Credentials Committee, to make a report.</w:t>
      </w:r>
    </w:p>
    <w:p w14:paraId="26DE802B" w14:textId="77777777" w:rsidR="00BB3490" w:rsidRDefault="00BB3490" w:rsidP="00BB3490">
      <w:pPr>
        <w:pStyle w:val="PlainText"/>
        <w:ind w:left="425" w:hanging="425"/>
        <w:rPr>
          <w:rFonts w:asciiTheme="minorHAnsi" w:hAnsiTheme="minorHAnsi" w:cstheme="minorHAnsi"/>
          <w:szCs w:val="22"/>
        </w:rPr>
      </w:pPr>
    </w:p>
    <w:p w14:paraId="40E7C385" w14:textId="3903DB38" w:rsidR="00BB3490" w:rsidRPr="00E81904" w:rsidRDefault="00BB3490" w:rsidP="00BB3490">
      <w:pPr>
        <w:pStyle w:val="PlainText"/>
        <w:ind w:left="425" w:hanging="425"/>
        <w:rPr>
          <w:rFonts w:asciiTheme="minorHAnsi" w:hAnsiTheme="minorHAnsi" w:cstheme="minorHAnsi"/>
          <w:szCs w:val="22"/>
        </w:rPr>
      </w:pPr>
      <w:r>
        <w:rPr>
          <w:rFonts w:asciiTheme="minorHAnsi" w:hAnsiTheme="minorHAnsi" w:cstheme="minorHAnsi"/>
          <w:szCs w:val="22"/>
        </w:rPr>
        <w:t>42.</w:t>
      </w:r>
      <w:r>
        <w:rPr>
          <w:rFonts w:asciiTheme="minorHAnsi" w:hAnsiTheme="minorHAnsi" w:cstheme="minorHAnsi"/>
          <w:szCs w:val="22"/>
        </w:rPr>
        <w:tab/>
      </w:r>
      <w:r w:rsidRPr="004009D7">
        <w:rPr>
          <w:rFonts w:asciiTheme="minorHAnsi" w:hAnsiTheme="minorHAnsi" w:cstheme="minorHAnsi"/>
          <w:b/>
          <w:szCs w:val="22"/>
        </w:rPr>
        <w:t>Australia</w:t>
      </w:r>
      <w:r w:rsidRPr="00E81904">
        <w:rPr>
          <w:rFonts w:asciiTheme="minorHAnsi" w:hAnsiTheme="minorHAnsi" w:cstheme="minorHAnsi"/>
          <w:szCs w:val="22"/>
        </w:rPr>
        <w:t xml:space="preserve"> reported that the Credentials Committee had met six times in the previous </w:t>
      </w:r>
      <w:r>
        <w:rPr>
          <w:rFonts w:asciiTheme="minorHAnsi" w:hAnsiTheme="minorHAnsi" w:cstheme="minorHAnsi"/>
          <w:szCs w:val="22"/>
        </w:rPr>
        <w:t>two weeks to check credentials and follow up with Contracting Parties as needed,</w:t>
      </w:r>
      <w:r w:rsidRPr="00E81904">
        <w:rPr>
          <w:rFonts w:asciiTheme="minorHAnsi" w:hAnsiTheme="minorHAnsi" w:cstheme="minorHAnsi"/>
          <w:szCs w:val="22"/>
        </w:rPr>
        <w:t xml:space="preserve"> </w:t>
      </w:r>
      <w:r>
        <w:rPr>
          <w:rFonts w:asciiTheme="minorHAnsi" w:hAnsiTheme="minorHAnsi" w:cstheme="minorHAnsi"/>
          <w:szCs w:val="22"/>
        </w:rPr>
        <w:t xml:space="preserve">and </w:t>
      </w:r>
      <w:r w:rsidRPr="00E81904">
        <w:rPr>
          <w:rFonts w:asciiTheme="minorHAnsi" w:hAnsiTheme="minorHAnsi" w:cstheme="minorHAnsi"/>
          <w:szCs w:val="22"/>
        </w:rPr>
        <w:t xml:space="preserve">thanked </w:t>
      </w:r>
      <w:r>
        <w:rPr>
          <w:rFonts w:asciiTheme="minorHAnsi" w:hAnsiTheme="minorHAnsi" w:cstheme="minorHAnsi"/>
          <w:szCs w:val="22"/>
        </w:rPr>
        <w:t>the</w:t>
      </w:r>
      <w:r w:rsidRPr="00E81904">
        <w:rPr>
          <w:rFonts w:asciiTheme="minorHAnsi" w:hAnsiTheme="minorHAnsi" w:cstheme="minorHAnsi"/>
          <w:szCs w:val="22"/>
        </w:rPr>
        <w:t xml:space="preserve"> Committee members, </w:t>
      </w:r>
      <w:r>
        <w:rPr>
          <w:rFonts w:asciiTheme="minorHAnsi" w:hAnsiTheme="minorHAnsi" w:cstheme="minorHAnsi"/>
          <w:szCs w:val="22"/>
        </w:rPr>
        <w:t xml:space="preserve">the </w:t>
      </w:r>
      <w:r w:rsidRPr="00E81904">
        <w:rPr>
          <w:rFonts w:asciiTheme="minorHAnsi" w:hAnsiTheme="minorHAnsi" w:cstheme="minorHAnsi"/>
          <w:szCs w:val="22"/>
        </w:rPr>
        <w:t xml:space="preserve">Secretariat, and the Legal Advisor for their hard work, patience and persistence. The Committee had received 115 correct credentials. Under </w:t>
      </w:r>
      <w:r w:rsidR="00C533CF">
        <w:rPr>
          <w:rFonts w:asciiTheme="minorHAnsi" w:hAnsiTheme="minorHAnsi" w:cstheme="minorHAnsi"/>
          <w:szCs w:val="22"/>
        </w:rPr>
        <w:t>R</w:t>
      </w:r>
      <w:r w:rsidR="00C533CF" w:rsidRPr="00E81904">
        <w:rPr>
          <w:rFonts w:asciiTheme="minorHAnsi" w:hAnsiTheme="minorHAnsi" w:cstheme="minorHAnsi"/>
          <w:szCs w:val="22"/>
        </w:rPr>
        <w:t xml:space="preserve">ule </w:t>
      </w:r>
      <w:r w:rsidRPr="00E81904">
        <w:rPr>
          <w:rFonts w:asciiTheme="minorHAnsi" w:hAnsiTheme="minorHAnsi" w:cstheme="minorHAnsi"/>
          <w:szCs w:val="22"/>
        </w:rPr>
        <w:t xml:space="preserve">29 of the Rules of Procedure a quorum was now </w:t>
      </w:r>
      <w:r>
        <w:rPr>
          <w:rFonts w:asciiTheme="minorHAnsi" w:hAnsiTheme="minorHAnsi" w:cstheme="minorHAnsi"/>
          <w:szCs w:val="22"/>
        </w:rPr>
        <w:t xml:space="preserve">achieved </w:t>
      </w:r>
      <w:r w:rsidRPr="00E81904">
        <w:rPr>
          <w:rFonts w:asciiTheme="minorHAnsi" w:hAnsiTheme="minorHAnsi" w:cstheme="minorHAnsi"/>
          <w:szCs w:val="22"/>
        </w:rPr>
        <w:t xml:space="preserve">and the current Extraordinary Meeting of the Conference of the </w:t>
      </w:r>
      <w:r w:rsidR="00C533CF">
        <w:rPr>
          <w:rFonts w:asciiTheme="minorHAnsi" w:hAnsiTheme="minorHAnsi" w:cstheme="minorHAnsi"/>
          <w:szCs w:val="22"/>
        </w:rPr>
        <w:t xml:space="preserve">Contracting </w:t>
      </w:r>
      <w:r w:rsidRPr="00E81904">
        <w:rPr>
          <w:rFonts w:asciiTheme="minorHAnsi" w:hAnsiTheme="minorHAnsi" w:cstheme="minorHAnsi"/>
          <w:szCs w:val="22"/>
        </w:rPr>
        <w:t xml:space="preserve">Parties could </w:t>
      </w:r>
      <w:r>
        <w:rPr>
          <w:rFonts w:asciiTheme="minorHAnsi" w:hAnsiTheme="minorHAnsi" w:cstheme="minorHAnsi"/>
          <w:szCs w:val="22"/>
        </w:rPr>
        <w:t>take decisions</w:t>
      </w:r>
      <w:r w:rsidRPr="00E81904">
        <w:rPr>
          <w:rFonts w:asciiTheme="minorHAnsi" w:hAnsiTheme="minorHAnsi" w:cstheme="minorHAnsi"/>
          <w:szCs w:val="22"/>
        </w:rPr>
        <w:t xml:space="preserve">. </w:t>
      </w:r>
    </w:p>
    <w:p w14:paraId="16448D40" w14:textId="77777777" w:rsidR="00BB3490" w:rsidRDefault="00BB3490" w:rsidP="00BB3490">
      <w:pPr>
        <w:pStyle w:val="PlainText"/>
        <w:ind w:left="425" w:hanging="425"/>
        <w:rPr>
          <w:rFonts w:asciiTheme="minorHAnsi" w:hAnsiTheme="minorHAnsi" w:cstheme="minorHAnsi"/>
          <w:szCs w:val="22"/>
        </w:rPr>
      </w:pPr>
    </w:p>
    <w:p w14:paraId="5EEB921C" w14:textId="2452456A" w:rsidR="00BB3490" w:rsidRDefault="00BB3490" w:rsidP="00BB3490">
      <w:pPr>
        <w:pStyle w:val="PlainText"/>
        <w:ind w:left="425" w:hanging="425"/>
        <w:rPr>
          <w:rFonts w:asciiTheme="minorHAnsi" w:hAnsiTheme="minorHAnsi" w:cstheme="minorHAnsi"/>
          <w:szCs w:val="22"/>
        </w:rPr>
      </w:pPr>
      <w:r>
        <w:rPr>
          <w:rFonts w:asciiTheme="minorHAnsi" w:hAnsiTheme="minorHAnsi" w:cstheme="minorHAnsi"/>
          <w:szCs w:val="22"/>
        </w:rPr>
        <w:t>43.</w:t>
      </w:r>
      <w:r>
        <w:rPr>
          <w:rFonts w:asciiTheme="minorHAnsi" w:hAnsiTheme="minorHAnsi" w:cstheme="minorHAnsi"/>
          <w:szCs w:val="22"/>
        </w:rPr>
        <w:tab/>
      </w:r>
      <w:r w:rsidRPr="00E81904">
        <w:rPr>
          <w:rFonts w:asciiTheme="minorHAnsi" w:hAnsiTheme="minorHAnsi" w:cstheme="minorHAnsi"/>
          <w:szCs w:val="22"/>
        </w:rPr>
        <w:t xml:space="preserve">The </w:t>
      </w:r>
      <w:r w:rsidRPr="00C533CF">
        <w:rPr>
          <w:rFonts w:asciiTheme="minorHAnsi" w:hAnsiTheme="minorHAnsi" w:cstheme="minorHAnsi"/>
          <w:b/>
          <w:szCs w:val="22"/>
        </w:rPr>
        <w:t>Chair of the Credentials Committee</w:t>
      </w:r>
      <w:r w:rsidRPr="00E81904">
        <w:rPr>
          <w:rFonts w:asciiTheme="minorHAnsi" w:hAnsiTheme="minorHAnsi" w:cstheme="minorHAnsi"/>
          <w:szCs w:val="22"/>
        </w:rPr>
        <w:t xml:space="preserve"> added that the work undertaken by the Committee was not glamorous but was essential in allowing the Convention to continue its business. He noted that the Committee</w:t>
      </w:r>
      <w:r w:rsidR="00C533CF">
        <w:rPr>
          <w:rFonts w:asciiTheme="minorHAnsi" w:hAnsiTheme="minorHAnsi" w:cstheme="minorHAnsi"/>
          <w:szCs w:val="22"/>
        </w:rPr>
        <w:t>’</w:t>
      </w:r>
      <w:r w:rsidRPr="00E81904">
        <w:rPr>
          <w:rFonts w:asciiTheme="minorHAnsi" w:hAnsiTheme="minorHAnsi" w:cstheme="minorHAnsi"/>
          <w:szCs w:val="22"/>
        </w:rPr>
        <w:t xml:space="preserve">s work at the present meeting had highlighted various shortcomings in existing </w:t>
      </w:r>
      <w:r>
        <w:rPr>
          <w:rFonts w:asciiTheme="minorHAnsi" w:hAnsiTheme="minorHAnsi" w:cstheme="minorHAnsi"/>
          <w:szCs w:val="22"/>
        </w:rPr>
        <w:t>Rules of Proceedure as applied to this meeting</w:t>
      </w:r>
      <w:r w:rsidRPr="00E81904">
        <w:rPr>
          <w:rFonts w:asciiTheme="minorHAnsi" w:hAnsiTheme="minorHAnsi" w:cstheme="minorHAnsi"/>
          <w:szCs w:val="22"/>
        </w:rPr>
        <w:t>, particularly in dealing with the practicalities of meetings held remotely. The Committee had prepared a short report summari</w:t>
      </w:r>
      <w:r>
        <w:rPr>
          <w:rFonts w:asciiTheme="minorHAnsi" w:hAnsiTheme="minorHAnsi" w:cstheme="minorHAnsi"/>
          <w:szCs w:val="22"/>
        </w:rPr>
        <w:t>z</w:t>
      </w:r>
      <w:r w:rsidRPr="00E81904">
        <w:rPr>
          <w:rFonts w:asciiTheme="minorHAnsi" w:hAnsiTheme="minorHAnsi" w:cstheme="minorHAnsi"/>
          <w:szCs w:val="22"/>
        </w:rPr>
        <w:t>ing these</w:t>
      </w:r>
      <w:r w:rsidR="00C533CF">
        <w:rPr>
          <w:rFonts w:asciiTheme="minorHAnsi" w:hAnsiTheme="minorHAnsi" w:cstheme="minorHAnsi"/>
          <w:szCs w:val="22"/>
        </w:rPr>
        <w:t>,</w:t>
      </w:r>
      <w:r>
        <w:rPr>
          <w:rFonts w:asciiTheme="minorHAnsi" w:hAnsiTheme="minorHAnsi" w:cstheme="minorHAnsi"/>
          <w:szCs w:val="22"/>
        </w:rPr>
        <w:t xml:space="preserve"> to be annexed to the present report (see A</w:t>
      </w:r>
      <w:r w:rsidRPr="00E81904">
        <w:rPr>
          <w:rFonts w:asciiTheme="minorHAnsi" w:hAnsiTheme="minorHAnsi" w:cstheme="minorHAnsi"/>
          <w:szCs w:val="22"/>
        </w:rPr>
        <w:t xml:space="preserve">nnex </w:t>
      </w:r>
      <w:r>
        <w:rPr>
          <w:rFonts w:asciiTheme="minorHAnsi" w:hAnsiTheme="minorHAnsi" w:cstheme="minorHAnsi"/>
          <w:szCs w:val="22"/>
        </w:rPr>
        <w:t>2)</w:t>
      </w:r>
      <w:r w:rsidRPr="00E81904">
        <w:rPr>
          <w:rFonts w:asciiTheme="minorHAnsi" w:hAnsiTheme="minorHAnsi" w:cstheme="minorHAnsi"/>
          <w:szCs w:val="22"/>
        </w:rPr>
        <w:t>.</w:t>
      </w:r>
    </w:p>
    <w:p w14:paraId="0E512F6A" w14:textId="77777777" w:rsidR="00BB3490" w:rsidRDefault="00BB3490" w:rsidP="00BB3490">
      <w:pPr>
        <w:pStyle w:val="PlainText"/>
        <w:ind w:left="425" w:hanging="425"/>
        <w:rPr>
          <w:rFonts w:asciiTheme="minorHAnsi" w:hAnsiTheme="minorHAnsi" w:cstheme="minorHAnsi"/>
          <w:szCs w:val="22"/>
        </w:rPr>
      </w:pPr>
    </w:p>
    <w:p w14:paraId="5B94B6EB" w14:textId="3E49DE0F" w:rsidR="00BB3490" w:rsidRDefault="00BB3490" w:rsidP="00BB3490">
      <w:pPr>
        <w:pStyle w:val="PlainText"/>
        <w:ind w:left="425" w:hanging="425"/>
        <w:rPr>
          <w:rFonts w:asciiTheme="minorHAnsi" w:hAnsiTheme="minorHAnsi" w:cstheme="minorHAnsi"/>
          <w:szCs w:val="22"/>
        </w:rPr>
      </w:pPr>
      <w:r>
        <w:rPr>
          <w:rFonts w:asciiTheme="minorHAnsi" w:hAnsiTheme="minorHAnsi" w:cstheme="minorHAnsi"/>
          <w:szCs w:val="22"/>
        </w:rPr>
        <w:t xml:space="preserve">44. </w:t>
      </w:r>
      <w:r>
        <w:rPr>
          <w:rFonts w:asciiTheme="minorHAnsi" w:hAnsiTheme="minorHAnsi" w:cstheme="minorHAnsi"/>
          <w:szCs w:val="22"/>
        </w:rPr>
        <w:tab/>
        <w:t xml:space="preserve">The </w:t>
      </w:r>
      <w:r w:rsidRPr="00C533CF">
        <w:rPr>
          <w:rFonts w:asciiTheme="minorHAnsi" w:hAnsiTheme="minorHAnsi" w:cstheme="minorHAnsi"/>
          <w:b/>
          <w:szCs w:val="22"/>
        </w:rPr>
        <w:t>President</w:t>
      </w:r>
      <w:r>
        <w:rPr>
          <w:rFonts w:asciiTheme="minorHAnsi" w:hAnsiTheme="minorHAnsi" w:cstheme="minorHAnsi"/>
          <w:szCs w:val="22"/>
        </w:rPr>
        <w:t xml:space="preserve"> thanked the Credentials Committee for their efforts given the challenges they faced in successfully completing their work. </w:t>
      </w:r>
    </w:p>
    <w:p w14:paraId="733A4529" w14:textId="77777777" w:rsidR="00BB3490" w:rsidRPr="00E81904" w:rsidRDefault="00BB3490" w:rsidP="00BB3490">
      <w:pPr>
        <w:pStyle w:val="PlainText"/>
        <w:ind w:left="425" w:hanging="425"/>
        <w:rPr>
          <w:rFonts w:asciiTheme="minorHAnsi" w:hAnsiTheme="minorHAnsi" w:cstheme="minorHAnsi"/>
          <w:szCs w:val="22"/>
        </w:rPr>
      </w:pPr>
    </w:p>
    <w:p w14:paraId="1D7C3666" w14:textId="77777777" w:rsidR="00BB3490" w:rsidRPr="00465E5B" w:rsidRDefault="00BB3490" w:rsidP="00BB3490">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rPr>
      </w:pPr>
      <w:r>
        <w:rPr>
          <w:rFonts w:asciiTheme="minorHAnsi" w:hAnsiTheme="minorHAnsi" w:cstheme="minorHAnsi"/>
          <w:b/>
          <w:bCs/>
        </w:rPr>
        <w:t>Agenda item 10</w:t>
      </w:r>
      <w:r w:rsidRPr="00465E5B">
        <w:rPr>
          <w:rFonts w:asciiTheme="minorHAnsi" w:hAnsiTheme="minorHAnsi" w:cstheme="minorHAnsi"/>
          <w:b/>
          <w:bCs/>
        </w:rPr>
        <w:t xml:space="preserve">: </w:t>
      </w:r>
      <w:r>
        <w:rPr>
          <w:rFonts w:asciiTheme="minorHAnsi" w:hAnsiTheme="minorHAnsi" w:cstheme="minorHAnsi"/>
          <w:b/>
          <w:bCs/>
        </w:rPr>
        <w:t>Adoption</w:t>
      </w:r>
      <w:r w:rsidRPr="00465E5B">
        <w:rPr>
          <w:rFonts w:asciiTheme="minorHAnsi" w:hAnsiTheme="minorHAnsi" w:cstheme="minorHAnsi"/>
          <w:b/>
          <w:bCs/>
        </w:rPr>
        <w:t xml:space="preserve"> of </w:t>
      </w:r>
      <w:r>
        <w:rPr>
          <w:rFonts w:asciiTheme="minorHAnsi" w:hAnsiTheme="minorHAnsi" w:cstheme="minorHAnsi"/>
          <w:b/>
          <w:bCs/>
        </w:rPr>
        <w:t>R</w:t>
      </w:r>
      <w:r w:rsidRPr="00465E5B">
        <w:rPr>
          <w:rFonts w:asciiTheme="minorHAnsi" w:hAnsiTheme="minorHAnsi" w:cstheme="minorHAnsi"/>
          <w:b/>
          <w:bCs/>
        </w:rPr>
        <w:t>esolutions</w:t>
      </w:r>
    </w:p>
    <w:p w14:paraId="413FAE50" w14:textId="77777777" w:rsidR="00BB3490" w:rsidRPr="00465E5B" w:rsidRDefault="00BB3490" w:rsidP="00BB3490">
      <w:pPr>
        <w:rPr>
          <w:rFonts w:asciiTheme="minorHAnsi" w:hAnsiTheme="minorHAnsi" w:cstheme="minorHAnsi"/>
          <w:snapToGrid w:val="0"/>
          <w:kern w:val="22"/>
        </w:rPr>
      </w:pPr>
    </w:p>
    <w:p w14:paraId="430F02F0" w14:textId="107A806E" w:rsidR="00BB3490" w:rsidRPr="00027BB8" w:rsidRDefault="00BB3490" w:rsidP="00BB3490">
      <w:pPr>
        <w:pStyle w:val="PlainText"/>
        <w:ind w:left="425" w:hanging="425"/>
        <w:rPr>
          <w:rFonts w:asciiTheme="minorHAnsi" w:hAnsiTheme="minorHAnsi" w:cstheme="minorHAnsi"/>
          <w:szCs w:val="22"/>
        </w:rPr>
      </w:pPr>
      <w:r>
        <w:rPr>
          <w:rFonts w:asciiTheme="minorHAnsi" w:hAnsiTheme="minorHAnsi" w:cstheme="minorHAnsi"/>
          <w:szCs w:val="22"/>
        </w:rPr>
        <w:t>45</w:t>
      </w:r>
      <w:r w:rsidRPr="00E81904">
        <w:rPr>
          <w:rFonts w:asciiTheme="minorHAnsi" w:hAnsiTheme="minorHAnsi" w:cstheme="minorHAnsi"/>
          <w:szCs w:val="22"/>
        </w:rPr>
        <w:t>.</w:t>
      </w:r>
      <w:r w:rsidRPr="00E81904">
        <w:rPr>
          <w:rFonts w:asciiTheme="minorHAnsi" w:hAnsiTheme="minorHAnsi" w:cstheme="minorHAnsi"/>
          <w:szCs w:val="22"/>
        </w:rPr>
        <w:tab/>
        <w:t xml:space="preserve">The </w:t>
      </w:r>
      <w:r w:rsidRPr="00C533CF">
        <w:rPr>
          <w:rFonts w:asciiTheme="minorHAnsi" w:hAnsiTheme="minorHAnsi" w:cstheme="minorHAnsi"/>
          <w:b/>
          <w:szCs w:val="22"/>
        </w:rPr>
        <w:t>President</w:t>
      </w:r>
      <w:r w:rsidRPr="00E81904">
        <w:rPr>
          <w:rFonts w:asciiTheme="minorHAnsi" w:hAnsiTheme="minorHAnsi" w:cstheme="minorHAnsi"/>
          <w:szCs w:val="22"/>
        </w:rPr>
        <w:t xml:space="preserve"> introduced </w:t>
      </w:r>
      <w:r w:rsidRPr="00027BB8">
        <w:rPr>
          <w:rFonts w:asciiTheme="minorHAnsi" w:hAnsiTheme="minorHAnsi" w:cstheme="minorHAnsi"/>
          <w:szCs w:val="22"/>
        </w:rPr>
        <w:t xml:space="preserve">document ExCOP3 Doc.8.1 Rev.2 </w:t>
      </w:r>
      <w:r w:rsidRPr="00027BB8">
        <w:rPr>
          <w:rFonts w:asciiTheme="minorHAnsi" w:hAnsiTheme="minorHAnsi" w:cstheme="minorHAnsi"/>
          <w:i/>
          <w:szCs w:val="22"/>
        </w:rPr>
        <w:t>Draft Resolution on the Postponement of the 14th Meeting of the Conference of the Contracting Parties (COP14)</w:t>
      </w:r>
      <w:r w:rsidRPr="00027BB8">
        <w:rPr>
          <w:rFonts w:asciiTheme="minorHAnsi" w:hAnsiTheme="minorHAnsi" w:cstheme="minorHAnsi"/>
          <w:szCs w:val="22"/>
        </w:rPr>
        <w:t>.</w:t>
      </w:r>
    </w:p>
    <w:p w14:paraId="31F07CCB" w14:textId="77777777" w:rsidR="00BB3490" w:rsidRPr="00027BB8" w:rsidRDefault="00BB3490" w:rsidP="00BB3490">
      <w:pPr>
        <w:pStyle w:val="PlainText"/>
        <w:ind w:left="425" w:hanging="425"/>
        <w:rPr>
          <w:rFonts w:asciiTheme="minorHAnsi" w:hAnsiTheme="minorHAnsi" w:cstheme="minorHAnsi"/>
          <w:szCs w:val="22"/>
        </w:rPr>
      </w:pPr>
    </w:p>
    <w:p w14:paraId="71F035C9" w14:textId="10F7708C" w:rsidR="00BB3490" w:rsidRPr="00027BB8" w:rsidRDefault="00BB3490" w:rsidP="00BB3490">
      <w:pPr>
        <w:pStyle w:val="PlainText"/>
        <w:ind w:left="425" w:hanging="425"/>
        <w:rPr>
          <w:rFonts w:asciiTheme="minorHAnsi" w:hAnsiTheme="minorHAnsi" w:cstheme="minorHAnsi"/>
          <w:szCs w:val="22"/>
        </w:rPr>
      </w:pPr>
      <w:r>
        <w:rPr>
          <w:rFonts w:asciiTheme="minorHAnsi" w:hAnsiTheme="minorHAnsi" w:cstheme="minorHAnsi"/>
          <w:szCs w:val="22"/>
        </w:rPr>
        <w:t>46</w:t>
      </w:r>
      <w:r w:rsidRPr="00027BB8">
        <w:rPr>
          <w:rFonts w:asciiTheme="minorHAnsi" w:hAnsiTheme="minorHAnsi" w:cstheme="minorHAnsi"/>
          <w:szCs w:val="22"/>
        </w:rPr>
        <w:t>.</w:t>
      </w:r>
      <w:r w:rsidRPr="00027BB8">
        <w:rPr>
          <w:rFonts w:asciiTheme="minorHAnsi" w:hAnsiTheme="minorHAnsi" w:cstheme="minorHAnsi"/>
          <w:szCs w:val="22"/>
        </w:rPr>
        <w:tab/>
      </w:r>
      <w:r w:rsidRPr="00C533CF">
        <w:rPr>
          <w:rFonts w:asciiTheme="minorHAnsi" w:hAnsiTheme="minorHAnsi" w:cstheme="minorHAnsi"/>
          <w:b/>
          <w:szCs w:val="22"/>
        </w:rPr>
        <w:t>China</w:t>
      </w:r>
      <w:r w:rsidRPr="00027BB8">
        <w:rPr>
          <w:rFonts w:asciiTheme="minorHAnsi" w:hAnsiTheme="minorHAnsi" w:cstheme="minorHAnsi"/>
          <w:szCs w:val="22"/>
        </w:rPr>
        <w:t xml:space="preserve">, referring to Standing Committee Decision SC59-15, proposed that in paragraph 2 the theme for COP14 be amended to read “Wetlands action for people and nature” as this would align the theme exactly with that chosen by the Standing Committee as the theme for World Wetlands Day 2022. </w:t>
      </w:r>
    </w:p>
    <w:p w14:paraId="274C4925" w14:textId="77777777" w:rsidR="00BB3490" w:rsidRPr="00027BB8" w:rsidRDefault="00BB3490" w:rsidP="00BB3490">
      <w:pPr>
        <w:pStyle w:val="PlainText"/>
        <w:ind w:left="425" w:hanging="425"/>
        <w:rPr>
          <w:rFonts w:asciiTheme="minorHAnsi" w:hAnsiTheme="minorHAnsi" w:cstheme="minorHAnsi"/>
          <w:szCs w:val="22"/>
        </w:rPr>
      </w:pPr>
    </w:p>
    <w:p w14:paraId="349EE44A" w14:textId="3F923FB5" w:rsidR="00BB3490" w:rsidRPr="00027BB8" w:rsidRDefault="00BB3490" w:rsidP="00BB3490">
      <w:pPr>
        <w:pStyle w:val="PlainText"/>
        <w:ind w:left="425" w:hanging="425"/>
        <w:rPr>
          <w:rFonts w:asciiTheme="minorHAnsi" w:hAnsiTheme="minorHAnsi" w:cstheme="minorHAnsi"/>
          <w:szCs w:val="22"/>
        </w:rPr>
      </w:pPr>
      <w:r>
        <w:rPr>
          <w:rFonts w:asciiTheme="minorHAnsi" w:hAnsiTheme="minorHAnsi" w:cstheme="minorHAnsi"/>
          <w:szCs w:val="22"/>
        </w:rPr>
        <w:t>47.</w:t>
      </w:r>
      <w:r w:rsidRPr="00027BB8">
        <w:rPr>
          <w:rFonts w:asciiTheme="minorHAnsi" w:hAnsiTheme="minorHAnsi" w:cstheme="minorHAnsi"/>
          <w:szCs w:val="22"/>
        </w:rPr>
        <w:tab/>
        <w:t xml:space="preserve">There being no further interventions, the draft resolution in document ExCOP3 Doc.8.1 Rev.2 was adopted with the </w:t>
      </w:r>
      <w:r w:rsidRPr="0011792D">
        <w:rPr>
          <w:rFonts w:asciiTheme="minorHAnsi" w:hAnsiTheme="minorHAnsi" w:cstheme="minorHAnsi"/>
          <w:szCs w:val="22"/>
        </w:rPr>
        <w:t>amendment proposed</w:t>
      </w:r>
      <w:r w:rsidRPr="00027BB8">
        <w:rPr>
          <w:rFonts w:asciiTheme="minorHAnsi" w:hAnsiTheme="minorHAnsi" w:cstheme="minorHAnsi"/>
          <w:szCs w:val="22"/>
        </w:rPr>
        <w:t xml:space="preserve"> by China.</w:t>
      </w:r>
    </w:p>
    <w:p w14:paraId="4EA8A82C" w14:textId="77777777" w:rsidR="00BB3490" w:rsidRPr="00027BB8" w:rsidRDefault="00BB3490" w:rsidP="00BB3490">
      <w:pPr>
        <w:pStyle w:val="PlainText"/>
        <w:ind w:left="425" w:hanging="425"/>
        <w:rPr>
          <w:rFonts w:asciiTheme="minorHAnsi" w:hAnsiTheme="minorHAnsi" w:cstheme="minorHAnsi"/>
          <w:szCs w:val="22"/>
        </w:rPr>
      </w:pPr>
    </w:p>
    <w:p w14:paraId="37489027" w14:textId="5D5ACDA3" w:rsidR="00BB3490" w:rsidRPr="00027BB8" w:rsidRDefault="00BB3490" w:rsidP="00BB3490">
      <w:pPr>
        <w:pStyle w:val="PlainText"/>
        <w:ind w:left="425" w:hanging="425"/>
        <w:rPr>
          <w:rFonts w:asciiTheme="minorHAnsi" w:hAnsiTheme="minorHAnsi" w:cstheme="minorHAnsi"/>
          <w:szCs w:val="22"/>
        </w:rPr>
      </w:pPr>
      <w:r>
        <w:rPr>
          <w:rFonts w:asciiTheme="minorHAnsi" w:hAnsiTheme="minorHAnsi" w:cstheme="minorHAnsi"/>
          <w:szCs w:val="22"/>
        </w:rPr>
        <w:t>48.</w:t>
      </w:r>
      <w:r w:rsidRPr="00027BB8">
        <w:rPr>
          <w:rFonts w:asciiTheme="minorHAnsi" w:hAnsiTheme="minorHAnsi" w:cstheme="minorHAnsi"/>
          <w:szCs w:val="22"/>
        </w:rPr>
        <w:tab/>
        <w:t xml:space="preserve">The </w:t>
      </w:r>
      <w:r w:rsidRPr="00C533CF">
        <w:rPr>
          <w:rFonts w:asciiTheme="minorHAnsi" w:hAnsiTheme="minorHAnsi" w:cstheme="minorHAnsi"/>
          <w:b/>
          <w:szCs w:val="22"/>
        </w:rPr>
        <w:t>President</w:t>
      </w:r>
      <w:r w:rsidRPr="00027BB8">
        <w:rPr>
          <w:rFonts w:asciiTheme="minorHAnsi" w:hAnsiTheme="minorHAnsi" w:cstheme="minorHAnsi"/>
          <w:szCs w:val="22"/>
        </w:rPr>
        <w:t xml:space="preserve"> introduced document ExCOP3 Doc.8.2 Rev.1 </w:t>
      </w:r>
      <w:r w:rsidRPr="00027BB8">
        <w:rPr>
          <w:rFonts w:asciiTheme="minorHAnsi" w:hAnsiTheme="minorHAnsi" w:cstheme="minorHAnsi"/>
          <w:i/>
          <w:szCs w:val="22"/>
        </w:rPr>
        <w:t>Draft resolution on financial and budgetary matters: Proposed 2022 core budget of the Convention on Wetlands</w:t>
      </w:r>
      <w:r w:rsidRPr="00027BB8">
        <w:rPr>
          <w:rFonts w:asciiTheme="minorHAnsi" w:hAnsiTheme="minorHAnsi" w:cstheme="minorHAnsi"/>
          <w:szCs w:val="22"/>
        </w:rPr>
        <w:t>.</w:t>
      </w:r>
    </w:p>
    <w:p w14:paraId="75CEFEC8" w14:textId="77777777" w:rsidR="00BB3490" w:rsidRPr="00027BB8" w:rsidRDefault="00BB3490" w:rsidP="00BB3490">
      <w:pPr>
        <w:pStyle w:val="PlainText"/>
        <w:ind w:left="425" w:hanging="425"/>
        <w:rPr>
          <w:rFonts w:asciiTheme="minorHAnsi" w:hAnsiTheme="minorHAnsi" w:cstheme="minorHAnsi"/>
          <w:szCs w:val="22"/>
        </w:rPr>
      </w:pPr>
    </w:p>
    <w:p w14:paraId="21113DF6" w14:textId="64630815" w:rsidR="00BB3490" w:rsidRDefault="00BB3490" w:rsidP="00BB3490">
      <w:pPr>
        <w:pStyle w:val="PlainText"/>
        <w:ind w:left="425" w:hanging="425"/>
        <w:rPr>
          <w:rFonts w:asciiTheme="minorHAnsi" w:hAnsiTheme="minorHAnsi" w:cstheme="minorHAnsi"/>
          <w:szCs w:val="22"/>
        </w:rPr>
      </w:pPr>
      <w:r>
        <w:rPr>
          <w:rFonts w:asciiTheme="minorHAnsi" w:hAnsiTheme="minorHAnsi" w:cstheme="minorHAnsi"/>
          <w:szCs w:val="22"/>
        </w:rPr>
        <w:t>49.</w:t>
      </w:r>
      <w:r>
        <w:rPr>
          <w:rFonts w:asciiTheme="minorHAnsi" w:hAnsiTheme="minorHAnsi" w:cstheme="minorHAnsi"/>
          <w:szCs w:val="22"/>
        </w:rPr>
        <w:tab/>
      </w:r>
      <w:r w:rsidRPr="00AB0387">
        <w:rPr>
          <w:rFonts w:asciiTheme="minorHAnsi" w:hAnsiTheme="minorHAnsi" w:cstheme="minorHAnsi"/>
          <w:b/>
          <w:szCs w:val="22"/>
        </w:rPr>
        <w:t>Mexico</w:t>
      </w:r>
      <w:r>
        <w:rPr>
          <w:rFonts w:asciiTheme="minorHAnsi" w:hAnsiTheme="minorHAnsi" w:cstheme="minorHAnsi"/>
          <w:szCs w:val="22"/>
        </w:rPr>
        <w:t>,</w:t>
      </w:r>
      <w:r w:rsidRPr="000C6023">
        <w:rPr>
          <w:rFonts w:asciiTheme="minorHAnsi" w:hAnsiTheme="minorHAnsi" w:cstheme="minorHAnsi"/>
          <w:szCs w:val="22"/>
        </w:rPr>
        <w:t xml:space="preserve"> as </w:t>
      </w:r>
      <w:r w:rsidRPr="00C533CF">
        <w:rPr>
          <w:rFonts w:asciiTheme="minorHAnsi" w:hAnsiTheme="minorHAnsi" w:cstheme="minorHAnsi"/>
          <w:b/>
          <w:szCs w:val="22"/>
        </w:rPr>
        <w:t>Chair of the Committee on Finance and Budget</w:t>
      </w:r>
      <w:r>
        <w:rPr>
          <w:rFonts w:asciiTheme="minorHAnsi" w:hAnsiTheme="minorHAnsi" w:cstheme="minorHAnsi"/>
          <w:szCs w:val="22"/>
        </w:rPr>
        <w:t>,</w:t>
      </w:r>
      <w:r w:rsidRPr="000C6023">
        <w:rPr>
          <w:rFonts w:asciiTheme="minorHAnsi" w:hAnsiTheme="minorHAnsi" w:cstheme="minorHAnsi"/>
          <w:szCs w:val="22"/>
        </w:rPr>
        <w:t xml:space="preserve"> thanked all those who had contributed to finali</w:t>
      </w:r>
      <w:r>
        <w:rPr>
          <w:rFonts w:asciiTheme="minorHAnsi" w:hAnsiTheme="minorHAnsi" w:cstheme="minorHAnsi"/>
          <w:szCs w:val="22"/>
        </w:rPr>
        <w:t>z</w:t>
      </w:r>
      <w:r w:rsidRPr="000C6023">
        <w:rPr>
          <w:rFonts w:asciiTheme="minorHAnsi" w:hAnsiTheme="minorHAnsi" w:cstheme="minorHAnsi"/>
          <w:szCs w:val="22"/>
        </w:rPr>
        <w:t xml:space="preserve">ing the draft resolution. The </w:t>
      </w:r>
      <w:r w:rsidRPr="00C533CF">
        <w:rPr>
          <w:rFonts w:asciiTheme="minorHAnsi" w:hAnsiTheme="minorHAnsi" w:cstheme="minorHAnsi"/>
          <w:b/>
          <w:szCs w:val="22"/>
        </w:rPr>
        <w:t>United States of America</w:t>
      </w:r>
      <w:r w:rsidRPr="000C6023">
        <w:rPr>
          <w:rFonts w:asciiTheme="minorHAnsi" w:hAnsiTheme="minorHAnsi" w:cstheme="minorHAnsi"/>
          <w:szCs w:val="22"/>
        </w:rPr>
        <w:t xml:space="preserve"> asked that on the </w:t>
      </w:r>
      <w:r w:rsidRPr="000C6023">
        <w:rPr>
          <w:rFonts w:asciiTheme="minorHAnsi" w:hAnsiTheme="minorHAnsi" w:cstheme="minorHAnsi"/>
          <w:szCs w:val="22"/>
        </w:rPr>
        <w:lastRenderedPageBreak/>
        <w:t xml:space="preserve">final page of Annex 2, </w:t>
      </w:r>
      <w:r>
        <w:rPr>
          <w:rFonts w:asciiTheme="minorHAnsi" w:hAnsiTheme="minorHAnsi" w:cstheme="minorHAnsi"/>
          <w:szCs w:val="22"/>
        </w:rPr>
        <w:t>a sub</w:t>
      </w:r>
      <w:r w:rsidRPr="000C6023">
        <w:rPr>
          <w:rFonts w:asciiTheme="minorHAnsi" w:hAnsiTheme="minorHAnsi" w:cstheme="minorHAnsi"/>
          <w:szCs w:val="22"/>
        </w:rPr>
        <w:t>head</w:t>
      </w:r>
      <w:r>
        <w:rPr>
          <w:rFonts w:asciiTheme="minorHAnsi" w:hAnsiTheme="minorHAnsi" w:cstheme="minorHAnsi"/>
          <w:szCs w:val="22"/>
        </w:rPr>
        <w:t xml:space="preserve">ing be added </w:t>
      </w:r>
      <w:r w:rsidRPr="000C6023">
        <w:rPr>
          <w:rFonts w:asciiTheme="minorHAnsi" w:hAnsiTheme="minorHAnsi" w:cstheme="minorHAnsi"/>
          <w:szCs w:val="22"/>
        </w:rPr>
        <w:t>to read: “</w:t>
      </w:r>
      <w:r>
        <w:rPr>
          <w:rFonts w:asciiTheme="minorHAnsi" w:hAnsiTheme="minorHAnsi" w:cstheme="minorHAnsi"/>
          <w:szCs w:val="22"/>
        </w:rPr>
        <w:t>O</w:t>
      </w:r>
      <w:r w:rsidRPr="000C6023">
        <w:rPr>
          <w:rFonts w:asciiTheme="minorHAnsi" w:hAnsiTheme="minorHAnsi" w:cstheme="minorHAnsi"/>
          <w:szCs w:val="22"/>
        </w:rPr>
        <w:t>ther contributions”</w:t>
      </w:r>
      <w:r>
        <w:rPr>
          <w:rFonts w:asciiTheme="minorHAnsi" w:hAnsiTheme="minorHAnsi" w:cstheme="minorHAnsi"/>
          <w:szCs w:val="22"/>
        </w:rPr>
        <w:t xml:space="preserve"> prior to the Party</w:t>
      </w:r>
      <w:r w:rsidR="00C533CF">
        <w:rPr>
          <w:rFonts w:asciiTheme="minorHAnsi" w:hAnsiTheme="minorHAnsi" w:cstheme="minorHAnsi"/>
          <w:szCs w:val="22"/>
        </w:rPr>
        <w:t>’</w:t>
      </w:r>
      <w:r>
        <w:rPr>
          <w:rFonts w:asciiTheme="minorHAnsi" w:hAnsiTheme="minorHAnsi" w:cstheme="minorHAnsi"/>
          <w:szCs w:val="22"/>
        </w:rPr>
        <w:t>s entry</w:t>
      </w:r>
      <w:r w:rsidRPr="000C6023">
        <w:rPr>
          <w:rFonts w:asciiTheme="minorHAnsi" w:hAnsiTheme="minorHAnsi" w:cstheme="minorHAnsi"/>
          <w:szCs w:val="22"/>
        </w:rPr>
        <w:t>, and that the footnote marked ** be modified to read: “as previously</w:t>
      </w:r>
      <w:r>
        <w:rPr>
          <w:rFonts w:asciiTheme="minorHAnsi" w:hAnsiTheme="minorHAnsi" w:cstheme="minorHAnsi"/>
          <w:szCs w:val="22"/>
        </w:rPr>
        <w:t xml:space="preserve">, </w:t>
      </w:r>
      <w:r w:rsidRPr="000C6023">
        <w:rPr>
          <w:rFonts w:asciiTheme="minorHAnsi" w:hAnsiTheme="minorHAnsi" w:cstheme="minorHAnsi"/>
          <w:szCs w:val="22"/>
        </w:rPr>
        <w:t>voluntary contribution</w:t>
      </w:r>
      <w:r>
        <w:rPr>
          <w:rFonts w:asciiTheme="minorHAnsi" w:hAnsiTheme="minorHAnsi" w:cstheme="minorHAnsi"/>
          <w:szCs w:val="22"/>
        </w:rPr>
        <w:t xml:space="preserve"> of</w:t>
      </w:r>
      <w:r w:rsidRPr="000C6023">
        <w:rPr>
          <w:rFonts w:asciiTheme="minorHAnsi" w:hAnsiTheme="minorHAnsi" w:cstheme="minorHAnsi"/>
          <w:szCs w:val="22"/>
        </w:rPr>
        <w:t xml:space="preserve"> 22% of total contri</w:t>
      </w:r>
      <w:r>
        <w:rPr>
          <w:rFonts w:asciiTheme="minorHAnsi" w:hAnsiTheme="minorHAnsi" w:cstheme="minorHAnsi"/>
          <w:szCs w:val="22"/>
        </w:rPr>
        <w:t>butions from Contracting Parties</w:t>
      </w:r>
      <w:r w:rsidRPr="00027BB8">
        <w:rPr>
          <w:rFonts w:asciiTheme="minorHAnsi" w:hAnsiTheme="minorHAnsi" w:cstheme="minorHAnsi"/>
          <w:szCs w:val="22"/>
        </w:rPr>
        <w:t>”</w:t>
      </w:r>
      <w:r>
        <w:rPr>
          <w:rFonts w:asciiTheme="minorHAnsi" w:hAnsiTheme="minorHAnsi" w:cstheme="minorHAnsi"/>
          <w:szCs w:val="22"/>
        </w:rPr>
        <w:t>.</w:t>
      </w:r>
    </w:p>
    <w:p w14:paraId="2D82D139" w14:textId="77777777" w:rsidR="00BB3490" w:rsidRDefault="00BB3490" w:rsidP="00BB3490">
      <w:pPr>
        <w:pStyle w:val="PlainText"/>
        <w:ind w:left="425" w:hanging="425"/>
        <w:rPr>
          <w:rFonts w:asciiTheme="minorHAnsi" w:hAnsiTheme="minorHAnsi" w:cstheme="minorHAnsi"/>
          <w:szCs w:val="22"/>
        </w:rPr>
      </w:pPr>
    </w:p>
    <w:p w14:paraId="0EA13CCB" w14:textId="22ABBAA3" w:rsidR="00BB3490" w:rsidRPr="000C6023" w:rsidRDefault="00BB3490" w:rsidP="00BB3490">
      <w:pPr>
        <w:pStyle w:val="PlainText"/>
        <w:ind w:left="425" w:hanging="425"/>
        <w:rPr>
          <w:rFonts w:asciiTheme="minorHAnsi" w:hAnsiTheme="minorHAnsi" w:cstheme="minorHAnsi"/>
          <w:szCs w:val="22"/>
        </w:rPr>
      </w:pPr>
      <w:r>
        <w:rPr>
          <w:rFonts w:asciiTheme="minorHAnsi" w:hAnsiTheme="minorHAnsi" w:cstheme="minorHAnsi"/>
          <w:szCs w:val="22"/>
        </w:rPr>
        <w:t>50.</w:t>
      </w:r>
      <w:r>
        <w:rPr>
          <w:rFonts w:asciiTheme="minorHAnsi" w:hAnsiTheme="minorHAnsi" w:cstheme="minorHAnsi"/>
          <w:szCs w:val="22"/>
        </w:rPr>
        <w:tab/>
        <w:t xml:space="preserve">The </w:t>
      </w:r>
      <w:r w:rsidRPr="00C533CF">
        <w:rPr>
          <w:rFonts w:asciiTheme="minorHAnsi" w:hAnsiTheme="minorHAnsi" w:cstheme="minorHAnsi"/>
          <w:b/>
          <w:szCs w:val="22"/>
        </w:rPr>
        <w:t>President</w:t>
      </w:r>
      <w:r>
        <w:rPr>
          <w:rFonts w:asciiTheme="minorHAnsi" w:hAnsiTheme="minorHAnsi" w:cstheme="minorHAnsi"/>
          <w:szCs w:val="22"/>
        </w:rPr>
        <w:t xml:space="preserve"> thanked the Chair of the Committee on Finance and Budget and the Committee for their work in the preparation of this Resolution.</w:t>
      </w:r>
    </w:p>
    <w:p w14:paraId="5AA5FD5A" w14:textId="77777777" w:rsidR="00BB3490" w:rsidRDefault="00BB3490" w:rsidP="00BB3490">
      <w:pPr>
        <w:pStyle w:val="PlainText"/>
        <w:ind w:left="425" w:hanging="425"/>
        <w:rPr>
          <w:rFonts w:asciiTheme="minorHAnsi" w:hAnsiTheme="minorHAnsi" w:cstheme="minorHAnsi"/>
          <w:szCs w:val="22"/>
        </w:rPr>
      </w:pPr>
    </w:p>
    <w:p w14:paraId="2CF55C15" w14:textId="16E4188F" w:rsidR="00BB3490" w:rsidRPr="000C6023" w:rsidRDefault="00BB3490" w:rsidP="00BB3490">
      <w:pPr>
        <w:pStyle w:val="PlainText"/>
        <w:ind w:left="425" w:hanging="425"/>
        <w:rPr>
          <w:rFonts w:asciiTheme="minorHAnsi" w:hAnsiTheme="minorHAnsi" w:cstheme="minorHAnsi"/>
          <w:szCs w:val="22"/>
        </w:rPr>
      </w:pPr>
      <w:r>
        <w:rPr>
          <w:rFonts w:asciiTheme="minorHAnsi" w:hAnsiTheme="minorHAnsi" w:cstheme="minorHAnsi"/>
          <w:szCs w:val="22"/>
        </w:rPr>
        <w:t>51.</w:t>
      </w:r>
      <w:r>
        <w:rPr>
          <w:rFonts w:asciiTheme="minorHAnsi" w:hAnsiTheme="minorHAnsi" w:cstheme="minorHAnsi"/>
          <w:szCs w:val="22"/>
        </w:rPr>
        <w:tab/>
      </w:r>
      <w:r w:rsidRPr="000C6023">
        <w:rPr>
          <w:rFonts w:asciiTheme="minorHAnsi" w:hAnsiTheme="minorHAnsi" w:cstheme="minorHAnsi"/>
          <w:szCs w:val="22"/>
        </w:rPr>
        <w:t xml:space="preserve">There being no further interventions, </w:t>
      </w:r>
      <w:r>
        <w:rPr>
          <w:rFonts w:asciiTheme="minorHAnsi" w:hAnsiTheme="minorHAnsi" w:cstheme="minorHAnsi"/>
          <w:szCs w:val="22"/>
        </w:rPr>
        <w:t>the draft resolution in</w:t>
      </w:r>
      <w:r w:rsidRPr="00E81904">
        <w:rPr>
          <w:rFonts w:asciiTheme="minorHAnsi" w:hAnsiTheme="minorHAnsi" w:cstheme="minorHAnsi"/>
          <w:szCs w:val="22"/>
        </w:rPr>
        <w:t xml:space="preserve"> </w:t>
      </w:r>
      <w:r w:rsidRPr="000C6023">
        <w:rPr>
          <w:rFonts w:asciiTheme="minorHAnsi" w:hAnsiTheme="minorHAnsi" w:cstheme="minorHAnsi"/>
          <w:szCs w:val="22"/>
        </w:rPr>
        <w:t>document ExCOP3 Doc.8.2 Rev.1 was adopted with the amendment proposed by the United States of America.</w:t>
      </w:r>
    </w:p>
    <w:p w14:paraId="5BDA6B2B" w14:textId="77777777" w:rsidR="00BB3490" w:rsidRDefault="00BB3490" w:rsidP="00BB3490">
      <w:pPr>
        <w:pStyle w:val="PlainText"/>
        <w:ind w:left="425" w:hanging="425"/>
        <w:rPr>
          <w:rFonts w:asciiTheme="minorHAnsi" w:hAnsiTheme="minorHAnsi" w:cstheme="minorHAnsi"/>
          <w:szCs w:val="22"/>
        </w:rPr>
      </w:pPr>
    </w:p>
    <w:p w14:paraId="654E2CC8" w14:textId="77777777" w:rsidR="00BB3490" w:rsidRPr="008276AB" w:rsidRDefault="00BB3490" w:rsidP="00BB3490">
      <w:pPr>
        <w:pBdr>
          <w:top w:val="single" w:sz="4" w:space="3" w:color="auto"/>
          <w:left w:val="single" w:sz="4" w:space="4" w:color="auto"/>
          <w:bottom w:val="single" w:sz="4" w:space="3" w:color="auto"/>
          <w:right w:val="single" w:sz="4" w:space="4" w:color="auto"/>
        </w:pBdr>
        <w:ind w:left="0" w:firstLine="0"/>
        <w:contextualSpacing/>
        <w:rPr>
          <w:rFonts w:asciiTheme="minorHAnsi" w:hAnsiTheme="minorHAnsi" w:cstheme="minorHAnsi"/>
          <w:b/>
          <w:bCs/>
        </w:rPr>
      </w:pPr>
      <w:r>
        <w:rPr>
          <w:rFonts w:asciiTheme="minorHAnsi" w:hAnsiTheme="minorHAnsi" w:cstheme="minorHAnsi"/>
          <w:b/>
          <w:bCs/>
        </w:rPr>
        <w:t>Agenda item 11:</w:t>
      </w:r>
      <w:r w:rsidRPr="008276AB">
        <w:rPr>
          <w:rFonts w:asciiTheme="minorHAnsi" w:hAnsiTheme="minorHAnsi" w:cstheme="minorHAnsi"/>
          <w:b/>
          <w:bCs/>
        </w:rPr>
        <w:t xml:space="preserve"> Adoption of the report of the Third Extraordinary Meeting of the Conference of the Contracting Parties.</w:t>
      </w:r>
    </w:p>
    <w:p w14:paraId="0318DE89" w14:textId="77777777" w:rsidR="00BB3490" w:rsidRDefault="00BB3490" w:rsidP="00BB3490">
      <w:pPr>
        <w:pStyle w:val="PlainText"/>
        <w:ind w:left="425" w:hanging="425"/>
        <w:rPr>
          <w:rFonts w:asciiTheme="minorHAnsi" w:hAnsiTheme="minorHAnsi" w:cstheme="minorHAnsi"/>
          <w:szCs w:val="22"/>
        </w:rPr>
      </w:pPr>
    </w:p>
    <w:p w14:paraId="6C1DD421" w14:textId="6851CD18" w:rsidR="00BB3490" w:rsidRPr="005C2598" w:rsidRDefault="00BB3490" w:rsidP="00BB3490">
      <w:pPr>
        <w:pStyle w:val="PlainText"/>
        <w:ind w:left="425" w:hanging="425"/>
        <w:rPr>
          <w:rFonts w:asciiTheme="minorHAnsi" w:hAnsiTheme="minorHAnsi" w:cstheme="minorHAnsi"/>
          <w:szCs w:val="22"/>
        </w:rPr>
      </w:pPr>
      <w:r>
        <w:rPr>
          <w:rFonts w:asciiTheme="minorHAnsi" w:hAnsiTheme="minorHAnsi" w:cstheme="minorHAnsi"/>
          <w:szCs w:val="22"/>
        </w:rPr>
        <w:t>52.</w:t>
      </w:r>
      <w:r>
        <w:rPr>
          <w:rFonts w:asciiTheme="minorHAnsi" w:hAnsiTheme="minorHAnsi" w:cstheme="minorHAnsi"/>
          <w:szCs w:val="22"/>
        </w:rPr>
        <w:tab/>
        <w:t xml:space="preserve">The </w:t>
      </w:r>
      <w:r w:rsidRPr="00C533CF">
        <w:rPr>
          <w:rFonts w:asciiTheme="minorHAnsi" w:hAnsiTheme="minorHAnsi" w:cstheme="minorHAnsi"/>
          <w:b/>
          <w:szCs w:val="22"/>
        </w:rPr>
        <w:t>Secretary General</w:t>
      </w:r>
      <w:r>
        <w:rPr>
          <w:rFonts w:asciiTheme="minorHAnsi" w:hAnsiTheme="minorHAnsi" w:cstheme="minorHAnsi"/>
          <w:szCs w:val="22"/>
        </w:rPr>
        <w:t xml:space="preserve"> noted that draft r</w:t>
      </w:r>
      <w:r w:rsidRPr="005C2598">
        <w:rPr>
          <w:rFonts w:asciiTheme="minorHAnsi" w:hAnsiTheme="minorHAnsi" w:cstheme="minorHAnsi"/>
          <w:szCs w:val="22"/>
        </w:rPr>
        <w:t xml:space="preserve">eports </w:t>
      </w:r>
      <w:r>
        <w:rPr>
          <w:rFonts w:asciiTheme="minorHAnsi" w:hAnsiTheme="minorHAnsi" w:cstheme="minorHAnsi"/>
          <w:szCs w:val="22"/>
        </w:rPr>
        <w:t>of</w:t>
      </w:r>
      <w:r w:rsidRPr="005C2598">
        <w:rPr>
          <w:rFonts w:asciiTheme="minorHAnsi" w:hAnsiTheme="minorHAnsi" w:cstheme="minorHAnsi"/>
          <w:szCs w:val="22"/>
        </w:rPr>
        <w:t xml:space="preserve"> </w:t>
      </w:r>
      <w:r>
        <w:rPr>
          <w:rFonts w:asciiTheme="minorHAnsi" w:hAnsiTheme="minorHAnsi" w:cstheme="minorHAnsi"/>
          <w:szCs w:val="22"/>
        </w:rPr>
        <w:t>the first s</w:t>
      </w:r>
      <w:r w:rsidRPr="005C2598">
        <w:rPr>
          <w:rFonts w:asciiTheme="minorHAnsi" w:hAnsiTheme="minorHAnsi" w:cstheme="minorHAnsi"/>
          <w:szCs w:val="22"/>
        </w:rPr>
        <w:t xml:space="preserve">ession </w:t>
      </w:r>
      <w:r>
        <w:rPr>
          <w:rFonts w:asciiTheme="minorHAnsi" w:hAnsiTheme="minorHAnsi" w:cstheme="minorHAnsi"/>
          <w:szCs w:val="22"/>
        </w:rPr>
        <w:t xml:space="preserve">of </w:t>
      </w:r>
      <w:r w:rsidRPr="005C2598">
        <w:rPr>
          <w:rFonts w:asciiTheme="minorHAnsi" w:hAnsiTheme="minorHAnsi" w:cstheme="minorHAnsi"/>
          <w:szCs w:val="22"/>
        </w:rPr>
        <w:t xml:space="preserve">Monday 25 October, </w:t>
      </w:r>
      <w:r>
        <w:rPr>
          <w:rFonts w:asciiTheme="minorHAnsi" w:hAnsiTheme="minorHAnsi" w:cstheme="minorHAnsi"/>
          <w:szCs w:val="22"/>
        </w:rPr>
        <w:t>the second se</w:t>
      </w:r>
      <w:r w:rsidRPr="005C2598">
        <w:rPr>
          <w:rFonts w:asciiTheme="minorHAnsi" w:hAnsiTheme="minorHAnsi" w:cstheme="minorHAnsi"/>
          <w:szCs w:val="22"/>
        </w:rPr>
        <w:t xml:space="preserve">ssion </w:t>
      </w:r>
      <w:r>
        <w:rPr>
          <w:rFonts w:asciiTheme="minorHAnsi" w:hAnsiTheme="minorHAnsi" w:cstheme="minorHAnsi"/>
          <w:szCs w:val="22"/>
        </w:rPr>
        <w:t xml:space="preserve">of </w:t>
      </w:r>
      <w:r w:rsidRPr="005C2598">
        <w:rPr>
          <w:rFonts w:asciiTheme="minorHAnsi" w:hAnsiTheme="minorHAnsi" w:cstheme="minorHAnsi"/>
          <w:szCs w:val="22"/>
        </w:rPr>
        <w:t xml:space="preserve">Thursday 28 October and </w:t>
      </w:r>
      <w:r>
        <w:rPr>
          <w:rFonts w:asciiTheme="minorHAnsi" w:hAnsiTheme="minorHAnsi" w:cstheme="minorHAnsi"/>
          <w:szCs w:val="22"/>
        </w:rPr>
        <w:t>the third s</w:t>
      </w:r>
      <w:r w:rsidRPr="005C2598">
        <w:rPr>
          <w:rFonts w:asciiTheme="minorHAnsi" w:hAnsiTheme="minorHAnsi" w:cstheme="minorHAnsi"/>
          <w:szCs w:val="22"/>
        </w:rPr>
        <w:t xml:space="preserve">ession </w:t>
      </w:r>
      <w:r>
        <w:rPr>
          <w:rFonts w:asciiTheme="minorHAnsi" w:hAnsiTheme="minorHAnsi" w:cstheme="minorHAnsi"/>
          <w:szCs w:val="22"/>
        </w:rPr>
        <w:t xml:space="preserve">of </w:t>
      </w:r>
      <w:r w:rsidRPr="005C2598">
        <w:rPr>
          <w:rFonts w:asciiTheme="minorHAnsi" w:hAnsiTheme="minorHAnsi" w:cstheme="minorHAnsi"/>
          <w:szCs w:val="22"/>
        </w:rPr>
        <w:t xml:space="preserve">Friday 29 October had been </w:t>
      </w:r>
      <w:r>
        <w:rPr>
          <w:rFonts w:asciiTheme="minorHAnsi" w:hAnsiTheme="minorHAnsi" w:cstheme="minorHAnsi"/>
          <w:szCs w:val="22"/>
        </w:rPr>
        <w:t xml:space="preserve">published </w:t>
      </w:r>
      <w:r w:rsidRPr="005C2598">
        <w:rPr>
          <w:rFonts w:asciiTheme="minorHAnsi" w:hAnsiTheme="minorHAnsi" w:cstheme="minorHAnsi"/>
          <w:szCs w:val="22"/>
        </w:rPr>
        <w:t>online. A revision of the report</w:t>
      </w:r>
      <w:r>
        <w:rPr>
          <w:rFonts w:asciiTheme="minorHAnsi" w:hAnsiTheme="minorHAnsi" w:cstheme="minorHAnsi"/>
          <w:szCs w:val="22"/>
        </w:rPr>
        <w:t xml:space="preserve"> of the</w:t>
      </w:r>
      <w:r w:rsidRPr="005C2598">
        <w:rPr>
          <w:rFonts w:asciiTheme="minorHAnsi" w:hAnsiTheme="minorHAnsi" w:cstheme="minorHAnsi"/>
          <w:szCs w:val="22"/>
        </w:rPr>
        <w:t xml:space="preserve"> first </w:t>
      </w:r>
      <w:r>
        <w:rPr>
          <w:rFonts w:asciiTheme="minorHAnsi" w:hAnsiTheme="minorHAnsi" w:cstheme="minorHAnsi"/>
          <w:szCs w:val="22"/>
        </w:rPr>
        <w:t xml:space="preserve">session </w:t>
      </w:r>
      <w:r w:rsidRPr="005C2598">
        <w:rPr>
          <w:rFonts w:asciiTheme="minorHAnsi" w:hAnsiTheme="minorHAnsi" w:cstheme="minorHAnsi"/>
          <w:szCs w:val="22"/>
        </w:rPr>
        <w:t xml:space="preserve">had also been </w:t>
      </w:r>
      <w:r>
        <w:rPr>
          <w:rFonts w:asciiTheme="minorHAnsi" w:hAnsiTheme="minorHAnsi" w:cstheme="minorHAnsi"/>
          <w:szCs w:val="22"/>
        </w:rPr>
        <w:t>published integrating comments received</w:t>
      </w:r>
      <w:r w:rsidRPr="005C2598">
        <w:rPr>
          <w:rFonts w:asciiTheme="minorHAnsi" w:hAnsiTheme="minorHAnsi" w:cstheme="minorHAnsi"/>
          <w:szCs w:val="22"/>
        </w:rPr>
        <w:t xml:space="preserve">. </w:t>
      </w:r>
    </w:p>
    <w:p w14:paraId="4F5FF631" w14:textId="77777777" w:rsidR="00BB3490" w:rsidRDefault="00BB3490" w:rsidP="00BB3490">
      <w:pPr>
        <w:pStyle w:val="PlainText"/>
        <w:ind w:left="425" w:hanging="425"/>
        <w:rPr>
          <w:rFonts w:asciiTheme="minorHAnsi" w:hAnsiTheme="minorHAnsi" w:cstheme="minorHAnsi"/>
          <w:szCs w:val="22"/>
        </w:rPr>
      </w:pPr>
    </w:p>
    <w:p w14:paraId="2F749E7A" w14:textId="25FD7DB3" w:rsidR="00BB3490" w:rsidRPr="005C2598" w:rsidRDefault="00BB3490" w:rsidP="00BB3490">
      <w:pPr>
        <w:pStyle w:val="PlainText"/>
        <w:ind w:left="425" w:hanging="425"/>
        <w:rPr>
          <w:rFonts w:asciiTheme="minorHAnsi" w:hAnsiTheme="minorHAnsi" w:cstheme="minorHAnsi"/>
          <w:szCs w:val="22"/>
        </w:rPr>
      </w:pPr>
      <w:r>
        <w:rPr>
          <w:rFonts w:asciiTheme="minorHAnsi" w:hAnsiTheme="minorHAnsi" w:cstheme="minorHAnsi"/>
          <w:szCs w:val="22"/>
        </w:rPr>
        <w:t>53.</w:t>
      </w:r>
      <w:r>
        <w:rPr>
          <w:rFonts w:asciiTheme="minorHAnsi" w:hAnsiTheme="minorHAnsi" w:cstheme="minorHAnsi"/>
          <w:szCs w:val="22"/>
        </w:rPr>
        <w:tab/>
        <w:t xml:space="preserve">The </w:t>
      </w:r>
      <w:r w:rsidRPr="00C533CF">
        <w:rPr>
          <w:rFonts w:asciiTheme="minorHAnsi" w:hAnsiTheme="minorHAnsi" w:cstheme="minorHAnsi"/>
          <w:b/>
          <w:szCs w:val="22"/>
        </w:rPr>
        <w:t>President</w:t>
      </w:r>
      <w:r>
        <w:rPr>
          <w:rFonts w:asciiTheme="minorHAnsi" w:hAnsiTheme="minorHAnsi" w:cstheme="minorHAnsi"/>
          <w:szCs w:val="22"/>
        </w:rPr>
        <w:t xml:space="preserve"> invited </w:t>
      </w:r>
      <w:r w:rsidRPr="00FD4192">
        <w:rPr>
          <w:rFonts w:asciiTheme="minorHAnsi" w:hAnsiTheme="minorHAnsi" w:cstheme="minorHAnsi"/>
          <w:szCs w:val="22"/>
        </w:rPr>
        <w:t>comments on the reports. There being no interventions, the reports contained in documents ExCOP3 Rep.1.Rev.1, ExCOP3 Rep.2 and ExCOP3 Rep.3</w:t>
      </w:r>
      <w:r w:rsidRPr="005C2598">
        <w:rPr>
          <w:rFonts w:asciiTheme="minorHAnsi" w:hAnsiTheme="minorHAnsi" w:cstheme="minorHAnsi"/>
          <w:szCs w:val="22"/>
        </w:rPr>
        <w:t> were adopted.</w:t>
      </w:r>
    </w:p>
    <w:p w14:paraId="27F07EA5" w14:textId="77777777" w:rsidR="00BB3490" w:rsidRDefault="00BB3490" w:rsidP="00BB3490">
      <w:pPr>
        <w:pStyle w:val="PlainText"/>
        <w:ind w:left="425" w:hanging="425"/>
        <w:rPr>
          <w:rFonts w:asciiTheme="minorHAnsi" w:hAnsiTheme="minorHAnsi" w:cstheme="minorHAnsi"/>
          <w:szCs w:val="22"/>
        </w:rPr>
      </w:pPr>
    </w:p>
    <w:p w14:paraId="50374EFD" w14:textId="10236618" w:rsidR="00BB3490" w:rsidRPr="0011792D" w:rsidRDefault="00BB3490" w:rsidP="00BB3490">
      <w:pPr>
        <w:pStyle w:val="PlainText"/>
        <w:ind w:left="425" w:hanging="425"/>
        <w:rPr>
          <w:rFonts w:asciiTheme="minorHAnsi" w:hAnsiTheme="minorHAnsi" w:cstheme="minorHAnsi"/>
          <w:szCs w:val="22"/>
          <w:lang w:val="en-GB"/>
        </w:rPr>
      </w:pPr>
      <w:r>
        <w:rPr>
          <w:rFonts w:asciiTheme="minorHAnsi" w:hAnsiTheme="minorHAnsi" w:cstheme="minorHAnsi"/>
          <w:szCs w:val="22"/>
        </w:rPr>
        <w:t>54.</w:t>
      </w:r>
      <w:r>
        <w:rPr>
          <w:rFonts w:asciiTheme="minorHAnsi" w:hAnsiTheme="minorHAnsi" w:cstheme="minorHAnsi"/>
          <w:szCs w:val="22"/>
        </w:rPr>
        <w:tab/>
      </w:r>
      <w:r w:rsidRPr="005C2598">
        <w:rPr>
          <w:rFonts w:asciiTheme="minorHAnsi" w:hAnsiTheme="minorHAnsi" w:cstheme="minorHAnsi"/>
          <w:szCs w:val="22"/>
        </w:rPr>
        <w:t xml:space="preserve">A draft report of the present </w:t>
      </w:r>
      <w:r w:rsidR="00C533CF" w:rsidRPr="005C2598">
        <w:rPr>
          <w:rFonts w:asciiTheme="minorHAnsi" w:hAnsiTheme="minorHAnsi" w:cstheme="minorHAnsi"/>
          <w:szCs w:val="22"/>
        </w:rPr>
        <w:t>day</w:t>
      </w:r>
      <w:r w:rsidR="00C533CF">
        <w:rPr>
          <w:rFonts w:asciiTheme="minorHAnsi" w:hAnsiTheme="minorHAnsi" w:cstheme="minorHAnsi"/>
          <w:szCs w:val="22"/>
        </w:rPr>
        <w:t>’</w:t>
      </w:r>
      <w:r w:rsidR="00C533CF" w:rsidRPr="005C2598">
        <w:rPr>
          <w:rFonts w:asciiTheme="minorHAnsi" w:hAnsiTheme="minorHAnsi" w:cstheme="minorHAnsi"/>
          <w:szCs w:val="22"/>
        </w:rPr>
        <w:t xml:space="preserve">s </w:t>
      </w:r>
      <w:r w:rsidRPr="005C2598">
        <w:rPr>
          <w:rFonts w:asciiTheme="minorHAnsi" w:hAnsiTheme="minorHAnsi" w:cstheme="minorHAnsi"/>
          <w:szCs w:val="22"/>
        </w:rPr>
        <w:t xml:space="preserve">session would be submitted to the </w:t>
      </w:r>
      <w:r>
        <w:rPr>
          <w:rFonts w:asciiTheme="minorHAnsi" w:hAnsiTheme="minorHAnsi" w:cstheme="minorHAnsi"/>
          <w:szCs w:val="22"/>
        </w:rPr>
        <w:t xml:space="preserve">Conference </w:t>
      </w:r>
      <w:r w:rsidRPr="005C2598">
        <w:rPr>
          <w:rFonts w:asciiTheme="minorHAnsi" w:hAnsiTheme="minorHAnsi" w:cstheme="minorHAnsi"/>
          <w:szCs w:val="22"/>
        </w:rPr>
        <w:t>Bureau for approval</w:t>
      </w:r>
      <w:r w:rsidR="00C533CF">
        <w:rPr>
          <w:rFonts w:asciiTheme="minorHAnsi" w:hAnsiTheme="minorHAnsi" w:cstheme="minorHAnsi"/>
          <w:szCs w:val="22"/>
        </w:rPr>
        <w:t>.</w:t>
      </w:r>
    </w:p>
    <w:p w14:paraId="74DE31F3" w14:textId="77777777" w:rsidR="00BB3490" w:rsidRDefault="00BB3490" w:rsidP="00BB3490">
      <w:pPr>
        <w:pStyle w:val="PlainText"/>
        <w:ind w:left="425" w:hanging="425"/>
        <w:rPr>
          <w:rFonts w:asciiTheme="minorHAnsi" w:hAnsiTheme="minorHAnsi" w:cstheme="minorHAnsi"/>
          <w:szCs w:val="22"/>
        </w:rPr>
      </w:pPr>
    </w:p>
    <w:p w14:paraId="0B2F22A7" w14:textId="77777777" w:rsidR="00BB3490" w:rsidRPr="005C2598" w:rsidRDefault="00BB3490" w:rsidP="00BB3490">
      <w:pPr>
        <w:pBdr>
          <w:top w:val="single" w:sz="4" w:space="3" w:color="auto"/>
          <w:left w:val="single" w:sz="4" w:space="4" w:color="auto"/>
          <w:bottom w:val="single" w:sz="4" w:space="3" w:color="auto"/>
          <w:right w:val="single" w:sz="4" w:space="4" w:color="auto"/>
        </w:pBdr>
        <w:ind w:left="0" w:firstLine="0"/>
        <w:contextualSpacing/>
        <w:rPr>
          <w:rFonts w:asciiTheme="minorHAnsi" w:hAnsiTheme="minorHAnsi" w:cstheme="minorHAnsi"/>
          <w:b/>
          <w:bCs/>
        </w:rPr>
      </w:pPr>
      <w:r>
        <w:rPr>
          <w:rFonts w:asciiTheme="minorHAnsi" w:hAnsiTheme="minorHAnsi" w:cstheme="minorHAnsi"/>
          <w:b/>
          <w:bCs/>
        </w:rPr>
        <w:t>Agenda item 12:</w:t>
      </w:r>
      <w:r w:rsidRPr="008276AB">
        <w:rPr>
          <w:rFonts w:asciiTheme="minorHAnsi" w:hAnsiTheme="minorHAnsi" w:cstheme="minorHAnsi"/>
          <w:b/>
          <w:bCs/>
        </w:rPr>
        <w:t xml:space="preserve"> </w:t>
      </w:r>
      <w:r w:rsidRPr="005C2598">
        <w:rPr>
          <w:rFonts w:asciiTheme="minorHAnsi" w:hAnsiTheme="minorHAnsi" w:cstheme="minorHAnsi"/>
          <w:b/>
          <w:bCs/>
        </w:rPr>
        <w:t>Close of the meeting</w:t>
      </w:r>
    </w:p>
    <w:p w14:paraId="2A511F62" w14:textId="77777777" w:rsidR="00BB3490" w:rsidRDefault="00BB3490" w:rsidP="00BB3490">
      <w:pPr>
        <w:pStyle w:val="PlainText"/>
        <w:ind w:left="425" w:hanging="425"/>
        <w:rPr>
          <w:rFonts w:asciiTheme="minorHAnsi" w:hAnsiTheme="minorHAnsi" w:cstheme="minorHAnsi"/>
          <w:szCs w:val="22"/>
        </w:rPr>
      </w:pPr>
    </w:p>
    <w:p w14:paraId="052DCDB8" w14:textId="422D2B06" w:rsidR="00BB3490" w:rsidRPr="005C2598" w:rsidRDefault="00BB3490" w:rsidP="00BB3490">
      <w:pPr>
        <w:pStyle w:val="PlainText"/>
        <w:ind w:left="425" w:hanging="425"/>
        <w:rPr>
          <w:rFonts w:asciiTheme="minorHAnsi" w:hAnsiTheme="minorHAnsi" w:cstheme="minorHAnsi"/>
          <w:szCs w:val="22"/>
        </w:rPr>
      </w:pPr>
      <w:r>
        <w:rPr>
          <w:rFonts w:asciiTheme="minorHAnsi" w:hAnsiTheme="minorHAnsi" w:cstheme="minorHAnsi"/>
          <w:szCs w:val="22"/>
        </w:rPr>
        <w:t>55.</w:t>
      </w:r>
      <w:r>
        <w:rPr>
          <w:rFonts w:asciiTheme="minorHAnsi" w:hAnsiTheme="minorHAnsi" w:cstheme="minorHAnsi"/>
          <w:szCs w:val="22"/>
        </w:rPr>
        <w:tab/>
      </w:r>
      <w:r w:rsidRPr="005C2598">
        <w:rPr>
          <w:rFonts w:asciiTheme="minorHAnsi" w:hAnsiTheme="minorHAnsi" w:cstheme="minorHAnsi"/>
          <w:szCs w:val="22"/>
        </w:rPr>
        <w:t>Its business having been successfully concluded</w:t>
      </w:r>
      <w:r>
        <w:rPr>
          <w:rFonts w:asciiTheme="minorHAnsi" w:hAnsiTheme="minorHAnsi" w:cstheme="minorHAnsi"/>
          <w:szCs w:val="22"/>
        </w:rPr>
        <w:t>,</w:t>
      </w:r>
      <w:r w:rsidRPr="005C2598">
        <w:rPr>
          <w:rFonts w:asciiTheme="minorHAnsi" w:hAnsiTheme="minorHAnsi" w:cstheme="minorHAnsi"/>
          <w:szCs w:val="22"/>
        </w:rPr>
        <w:t xml:space="preserve"> the </w:t>
      </w:r>
      <w:r w:rsidRPr="00C533CF">
        <w:rPr>
          <w:rFonts w:asciiTheme="minorHAnsi" w:hAnsiTheme="minorHAnsi" w:cstheme="minorHAnsi"/>
          <w:b/>
          <w:szCs w:val="22"/>
        </w:rPr>
        <w:t>President</w:t>
      </w:r>
      <w:r w:rsidRPr="005C2598">
        <w:rPr>
          <w:rFonts w:asciiTheme="minorHAnsi" w:hAnsiTheme="minorHAnsi" w:cstheme="minorHAnsi"/>
          <w:szCs w:val="22"/>
        </w:rPr>
        <w:t xml:space="preserve"> closed the Third Extraordinary Meeting of the Conference of the </w:t>
      </w:r>
      <w:r w:rsidR="00C533CF">
        <w:rPr>
          <w:rFonts w:asciiTheme="minorHAnsi" w:hAnsiTheme="minorHAnsi" w:cstheme="minorHAnsi"/>
          <w:szCs w:val="22"/>
        </w:rPr>
        <w:t xml:space="preserve">Contracting </w:t>
      </w:r>
      <w:r w:rsidRPr="005C2598">
        <w:rPr>
          <w:rFonts w:asciiTheme="minorHAnsi" w:hAnsiTheme="minorHAnsi" w:cstheme="minorHAnsi"/>
          <w:szCs w:val="22"/>
        </w:rPr>
        <w:t xml:space="preserve">Parties, thanking the Secretariat and all others who had worked hard to </w:t>
      </w:r>
      <w:r>
        <w:rPr>
          <w:rFonts w:asciiTheme="minorHAnsi" w:hAnsiTheme="minorHAnsi" w:cstheme="minorHAnsi"/>
          <w:szCs w:val="22"/>
        </w:rPr>
        <w:t>implement</w:t>
      </w:r>
      <w:r w:rsidRPr="005C2598">
        <w:rPr>
          <w:rFonts w:asciiTheme="minorHAnsi" w:hAnsiTheme="minorHAnsi" w:cstheme="minorHAnsi"/>
          <w:szCs w:val="22"/>
        </w:rPr>
        <w:t xml:space="preserve"> the meeting.</w:t>
      </w:r>
    </w:p>
    <w:p w14:paraId="1E2B6520" w14:textId="77777777" w:rsidR="00BB3490" w:rsidRPr="00BB3490" w:rsidRDefault="00BB3490" w:rsidP="00BB3490">
      <w:pPr>
        <w:pStyle w:val="western"/>
        <w:spacing w:before="0" w:beforeAutospacing="0" w:after="0" w:afterAutospacing="0"/>
        <w:ind w:left="425" w:hanging="425"/>
        <w:rPr>
          <w:rFonts w:asciiTheme="minorHAnsi" w:hAnsiTheme="minorHAnsi" w:cstheme="minorHAnsi"/>
          <w:sz w:val="22"/>
          <w:szCs w:val="22"/>
          <w:lang w:val="sl-SI"/>
        </w:rPr>
      </w:pPr>
    </w:p>
    <w:p w14:paraId="3F7385D3" w14:textId="77777777" w:rsidR="00AB7840" w:rsidRDefault="00AB7840">
      <w:pPr>
        <w:spacing w:after="160" w:line="259" w:lineRule="auto"/>
        <w:ind w:left="0" w:firstLine="0"/>
        <w:rPr>
          <w:rFonts w:asciiTheme="minorHAnsi" w:hAnsiTheme="minorHAnsi" w:cstheme="minorHAnsi"/>
          <w:b/>
          <w:bCs/>
          <w:sz w:val="24"/>
          <w:szCs w:val="24"/>
        </w:rPr>
      </w:pPr>
      <w:r>
        <w:rPr>
          <w:rFonts w:asciiTheme="minorHAnsi" w:hAnsiTheme="minorHAnsi" w:cstheme="minorHAnsi"/>
          <w:b/>
          <w:bCs/>
          <w:sz w:val="24"/>
          <w:szCs w:val="24"/>
        </w:rPr>
        <w:br w:type="page"/>
      </w:r>
    </w:p>
    <w:p w14:paraId="4E767E5D" w14:textId="471D05C7" w:rsidR="00CC2B90" w:rsidRPr="00465E5B" w:rsidRDefault="00CC2B90" w:rsidP="00CC2B90">
      <w:pPr>
        <w:rPr>
          <w:rFonts w:asciiTheme="minorHAnsi" w:hAnsiTheme="minorHAnsi" w:cstheme="minorHAnsi"/>
          <w:b/>
          <w:bCs/>
          <w:sz w:val="24"/>
          <w:szCs w:val="24"/>
        </w:rPr>
      </w:pPr>
      <w:r w:rsidRPr="00465E5B">
        <w:rPr>
          <w:rFonts w:asciiTheme="minorHAnsi" w:hAnsiTheme="minorHAnsi" w:cstheme="minorHAnsi"/>
          <w:b/>
          <w:bCs/>
          <w:sz w:val="24"/>
          <w:szCs w:val="24"/>
        </w:rPr>
        <w:lastRenderedPageBreak/>
        <w:t>Annex 1</w:t>
      </w:r>
    </w:p>
    <w:p w14:paraId="4C89C2DB" w14:textId="7179A347" w:rsidR="00CC2B90" w:rsidRPr="00465E5B" w:rsidRDefault="00CC2B90" w:rsidP="00CC2B90">
      <w:pPr>
        <w:ind w:left="0" w:firstLine="0"/>
        <w:rPr>
          <w:rFonts w:asciiTheme="minorHAnsi" w:hAnsiTheme="minorHAnsi" w:cstheme="minorHAnsi"/>
          <w:b/>
          <w:bCs/>
          <w:sz w:val="24"/>
          <w:szCs w:val="24"/>
        </w:rPr>
      </w:pPr>
      <w:r w:rsidRPr="00465E5B">
        <w:rPr>
          <w:rFonts w:asciiTheme="minorHAnsi" w:hAnsiTheme="minorHAnsi" w:cstheme="minorHAnsi"/>
          <w:b/>
          <w:bCs/>
          <w:sz w:val="24"/>
          <w:szCs w:val="24"/>
        </w:rPr>
        <w:t xml:space="preserve">Opening statement by Slovenia on behalf of the </w:t>
      </w:r>
      <w:bookmarkStart w:id="1" w:name="_Hlk84447727"/>
      <w:r w:rsidRPr="00465E5B">
        <w:rPr>
          <w:rFonts w:asciiTheme="minorHAnsi" w:hAnsiTheme="minorHAnsi" w:cstheme="minorHAnsi"/>
          <w:b/>
          <w:bCs/>
          <w:sz w:val="24"/>
          <w:szCs w:val="24"/>
        </w:rPr>
        <w:t>EU Member States</w:t>
      </w:r>
      <w:bookmarkEnd w:id="1"/>
      <w:r w:rsidR="00723853">
        <w:rPr>
          <w:rFonts w:asciiTheme="minorHAnsi" w:hAnsiTheme="minorHAnsi" w:cstheme="minorHAnsi"/>
          <w:b/>
          <w:bCs/>
          <w:sz w:val="24"/>
          <w:szCs w:val="24"/>
        </w:rPr>
        <w:t xml:space="preserve"> </w:t>
      </w:r>
      <w:r w:rsidRPr="00465E5B">
        <w:rPr>
          <w:rFonts w:asciiTheme="minorHAnsi" w:hAnsiTheme="minorHAnsi" w:cstheme="minorHAnsi"/>
          <w:b/>
          <w:bCs/>
          <w:sz w:val="24"/>
          <w:szCs w:val="24"/>
        </w:rPr>
        <w:t>to the Ramsar Convention on Wetlands</w:t>
      </w:r>
    </w:p>
    <w:p w14:paraId="5C053548" w14:textId="77777777" w:rsidR="00CC2B90" w:rsidRPr="00465E5B" w:rsidRDefault="00CC2B90" w:rsidP="00CC2B90">
      <w:pPr>
        <w:rPr>
          <w:rFonts w:asciiTheme="minorHAnsi" w:hAnsiTheme="minorHAnsi" w:cstheme="minorHAnsi"/>
          <w:bCs/>
        </w:rPr>
      </w:pPr>
    </w:p>
    <w:p w14:paraId="1B99E4AD" w14:textId="77777777" w:rsidR="00CC2B90" w:rsidRPr="00465E5B" w:rsidRDefault="00CC2B90" w:rsidP="00CC2B90">
      <w:pPr>
        <w:ind w:left="0" w:firstLine="0"/>
        <w:rPr>
          <w:rFonts w:asciiTheme="minorHAnsi" w:hAnsiTheme="minorHAnsi" w:cstheme="minorHAnsi"/>
          <w:bCs/>
        </w:rPr>
      </w:pPr>
      <w:r w:rsidRPr="00465E5B">
        <w:rPr>
          <w:rFonts w:asciiTheme="minorHAnsi" w:hAnsiTheme="minorHAnsi" w:cstheme="minorHAnsi"/>
          <w:bCs/>
        </w:rPr>
        <w:t xml:space="preserve">Chairman, Executive Secretary, distinguished delegates, ladies and gentlemen. </w:t>
      </w:r>
    </w:p>
    <w:p w14:paraId="79E68FD2" w14:textId="77777777" w:rsidR="00CC2B90" w:rsidRPr="00465E5B" w:rsidRDefault="00CC2B90" w:rsidP="00CC2B90">
      <w:pPr>
        <w:ind w:left="0" w:firstLine="0"/>
        <w:rPr>
          <w:rFonts w:asciiTheme="minorHAnsi" w:hAnsiTheme="minorHAnsi" w:cstheme="minorHAnsi"/>
          <w:bCs/>
        </w:rPr>
      </w:pPr>
    </w:p>
    <w:p w14:paraId="1D28565D" w14:textId="77777777" w:rsidR="00CC2B90" w:rsidRPr="00465E5B" w:rsidRDefault="00CC2B90" w:rsidP="00CC2B90">
      <w:pPr>
        <w:ind w:left="0" w:firstLine="0"/>
        <w:rPr>
          <w:rFonts w:asciiTheme="minorHAnsi" w:hAnsiTheme="minorHAnsi" w:cstheme="minorHAnsi"/>
          <w:bCs/>
        </w:rPr>
      </w:pPr>
      <w:r w:rsidRPr="00465E5B">
        <w:rPr>
          <w:rFonts w:asciiTheme="minorHAnsi" w:hAnsiTheme="minorHAnsi" w:cstheme="minorHAnsi"/>
          <w:bCs/>
        </w:rPr>
        <w:t xml:space="preserve">Slovenia is speaking on behalf of the </w:t>
      </w:r>
      <w:bookmarkStart w:id="2" w:name="_Hlk85480984"/>
      <w:r w:rsidRPr="00465E5B">
        <w:rPr>
          <w:rFonts w:asciiTheme="minorHAnsi" w:hAnsiTheme="minorHAnsi" w:cstheme="minorHAnsi"/>
          <w:bCs/>
        </w:rPr>
        <w:t>EU Member States</w:t>
      </w:r>
      <w:bookmarkEnd w:id="2"/>
      <w:r w:rsidRPr="00465E5B">
        <w:rPr>
          <w:rFonts w:asciiTheme="minorHAnsi" w:hAnsiTheme="minorHAnsi" w:cstheme="minorHAnsi"/>
          <w:bCs/>
        </w:rPr>
        <w:t xml:space="preserve"> present at this Extraordinary Meeting of the Conference of the Contracting Parties. </w:t>
      </w:r>
    </w:p>
    <w:p w14:paraId="2F85F6FE" w14:textId="77777777" w:rsidR="00CC2B90" w:rsidRPr="00465E5B" w:rsidRDefault="00CC2B90" w:rsidP="00CC2B90">
      <w:pPr>
        <w:ind w:left="0" w:firstLine="0"/>
        <w:rPr>
          <w:rFonts w:asciiTheme="minorHAnsi" w:hAnsiTheme="minorHAnsi" w:cstheme="minorHAnsi"/>
          <w:bCs/>
        </w:rPr>
      </w:pPr>
    </w:p>
    <w:p w14:paraId="41613382" w14:textId="77777777" w:rsidR="00CC2B90" w:rsidRPr="00465E5B" w:rsidRDefault="00CC2B90" w:rsidP="00CC2B90">
      <w:pPr>
        <w:ind w:left="0" w:firstLine="0"/>
        <w:rPr>
          <w:rFonts w:asciiTheme="minorHAnsi" w:hAnsiTheme="minorHAnsi" w:cstheme="minorHAnsi"/>
          <w:bCs/>
        </w:rPr>
      </w:pPr>
      <w:r w:rsidRPr="00465E5B">
        <w:rPr>
          <w:rFonts w:asciiTheme="minorHAnsi" w:hAnsiTheme="minorHAnsi" w:cstheme="minorHAnsi"/>
          <w:bCs/>
        </w:rPr>
        <w:t xml:space="preserve">The EU Member States would like to thank the Secretariat and the Standing Committee for their work in these difficult times and for organising this virtual Extraordinary Meeting of the Conference of the Contracting Parties to the Ramsar Convention on Wetlands.  </w:t>
      </w:r>
    </w:p>
    <w:p w14:paraId="4901D5C5" w14:textId="77777777" w:rsidR="00CC2B90" w:rsidRPr="00465E5B" w:rsidRDefault="00CC2B90" w:rsidP="00CC2B90">
      <w:pPr>
        <w:ind w:left="0" w:firstLine="0"/>
        <w:rPr>
          <w:rFonts w:asciiTheme="minorHAnsi" w:hAnsiTheme="minorHAnsi" w:cstheme="minorHAnsi"/>
          <w:bCs/>
        </w:rPr>
      </w:pPr>
    </w:p>
    <w:p w14:paraId="6672D4B5" w14:textId="77777777" w:rsidR="00CC2B90" w:rsidRPr="00465E5B" w:rsidRDefault="00CC2B90" w:rsidP="00CC2B90">
      <w:pPr>
        <w:ind w:left="0" w:firstLine="0"/>
        <w:rPr>
          <w:rFonts w:asciiTheme="minorHAnsi" w:hAnsiTheme="minorHAnsi" w:cstheme="minorHAnsi"/>
          <w:bCs/>
        </w:rPr>
      </w:pPr>
      <w:r w:rsidRPr="00465E5B">
        <w:rPr>
          <w:rFonts w:asciiTheme="minorHAnsi" w:hAnsiTheme="minorHAnsi" w:cstheme="minorHAnsi"/>
          <w:bCs/>
        </w:rPr>
        <w:t>Strengthened cooperation between the Ramsar Convention, CBD, UNFCCC and other MEAs, as well as with other intergovernmental bodies such as the IPCC, and IPBES is needed, since wetlands are indispensable to reach the ambitious goals for biodiversity and for climate.</w:t>
      </w:r>
    </w:p>
    <w:p w14:paraId="5E572467" w14:textId="77777777" w:rsidR="00CC2B90" w:rsidRPr="00465E5B" w:rsidRDefault="00CC2B90" w:rsidP="00CC2B90">
      <w:pPr>
        <w:ind w:left="0" w:firstLine="0"/>
        <w:rPr>
          <w:rFonts w:asciiTheme="minorHAnsi" w:hAnsiTheme="minorHAnsi" w:cstheme="minorHAnsi"/>
          <w:bCs/>
        </w:rPr>
      </w:pPr>
    </w:p>
    <w:p w14:paraId="501C7EE6" w14:textId="77777777" w:rsidR="00CC2B90" w:rsidRPr="00465E5B" w:rsidRDefault="00CC2B90" w:rsidP="00CC2B90">
      <w:pPr>
        <w:ind w:left="0" w:firstLine="0"/>
        <w:rPr>
          <w:rFonts w:asciiTheme="minorHAnsi" w:hAnsiTheme="minorHAnsi" w:cstheme="minorHAnsi"/>
          <w:bCs/>
        </w:rPr>
      </w:pPr>
      <w:r w:rsidRPr="00465E5B">
        <w:rPr>
          <w:rFonts w:asciiTheme="minorHAnsi" w:hAnsiTheme="minorHAnsi" w:cstheme="minorHAnsi"/>
          <w:bCs/>
        </w:rPr>
        <w:t>Building resilience of wetlands is also a major issue as climate change increasingly affects water quantity and quality, water-related ecosystems and the frequency of extreme weather events such as floods and droughts. Wetlands are considered as the large-scale nature-based solution that can provide a multitude of services of great social, economic and environmental value to humankind. We must promote a wise use of wetlands that yields significant co-benefits.</w:t>
      </w:r>
    </w:p>
    <w:p w14:paraId="703D2494" w14:textId="77777777" w:rsidR="00CC2B90" w:rsidRPr="00465E5B" w:rsidRDefault="00CC2B90" w:rsidP="00CC2B90">
      <w:pPr>
        <w:ind w:left="0" w:firstLine="0"/>
        <w:rPr>
          <w:rFonts w:asciiTheme="minorHAnsi" w:hAnsiTheme="minorHAnsi" w:cstheme="minorHAnsi"/>
          <w:bCs/>
        </w:rPr>
      </w:pPr>
    </w:p>
    <w:p w14:paraId="74B13899" w14:textId="77777777" w:rsidR="00CC2B90" w:rsidRPr="00465E5B" w:rsidRDefault="00CC2B90" w:rsidP="00CC2B90">
      <w:pPr>
        <w:ind w:left="0" w:firstLine="0"/>
        <w:rPr>
          <w:rFonts w:asciiTheme="minorHAnsi" w:hAnsiTheme="minorHAnsi" w:cstheme="minorHAnsi"/>
          <w:bCs/>
        </w:rPr>
      </w:pPr>
      <w:r w:rsidRPr="00465E5B">
        <w:rPr>
          <w:rFonts w:asciiTheme="minorHAnsi" w:hAnsiTheme="minorHAnsi" w:cstheme="minorHAnsi"/>
          <w:bCs/>
        </w:rPr>
        <w:t xml:space="preserve">It is a grave reality that wetlands are still facing rapid decline and loss. The EU Member states re-affirm their strong commitment to promote and accelerate the restoration of wetlands. </w:t>
      </w:r>
    </w:p>
    <w:p w14:paraId="4DD54915" w14:textId="77777777" w:rsidR="00CC2B90" w:rsidRPr="00465E5B" w:rsidRDefault="00CC2B90" w:rsidP="00CC2B90">
      <w:pPr>
        <w:ind w:left="0" w:firstLine="0"/>
        <w:rPr>
          <w:rFonts w:asciiTheme="minorHAnsi" w:hAnsiTheme="minorHAnsi" w:cstheme="minorHAnsi"/>
          <w:bCs/>
        </w:rPr>
      </w:pPr>
    </w:p>
    <w:p w14:paraId="0A617C14" w14:textId="77777777" w:rsidR="00CC2B90" w:rsidRPr="00465E5B" w:rsidRDefault="00CC2B90" w:rsidP="00CC2B90">
      <w:pPr>
        <w:ind w:left="0" w:firstLine="0"/>
        <w:rPr>
          <w:rFonts w:asciiTheme="minorHAnsi" w:hAnsiTheme="minorHAnsi" w:cstheme="minorHAnsi"/>
          <w:bCs/>
        </w:rPr>
      </w:pPr>
      <w:r w:rsidRPr="00465E5B">
        <w:rPr>
          <w:rFonts w:asciiTheme="minorHAnsi" w:hAnsiTheme="minorHAnsi" w:cstheme="minorHAnsi"/>
          <w:bCs/>
        </w:rPr>
        <w:t xml:space="preserve">In its main strategic documents, including on biodiversity, water and climate adaptation, the EU has adopted very ambitious goals. Therefore, the EU also strives towards very ambitious goals and an effective implementation mechanism to be agreed in the Global Biodiversity Framework that will impact on the work of all the biodiversity related MEAs in the coming years. Such ambitious GBF goals have to be reflected in Ramsar’s strategic documents and their implementation supported by Ramsar actions. Consequently, it is important to ensure that the post-2020 global biodiversity framework , provides a common ground for  all biodiversity-related conventions and is aligned with relevant SDG indicators (e.g. SDG 6.6.1.). In this way we avoid duplication, leverage existing work and promote collaboration and synergies. </w:t>
      </w:r>
    </w:p>
    <w:p w14:paraId="58E1CFC0" w14:textId="77777777" w:rsidR="00CC2B90" w:rsidRPr="00465E5B" w:rsidRDefault="00CC2B90" w:rsidP="00CC2B90">
      <w:pPr>
        <w:ind w:left="0" w:firstLine="0"/>
        <w:rPr>
          <w:rFonts w:asciiTheme="minorHAnsi" w:hAnsiTheme="minorHAnsi" w:cstheme="minorHAnsi"/>
          <w:bCs/>
        </w:rPr>
      </w:pPr>
    </w:p>
    <w:p w14:paraId="58AF95BB" w14:textId="2DD03AB3" w:rsidR="00CC2B90" w:rsidRDefault="00CC2B90" w:rsidP="00CC2B90">
      <w:pPr>
        <w:ind w:left="0" w:firstLine="0"/>
        <w:rPr>
          <w:rFonts w:asciiTheme="minorHAnsi" w:hAnsiTheme="minorHAnsi" w:cstheme="minorHAnsi"/>
          <w:bCs/>
        </w:rPr>
      </w:pPr>
      <w:r w:rsidRPr="00465E5B">
        <w:rPr>
          <w:rFonts w:asciiTheme="minorHAnsi" w:hAnsiTheme="minorHAnsi" w:cstheme="minorHAnsi"/>
          <w:bCs/>
        </w:rPr>
        <w:t>The EU Member States present at this Extraordinary Meeting of the Conference of the Contracting Parties re-affirm their strong commitment to the implementation of the Ramsar Convention on Wetlands, its Resolutions and its Strategic Plan and our willingness to contribute constructively and positively to the work of this special virtual meeting as well as to further intersessional activities leading to the in-person Ramsar COP meeting in November 2022.</w:t>
      </w:r>
      <w:r w:rsidRPr="00CC2B90">
        <w:rPr>
          <w:rFonts w:asciiTheme="minorHAnsi" w:hAnsiTheme="minorHAnsi" w:cstheme="minorHAnsi"/>
          <w:bCs/>
        </w:rPr>
        <w:t xml:space="preserve"> </w:t>
      </w:r>
    </w:p>
    <w:p w14:paraId="2868B43A" w14:textId="1E4B8F13" w:rsidR="00BB3490" w:rsidRDefault="00BB3490" w:rsidP="00CC2B90">
      <w:pPr>
        <w:ind w:left="0" w:firstLine="0"/>
        <w:rPr>
          <w:rFonts w:asciiTheme="minorHAnsi" w:hAnsiTheme="minorHAnsi" w:cstheme="minorHAnsi"/>
          <w:bCs/>
        </w:rPr>
      </w:pPr>
    </w:p>
    <w:p w14:paraId="53BC916F" w14:textId="61AF417D" w:rsidR="00BB3490" w:rsidRDefault="00BB3490">
      <w:pPr>
        <w:spacing w:after="160" w:line="259" w:lineRule="auto"/>
        <w:ind w:left="0" w:firstLine="0"/>
        <w:rPr>
          <w:rFonts w:asciiTheme="minorHAnsi" w:hAnsiTheme="minorHAnsi" w:cstheme="minorHAnsi"/>
          <w:bCs/>
        </w:rPr>
      </w:pPr>
      <w:r>
        <w:rPr>
          <w:rFonts w:asciiTheme="minorHAnsi" w:hAnsiTheme="minorHAnsi" w:cstheme="minorHAnsi"/>
          <w:bCs/>
        </w:rPr>
        <w:br w:type="page"/>
      </w:r>
    </w:p>
    <w:p w14:paraId="5DBCFDBB" w14:textId="77777777" w:rsidR="00BB3490" w:rsidRPr="00D711B2" w:rsidRDefault="00BB3490" w:rsidP="00BB3490">
      <w:pPr>
        <w:rPr>
          <w:rFonts w:asciiTheme="minorHAnsi" w:hAnsiTheme="minorHAnsi" w:cstheme="minorHAnsi"/>
          <w:b/>
          <w:bCs/>
          <w:sz w:val="24"/>
          <w:szCs w:val="24"/>
          <w:lang w:val="en-US"/>
        </w:rPr>
      </w:pPr>
      <w:r w:rsidRPr="00D711B2">
        <w:rPr>
          <w:rFonts w:asciiTheme="minorHAnsi" w:hAnsiTheme="minorHAnsi" w:cstheme="minorHAnsi"/>
          <w:b/>
          <w:bCs/>
          <w:sz w:val="24"/>
          <w:szCs w:val="24"/>
          <w:lang w:val="en-US"/>
        </w:rPr>
        <w:lastRenderedPageBreak/>
        <w:t>Annex 2</w:t>
      </w:r>
    </w:p>
    <w:p w14:paraId="365ED6A3" w14:textId="77777777" w:rsidR="00BB3490" w:rsidRPr="00D711B2" w:rsidRDefault="00BB3490" w:rsidP="00BB3490">
      <w:pPr>
        <w:rPr>
          <w:rFonts w:asciiTheme="minorHAnsi" w:hAnsiTheme="minorHAnsi" w:cstheme="minorHAnsi"/>
          <w:b/>
          <w:bCs/>
          <w:sz w:val="24"/>
          <w:szCs w:val="24"/>
          <w:lang w:val="en-US"/>
        </w:rPr>
      </w:pPr>
      <w:r w:rsidRPr="00D711B2">
        <w:rPr>
          <w:rFonts w:asciiTheme="minorHAnsi" w:hAnsiTheme="minorHAnsi" w:cstheme="minorHAnsi"/>
          <w:b/>
          <w:bCs/>
          <w:sz w:val="24"/>
          <w:szCs w:val="24"/>
          <w:lang w:val="en-US"/>
        </w:rPr>
        <w:t>Short Written Report of the Credentials Committee</w:t>
      </w:r>
    </w:p>
    <w:p w14:paraId="6F5CEDAC" w14:textId="77777777" w:rsidR="00BB3490" w:rsidRPr="00D711B2" w:rsidRDefault="00BB3490" w:rsidP="00BB3490">
      <w:pPr>
        <w:rPr>
          <w:rFonts w:asciiTheme="minorHAnsi" w:hAnsiTheme="minorHAnsi" w:cstheme="minorHAnsi"/>
          <w:b/>
          <w:bCs/>
          <w:lang w:val="en-US"/>
        </w:rPr>
      </w:pPr>
      <w:r w:rsidRPr="00D711B2">
        <w:rPr>
          <w:rFonts w:asciiTheme="minorHAnsi" w:hAnsiTheme="minorHAnsi" w:cstheme="minorHAnsi"/>
          <w:b/>
          <w:bCs/>
          <w:lang w:val="en-US"/>
        </w:rPr>
        <w:t>4 November 2021</w:t>
      </w:r>
    </w:p>
    <w:p w14:paraId="5B16E41B" w14:textId="77777777" w:rsidR="00BB3490" w:rsidRPr="00D711B2" w:rsidRDefault="00BB3490" w:rsidP="00BB3490">
      <w:pPr>
        <w:rPr>
          <w:rFonts w:asciiTheme="minorHAnsi" w:hAnsiTheme="minorHAnsi" w:cstheme="minorHAnsi"/>
          <w:b/>
          <w:bCs/>
          <w:lang w:val="en-US"/>
        </w:rPr>
      </w:pPr>
    </w:p>
    <w:p w14:paraId="1839CD22" w14:textId="77777777" w:rsidR="00BB3490" w:rsidRPr="00D711B2" w:rsidRDefault="00BB3490" w:rsidP="00BB3490">
      <w:pPr>
        <w:rPr>
          <w:rFonts w:asciiTheme="minorHAnsi" w:hAnsiTheme="minorHAnsi" w:cstheme="minorHAnsi"/>
          <w:b/>
          <w:bCs/>
          <w:lang w:val="en-US"/>
        </w:rPr>
      </w:pPr>
      <w:r w:rsidRPr="00D711B2">
        <w:rPr>
          <w:rFonts w:asciiTheme="minorHAnsi" w:hAnsiTheme="minorHAnsi" w:cstheme="minorHAnsi"/>
          <w:b/>
          <w:bCs/>
          <w:lang w:val="en-US"/>
        </w:rPr>
        <w:t>Members</w:t>
      </w:r>
    </w:p>
    <w:p w14:paraId="7C7F4559" w14:textId="77777777" w:rsidR="00BB3490" w:rsidRPr="00D711B2" w:rsidRDefault="00BB3490" w:rsidP="00BB3490">
      <w:pPr>
        <w:rPr>
          <w:rFonts w:asciiTheme="minorHAnsi" w:hAnsiTheme="minorHAnsi" w:cstheme="minorHAnsi"/>
          <w:lang w:val="en-US"/>
        </w:rPr>
      </w:pPr>
      <w:r w:rsidRPr="00D711B2">
        <w:rPr>
          <w:rFonts w:asciiTheme="minorHAnsi" w:hAnsiTheme="minorHAnsi" w:cstheme="minorHAnsi"/>
          <w:lang w:val="en-US"/>
        </w:rPr>
        <w:t>Chair: Michael Wrathall (Australia) – Oceania region</w:t>
      </w:r>
    </w:p>
    <w:p w14:paraId="399469C8" w14:textId="77777777" w:rsidR="00BB3490" w:rsidRPr="00226152" w:rsidRDefault="00BB3490" w:rsidP="00BB3490">
      <w:pPr>
        <w:rPr>
          <w:rFonts w:asciiTheme="minorHAnsi" w:hAnsiTheme="minorHAnsi" w:cstheme="minorHAnsi"/>
          <w:lang w:val="de-CH"/>
        </w:rPr>
      </w:pPr>
      <w:r w:rsidRPr="00226152">
        <w:rPr>
          <w:rFonts w:asciiTheme="minorHAnsi" w:hAnsiTheme="minorHAnsi" w:cstheme="minorHAnsi"/>
          <w:lang w:val="de-CH"/>
        </w:rPr>
        <w:t>Gerhard Bachner (Austria) - Europe</w:t>
      </w:r>
    </w:p>
    <w:p w14:paraId="0DAB00A4" w14:textId="77777777" w:rsidR="00BB3490" w:rsidRPr="00226152" w:rsidRDefault="00BB3490" w:rsidP="00BB3490">
      <w:pPr>
        <w:rPr>
          <w:rFonts w:asciiTheme="minorHAnsi" w:hAnsiTheme="minorHAnsi" w:cstheme="minorHAnsi"/>
          <w:lang w:val="de-CH"/>
        </w:rPr>
      </w:pPr>
      <w:r w:rsidRPr="00226152">
        <w:rPr>
          <w:rFonts w:asciiTheme="minorHAnsi" w:hAnsiTheme="minorHAnsi" w:cstheme="minorHAnsi"/>
          <w:lang w:val="de-CH"/>
        </w:rPr>
        <w:t>Brendan Tate (USA) – North America</w:t>
      </w:r>
    </w:p>
    <w:p w14:paraId="74444507" w14:textId="77777777" w:rsidR="00BB3490" w:rsidRPr="00D711B2" w:rsidRDefault="00BB3490" w:rsidP="00BB3490">
      <w:pPr>
        <w:rPr>
          <w:rFonts w:asciiTheme="minorHAnsi" w:hAnsiTheme="minorHAnsi" w:cstheme="minorHAnsi"/>
          <w:lang w:val="es-CO"/>
        </w:rPr>
      </w:pPr>
      <w:r w:rsidRPr="00D711B2">
        <w:rPr>
          <w:rFonts w:asciiTheme="minorHAnsi" w:hAnsiTheme="minorHAnsi" w:cstheme="minorHAnsi"/>
          <w:lang w:val="es-CO"/>
        </w:rPr>
        <w:t xml:space="preserve">Priscilla Sichone (Zambia) – Africa </w:t>
      </w:r>
    </w:p>
    <w:p w14:paraId="7A19193F" w14:textId="77777777" w:rsidR="00BB3490" w:rsidRPr="00226152" w:rsidRDefault="00BB3490" w:rsidP="00BB3490">
      <w:pPr>
        <w:rPr>
          <w:rFonts w:asciiTheme="minorHAnsi" w:hAnsiTheme="minorHAnsi" w:cstheme="minorHAnsi"/>
          <w:lang w:val="es-ES"/>
        </w:rPr>
      </w:pPr>
      <w:r w:rsidRPr="00226152">
        <w:rPr>
          <w:rFonts w:asciiTheme="minorHAnsi" w:hAnsiTheme="minorHAnsi" w:cstheme="minorHAnsi"/>
          <w:lang w:val="es-ES"/>
        </w:rPr>
        <w:t xml:space="preserve">Lyu Cai (China) – Asia </w:t>
      </w:r>
    </w:p>
    <w:p w14:paraId="2FEA81E5" w14:textId="77777777" w:rsidR="00BB3490" w:rsidRPr="00D711B2" w:rsidRDefault="00BB3490" w:rsidP="00BB3490">
      <w:pPr>
        <w:rPr>
          <w:rFonts w:asciiTheme="minorHAnsi" w:hAnsiTheme="minorHAnsi" w:cstheme="minorHAnsi"/>
          <w:lang w:val="en-US"/>
        </w:rPr>
      </w:pPr>
      <w:r w:rsidRPr="00D711B2">
        <w:rPr>
          <w:rFonts w:asciiTheme="minorHAnsi" w:hAnsiTheme="minorHAnsi" w:cstheme="minorHAnsi"/>
          <w:lang w:val="en-US"/>
        </w:rPr>
        <w:t>Jorge Jaen (Panama) – Latin America and the Caribbean</w:t>
      </w:r>
    </w:p>
    <w:p w14:paraId="5285F958" w14:textId="77777777" w:rsidR="00BB3490" w:rsidRPr="00D711B2" w:rsidRDefault="00BB3490" w:rsidP="00BB3490">
      <w:pPr>
        <w:rPr>
          <w:rFonts w:asciiTheme="minorHAnsi" w:hAnsiTheme="minorHAnsi" w:cstheme="minorHAnsi"/>
          <w:lang w:val="en-US"/>
        </w:rPr>
      </w:pPr>
      <w:r w:rsidRPr="00D711B2">
        <w:rPr>
          <w:rFonts w:asciiTheme="minorHAnsi" w:hAnsiTheme="minorHAnsi" w:cstheme="minorHAnsi"/>
          <w:lang w:val="en-US"/>
        </w:rPr>
        <w:t>Supported by Legal Adviser: Emma Carmody</w:t>
      </w:r>
    </w:p>
    <w:p w14:paraId="78BB85EC" w14:textId="77777777" w:rsidR="00BB3490" w:rsidRPr="00D711B2" w:rsidRDefault="00BB3490" w:rsidP="00BB3490">
      <w:pPr>
        <w:rPr>
          <w:rFonts w:asciiTheme="minorHAnsi" w:hAnsiTheme="minorHAnsi" w:cstheme="minorHAnsi"/>
          <w:lang w:val="en-US"/>
        </w:rPr>
      </w:pPr>
      <w:r w:rsidRPr="00D711B2">
        <w:rPr>
          <w:rFonts w:asciiTheme="minorHAnsi" w:hAnsiTheme="minorHAnsi" w:cstheme="minorHAnsi"/>
          <w:lang w:val="en-US"/>
        </w:rPr>
        <w:t>Ramsar Secretariat: Maria Rivera</w:t>
      </w:r>
    </w:p>
    <w:p w14:paraId="4D0DB096" w14:textId="77777777" w:rsidR="00BB3490" w:rsidRPr="00D711B2" w:rsidRDefault="00BB3490" w:rsidP="00BB3490">
      <w:pPr>
        <w:rPr>
          <w:rFonts w:asciiTheme="minorHAnsi" w:hAnsiTheme="minorHAnsi" w:cstheme="minorHAnsi"/>
          <w:b/>
          <w:bCs/>
          <w:lang w:val="en-US"/>
        </w:rPr>
      </w:pPr>
    </w:p>
    <w:p w14:paraId="213C3C17" w14:textId="77777777" w:rsidR="00BB3490" w:rsidRPr="00D711B2" w:rsidRDefault="00BB3490" w:rsidP="00BB3490">
      <w:pPr>
        <w:rPr>
          <w:rFonts w:asciiTheme="minorHAnsi" w:hAnsiTheme="minorHAnsi" w:cstheme="minorHAnsi"/>
          <w:b/>
          <w:bCs/>
          <w:lang w:val="en-US"/>
        </w:rPr>
      </w:pPr>
      <w:r w:rsidRPr="00D711B2">
        <w:rPr>
          <w:rFonts w:asciiTheme="minorHAnsi" w:hAnsiTheme="minorHAnsi" w:cstheme="minorHAnsi"/>
          <w:b/>
          <w:bCs/>
          <w:lang w:val="en-US"/>
        </w:rPr>
        <w:t>Approach</w:t>
      </w:r>
    </w:p>
    <w:p w14:paraId="1EDA10C7" w14:textId="77777777" w:rsidR="00BB3490" w:rsidRPr="00D711B2" w:rsidRDefault="00BB3490" w:rsidP="00BB3490">
      <w:pPr>
        <w:rPr>
          <w:rFonts w:asciiTheme="minorHAnsi" w:hAnsiTheme="minorHAnsi" w:cstheme="minorHAnsi"/>
          <w:i/>
          <w:iCs/>
          <w:lang w:val="en-US"/>
        </w:rPr>
      </w:pPr>
    </w:p>
    <w:p w14:paraId="2EC274A4" w14:textId="77777777" w:rsidR="00BB3490" w:rsidRPr="00D711B2" w:rsidRDefault="00BB3490" w:rsidP="00BB3490">
      <w:pPr>
        <w:rPr>
          <w:rFonts w:asciiTheme="minorHAnsi" w:hAnsiTheme="minorHAnsi" w:cstheme="minorHAnsi"/>
          <w:i/>
          <w:iCs/>
          <w:lang w:val="en-US"/>
        </w:rPr>
      </w:pPr>
      <w:r w:rsidRPr="00D711B2">
        <w:rPr>
          <w:rFonts w:asciiTheme="minorHAnsi" w:hAnsiTheme="minorHAnsi" w:cstheme="minorHAnsi"/>
          <w:i/>
          <w:iCs/>
          <w:lang w:val="en-US"/>
        </w:rPr>
        <w:t>First meeting: 13:00-16:00 CET 26 October 2021</w:t>
      </w:r>
    </w:p>
    <w:p w14:paraId="750182F4"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Introduction of the members</w:t>
      </w:r>
    </w:p>
    <w:p w14:paraId="5609C080"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Secretariat/Legal advisor explained the tasks of the Committee according to the Rules of Procedure including criteria for review, role of the chair, process and timeframe.</w:t>
      </w:r>
    </w:p>
    <w:p w14:paraId="4F2AE410"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Selection of the Chair: Australia unanimously supported.</w:t>
      </w:r>
    </w:p>
    <w:p w14:paraId="3B7C136D"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Explanations by the Secretariat on access by the members to the credentials for review. To reach the 2/3 quorum of 135 CPs registered to ExCOP3, 115 valid credentials were required according to Rule 29.</w:t>
      </w:r>
    </w:p>
    <w:p w14:paraId="22021FBB"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Only 89 credentials were received by this time.</w:t>
      </w:r>
    </w:p>
    <w:p w14:paraId="46880853"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The review of credentials was broadly shared across the CP members, with most region representatives reviewing the credentials of countries in their own region. The exceptions were those with larger numbers (Europe &amp; Africa) who shared with those with fewer numbers (North America &amp; Oceania). Members also agreed that they would not review their own country’s credentials.</w:t>
      </w:r>
    </w:p>
    <w:p w14:paraId="6BB42540"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 xml:space="preserve">Members contacted the Secretariat for the contact details of any CPs who submitted incorrect credentials or CPs who hadn’t provided any credentials at all.  </w:t>
      </w:r>
    </w:p>
    <w:p w14:paraId="790604ED" w14:textId="77777777" w:rsidR="00BB3490" w:rsidRPr="00D711B2" w:rsidRDefault="00BB3490" w:rsidP="00BB3490">
      <w:pPr>
        <w:rPr>
          <w:rFonts w:asciiTheme="minorHAnsi" w:hAnsiTheme="minorHAnsi" w:cstheme="minorHAnsi"/>
          <w:lang w:val="en-US"/>
        </w:rPr>
      </w:pPr>
    </w:p>
    <w:p w14:paraId="76F801E3" w14:textId="77777777" w:rsidR="00BB3490" w:rsidRPr="00D711B2" w:rsidRDefault="00BB3490" w:rsidP="00BB3490">
      <w:pPr>
        <w:rPr>
          <w:rFonts w:asciiTheme="minorHAnsi" w:hAnsiTheme="minorHAnsi" w:cstheme="minorHAnsi"/>
          <w:i/>
          <w:iCs/>
          <w:lang w:val="en-US"/>
        </w:rPr>
      </w:pPr>
      <w:r w:rsidRPr="00D711B2">
        <w:rPr>
          <w:rFonts w:asciiTheme="minorHAnsi" w:hAnsiTheme="minorHAnsi" w:cstheme="minorHAnsi"/>
          <w:i/>
          <w:iCs/>
          <w:lang w:val="en-US"/>
        </w:rPr>
        <w:t>Second meeting: 13:00-16:30 CET 27 October 2021</w:t>
      </w:r>
    </w:p>
    <w:p w14:paraId="236D632B"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Extensive discussion about the implications of not reaching quorum and the options available.</w:t>
      </w:r>
    </w:p>
    <w:p w14:paraId="36822C48"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There was discussion and agreement on ways forward on particular cases.</w:t>
      </w:r>
    </w:p>
    <w:p w14:paraId="3AE9A0D2"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 xml:space="preserve">Some ways forward in case rules on 29 and 39 are not meet.  </w:t>
      </w:r>
    </w:p>
    <w:p w14:paraId="2FCB69E3"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Priority to contact the countries/delegations with missing credentials with deadline of 29 October at 11:00 am CET.</w:t>
      </w:r>
    </w:p>
    <w:p w14:paraId="29A9FBE3"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 xml:space="preserve">Consolidation and preparation of the interim report with the status of the review. </w:t>
      </w:r>
    </w:p>
    <w:p w14:paraId="793105CF" w14:textId="77777777" w:rsidR="00BB3490" w:rsidRPr="00D711B2" w:rsidRDefault="00BB3490" w:rsidP="00BB3490">
      <w:pPr>
        <w:pStyle w:val="ListParagraph"/>
        <w:rPr>
          <w:rFonts w:asciiTheme="minorHAnsi" w:hAnsiTheme="minorHAnsi" w:cstheme="minorHAnsi"/>
          <w:lang w:val="en-US"/>
        </w:rPr>
      </w:pPr>
    </w:p>
    <w:p w14:paraId="68B8C7F0" w14:textId="77777777" w:rsidR="00BB3490" w:rsidRPr="00D711B2" w:rsidRDefault="00BB3490" w:rsidP="00BB3490">
      <w:pPr>
        <w:rPr>
          <w:rFonts w:asciiTheme="minorHAnsi" w:hAnsiTheme="minorHAnsi" w:cstheme="minorHAnsi"/>
          <w:i/>
          <w:iCs/>
          <w:lang w:val="en-US"/>
        </w:rPr>
      </w:pPr>
      <w:r w:rsidRPr="00D711B2">
        <w:rPr>
          <w:rFonts w:asciiTheme="minorHAnsi" w:hAnsiTheme="minorHAnsi" w:cstheme="minorHAnsi"/>
          <w:i/>
          <w:iCs/>
          <w:lang w:val="en-US"/>
        </w:rPr>
        <w:t>10:30-11:00 CET 28 October 2021</w:t>
      </w:r>
    </w:p>
    <w:p w14:paraId="13DB3834"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 xml:space="preserve">Brief by the Chair to the Conference Bureau on the work of the Committee.  </w:t>
      </w:r>
    </w:p>
    <w:p w14:paraId="5C07D996" w14:textId="77777777" w:rsidR="00BB3490" w:rsidRPr="00D711B2" w:rsidRDefault="00BB3490" w:rsidP="00BB3490">
      <w:pPr>
        <w:rPr>
          <w:rFonts w:asciiTheme="minorHAnsi" w:hAnsiTheme="minorHAnsi" w:cstheme="minorHAnsi"/>
          <w:lang w:val="en-US"/>
        </w:rPr>
      </w:pPr>
    </w:p>
    <w:p w14:paraId="34334043" w14:textId="77777777" w:rsidR="00BB3490" w:rsidRPr="00D711B2" w:rsidRDefault="00BB3490" w:rsidP="00BB3490">
      <w:pPr>
        <w:rPr>
          <w:rFonts w:asciiTheme="minorHAnsi" w:hAnsiTheme="minorHAnsi" w:cstheme="minorHAnsi"/>
          <w:i/>
          <w:iCs/>
          <w:lang w:val="en-US"/>
        </w:rPr>
      </w:pPr>
      <w:r w:rsidRPr="00D711B2">
        <w:rPr>
          <w:rFonts w:asciiTheme="minorHAnsi" w:hAnsiTheme="minorHAnsi" w:cstheme="minorHAnsi"/>
          <w:i/>
          <w:iCs/>
          <w:lang w:val="en-US"/>
        </w:rPr>
        <w:t>Third meeting: 12:00-14:00 CET 28 October 2021</w:t>
      </w:r>
    </w:p>
    <w:p w14:paraId="2D350BFA"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Clarification of final numbers of Credentials received: 105 correct, 10 incorrect.</w:t>
      </w:r>
    </w:p>
    <w:p w14:paraId="67195427"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Requested the Conference Bureau that the Plenary Session be delayed for one hour to resolve this issue.</w:t>
      </w:r>
    </w:p>
    <w:p w14:paraId="51BE504E"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Conference Bureau joined for the final half hour to discuss forward options.</w:t>
      </w:r>
    </w:p>
    <w:p w14:paraId="0D1BAF02"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lastRenderedPageBreak/>
        <w:t xml:space="preserve">Agreed that the President would suspend the meeting and reconvene at 13:00 CET on 4 November. </w:t>
      </w:r>
    </w:p>
    <w:p w14:paraId="7A159E10"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Agreed that the Credentials Committee would continue its work in order to reach a quorum before this rescheduled date.</w:t>
      </w:r>
    </w:p>
    <w:p w14:paraId="2A5DD0D0"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 xml:space="preserve">Chair of the Credentials Committee to brief the COP on the outcomes of the Committee and call on all </w:t>
      </w:r>
      <w:r w:rsidRPr="00D711B2">
        <w:rPr>
          <w:rFonts w:asciiTheme="minorHAnsi" w:hAnsiTheme="minorHAnsi" w:cstheme="minorHAnsi"/>
        </w:rPr>
        <w:t>Parties to make the effort to submit their incomplete or missing credentials by 11:00 CEST on 29 October</w:t>
      </w:r>
      <w:r w:rsidRPr="00D711B2">
        <w:rPr>
          <w:rFonts w:asciiTheme="minorHAnsi" w:hAnsiTheme="minorHAnsi" w:cstheme="minorHAnsi"/>
          <w:lang w:val="en-US"/>
        </w:rPr>
        <w:t>.</w:t>
      </w:r>
    </w:p>
    <w:p w14:paraId="6C207EEC" w14:textId="77777777" w:rsidR="00BB3490" w:rsidRPr="00D711B2" w:rsidRDefault="00BB3490" w:rsidP="00BB3490">
      <w:pPr>
        <w:rPr>
          <w:rFonts w:asciiTheme="minorHAnsi" w:hAnsiTheme="minorHAnsi" w:cstheme="minorHAnsi"/>
          <w:i/>
          <w:iCs/>
          <w:lang w:val="en-US"/>
        </w:rPr>
      </w:pPr>
    </w:p>
    <w:p w14:paraId="35B208E3" w14:textId="77777777" w:rsidR="00BB3490" w:rsidRPr="00D711B2" w:rsidRDefault="00BB3490" w:rsidP="00BB3490">
      <w:pPr>
        <w:rPr>
          <w:rFonts w:asciiTheme="minorHAnsi" w:hAnsiTheme="minorHAnsi" w:cstheme="minorHAnsi"/>
          <w:i/>
          <w:iCs/>
          <w:lang w:val="en-US"/>
        </w:rPr>
      </w:pPr>
      <w:r w:rsidRPr="00D711B2">
        <w:rPr>
          <w:rFonts w:asciiTheme="minorHAnsi" w:hAnsiTheme="minorHAnsi" w:cstheme="minorHAnsi"/>
          <w:i/>
          <w:iCs/>
          <w:lang w:val="en-US"/>
        </w:rPr>
        <w:t>Fourth meeting: 14:30-15:15 CET 29 October 2021</w:t>
      </w:r>
    </w:p>
    <w:p w14:paraId="0A0BCEB3"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Confirmation of roles &amp; responsibilities for contacting remaining CPs without complete/missing credentials</w:t>
      </w:r>
    </w:p>
    <w:p w14:paraId="02056187"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Circulation of draft report for comments.</w:t>
      </w:r>
    </w:p>
    <w:p w14:paraId="237B29DF" w14:textId="77777777" w:rsidR="00BB3490" w:rsidRPr="00D711B2" w:rsidRDefault="00BB3490" w:rsidP="00BB3490">
      <w:pPr>
        <w:pStyle w:val="ListParagraph"/>
        <w:numPr>
          <w:ilvl w:val="0"/>
          <w:numId w:val="6"/>
        </w:numPr>
        <w:rPr>
          <w:rFonts w:asciiTheme="minorHAnsi" w:hAnsiTheme="minorHAnsi" w:cstheme="minorHAnsi"/>
        </w:rPr>
      </w:pPr>
      <w:r w:rsidRPr="00D711B2">
        <w:rPr>
          <w:rFonts w:asciiTheme="minorHAnsi" w:hAnsiTheme="minorHAnsi" w:cstheme="minorHAnsi"/>
          <w:color w:val="000000"/>
          <w:lang w:val="en-US"/>
        </w:rPr>
        <w:t xml:space="preserve">Agreed to communicate to the parties that at the moment the necessary quorum has not been achieved to adopt decisions by the Extraordinary Conference of Parties (ExCOP3). Deadline to </w:t>
      </w:r>
      <w:r w:rsidRPr="00D711B2">
        <w:rPr>
          <w:rFonts w:asciiTheme="minorHAnsi" w:hAnsiTheme="minorHAnsi" w:cstheme="minorHAnsi"/>
        </w:rPr>
        <w:t xml:space="preserve">submit incomplete or missing credentials by 4 November.   </w:t>
      </w:r>
      <w:r w:rsidRPr="00D711B2">
        <w:rPr>
          <w:rFonts w:asciiTheme="minorHAnsi" w:hAnsiTheme="minorHAnsi" w:cstheme="minorHAnsi"/>
          <w:color w:val="000000"/>
          <w:lang w:val="en-US"/>
        </w:rPr>
        <w:br/>
      </w:r>
    </w:p>
    <w:p w14:paraId="470221D6" w14:textId="77777777" w:rsidR="00BB3490" w:rsidRPr="00D711B2" w:rsidRDefault="00BB3490" w:rsidP="00BB3490">
      <w:pPr>
        <w:rPr>
          <w:rFonts w:asciiTheme="minorHAnsi" w:hAnsiTheme="minorHAnsi" w:cstheme="minorHAnsi"/>
          <w:i/>
          <w:iCs/>
          <w:lang w:val="en-US"/>
        </w:rPr>
      </w:pPr>
      <w:r w:rsidRPr="00D711B2">
        <w:rPr>
          <w:rFonts w:asciiTheme="minorHAnsi" w:hAnsiTheme="minorHAnsi" w:cstheme="minorHAnsi"/>
          <w:i/>
          <w:iCs/>
          <w:lang w:val="en-US"/>
        </w:rPr>
        <w:t>Fifth meeting: 14:00-15:00 CET 3 November 2021</w:t>
      </w:r>
    </w:p>
    <w:p w14:paraId="37D8E6B5"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Update on the current status of credentials received: 112 correct.</w:t>
      </w:r>
    </w:p>
    <w:p w14:paraId="17179109"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Discussion and agreement on the plan for contacting CPs with incorrect or missing credentials.</w:t>
      </w:r>
    </w:p>
    <w:p w14:paraId="7E23D398" w14:textId="77777777" w:rsidR="00BB3490" w:rsidRPr="00D711B2" w:rsidRDefault="00BB3490" w:rsidP="00BB3490">
      <w:pPr>
        <w:rPr>
          <w:rFonts w:asciiTheme="minorHAnsi" w:hAnsiTheme="minorHAnsi" w:cstheme="minorHAnsi"/>
          <w:i/>
          <w:iCs/>
          <w:lang w:val="en-US"/>
        </w:rPr>
      </w:pPr>
    </w:p>
    <w:p w14:paraId="3F795971" w14:textId="77777777" w:rsidR="00BB3490" w:rsidRPr="00D711B2" w:rsidRDefault="00BB3490" w:rsidP="00BB3490">
      <w:pPr>
        <w:rPr>
          <w:rFonts w:asciiTheme="minorHAnsi" w:hAnsiTheme="minorHAnsi" w:cstheme="minorHAnsi"/>
          <w:i/>
          <w:iCs/>
          <w:lang w:val="en-US"/>
        </w:rPr>
      </w:pPr>
      <w:r w:rsidRPr="00D711B2">
        <w:rPr>
          <w:rFonts w:asciiTheme="minorHAnsi" w:hAnsiTheme="minorHAnsi" w:cstheme="minorHAnsi"/>
          <w:i/>
          <w:iCs/>
          <w:lang w:val="en-US"/>
        </w:rPr>
        <w:t>Sixth meeting: 12:00-13:00 CET 4 November 2021</w:t>
      </w:r>
    </w:p>
    <w:p w14:paraId="2D691B32"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Final confirmation on total number of credentials: 121 received, 115 correct.</w:t>
      </w:r>
    </w:p>
    <w:p w14:paraId="34450A28" w14:textId="77777777" w:rsidR="00BB3490" w:rsidRPr="00D711B2" w:rsidRDefault="00BB3490" w:rsidP="00BB3490">
      <w:pPr>
        <w:pStyle w:val="ListParagraph"/>
        <w:numPr>
          <w:ilvl w:val="0"/>
          <w:numId w:val="6"/>
        </w:numPr>
        <w:rPr>
          <w:rFonts w:asciiTheme="minorHAnsi" w:hAnsiTheme="minorHAnsi" w:cstheme="minorHAnsi"/>
          <w:lang w:val="en-US"/>
        </w:rPr>
      </w:pPr>
      <w:r w:rsidRPr="00D711B2">
        <w:rPr>
          <w:rFonts w:asciiTheme="minorHAnsi" w:hAnsiTheme="minorHAnsi" w:cstheme="minorHAnsi"/>
          <w:lang w:val="en-US"/>
        </w:rPr>
        <w:t>Finalize the report of the Credentials Committee.</w:t>
      </w:r>
    </w:p>
    <w:p w14:paraId="57A374D3" w14:textId="77777777" w:rsidR="00BB3490" w:rsidRPr="00D711B2" w:rsidRDefault="00BB3490" w:rsidP="00BB3490">
      <w:pPr>
        <w:rPr>
          <w:rFonts w:asciiTheme="minorHAnsi" w:hAnsiTheme="minorHAnsi" w:cstheme="minorHAnsi"/>
          <w:lang w:val="en-US"/>
        </w:rPr>
      </w:pPr>
    </w:p>
    <w:p w14:paraId="34C5A9C1" w14:textId="77777777" w:rsidR="00BB3490" w:rsidRPr="00D711B2" w:rsidRDefault="00BB3490" w:rsidP="00BB3490">
      <w:pPr>
        <w:rPr>
          <w:rFonts w:asciiTheme="minorHAnsi" w:hAnsiTheme="minorHAnsi" w:cstheme="minorHAnsi"/>
          <w:b/>
          <w:bCs/>
          <w:lang w:val="en-US"/>
        </w:rPr>
      </w:pPr>
      <w:r w:rsidRPr="00D711B2">
        <w:rPr>
          <w:rFonts w:asciiTheme="minorHAnsi" w:hAnsiTheme="minorHAnsi" w:cstheme="minorHAnsi"/>
          <w:b/>
          <w:bCs/>
          <w:lang w:val="en-US"/>
        </w:rPr>
        <w:t xml:space="preserve">Findings </w:t>
      </w:r>
    </w:p>
    <w:p w14:paraId="1E0E288F" w14:textId="77777777" w:rsidR="00BB3490" w:rsidRPr="00D711B2" w:rsidRDefault="00BB3490" w:rsidP="00BB3490">
      <w:pPr>
        <w:rPr>
          <w:rFonts w:asciiTheme="minorHAnsi" w:hAnsiTheme="minorHAnsi" w:cstheme="minorHAnsi"/>
          <w:b/>
          <w:bCs/>
          <w:lang w:val="en-US"/>
        </w:rPr>
      </w:pPr>
    </w:p>
    <w:p w14:paraId="2036A874" w14:textId="77777777" w:rsidR="00BB3490" w:rsidRPr="00D711B2" w:rsidRDefault="00BB3490" w:rsidP="00BB3490">
      <w:pPr>
        <w:ind w:left="0" w:firstLine="0"/>
        <w:rPr>
          <w:rFonts w:asciiTheme="minorHAnsi" w:hAnsiTheme="minorHAnsi" w:cstheme="minorHAnsi"/>
          <w:lang w:val="en-US"/>
        </w:rPr>
      </w:pPr>
      <w:r w:rsidRPr="00D711B2">
        <w:rPr>
          <w:rFonts w:asciiTheme="minorHAnsi" w:hAnsiTheme="minorHAnsi" w:cstheme="minorHAnsi"/>
          <w:lang w:val="en-US"/>
        </w:rPr>
        <w:t>The findings of the Credentials Committee can be summarized under three broad headings below. These ought to be considered by any future review of the Rules of Procedure.</w:t>
      </w:r>
    </w:p>
    <w:p w14:paraId="6BE92DF3" w14:textId="77777777" w:rsidR="00BB3490" w:rsidRPr="00D711B2" w:rsidRDefault="00BB3490" w:rsidP="00BB3490">
      <w:pPr>
        <w:rPr>
          <w:rFonts w:asciiTheme="minorHAnsi" w:hAnsiTheme="minorHAnsi" w:cstheme="minorHAnsi"/>
          <w:i/>
          <w:iCs/>
          <w:lang w:val="en-US"/>
        </w:rPr>
      </w:pPr>
    </w:p>
    <w:p w14:paraId="6B94ABE0" w14:textId="77777777" w:rsidR="00BB3490" w:rsidRPr="00D711B2" w:rsidRDefault="00BB3490" w:rsidP="00BB3490">
      <w:pPr>
        <w:rPr>
          <w:rFonts w:asciiTheme="minorHAnsi" w:hAnsiTheme="minorHAnsi" w:cstheme="minorHAnsi"/>
          <w:i/>
          <w:iCs/>
          <w:lang w:val="en-US"/>
        </w:rPr>
      </w:pPr>
      <w:r w:rsidRPr="00D711B2">
        <w:rPr>
          <w:rFonts w:asciiTheme="minorHAnsi" w:hAnsiTheme="minorHAnsi" w:cstheme="minorHAnsi"/>
          <w:i/>
          <w:iCs/>
          <w:lang w:val="en-US"/>
        </w:rPr>
        <w:t>Timing</w:t>
      </w:r>
    </w:p>
    <w:p w14:paraId="4192A018" w14:textId="77777777" w:rsidR="00BB3490" w:rsidRPr="00D711B2" w:rsidRDefault="00BB3490" w:rsidP="00BB3490">
      <w:pPr>
        <w:pStyle w:val="ListParagraph"/>
        <w:numPr>
          <w:ilvl w:val="0"/>
          <w:numId w:val="7"/>
        </w:numPr>
        <w:rPr>
          <w:rFonts w:asciiTheme="minorHAnsi" w:hAnsiTheme="minorHAnsi" w:cstheme="minorHAnsi"/>
          <w:lang w:val="en-US"/>
        </w:rPr>
      </w:pPr>
      <w:r w:rsidRPr="00D711B2">
        <w:rPr>
          <w:rFonts w:asciiTheme="minorHAnsi" w:hAnsiTheme="minorHAnsi" w:cstheme="minorHAnsi"/>
          <w:lang w:val="en-US"/>
        </w:rPr>
        <w:t>The Credentials Committee only received the list of credentials at its first meeting   approximately 26 hours after the opening of the COP and establishment of the Credentials Committee by the Conference of the Parties according to Rule 19. With some members meeting until late into the night, it could have been up to 34 hours before any contact was made with CPs (usually by email) indicating a problem with their Credentials. The 48-hour timeframe is too short for remote meetings conducted online.</w:t>
      </w:r>
    </w:p>
    <w:p w14:paraId="31148BF7" w14:textId="77777777" w:rsidR="00BB3490" w:rsidRPr="00D711B2" w:rsidRDefault="00BB3490" w:rsidP="00BB3490">
      <w:pPr>
        <w:pStyle w:val="ListParagraph"/>
        <w:numPr>
          <w:ilvl w:val="0"/>
          <w:numId w:val="7"/>
        </w:numPr>
        <w:rPr>
          <w:rFonts w:asciiTheme="minorHAnsi" w:hAnsiTheme="minorHAnsi" w:cstheme="minorHAnsi"/>
          <w:lang w:val="en-US"/>
        </w:rPr>
      </w:pPr>
      <w:r w:rsidRPr="00D711B2">
        <w:rPr>
          <w:rFonts w:asciiTheme="minorHAnsi" w:hAnsiTheme="minorHAnsi" w:cstheme="minorHAnsi"/>
          <w:lang w:val="en-US"/>
        </w:rPr>
        <w:t xml:space="preserve">This was made more difficult in the early stages when members had to contact the Secretariat individually to request the contact details of CPs with incorrect credentials (due to privacy concerns). When the Secretariat allowed access to the database during the second meeting, this problem was resolved. </w:t>
      </w:r>
    </w:p>
    <w:p w14:paraId="7C4A5500" w14:textId="77777777" w:rsidR="00BB3490" w:rsidRPr="00D711B2" w:rsidRDefault="00BB3490" w:rsidP="00BB3490">
      <w:pPr>
        <w:rPr>
          <w:rFonts w:asciiTheme="minorHAnsi" w:hAnsiTheme="minorHAnsi" w:cstheme="minorHAnsi"/>
          <w:i/>
          <w:iCs/>
          <w:lang w:val="en-US"/>
        </w:rPr>
      </w:pPr>
    </w:p>
    <w:p w14:paraId="4AABCBC6" w14:textId="77777777" w:rsidR="00BB3490" w:rsidRPr="00D711B2" w:rsidRDefault="00BB3490" w:rsidP="00BB3490">
      <w:pPr>
        <w:rPr>
          <w:rFonts w:asciiTheme="minorHAnsi" w:hAnsiTheme="minorHAnsi" w:cstheme="minorHAnsi"/>
          <w:i/>
          <w:iCs/>
          <w:lang w:val="en-US"/>
        </w:rPr>
      </w:pPr>
      <w:r w:rsidRPr="00D711B2">
        <w:rPr>
          <w:rFonts w:asciiTheme="minorHAnsi" w:hAnsiTheme="minorHAnsi" w:cstheme="minorHAnsi"/>
          <w:i/>
          <w:iCs/>
          <w:lang w:val="en-US"/>
        </w:rPr>
        <w:t>Criteria</w:t>
      </w:r>
    </w:p>
    <w:p w14:paraId="3BB53EA0" w14:textId="77777777" w:rsidR="00BB3490" w:rsidRPr="00D711B2" w:rsidRDefault="00BB3490" w:rsidP="00BB3490">
      <w:pPr>
        <w:pStyle w:val="ListParagraph"/>
        <w:numPr>
          <w:ilvl w:val="0"/>
          <w:numId w:val="7"/>
        </w:numPr>
        <w:rPr>
          <w:rFonts w:asciiTheme="minorHAnsi" w:hAnsiTheme="minorHAnsi" w:cstheme="minorHAnsi"/>
          <w:lang w:val="en-US"/>
        </w:rPr>
      </w:pPr>
      <w:r w:rsidRPr="00D711B2">
        <w:rPr>
          <w:rFonts w:asciiTheme="minorHAnsi" w:hAnsiTheme="minorHAnsi" w:cstheme="minorHAnsi"/>
          <w:lang w:val="en-US"/>
        </w:rPr>
        <w:t>The verification of original documents was almost impossible, when most documents submitted were scans.</w:t>
      </w:r>
    </w:p>
    <w:p w14:paraId="333055D8" w14:textId="77777777" w:rsidR="00BB3490" w:rsidRPr="00D711B2" w:rsidRDefault="00BB3490" w:rsidP="00BB3490">
      <w:pPr>
        <w:pStyle w:val="ListParagraph"/>
        <w:numPr>
          <w:ilvl w:val="0"/>
          <w:numId w:val="7"/>
        </w:numPr>
        <w:rPr>
          <w:rFonts w:asciiTheme="minorHAnsi" w:hAnsiTheme="minorHAnsi" w:cstheme="minorHAnsi"/>
          <w:lang w:val="en-US"/>
        </w:rPr>
      </w:pPr>
      <w:r w:rsidRPr="00D711B2">
        <w:rPr>
          <w:rFonts w:asciiTheme="minorHAnsi" w:hAnsiTheme="minorHAnsi" w:cstheme="minorHAnsi"/>
          <w:lang w:val="en-US"/>
        </w:rPr>
        <w:t xml:space="preserve">The Rules of Procedure are not clear around definitions like digital signatures or electronic signatures (especially those with encrypted keys). </w:t>
      </w:r>
    </w:p>
    <w:p w14:paraId="605A1183" w14:textId="77777777" w:rsidR="00BB3490" w:rsidRPr="00D711B2" w:rsidRDefault="00BB3490" w:rsidP="00BB3490">
      <w:pPr>
        <w:pStyle w:val="ListParagraph"/>
        <w:numPr>
          <w:ilvl w:val="0"/>
          <w:numId w:val="7"/>
        </w:numPr>
        <w:rPr>
          <w:rFonts w:asciiTheme="minorHAnsi" w:hAnsiTheme="minorHAnsi" w:cstheme="minorHAnsi"/>
          <w:lang w:val="en-US"/>
        </w:rPr>
      </w:pPr>
      <w:r w:rsidRPr="00D711B2">
        <w:rPr>
          <w:rFonts w:asciiTheme="minorHAnsi" w:hAnsiTheme="minorHAnsi" w:cstheme="minorHAnsi"/>
          <w:lang w:val="en-US"/>
        </w:rPr>
        <w:t>The most common errors that resulted in the Credentials being returned for correction involved (i) not having the correct signatory (Head of State or Minister of Foreign Affairs), (ii) not assigning roles (esp. head of delegation) to the nominated participants, and (iii) credentials not translated into one of the three official languages of the Convention.</w:t>
      </w:r>
    </w:p>
    <w:p w14:paraId="7A5ECAD1" w14:textId="77777777" w:rsidR="00BB3490" w:rsidRPr="00D711B2" w:rsidRDefault="00BB3490" w:rsidP="00BB3490">
      <w:pPr>
        <w:pStyle w:val="ListParagraph"/>
        <w:numPr>
          <w:ilvl w:val="0"/>
          <w:numId w:val="7"/>
        </w:numPr>
        <w:rPr>
          <w:rFonts w:asciiTheme="minorHAnsi" w:hAnsiTheme="minorHAnsi" w:cstheme="minorHAnsi"/>
          <w:lang w:val="en-US"/>
        </w:rPr>
      </w:pPr>
      <w:r w:rsidRPr="00D711B2">
        <w:rPr>
          <w:rFonts w:asciiTheme="minorHAnsi" w:hAnsiTheme="minorHAnsi" w:cstheme="minorHAnsi"/>
          <w:lang w:val="en-US"/>
        </w:rPr>
        <w:lastRenderedPageBreak/>
        <w:t xml:space="preserve">While it is helpful that Committee members are given some discretion about how to apply the rules, members spent a lot of time during meetings discussing individual cases or exploring how to interpret the rules. While the Legal Advisor and Secretariat were very helpful, further written guidance in advance could be helpful for future Credentials Committees. </w:t>
      </w:r>
    </w:p>
    <w:p w14:paraId="2197BA46" w14:textId="77777777" w:rsidR="00BB3490" w:rsidRPr="00D711B2" w:rsidRDefault="00BB3490" w:rsidP="00BB3490">
      <w:pPr>
        <w:rPr>
          <w:rFonts w:asciiTheme="minorHAnsi" w:hAnsiTheme="minorHAnsi" w:cstheme="minorHAnsi"/>
          <w:i/>
          <w:iCs/>
          <w:lang w:val="en-US"/>
        </w:rPr>
      </w:pPr>
    </w:p>
    <w:p w14:paraId="54D1DD21" w14:textId="77777777" w:rsidR="00BB3490" w:rsidRPr="00D711B2" w:rsidRDefault="00BB3490" w:rsidP="00BB3490">
      <w:pPr>
        <w:rPr>
          <w:rFonts w:asciiTheme="minorHAnsi" w:hAnsiTheme="minorHAnsi" w:cstheme="minorHAnsi"/>
          <w:i/>
          <w:iCs/>
          <w:lang w:val="en-US"/>
        </w:rPr>
      </w:pPr>
      <w:r w:rsidRPr="00D711B2">
        <w:rPr>
          <w:rFonts w:asciiTheme="minorHAnsi" w:hAnsiTheme="minorHAnsi" w:cstheme="minorHAnsi"/>
          <w:i/>
          <w:iCs/>
          <w:lang w:val="en-US"/>
        </w:rPr>
        <w:t>Quorum</w:t>
      </w:r>
    </w:p>
    <w:p w14:paraId="121D22B1" w14:textId="77777777" w:rsidR="00BB3490" w:rsidRPr="00D711B2" w:rsidRDefault="00BB3490" w:rsidP="00BB3490">
      <w:pPr>
        <w:pStyle w:val="ListParagraph"/>
        <w:numPr>
          <w:ilvl w:val="0"/>
          <w:numId w:val="7"/>
        </w:numPr>
        <w:rPr>
          <w:rFonts w:asciiTheme="minorHAnsi" w:hAnsiTheme="minorHAnsi" w:cstheme="minorHAnsi"/>
          <w:lang w:val="en-US"/>
        </w:rPr>
      </w:pPr>
      <w:r w:rsidRPr="00D711B2">
        <w:rPr>
          <w:rFonts w:asciiTheme="minorHAnsi" w:hAnsiTheme="minorHAnsi" w:cstheme="minorHAnsi"/>
          <w:lang w:val="en-US"/>
        </w:rPr>
        <w:t xml:space="preserve">The rules of procedure are not entirely clear about whether a quorum is required if decisions are made by consensus. The better reading of the rule is that the 2/3 quorum rule applies but the use of the words “present and voting” at the end of Rule 29 gives rise to a degree of uncertainty due to the definition of Contracting Parties “present and voting” in Rule 39(5) </w:t>
      </w:r>
    </w:p>
    <w:p w14:paraId="02C8A2C4" w14:textId="77777777" w:rsidR="00BB3490" w:rsidRPr="00D711B2" w:rsidRDefault="00BB3490" w:rsidP="00BB3490">
      <w:pPr>
        <w:pStyle w:val="ListParagraph"/>
        <w:numPr>
          <w:ilvl w:val="0"/>
          <w:numId w:val="7"/>
        </w:numPr>
        <w:rPr>
          <w:rFonts w:asciiTheme="minorHAnsi" w:hAnsiTheme="minorHAnsi" w:cstheme="minorHAnsi"/>
          <w:lang w:val="en-US"/>
        </w:rPr>
      </w:pPr>
      <w:r w:rsidRPr="00D711B2">
        <w:rPr>
          <w:rFonts w:asciiTheme="minorHAnsi" w:hAnsiTheme="minorHAnsi" w:cstheme="minorHAnsi"/>
          <w:lang w:val="en-US"/>
        </w:rPr>
        <w:t xml:space="preserve">There is also a broader question about whether a 2/3 quorum under Rule 29 should be required for all decisions made at all COPs (extraordinary or otherwise). For ExCOP3, a failure to reach the quorum meant that two relatively straight forward resolutions that were unanimously supported by all registered Parties could not be adopted.   </w:t>
      </w:r>
    </w:p>
    <w:p w14:paraId="1B705013" w14:textId="77777777" w:rsidR="00BB3490" w:rsidRPr="00BB3490" w:rsidRDefault="00BB3490" w:rsidP="00CC2B90">
      <w:pPr>
        <w:ind w:left="0" w:firstLine="0"/>
        <w:rPr>
          <w:rFonts w:asciiTheme="minorHAnsi" w:hAnsiTheme="minorHAnsi" w:cstheme="minorHAnsi"/>
          <w:bCs/>
          <w:lang w:val="en-US"/>
        </w:rPr>
      </w:pPr>
    </w:p>
    <w:sectPr w:rsidR="00BB3490" w:rsidRPr="00BB3490" w:rsidSect="00483A66">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0D315" w14:textId="77777777" w:rsidR="008025C8" w:rsidRDefault="008025C8" w:rsidP="00483A66">
      <w:r>
        <w:separator/>
      </w:r>
    </w:p>
  </w:endnote>
  <w:endnote w:type="continuationSeparator" w:id="0">
    <w:p w14:paraId="569910C0" w14:textId="77777777" w:rsidR="008025C8" w:rsidRDefault="008025C8" w:rsidP="0048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4FEE" w14:textId="7A7CFE45" w:rsidR="008025C8" w:rsidRPr="001E6A77" w:rsidRDefault="008025C8">
    <w:pPr>
      <w:pStyle w:val="Footer"/>
      <w:rPr>
        <w:rFonts w:asciiTheme="minorHAnsi" w:hAnsiTheme="minorHAnsi" w:cstheme="minorHAnsi"/>
        <w:sz w:val="20"/>
        <w:szCs w:val="20"/>
      </w:rPr>
    </w:pPr>
    <w:r>
      <w:rPr>
        <w:rFonts w:asciiTheme="minorHAnsi" w:hAnsiTheme="minorHAnsi" w:cstheme="minorHAnsi"/>
        <w:sz w:val="20"/>
        <w:szCs w:val="20"/>
      </w:rPr>
      <w:t xml:space="preserve">Convention on Wetlands </w:t>
    </w:r>
    <w:r w:rsidRPr="001E6A77">
      <w:rPr>
        <w:rFonts w:asciiTheme="minorHAnsi" w:hAnsiTheme="minorHAnsi" w:cstheme="minorHAnsi"/>
        <w:sz w:val="20"/>
        <w:szCs w:val="20"/>
      </w:rPr>
      <w:t>ExCOP3 Rep</w:t>
    </w:r>
    <w:r>
      <w:rPr>
        <w:rFonts w:asciiTheme="minorHAnsi" w:hAnsiTheme="minorHAnsi" w:cstheme="minorHAnsi"/>
        <w:sz w:val="20"/>
        <w:szCs w:val="20"/>
      </w:rPr>
      <w:t>ort</w:t>
    </w:r>
    <w:r w:rsidRPr="001E6A77">
      <w:rPr>
        <w:rFonts w:asciiTheme="minorHAnsi" w:hAnsiTheme="minorHAnsi" w:cstheme="minorHAnsi"/>
        <w:sz w:val="20"/>
        <w:szCs w:val="20"/>
      </w:rPr>
      <w:tab/>
    </w:r>
    <w:r w:rsidRPr="001E6A77">
      <w:rPr>
        <w:rFonts w:asciiTheme="minorHAnsi" w:hAnsiTheme="minorHAnsi" w:cstheme="minorHAnsi"/>
        <w:sz w:val="20"/>
        <w:szCs w:val="20"/>
      </w:rPr>
      <w:tab/>
    </w:r>
    <w:r w:rsidRPr="001E6A77">
      <w:rPr>
        <w:rFonts w:asciiTheme="minorHAnsi" w:hAnsiTheme="minorHAnsi" w:cstheme="minorHAnsi"/>
        <w:sz w:val="20"/>
        <w:szCs w:val="20"/>
      </w:rPr>
      <w:fldChar w:fldCharType="begin"/>
    </w:r>
    <w:r w:rsidRPr="001E6A77">
      <w:rPr>
        <w:rFonts w:asciiTheme="minorHAnsi" w:hAnsiTheme="minorHAnsi" w:cstheme="minorHAnsi"/>
        <w:sz w:val="20"/>
        <w:szCs w:val="20"/>
      </w:rPr>
      <w:instrText xml:space="preserve"> PAGE   \* MERGEFORMAT </w:instrText>
    </w:r>
    <w:r w:rsidRPr="001E6A77">
      <w:rPr>
        <w:rFonts w:asciiTheme="minorHAnsi" w:hAnsiTheme="minorHAnsi" w:cstheme="minorHAnsi"/>
        <w:sz w:val="20"/>
        <w:szCs w:val="20"/>
      </w:rPr>
      <w:fldChar w:fldCharType="separate"/>
    </w:r>
    <w:r w:rsidR="002935BA">
      <w:rPr>
        <w:rFonts w:asciiTheme="minorHAnsi" w:hAnsiTheme="minorHAnsi" w:cstheme="minorHAnsi"/>
        <w:noProof/>
        <w:sz w:val="20"/>
        <w:szCs w:val="20"/>
      </w:rPr>
      <w:t>2</w:t>
    </w:r>
    <w:r w:rsidRPr="001E6A77">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D4347" w14:textId="77777777" w:rsidR="008025C8" w:rsidRDefault="008025C8" w:rsidP="00483A66">
      <w:r>
        <w:separator/>
      </w:r>
    </w:p>
  </w:footnote>
  <w:footnote w:type="continuationSeparator" w:id="0">
    <w:p w14:paraId="1B126F5A" w14:textId="77777777" w:rsidR="008025C8" w:rsidRDefault="008025C8" w:rsidP="00483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2A6"/>
    <w:multiLevelType w:val="hybridMultilevel"/>
    <w:tmpl w:val="1F403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B6890"/>
    <w:multiLevelType w:val="hybridMultilevel"/>
    <w:tmpl w:val="DFC08086"/>
    <w:lvl w:ilvl="0" w:tplc="0C090001">
      <w:start w:val="1"/>
      <w:numFmt w:val="bullet"/>
      <w:lvlText w:val=""/>
      <w:lvlJc w:val="left"/>
      <w:pPr>
        <w:ind w:left="720" w:hanging="360"/>
      </w:pPr>
      <w:rPr>
        <w:rFonts w:ascii="Symbol" w:hAnsi="Symbol" w:hint="default"/>
      </w:rPr>
    </w:lvl>
    <w:lvl w:ilvl="1" w:tplc="39723E26">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A11CD9"/>
    <w:multiLevelType w:val="hybridMultilevel"/>
    <w:tmpl w:val="BBF08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94B95"/>
    <w:multiLevelType w:val="hybridMultilevel"/>
    <w:tmpl w:val="7AFC9320"/>
    <w:lvl w:ilvl="0" w:tplc="C57A69F6">
      <w:start w:val="2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D35D03"/>
    <w:multiLevelType w:val="hybridMultilevel"/>
    <w:tmpl w:val="30C2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45E83"/>
    <w:multiLevelType w:val="hybridMultilevel"/>
    <w:tmpl w:val="1E88C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C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D9"/>
    <w:rsid w:val="0000386D"/>
    <w:rsid w:val="00003E10"/>
    <w:rsid w:val="00006B1F"/>
    <w:rsid w:val="00013754"/>
    <w:rsid w:val="00016A6A"/>
    <w:rsid w:val="00026A52"/>
    <w:rsid w:val="00043651"/>
    <w:rsid w:val="00055FA0"/>
    <w:rsid w:val="0006326C"/>
    <w:rsid w:val="0007291C"/>
    <w:rsid w:val="00083AEA"/>
    <w:rsid w:val="00090523"/>
    <w:rsid w:val="000A26E0"/>
    <w:rsid w:val="000B2554"/>
    <w:rsid w:val="000E2549"/>
    <w:rsid w:val="00102633"/>
    <w:rsid w:val="00102889"/>
    <w:rsid w:val="00106361"/>
    <w:rsid w:val="00143D2F"/>
    <w:rsid w:val="0019680A"/>
    <w:rsid w:val="001A7B0F"/>
    <w:rsid w:val="001C037F"/>
    <w:rsid w:val="001E6A77"/>
    <w:rsid w:val="00202EBA"/>
    <w:rsid w:val="002074A4"/>
    <w:rsid w:val="00210BC2"/>
    <w:rsid w:val="0022011D"/>
    <w:rsid w:val="00226152"/>
    <w:rsid w:val="0023000B"/>
    <w:rsid w:val="002342B6"/>
    <w:rsid w:val="002407B0"/>
    <w:rsid w:val="002515A1"/>
    <w:rsid w:val="00252D89"/>
    <w:rsid w:val="00260B0A"/>
    <w:rsid w:val="00292650"/>
    <w:rsid w:val="002935BA"/>
    <w:rsid w:val="002A03DD"/>
    <w:rsid w:val="002B76A9"/>
    <w:rsid w:val="002C0AED"/>
    <w:rsid w:val="002D434E"/>
    <w:rsid w:val="002E78C2"/>
    <w:rsid w:val="00307B7E"/>
    <w:rsid w:val="003275D6"/>
    <w:rsid w:val="00356584"/>
    <w:rsid w:val="003650B5"/>
    <w:rsid w:val="00384E68"/>
    <w:rsid w:val="003C103F"/>
    <w:rsid w:val="003C47F5"/>
    <w:rsid w:val="003D1033"/>
    <w:rsid w:val="004009D7"/>
    <w:rsid w:val="004011A8"/>
    <w:rsid w:val="00425AAE"/>
    <w:rsid w:val="00427062"/>
    <w:rsid w:val="00465E5B"/>
    <w:rsid w:val="00472FD8"/>
    <w:rsid w:val="00474714"/>
    <w:rsid w:val="004811F6"/>
    <w:rsid w:val="00483A66"/>
    <w:rsid w:val="00485249"/>
    <w:rsid w:val="004864F6"/>
    <w:rsid w:val="00487B10"/>
    <w:rsid w:val="0049197A"/>
    <w:rsid w:val="004A457D"/>
    <w:rsid w:val="004A5AE3"/>
    <w:rsid w:val="004B7865"/>
    <w:rsid w:val="004D4EF0"/>
    <w:rsid w:val="004D5630"/>
    <w:rsid w:val="004D642E"/>
    <w:rsid w:val="004F09E8"/>
    <w:rsid w:val="005476BA"/>
    <w:rsid w:val="00554A5F"/>
    <w:rsid w:val="005744A6"/>
    <w:rsid w:val="00586700"/>
    <w:rsid w:val="005B48BA"/>
    <w:rsid w:val="005D52A4"/>
    <w:rsid w:val="005E0E4F"/>
    <w:rsid w:val="005E6A6F"/>
    <w:rsid w:val="005F5614"/>
    <w:rsid w:val="00604349"/>
    <w:rsid w:val="00610E40"/>
    <w:rsid w:val="00621EB1"/>
    <w:rsid w:val="00626404"/>
    <w:rsid w:val="006427C8"/>
    <w:rsid w:val="00647DEB"/>
    <w:rsid w:val="0068240C"/>
    <w:rsid w:val="00682976"/>
    <w:rsid w:val="006903B3"/>
    <w:rsid w:val="00695048"/>
    <w:rsid w:val="00697FB3"/>
    <w:rsid w:val="006C101D"/>
    <w:rsid w:val="006D1C6A"/>
    <w:rsid w:val="006D78BA"/>
    <w:rsid w:val="006E0198"/>
    <w:rsid w:val="006F316B"/>
    <w:rsid w:val="007077DE"/>
    <w:rsid w:val="007229B9"/>
    <w:rsid w:val="00723853"/>
    <w:rsid w:val="007362C4"/>
    <w:rsid w:val="00747D54"/>
    <w:rsid w:val="00750B08"/>
    <w:rsid w:val="00774493"/>
    <w:rsid w:val="007765EF"/>
    <w:rsid w:val="007A6FE7"/>
    <w:rsid w:val="008025C8"/>
    <w:rsid w:val="008421B7"/>
    <w:rsid w:val="0087355A"/>
    <w:rsid w:val="008805B5"/>
    <w:rsid w:val="008C3196"/>
    <w:rsid w:val="008F31FE"/>
    <w:rsid w:val="008F6E8F"/>
    <w:rsid w:val="00904175"/>
    <w:rsid w:val="0091518A"/>
    <w:rsid w:val="00944021"/>
    <w:rsid w:val="009827CA"/>
    <w:rsid w:val="009832C0"/>
    <w:rsid w:val="00983796"/>
    <w:rsid w:val="00995DE6"/>
    <w:rsid w:val="009972E2"/>
    <w:rsid w:val="00997803"/>
    <w:rsid w:val="009A0668"/>
    <w:rsid w:val="009A41CC"/>
    <w:rsid w:val="009D0B6F"/>
    <w:rsid w:val="009D6390"/>
    <w:rsid w:val="009F2E09"/>
    <w:rsid w:val="00A33191"/>
    <w:rsid w:val="00A4404C"/>
    <w:rsid w:val="00A8630B"/>
    <w:rsid w:val="00AB0387"/>
    <w:rsid w:val="00AB7840"/>
    <w:rsid w:val="00AC5407"/>
    <w:rsid w:val="00AC5876"/>
    <w:rsid w:val="00AC75F2"/>
    <w:rsid w:val="00AF2CCA"/>
    <w:rsid w:val="00AF6B84"/>
    <w:rsid w:val="00B01E43"/>
    <w:rsid w:val="00B059D9"/>
    <w:rsid w:val="00B05DE1"/>
    <w:rsid w:val="00B14C11"/>
    <w:rsid w:val="00B208A8"/>
    <w:rsid w:val="00B37546"/>
    <w:rsid w:val="00B46A37"/>
    <w:rsid w:val="00B64A3C"/>
    <w:rsid w:val="00BA4FEB"/>
    <w:rsid w:val="00BA6770"/>
    <w:rsid w:val="00BB3490"/>
    <w:rsid w:val="00BC7CA3"/>
    <w:rsid w:val="00C07185"/>
    <w:rsid w:val="00C13841"/>
    <w:rsid w:val="00C146D2"/>
    <w:rsid w:val="00C322BA"/>
    <w:rsid w:val="00C36E06"/>
    <w:rsid w:val="00C404AF"/>
    <w:rsid w:val="00C533CF"/>
    <w:rsid w:val="00C60CF4"/>
    <w:rsid w:val="00C64CCF"/>
    <w:rsid w:val="00C6515D"/>
    <w:rsid w:val="00C716FF"/>
    <w:rsid w:val="00C74E4A"/>
    <w:rsid w:val="00CB6209"/>
    <w:rsid w:val="00CC2B90"/>
    <w:rsid w:val="00CC767F"/>
    <w:rsid w:val="00CC79D0"/>
    <w:rsid w:val="00CD7D9C"/>
    <w:rsid w:val="00CE64C5"/>
    <w:rsid w:val="00D40486"/>
    <w:rsid w:val="00D608BA"/>
    <w:rsid w:val="00D63B0B"/>
    <w:rsid w:val="00D73FF5"/>
    <w:rsid w:val="00D7635A"/>
    <w:rsid w:val="00D817E7"/>
    <w:rsid w:val="00DA3483"/>
    <w:rsid w:val="00DE3485"/>
    <w:rsid w:val="00DE527D"/>
    <w:rsid w:val="00E01D4C"/>
    <w:rsid w:val="00E01EE8"/>
    <w:rsid w:val="00E27E02"/>
    <w:rsid w:val="00E414F9"/>
    <w:rsid w:val="00E45C1C"/>
    <w:rsid w:val="00E60B57"/>
    <w:rsid w:val="00E76E9C"/>
    <w:rsid w:val="00EC38F6"/>
    <w:rsid w:val="00EF79BC"/>
    <w:rsid w:val="00F0302C"/>
    <w:rsid w:val="00F03749"/>
    <w:rsid w:val="00F756E3"/>
    <w:rsid w:val="00F7609D"/>
    <w:rsid w:val="00F8411B"/>
    <w:rsid w:val="00FA118A"/>
    <w:rsid w:val="00FA3A9F"/>
    <w:rsid w:val="00FD1803"/>
    <w:rsid w:val="00FE0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2C22"/>
  <w15:chartTrackingRefBased/>
  <w15:docId w15:val="{DC8F0239-BBDE-4790-9662-EFB24629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9D9"/>
    <w:pPr>
      <w:spacing w:after="0" w:line="240" w:lineRule="auto"/>
      <w:ind w:left="425" w:hanging="425"/>
    </w:pPr>
    <w:rPr>
      <w:rFonts w:ascii="Tahoma" w:eastAsia="Calibri"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059D9"/>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059D9"/>
    <w:rPr>
      <w:rFonts w:ascii="Times New Roman" w:eastAsia="Times New Roman" w:hAnsi="Times New Roman" w:cs="Times New Roman"/>
      <w:sz w:val="24"/>
      <w:szCs w:val="24"/>
    </w:rPr>
  </w:style>
  <w:style w:type="paragraph" w:styleId="ListParagraph">
    <w:name w:val="List Paragraph"/>
    <w:basedOn w:val="Normal"/>
    <w:uiPriority w:val="34"/>
    <w:qFormat/>
    <w:rsid w:val="009A0668"/>
    <w:pPr>
      <w:ind w:left="720"/>
      <w:contextualSpacing/>
    </w:pPr>
    <w:rPr>
      <w:rFonts w:ascii="Calibri" w:hAnsi="Calibri"/>
    </w:rPr>
  </w:style>
  <w:style w:type="table" w:styleId="TableGrid">
    <w:name w:val="Table Grid"/>
    <w:basedOn w:val="TableNormal"/>
    <w:uiPriority w:val="59"/>
    <w:rsid w:val="00F84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386D"/>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00386D"/>
    <w:rPr>
      <w:rFonts w:ascii="MS Shell Dlg" w:eastAsia="Calibri" w:hAnsi="MS Shell Dlg" w:cs="MS Shell Dlg"/>
      <w:sz w:val="18"/>
      <w:szCs w:val="18"/>
    </w:rPr>
  </w:style>
  <w:style w:type="paragraph" w:customStyle="1" w:styleId="Default">
    <w:name w:val="Default"/>
    <w:rsid w:val="00FE067F"/>
    <w:pPr>
      <w:autoSpaceDE w:val="0"/>
      <w:autoSpaceDN w:val="0"/>
      <w:adjustRightInd w:val="0"/>
      <w:spacing w:after="0" w:line="240" w:lineRule="auto"/>
    </w:pPr>
    <w:rPr>
      <w:rFonts w:ascii="Garamond" w:eastAsia="Calibri" w:hAnsi="Garamond" w:cs="Garamond"/>
      <w:color w:val="000000"/>
      <w:sz w:val="24"/>
      <w:szCs w:val="24"/>
    </w:rPr>
  </w:style>
  <w:style w:type="character" w:styleId="CommentReference">
    <w:name w:val="annotation reference"/>
    <w:basedOn w:val="DefaultParagraphFont"/>
    <w:uiPriority w:val="99"/>
    <w:semiHidden/>
    <w:unhideWhenUsed/>
    <w:rsid w:val="0091518A"/>
    <w:rPr>
      <w:sz w:val="16"/>
      <w:szCs w:val="16"/>
    </w:rPr>
  </w:style>
  <w:style w:type="paragraph" w:styleId="CommentText">
    <w:name w:val="annotation text"/>
    <w:basedOn w:val="Normal"/>
    <w:link w:val="CommentTextChar"/>
    <w:uiPriority w:val="99"/>
    <w:semiHidden/>
    <w:unhideWhenUsed/>
    <w:rsid w:val="0091518A"/>
    <w:rPr>
      <w:sz w:val="20"/>
      <w:szCs w:val="20"/>
    </w:rPr>
  </w:style>
  <w:style w:type="character" w:customStyle="1" w:styleId="CommentTextChar">
    <w:name w:val="Comment Text Char"/>
    <w:basedOn w:val="DefaultParagraphFont"/>
    <w:link w:val="CommentText"/>
    <w:uiPriority w:val="99"/>
    <w:semiHidden/>
    <w:rsid w:val="0091518A"/>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91518A"/>
    <w:rPr>
      <w:b/>
      <w:bCs/>
    </w:rPr>
  </w:style>
  <w:style w:type="character" w:customStyle="1" w:styleId="CommentSubjectChar">
    <w:name w:val="Comment Subject Char"/>
    <w:basedOn w:val="CommentTextChar"/>
    <w:link w:val="CommentSubject"/>
    <w:uiPriority w:val="99"/>
    <w:semiHidden/>
    <w:rsid w:val="0091518A"/>
    <w:rPr>
      <w:rFonts w:ascii="Tahoma" w:eastAsia="Calibri" w:hAnsi="Tahoma" w:cs="Times New Roman"/>
      <w:b/>
      <w:bCs/>
      <w:sz w:val="20"/>
      <w:szCs w:val="20"/>
    </w:rPr>
  </w:style>
  <w:style w:type="paragraph" w:styleId="Header">
    <w:name w:val="header"/>
    <w:basedOn w:val="Normal"/>
    <w:link w:val="HeaderChar"/>
    <w:uiPriority w:val="99"/>
    <w:unhideWhenUsed/>
    <w:rsid w:val="00483A66"/>
    <w:pPr>
      <w:tabs>
        <w:tab w:val="center" w:pos="4513"/>
        <w:tab w:val="right" w:pos="9026"/>
      </w:tabs>
    </w:pPr>
  </w:style>
  <w:style w:type="character" w:customStyle="1" w:styleId="HeaderChar">
    <w:name w:val="Header Char"/>
    <w:basedOn w:val="DefaultParagraphFont"/>
    <w:link w:val="Header"/>
    <w:uiPriority w:val="99"/>
    <w:rsid w:val="00483A66"/>
    <w:rPr>
      <w:rFonts w:ascii="Tahoma" w:eastAsia="Calibri" w:hAnsi="Tahoma" w:cs="Times New Roman"/>
    </w:rPr>
  </w:style>
  <w:style w:type="paragraph" w:styleId="Footer">
    <w:name w:val="footer"/>
    <w:basedOn w:val="Normal"/>
    <w:link w:val="FooterChar"/>
    <w:uiPriority w:val="99"/>
    <w:unhideWhenUsed/>
    <w:rsid w:val="00483A66"/>
    <w:pPr>
      <w:tabs>
        <w:tab w:val="center" w:pos="4513"/>
        <w:tab w:val="right" w:pos="9026"/>
      </w:tabs>
    </w:pPr>
  </w:style>
  <w:style w:type="character" w:customStyle="1" w:styleId="FooterChar">
    <w:name w:val="Footer Char"/>
    <w:basedOn w:val="DefaultParagraphFont"/>
    <w:link w:val="Footer"/>
    <w:uiPriority w:val="99"/>
    <w:rsid w:val="00483A66"/>
    <w:rPr>
      <w:rFonts w:ascii="Tahoma" w:eastAsia="Calibri" w:hAnsi="Tahoma" w:cs="Times New Roman"/>
    </w:rPr>
  </w:style>
  <w:style w:type="paragraph" w:customStyle="1" w:styleId="western">
    <w:name w:val="western"/>
    <w:basedOn w:val="Normal"/>
    <w:rsid w:val="003C47F5"/>
    <w:pPr>
      <w:spacing w:before="100" w:beforeAutospacing="1" w:after="100" w:afterAutospacing="1"/>
      <w:ind w:left="0" w:firstLine="0"/>
    </w:pPr>
    <w:rPr>
      <w:rFonts w:ascii="Times New Roman" w:eastAsiaTheme="minorHAnsi" w:hAnsi="Times New Roman"/>
      <w:sz w:val="24"/>
      <w:szCs w:val="24"/>
      <w:lang w:eastAsia="en-GB"/>
    </w:rPr>
  </w:style>
  <w:style w:type="paragraph" w:styleId="PlainText">
    <w:name w:val="Plain Text"/>
    <w:basedOn w:val="Normal"/>
    <w:link w:val="PlainTextChar"/>
    <w:uiPriority w:val="99"/>
    <w:unhideWhenUsed/>
    <w:rsid w:val="00CC2B90"/>
    <w:pPr>
      <w:ind w:left="0" w:firstLine="0"/>
    </w:pPr>
    <w:rPr>
      <w:rFonts w:ascii="Calibri" w:eastAsiaTheme="minorHAnsi" w:hAnsi="Calibri" w:cstheme="minorBidi"/>
      <w:szCs w:val="21"/>
      <w:lang w:val="sl-SI"/>
    </w:rPr>
  </w:style>
  <w:style w:type="character" w:customStyle="1" w:styleId="PlainTextChar">
    <w:name w:val="Plain Text Char"/>
    <w:basedOn w:val="DefaultParagraphFont"/>
    <w:link w:val="PlainText"/>
    <w:uiPriority w:val="99"/>
    <w:rsid w:val="00CC2B90"/>
    <w:rPr>
      <w:rFonts w:ascii="Calibri" w:hAnsi="Calibri"/>
      <w:szCs w:val="21"/>
      <w:lang w:val="sl-SI"/>
    </w:rPr>
  </w:style>
  <w:style w:type="character" w:styleId="Hyperlink">
    <w:name w:val="Hyperlink"/>
    <w:basedOn w:val="DefaultParagraphFont"/>
    <w:uiPriority w:val="99"/>
    <w:unhideWhenUsed/>
    <w:rsid w:val="00F030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5420">
      <w:bodyDiv w:val="1"/>
      <w:marLeft w:val="0"/>
      <w:marRight w:val="0"/>
      <w:marTop w:val="0"/>
      <w:marBottom w:val="0"/>
      <w:divBdr>
        <w:top w:val="none" w:sz="0" w:space="0" w:color="auto"/>
        <w:left w:val="none" w:sz="0" w:space="0" w:color="auto"/>
        <w:bottom w:val="none" w:sz="0" w:space="0" w:color="auto"/>
        <w:right w:val="none" w:sz="0" w:space="0" w:color="auto"/>
      </w:divBdr>
    </w:div>
    <w:div w:id="704911042">
      <w:bodyDiv w:val="1"/>
      <w:marLeft w:val="0"/>
      <w:marRight w:val="0"/>
      <w:marTop w:val="0"/>
      <w:marBottom w:val="0"/>
      <w:divBdr>
        <w:top w:val="none" w:sz="0" w:space="0" w:color="auto"/>
        <w:left w:val="none" w:sz="0" w:space="0" w:color="auto"/>
        <w:bottom w:val="none" w:sz="0" w:space="0" w:color="auto"/>
        <w:right w:val="none" w:sz="0" w:space="0" w:color="auto"/>
      </w:divBdr>
    </w:div>
    <w:div w:id="21330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cop@ramsa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op@ramsa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37CBC-40FE-46F3-A064-9B383FB41283}">
  <ds:schemaRefs>
    <ds:schemaRef ds:uri="http://schemas.microsoft.com/office/2006/metadata/properties"/>
    <ds:schemaRef ds:uri="http://purl.org/dc/terms/"/>
    <ds:schemaRef ds:uri="http://schemas.microsoft.com/office/2006/documentManagement/types"/>
    <ds:schemaRef ds:uri="8c0b6b05-eb82-4bda-97e8-cd82d0d6b453"/>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BB6982B1-1193-4577-B784-C59820274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993A0-17A6-4CC5-9BFA-47FD32AA57A1}">
  <ds:schemaRefs>
    <ds:schemaRef ds:uri="http://schemas.microsoft.com/sharepoint/v3/contenttype/forms"/>
  </ds:schemaRefs>
</ds:datastoreItem>
</file>

<file path=customXml/itemProps4.xml><?xml version="1.0" encoding="utf-8"?>
<ds:datastoreItem xmlns:ds="http://schemas.openxmlformats.org/officeDocument/2006/customXml" ds:itemID="{65EE578E-733F-4067-A0B0-9F7AC4F4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4116</Words>
  <Characters>23462</Characters>
  <Application>Microsoft Office Word</Application>
  <DocSecurity>0</DocSecurity>
  <Lines>195</Lines>
  <Paragraphs>55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IUCN</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on Wetlands</dc:creator>
  <cp:keywords/>
  <dc:description/>
  <cp:lastModifiedBy>Ed Jennings</cp:lastModifiedBy>
  <cp:revision>6</cp:revision>
  <cp:lastPrinted>2021-11-05T13:47:00Z</cp:lastPrinted>
  <dcterms:created xsi:type="dcterms:W3CDTF">2021-11-08T09:54:00Z</dcterms:created>
  <dcterms:modified xsi:type="dcterms:W3CDTF">2021-11-08T15:05:00Z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