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A277D" w14:textId="77777777" w:rsidR="007B73F2" w:rsidRPr="007B73F2" w:rsidRDefault="007B73F2" w:rsidP="007B73F2">
      <w:pPr>
        <w:ind w:left="0" w:right="17" w:firstLine="0"/>
        <w:jc w:val="center"/>
        <w:outlineLvl w:val="0"/>
        <w:rPr>
          <w:rFonts w:eastAsia="Times New Roman" w:cstheme="majorHAnsi"/>
          <w:b/>
          <w:bCs/>
          <w:sz w:val="24"/>
          <w:szCs w:val="24"/>
          <w:lang w:val="fr-FR"/>
        </w:rPr>
      </w:pPr>
      <w:r w:rsidRPr="007B73F2">
        <w:rPr>
          <w:rFonts w:eastAsia="Times New Roman" w:cstheme="majorHAnsi"/>
          <w:b/>
          <w:bCs/>
          <w:sz w:val="24"/>
          <w:szCs w:val="24"/>
          <w:lang w:val="fr-FR"/>
        </w:rPr>
        <w:t>14e Session de la Conférence des Parties contractantes à la</w:t>
      </w:r>
    </w:p>
    <w:p w14:paraId="39498FC5" w14:textId="77777777" w:rsidR="007B73F2" w:rsidRPr="007B73F2" w:rsidRDefault="007B73F2" w:rsidP="007B73F2">
      <w:pPr>
        <w:ind w:left="0" w:right="17" w:firstLine="0"/>
        <w:jc w:val="center"/>
        <w:outlineLvl w:val="0"/>
        <w:rPr>
          <w:rFonts w:eastAsia="Times New Roman" w:cstheme="majorHAnsi"/>
          <w:b/>
          <w:bCs/>
          <w:sz w:val="24"/>
          <w:szCs w:val="24"/>
          <w:lang w:val="fr-FR"/>
        </w:rPr>
      </w:pPr>
      <w:r w:rsidRPr="007B73F2">
        <w:rPr>
          <w:rFonts w:eastAsia="Times New Roman" w:cstheme="majorHAnsi"/>
          <w:b/>
          <w:bCs/>
          <w:sz w:val="24"/>
          <w:szCs w:val="24"/>
          <w:lang w:val="fr-FR"/>
        </w:rPr>
        <w:t>Convention de Ramsar sur les zones humides</w:t>
      </w:r>
    </w:p>
    <w:p w14:paraId="561D5C98" w14:textId="77777777" w:rsidR="007B73F2" w:rsidRPr="007B73F2" w:rsidRDefault="007B73F2" w:rsidP="007B73F2">
      <w:pPr>
        <w:ind w:left="0" w:right="17" w:firstLine="0"/>
        <w:jc w:val="center"/>
        <w:outlineLvl w:val="0"/>
        <w:rPr>
          <w:rFonts w:eastAsia="Times New Roman" w:cstheme="majorHAnsi"/>
          <w:b/>
          <w:bCs/>
          <w:sz w:val="24"/>
          <w:szCs w:val="24"/>
          <w:lang w:val="fr-FR"/>
        </w:rPr>
      </w:pPr>
    </w:p>
    <w:p w14:paraId="3F761FDD" w14:textId="77777777" w:rsidR="007B73F2" w:rsidRPr="007B73F2" w:rsidRDefault="007B73F2" w:rsidP="007B73F2">
      <w:pPr>
        <w:ind w:left="0" w:right="17" w:firstLine="0"/>
        <w:jc w:val="center"/>
        <w:outlineLvl w:val="0"/>
        <w:rPr>
          <w:rFonts w:eastAsia="Times New Roman" w:cstheme="majorHAnsi"/>
          <w:b/>
          <w:bCs/>
          <w:sz w:val="24"/>
          <w:szCs w:val="24"/>
          <w:lang w:val="fr-FR"/>
        </w:rPr>
      </w:pPr>
      <w:r w:rsidRPr="007B73F2">
        <w:rPr>
          <w:rFonts w:eastAsia="Times New Roman" w:cstheme="majorHAnsi"/>
          <w:b/>
          <w:bCs/>
          <w:sz w:val="24"/>
          <w:szCs w:val="24"/>
          <w:lang w:val="fr-FR"/>
        </w:rPr>
        <w:t>« Agir pour les zones humides, c’est agir pour l’humanité et la nature »</w:t>
      </w:r>
    </w:p>
    <w:p w14:paraId="31B149A9" w14:textId="77777777" w:rsidR="007B73F2" w:rsidRPr="007B73F2" w:rsidRDefault="007B73F2" w:rsidP="007B73F2">
      <w:pPr>
        <w:ind w:left="0" w:right="17" w:firstLine="0"/>
        <w:jc w:val="center"/>
        <w:outlineLvl w:val="0"/>
        <w:rPr>
          <w:rFonts w:eastAsia="Times New Roman" w:cstheme="majorHAnsi"/>
          <w:b/>
          <w:bCs/>
          <w:sz w:val="24"/>
          <w:szCs w:val="24"/>
          <w:lang w:val="fr-FR"/>
        </w:rPr>
      </w:pPr>
      <w:r w:rsidRPr="007B73F2">
        <w:rPr>
          <w:rFonts w:eastAsia="Times New Roman" w:cstheme="majorHAnsi"/>
          <w:b/>
          <w:bCs/>
          <w:sz w:val="24"/>
          <w:szCs w:val="24"/>
          <w:lang w:val="fr-FR"/>
        </w:rPr>
        <w:t>Wuhan, Chine et Genève, Suisse, 5 au 13 novembre 2022</w:t>
      </w:r>
    </w:p>
    <w:p w14:paraId="7963B334" w14:textId="77777777" w:rsidR="007B73F2" w:rsidRPr="007B73F2" w:rsidRDefault="007B73F2" w:rsidP="007B73F2">
      <w:pPr>
        <w:rPr>
          <w:rFonts w:asciiTheme="minorHAnsi" w:hAnsiTheme="minorHAnsi"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7B73F2" w:rsidRPr="000E67F8" w14:paraId="00092AA4" w14:textId="77777777" w:rsidTr="00B2417F">
        <w:tc>
          <w:tcPr>
            <w:tcW w:w="9016" w:type="dxa"/>
          </w:tcPr>
          <w:p w14:paraId="00DED7CB" w14:textId="7EB3E4C3" w:rsidR="000A3D18" w:rsidRPr="000E67F8" w:rsidRDefault="007B73F2" w:rsidP="000A3D18">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Pr>
                <w:rFonts w:eastAsia="Times New Roman" w:cstheme="majorHAnsi"/>
                <w:b/>
                <w:bCs/>
                <w:sz w:val="24"/>
                <w:szCs w:val="24"/>
                <w:lang w:val="en-US"/>
              </w:rPr>
              <w:t>.</w:t>
            </w:r>
            <w:r w:rsidRPr="00FC0ED8">
              <w:rPr>
                <w:rFonts w:eastAsia="Times New Roman" w:cstheme="majorHAnsi"/>
                <w:b/>
                <w:bCs/>
                <w:sz w:val="24"/>
                <w:szCs w:val="24"/>
                <w:lang w:val="en-US"/>
              </w:rPr>
              <w:t>18.1</w:t>
            </w:r>
            <w:r>
              <w:rPr>
                <w:rFonts w:eastAsia="Times New Roman" w:cstheme="majorHAnsi"/>
                <w:b/>
                <w:bCs/>
                <w:sz w:val="24"/>
                <w:szCs w:val="24"/>
                <w:lang w:val="en-US"/>
              </w:rPr>
              <w:t>1</w:t>
            </w:r>
            <w:r w:rsidR="00606A12">
              <w:rPr>
                <w:rFonts w:eastAsia="Times New Roman" w:cstheme="majorHAnsi"/>
                <w:b/>
                <w:bCs/>
                <w:sz w:val="24"/>
                <w:szCs w:val="24"/>
                <w:lang w:val="en-US"/>
              </w:rPr>
              <w:t xml:space="preserve"> </w:t>
            </w:r>
            <w:r w:rsidR="000A3D18">
              <w:rPr>
                <w:rFonts w:eastAsia="Times New Roman" w:cstheme="majorHAnsi"/>
                <w:b/>
                <w:bCs/>
                <w:sz w:val="24"/>
                <w:szCs w:val="24"/>
                <w:lang w:val="en-US"/>
              </w:rPr>
              <w:t>Rev</w:t>
            </w:r>
            <w:r w:rsidR="00C65A42">
              <w:rPr>
                <w:rFonts w:eastAsia="Times New Roman" w:cstheme="majorHAnsi"/>
                <w:b/>
                <w:bCs/>
                <w:sz w:val="24"/>
                <w:szCs w:val="24"/>
                <w:lang w:val="en-US"/>
              </w:rPr>
              <w:t>.</w:t>
            </w:r>
            <w:r w:rsidR="000A3D18">
              <w:rPr>
                <w:rFonts w:eastAsia="Times New Roman" w:cstheme="majorHAnsi"/>
                <w:b/>
                <w:bCs/>
                <w:sz w:val="24"/>
                <w:szCs w:val="24"/>
                <w:lang w:val="en-US"/>
              </w:rPr>
              <w:t>1</w:t>
            </w:r>
          </w:p>
        </w:tc>
      </w:tr>
    </w:tbl>
    <w:p w14:paraId="7AB58947" w14:textId="77777777" w:rsidR="007B73F2" w:rsidRPr="00001233" w:rsidRDefault="007B73F2" w:rsidP="007B73F2">
      <w:pPr>
        <w:rPr>
          <w:rFonts w:asciiTheme="minorHAnsi" w:hAnsiTheme="minorHAnsi" w:cstheme="minorHAnsi"/>
          <w:b/>
        </w:rPr>
      </w:pPr>
    </w:p>
    <w:p w14:paraId="21605ADF" w14:textId="77777777" w:rsidR="007B73F2" w:rsidRPr="00001233" w:rsidRDefault="007B73F2" w:rsidP="007B73F2">
      <w:pPr>
        <w:rPr>
          <w:rFonts w:asciiTheme="minorHAnsi" w:hAnsiTheme="minorHAnsi" w:cstheme="minorHAnsi"/>
          <w:b/>
        </w:rPr>
      </w:pPr>
    </w:p>
    <w:tbl>
      <w:tblPr>
        <w:tblStyle w:val="TableGrid"/>
        <w:tblW w:w="5000" w:type="pct"/>
        <w:tblCellMar>
          <w:top w:w="57" w:type="dxa"/>
          <w:bottom w:w="57" w:type="dxa"/>
        </w:tblCellMar>
        <w:tblLook w:val="04A0" w:firstRow="1" w:lastRow="0" w:firstColumn="1" w:lastColumn="0" w:noHBand="0" w:noVBand="1"/>
      </w:tblPr>
      <w:tblGrid>
        <w:gridCol w:w="9016"/>
      </w:tblGrid>
      <w:tr w:rsidR="007B73F2" w:rsidRPr="00C65A42" w14:paraId="35058BB0" w14:textId="77777777" w:rsidTr="00B2417F">
        <w:tc>
          <w:tcPr>
            <w:tcW w:w="9016" w:type="dxa"/>
          </w:tcPr>
          <w:p w14:paraId="088AE3F9" w14:textId="77777777" w:rsidR="007B73F2" w:rsidRPr="007B73F2" w:rsidRDefault="007B73F2" w:rsidP="00B2417F">
            <w:pPr>
              <w:ind w:left="0" w:firstLine="0"/>
              <w:rPr>
                <w:rFonts w:eastAsia="Times New Roman" w:cstheme="majorHAnsi"/>
                <w:b/>
                <w:bCs/>
                <w:lang w:val="fr-FR"/>
              </w:rPr>
            </w:pPr>
            <w:r w:rsidRPr="007B73F2">
              <w:rPr>
                <w:rFonts w:eastAsia="Times New Roman" w:cstheme="majorHAnsi"/>
                <w:b/>
                <w:bCs/>
                <w:lang w:val="fr-FR"/>
              </w:rPr>
              <w:t>Note du Secrétariat :</w:t>
            </w:r>
          </w:p>
          <w:p w14:paraId="53587B75" w14:textId="77777777" w:rsidR="007B73F2" w:rsidRPr="007B73F2" w:rsidRDefault="007B73F2" w:rsidP="00B2417F">
            <w:pPr>
              <w:ind w:left="0" w:firstLine="0"/>
              <w:rPr>
                <w:rFonts w:asciiTheme="minorHAnsi" w:hAnsiTheme="minorHAnsi" w:cstheme="minorHAnsi"/>
                <w:b/>
                <w:lang w:val="fr-FR"/>
              </w:rPr>
            </w:pPr>
          </w:p>
          <w:p w14:paraId="04851398" w14:textId="77777777" w:rsidR="007B73F2" w:rsidRDefault="007B73F2" w:rsidP="00B2417F">
            <w:pPr>
              <w:tabs>
                <w:tab w:val="left" w:pos="916"/>
              </w:tabs>
              <w:ind w:left="0" w:firstLine="0"/>
              <w:rPr>
                <w:lang w:val="fr-FR"/>
              </w:rPr>
            </w:pPr>
            <w:r w:rsidRPr="007B73F2">
              <w:rPr>
                <w:rFonts w:asciiTheme="minorHAnsi" w:hAnsiTheme="minorHAnsi" w:cstheme="minorHAnsi"/>
                <w:bCs/>
                <w:lang w:val="fr-FR"/>
              </w:rPr>
              <w:t>À la reprise de séance de sa 59</w:t>
            </w:r>
            <w:r w:rsidRPr="007B73F2">
              <w:rPr>
                <w:rFonts w:asciiTheme="minorHAnsi" w:hAnsiTheme="minorHAnsi" w:cstheme="minorHAnsi"/>
                <w:bCs/>
                <w:vertAlign w:val="superscript"/>
                <w:lang w:val="fr-FR"/>
              </w:rPr>
              <w:t>e</w:t>
            </w:r>
            <w:r w:rsidRPr="007B73F2">
              <w:rPr>
                <w:rFonts w:asciiTheme="minorHAnsi" w:hAnsiTheme="minorHAnsi" w:cstheme="minorHAnsi"/>
                <w:bCs/>
                <w:lang w:val="fr-FR"/>
              </w:rPr>
              <w:t xml:space="preserve"> Réunion, dans sa Décision </w:t>
            </w:r>
            <w:r w:rsidRPr="007B73F2">
              <w:rPr>
                <w:lang w:val="fr-FR"/>
              </w:rPr>
              <w:t>SC59/2022-28</w:t>
            </w:r>
            <w:r>
              <w:rPr>
                <w:lang w:val="fr-FR"/>
              </w:rPr>
              <w:t>, l</w:t>
            </w:r>
            <w:r w:rsidRPr="007B73F2">
              <w:rPr>
                <w:lang w:val="fr-FR"/>
              </w:rPr>
              <w:t xml:space="preserve">e Comité permanent </w:t>
            </w:r>
            <w:r>
              <w:rPr>
                <w:lang w:val="fr-FR"/>
              </w:rPr>
              <w:t xml:space="preserve">a </w:t>
            </w:r>
            <w:r w:rsidRPr="007B73F2">
              <w:rPr>
                <w:lang w:val="fr-FR"/>
              </w:rPr>
              <w:t>accept</w:t>
            </w:r>
            <w:r>
              <w:rPr>
                <w:lang w:val="fr-FR"/>
              </w:rPr>
              <w:t>é</w:t>
            </w:r>
            <w:r w:rsidRPr="007B73F2">
              <w:rPr>
                <w:lang w:val="fr-FR"/>
              </w:rPr>
              <w:t xml:space="preserve"> le projet de résolution révisé qui figure dans le document SC59 Doc.24.7 Rev.1 sur </w:t>
            </w:r>
            <w:r w:rsidRPr="007B73F2">
              <w:rPr>
                <w:i/>
                <w:lang w:val="fr-FR"/>
              </w:rPr>
              <w:t>Les prix Ramsar pour la conservation des zones humides</w:t>
            </w:r>
            <w:r w:rsidRPr="007B73F2">
              <w:rPr>
                <w:lang w:val="fr-FR"/>
              </w:rPr>
              <w:t xml:space="preserve"> et </w:t>
            </w:r>
            <w:r>
              <w:rPr>
                <w:lang w:val="fr-FR"/>
              </w:rPr>
              <w:t xml:space="preserve">a </w:t>
            </w:r>
            <w:r w:rsidRPr="007B73F2">
              <w:rPr>
                <w:lang w:val="fr-FR"/>
              </w:rPr>
              <w:t>décid</w:t>
            </w:r>
            <w:r>
              <w:rPr>
                <w:lang w:val="fr-FR"/>
              </w:rPr>
              <w:t>é</w:t>
            </w:r>
            <w:r w:rsidRPr="007B73F2">
              <w:rPr>
                <w:lang w:val="fr-FR"/>
              </w:rPr>
              <w:t xml:space="preserve"> de le communiquer à la COP14, pour examen</w:t>
            </w:r>
            <w:r>
              <w:rPr>
                <w:lang w:val="fr-FR"/>
              </w:rPr>
              <w:t>.</w:t>
            </w:r>
          </w:p>
          <w:p w14:paraId="004D6AC4" w14:textId="77777777" w:rsidR="007B73F2" w:rsidRPr="007B73F2" w:rsidRDefault="007B73F2" w:rsidP="00B2417F">
            <w:pPr>
              <w:tabs>
                <w:tab w:val="left" w:pos="916"/>
              </w:tabs>
              <w:ind w:left="0" w:firstLine="0"/>
              <w:rPr>
                <w:rFonts w:asciiTheme="minorHAnsi" w:hAnsiTheme="minorHAnsi" w:cstheme="minorHAnsi"/>
                <w:lang w:val="fr-FR"/>
              </w:rPr>
            </w:pPr>
          </w:p>
        </w:tc>
      </w:tr>
    </w:tbl>
    <w:p w14:paraId="30CCB868" w14:textId="77777777" w:rsidR="007B73F2" w:rsidRPr="007B73F2" w:rsidRDefault="007B73F2" w:rsidP="007B73F2">
      <w:pPr>
        <w:ind w:right="16"/>
        <w:rPr>
          <w:rFonts w:asciiTheme="minorHAnsi" w:eastAsia="Times New Roman" w:hAnsiTheme="minorHAnsi" w:cstheme="minorHAnsi"/>
          <w:iCs/>
          <w:lang w:val="fr-FR"/>
        </w:rPr>
      </w:pPr>
    </w:p>
    <w:p w14:paraId="38CB2B00" w14:textId="77777777" w:rsidR="007B73F2" w:rsidRPr="007B73F2" w:rsidRDefault="007B73F2" w:rsidP="007D738E">
      <w:pPr>
        <w:ind w:right="16"/>
        <w:rPr>
          <w:rFonts w:asciiTheme="minorHAnsi" w:eastAsia="Times New Roman" w:hAnsiTheme="minorHAnsi" w:cstheme="minorHAnsi"/>
          <w:iCs/>
          <w:lang w:val="fr-FR"/>
        </w:rPr>
      </w:pPr>
    </w:p>
    <w:p w14:paraId="653D61D6" w14:textId="77777777" w:rsidR="001F6249" w:rsidRPr="00026688" w:rsidRDefault="007B73F2" w:rsidP="007D738E">
      <w:pPr>
        <w:ind w:left="0" w:right="16" w:firstLine="0"/>
        <w:jc w:val="center"/>
        <w:rPr>
          <w:rFonts w:asciiTheme="minorHAnsi" w:eastAsia="Times New Roman" w:hAnsiTheme="minorHAnsi"/>
          <w:sz w:val="28"/>
          <w:szCs w:val="28"/>
          <w:lang w:val="fr-FR"/>
        </w:rPr>
      </w:pPr>
      <w:r w:rsidRPr="007B73F2">
        <w:rPr>
          <w:rFonts w:asciiTheme="minorHAnsi" w:hAnsiTheme="minorHAnsi" w:cstheme="minorHAnsi"/>
          <w:b/>
          <w:sz w:val="28"/>
          <w:szCs w:val="28"/>
          <w:lang w:val="fr-FR"/>
        </w:rPr>
        <w:t xml:space="preserve">Projet de résolution </w:t>
      </w:r>
      <w:r w:rsidR="00636A7F" w:rsidRPr="00026688">
        <w:rPr>
          <w:rFonts w:asciiTheme="minorHAnsi" w:eastAsia="Times New Roman" w:hAnsiTheme="minorHAnsi"/>
          <w:b/>
          <w:bCs/>
          <w:sz w:val="28"/>
          <w:szCs w:val="28"/>
          <w:lang w:val="fr-FR"/>
        </w:rPr>
        <w:t>sur les prix Ramsar</w:t>
      </w:r>
      <w:r w:rsidR="00636A7F">
        <w:rPr>
          <w:rFonts w:asciiTheme="minorHAnsi" w:eastAsia="Times New Roman" w:hAnsiTheme="minorHAnsi"/>
          <w:b/>
          <w:bCs/>
          <w:sz w:val="28"/>
          <w:szCs w:val="28"/>
          <w:lang w:val="fr-FR"/>
        </w:rPr>
        <w:br/>
      </w:r>
      <w:r w:rsidR="00032B68" w:rsidRPr="00032B68">
        <w:rPr>
          <w:rFonts w:asciiTheme="minorHAnsi" w:eastAsia="Times New Roman" w:hAnsiTheme="minorHAnsi"/>
          <w:b/>
          <w:bCs/>
          <w:sz w:val="28"/>
          <w:szCs w:val="28"/>
          <w:lang w:val="fr-FR"/>
        </w:rPr>
        <w:t xml:space="preserve">pour </w:t>
      </w:r>
      <w:r w:rsidR="00032B68" w:rsidRPr="007B73F2">
        <w:rPr>
          <w:rFonts w:asciiTheme="minorHAnsi" w:eastAsia="Times New Roman" w:hAnsiTheme="minorHAnsi"/>
          <w:b/>
          <w:bCs/>
          <w:sz w:val="28"/>
          <w:szCs w:val="28"/>
          <w:lang w:val="fr-FR"/>
        </w:rPr>
        <w:t xml:space="preserve">la conservation des </w:t>
      </w:r>
      <w:r w:rsidR="00636A7F" w:rsidRPr="00026688">
        <w:rPr>
          <w:rFonts w:asciiTheme="minorHAnsi" w:eastAsia="Times New Roman" w:hAnsiTheme="minorHAnsi"/>
          <w:b/>
          <w:bCs/>
          <w:sz w:val="28"/>
          <w:szCs w:val="28"/>
          <w:lang w:val="fr-FR"/>
        </w:rPr>
        <w:t>zones humides</w:t>
      </w:r>
    </w:p>
    <w:p w14:paraId="7EDF297A" w14:textId="77777777" w:rsidR="001F6249" w:rsidRPr="00026688" w:rsidRDefault="001F6249" w:rsidP="007D738E">
      <w:pPr>
        <w:jc w:val="right"/>
        <w:rPr>
          <w:rFonts w:asciiTheme="minorHAnsi" w:eastAsia="Times New Roman" w:hAnsiTheme="minorHAnsi"/>
          <w:b/>
          <w:sz w:val="28"/>
          <w:szCs w:val="28"/>
          <w:lang w:val="fr-FR"/>
        </w:rPr>
      </w:pPr>
    </w:p>
    <w:p w14:paraId="52472C40" w14:textId="77777777" w:rsidR="006A2C58" w:rsidRPr="00032B68" w:rsidRDefault="007B73F2" w:rsidP="007D738E">
      <w:pPr>
        <w:ind w:right="16"/>
        <w:rPr>
          <w:rFonts w:asciiTheme="minorHAnsi" w:eastAsia="Times New Roman" w:hAnsiTheme="minorHAnsi"/>
          <w:i/>
          <w:lang w:val="fr-FR"/>
        </w:rPr>
      </w:pPr>
      <w:r w:rsidRPr="000A3D18">
        <w:rPr>
          <w:i/>
          <w:lang w:val="fr-FR"/>
        </w:rPr>
        <w:t>Présenté</w:t>
      </w:r>
      <w:r w:rsidRPr="000A3D18">
        <w:rPr>
          <w:lang w:val="fr-FR"/>
        </w:rPr>
        <w:t xml:space="preserve"> </w:t>
      </w:r>
      <w:r w:rsidR="00636A7F" w:rsidRPr="00032B68">
        <w:rPr>
          <w:rFonts w:asciiTheme="minorHAnsi" w:eastAsia="Times New Roman" w:hAnsiTheme="minorHAnsi"/>
          <w:i/>
          <w:lang w:val="fr-FR"/>
        </w:rPr>
        <w:t>par la Suède</w:t>
      </w:r>
    </w:p>
    <w:p w14:paraId="0F7961B4" w14:textId="77777777" w:rsidR="00CF7262" w:rsidRDefault="00CF7262" w:rsidP="007D738E">
      <w:pPr>
        <w:ind w:right="16"/>
        <w:rPr>
          <w:rFonts w:asciiTheme="minorHAnsi" w:eastAsia="Times New Roman" w:hAnsiTheme="minorHAnsi"/>
          <w:i/>
          <w:lang w:val="fr-FR"/>
        </w:rPr>
      </w:pPr>
    </w:p>
    <w:p w14:paraId="3EA5F0AF" w14:textId="77777777" w:rsidR="00CF7262" w:rsidRDefault="00CF7262" w:rsidP="007D738E">
      <w:pPr>
        <w:ind w:right="16"/>
        <w:rPr>
          <w:rFonts w:asciiTheme="minorHAnsi" w:eastAsia="Times New Roman" w:hAnsiTheme="minorHAnsi"/>
          <w:i/>
          <w:lang w:val="fr-FR"/>
        </w:rPr>
      </w:pPr>
    </w:p>
    <w:p w14:paraId="7F0F4F8C" w14:textId="77777777" w:rsidR="00AB3097" w:rsidRPr="00026688" w:rsidRDefault="001F6249" w:rsidP="007D738E">
      <w:pPr>
        <w:rPr>
          <w:lang w:val="fr-FR"/>
        </w:rPr>
      </w:pPr>
      <w:r w:rsidRPr="00026688">
        <w:rPr>
          <w:lang w:val="fr-FR"/>
        </w:rPr>
        <w:t>1.</w:t>
      </w:r>
      <w:r w:rsidRPr="00026688">
        <w:rPr>
          <w:lang w:val="fr-FR"/>
        </w:rPr>
        <w:tab/>
      </w:r>
      <w:r w:rsidR="00507BC2" w:rsidRPr="00026688">
        <w:rPr>
          <w:lang w:val="fr-FR"/>
        </w:rPr>
        <w:t>NOTANT les performances de la Convention en matière de promotion de la conservation et de l'utilisation rationnelle des zones humides, et les nombreuses personnes, organisations et gouvernements qui ont contribué de manière significative à ces réalisations ;</w:t>
      </w:r>
    </w:p>
    <w:p w14:paraId="096BB63C" w14:textId="77777777" w:rsidR="00AA1DB1" w:rsidRPr="00026688" w:rsidRDefault="00AA1DB1" w:rsidP="007D738E">
      <w:pPr>
        <w:rPr>
          <w:lang w:val="fr-FR"/>
        </w:rPr>
      </w:pPr>
    </w:p>
    <w:p w14:paraId="043ABF64" w14:textId="77777777" w:rsidR="006423A9" w:rsidRPr="00026688" w:rsidRDefault="005E3717" w:rsidP="007D738E">
      <w:pPr>
        <w:rPr>
          <w:lang w:val="fr-FR"/>
        </w:rPr>
      </w:pPr>
      <w:r w:rsidRPr="00026688">
        <w:rPr>
          <w:lang w:val="fr-FR"/>
        </w:rPr>
        <w:t>2</w:t>
      </w:r>
      <w:r w:rsidR="009049C2" w:rsidRPr="00026688">
        <w:rPr>
          <w:lang w:val="fr-FR"/>
        </w:rPr>
        <w:t>.</w:t>
      </w:r>
      <w:r w:rsidR="009049C2" w:rsidRPr="00026688">
        <w:rPr>
          <w:lang w:val="fr-FR"/>
        </w:rPr>
        <w:tab/>
      </w:r>
      <w:r w:rsidR="001B46DA" w:rsidRPr="00026688">
        <w:rPr>
          <w:lang w:val="fr-FR"/>
        </w:rPr>
        <w:t>R</w:t>
      </w:r>
      <w:r w:rsidR="007A1DBC" w:rsidRPr="00026688">
        <w:rPr>
          <w:lang w:val="fr-FR"/>
        </w:rPr>
        <w:t xml:space="preserve">APPELANT la </w:t>
      </w:r>
      <w:r w:rsidR="001B46DA" w:rsidRPr="00026688">
        <w:rPr>
          <w:lang w:val="fr-FR"/>
        </w:rPr>
        <w:t>R</w:t>
      </w:r>
      <w:r w:rsidR="007A1DBC" w:rsidRPr="00026688">
        <w:rPr>
          <w:lang w:val="fr-FR"/>
        </w:rPr>
        <w:t>é</w:t>
      </w:r>
      <w:r w:rsidR="001B46DA" w:rsidRPr="00026688">
        <w:rPr>
          <w:lang w:val="fr-FR"/>
        </w:rPr>
        <w:t xml:space="preserve">solution VI.18 </w:t>
      </w:r>
      <w:r w:rsidR="007A1DBC" w:rsidRPr="00026688">
        <w:rPr>
          <w:i/>
          <w:iCs/>
          <w:lang w:val="fr-FR"/>
        </w:rPr>
        <w:t>Création du prix Ramsar pour la conservation des zones humides ;</w:t>
      </w:r>
    </w:p>
    <w:p w14:paraId="5CCD1D84" w14:textId="77777777" w:rsidR="006423A9" w:rsidRPr="00026688" w:rsidRDefault="006423A9" w:rsidP="007D738E">
      <w:pPr>
        <w:rPr>
          <w:lang w:val="fr-FR"/>
        </w:rPr>
      </w:pPr>
    </w:p>
    <w:p w14:paraId="43F24804" w14:textId="77777777" w:rsidR="009049C2" w:rsidRPr="00026688" w:rsidRDefault="006423A9" w:rsidP="007D738E">
      <w:pPr>
        <w:rPr>
          <w:lang w:val="fr-FR"/>
        </w:rPr>
      </w:pPr>
      <w:r w:rsidRPr="00026688">
        <w:rPr>
          <w:lang w:val="fr-FR"/>
        </w:rPr>
        <w:t>3.</w:t>
      </w:r>
      <w:r w:rsidRPr="00026688">
        <w:rPr>
          <w:lang w:val="fr-FR"/>
        </w:rPr>
        <w:tab/>
      </w:r>
      <w:r w:rsidR="007A1DBC" w:rsidRPr="00026688">
        <w:rPr>
          <w:lang w:val="fr-FR"/>
        </w:rPr>
        <w:t xml:space="preserve">RECONFIRMANT </w:t>
      </w:r>
      <w:r w:rsidR="00463E30" w:rsidRPr="00026688">
        <w:rPr>
          <w:lang w:val="fr-FR"/>
        </w:rPr>
        <w:t>qu’</w:t>
      </w:r>
      <w:r w:rsidR="007A1DBC" w:rsidRPr="00026688">
        <w:rPr>
          <w:lang w:val="fr-FR"/>
        </w:rPr>
        <w:t xml:space="preserve">un </w:t>
      </w:r>
      <w:r w:rsidR="00463E30" w:rsidRPr="00026688">
        <w:rPr>
          <w:lang w:val="fr-FR"/>
        </w:rPr>
        <w:t>p</w:t>
      </w:r>
      <w:r w:rsidR="007A1DBC" w:rsidRPr="00026688">
        <w:rPr>
          <w:lang w:val="fr-FR"/>
        </w:rPr>
        <w:t xml:space="preserve">rix Ramsar </w:t>
      </w:r>
      <w:r w:rsidR="00A54F1E" w:rsidRPr="004A6025">
        <w:rPr>
          <w:rFonts w:cs="Arial"/>
          <w:lang w:val="fr-FR"/>
        </w:rPr>
        <w:t>de la conservation</w:t>
      </w:r>
      <w:r w:rsidR="00A54F1E" w:rsidRPr="007A79F3">
        <w:rPr>
          <w:rFonts w:cs="Arial"/>
          <w:u w:val="single"/>
          <w:lang w:val="fr-FR"/>
        </w:rPr>
        <w:t xml:space="preserve"> </w:t>
      </w:r>
      <w:r w:rsidR="00A54F1E" w:rsidRPr="00A54F1E">
        <w:rPr>
          <w:rFonts w:asciiTheme="minorHAnsi" w:eastAsia="Times New Roman" w:hAnsiTheme="minorHAnsi"/>
          <w:bCs/>
          <w:lang w:val="fr-FR"/>
        </w:rPr>
        <w:t>pour</w:t>
      </w:r>
      <w:r w:rsidR="00A54F1E" w:rsidRPr="00A54F1E">
        <w:rPr>
          <w:rFonts w:asciiTheme="minorHAnsi" w:eastAsia="Times New Roman" w:hAnsiTheme="minorHAnsi"/>
          <w:bCs/>
          <w:u w:val="single"/>
          <w:lang w:val="fr-FR"/>
        </w:rPr>
        <w:t xml:space="preserve"> </w:t>
      </w:r>
      <w:r w:rsidR="00A54F1E" w:rsidRPr="00A54F1E">
        <w:rPr>
          <w:rFonts w:asciiTheme="minorHAnsi" w:eastAsia="Times New Roman" w:hAnsiTheme="minorHAnsi"/>
          <w:bCs/>
          <w:lang w:val="fr-FR"/>
        </w:rPr>
        <w:t>les zones humides</w:t>
      </w:r>
      <w:r w:rsidR="00A54F1E" w:rsidRPr="00026688">
        <w:rPr>
          <w:lang w:val="fr-FR"/>
        </w:rPr>
        <w:t xml:space="preserve"> </w:t>
      </w:r>
      <w:r w:rsidR="00463E30" w:rsidRPr="00026688">
        <w:rPr>
          <w:lang w:val="fr-FR"/>
        </w:rPr>
        <w:t xml:space="preserve">est nécessaire pour </w:t>
      </w:r>
      <w:r w:rsidR="007A1DBC" w:rsidRPr="00026688">
        <w:rPr>
          <w:lang w:val="fr-FR"/>
        </w:rPr>
        <w:t xml:space="preserve">reconnaître </w:t>
      </w:r>
      <w:r w:rsidR="00463E30" w:rsidRPr="00026688">
        <w:rPr>
          <w:lang w:val="fr-FR"/>
        </w:rPr>
        <w:t xml:space="preserve">ces contributions </w:t>
      </w:r>
      <w:r w:rsidR="007A1DBC" w:rsidRPr="00026688">
        <w:rPr>
          <w:lang w:val="fr-FR"/>
        </w:rPr>
        <w:t xml:space="preserve">et </w:t>
      </w:r>
      <w:r w:rsidR="00463E30" w:rsidRPr="00026688">
        <w:rPr>
          <w:lang w:val="fr-FR"/>
        </w:rPr>
        <w:t xml:space="preserve">rendre hommage à ceux qui les ont faites comme </w:t>
      </w:r>
      <w:r w:rsidR="007A1DBC" w:rsidRPr="00026688">
        <w:rPr>
          <w:lang w:val="fr-FR"/>
        </w:rPr>
        <w:t>moyen d</w:t>
      </w:r>
      <w:r w:rsidR="00463E30" w:rsidRPr="00026688">
        <w:rPr>
          <w:lang w:val="fr-FR"/>
        </w:rPr>
        <w:t xml:space="preserve">’encourager </w:t>
      </w:r>
      <w:r w:rsidR="007A1DBC" w:rsidRPr="00026688">
        <w:rPr>
          <w:lang w:val="fr-FR"/>
        </w:rPr>
        <w:t xml:space="preserve">un soutien plus </w:t>
      </w:r>
      <w:r w:rsidR="00463E30" w:rsidRPr="00026688">
        <w:rPr>
          <w:lang w:val="fr-FR"/>
        </w:rPr>
        <w:t xml:space="preserve">vigoureux et à long terme </w:t>
      </w:r>
      <w:r w:rsidR="007A1DBC" w:rsidRPr="00026688">
        <w:rPr>
          <w:lang w:val="fr-FR"/>
        </w:rPr>
        <w:t>à la cause de la Convention</w:t>
      </w:r>
      <w:r w:rsidR="004A6025">
        <w:rPr>
          <w:lang w:val="fr-FR"/>
        </w:rPr>
        <w:t> ;</w:t>
      </w:r>
    </w:p>
    <w:p w14:paraId="40C18CFB" w14:textId="77777777" w:rsidR="005E3717" w:rsidRPr="00026688" w:rsidRDefault="005E3717" w:rsidP="007D738E">
      <w:pPr>
        <w:rPr>
          <w:lang w:val="fr-FR"/>
        </w:rPr>
      </w:pPr>
    </w:p>
    <w:p w14:paraId="5C4A569E" w14:textId="77777777" w:rsidR="00AA1DB1" w:rsidRPr="00026688" w:rsidRDefault="006423A9" w:rsidP="007D738E">
      <w:pPr>
        <w:rPr>
          <w:lang w:val="fr-FR"/>
        </w:rPr>
      </w:pPr>
      <w:r w:rsidRPr="00026688">
        <w:rPr>
          <w:lang w:val="fr-FR"/>
        </w:rPr>
        <w:t>4</w:t>
      </w:r>
      <w:r w:rsidR="007D738E">
        <w:rPr>
          <w:lang w:val="fr-FR"/>
        </w:rPr>
        <w:t>.</w:t>
      </w:r>
      <w:r w:rsidR="005E3717" w:rsidRPr="00026688">
        <w:rPr>
          <w:lang w:val="fr-FR"/>
        </w:rPr>
        <w:tab/>
      </w:r>
      <w:r w:rsidR="00463E30" w:rsidRPr="00026688">
        <w:rPr>
          <w:lang w:val="fr-FR"/>
        </w:rPr>
        <w:t xml:space="preserve">RECONNAISSANT combien l'appui financier des donateurs est important pour rendre les prix Ramsar </w:t>
      </w:r>
      <w:r w:rsidR="00032B68" w:rsidRPr="004A6025">
        <w:rPr>
          <w:rFonts w:cs="Arial"/>
          <w:lang w:val="fr-FR"/>
        </w:rPr>
        <w:t xml:space="preserve">pour la conservation des </w:t>
      </w:r>
      <w:r w:rsidR="00A54F1E" w:rsidRPr="004A6025">
        <w:rPr>
          <w:rFonts w:asciiTheme="minorHAnsi" w:eastAsia="Times New Roman" w:hAnsiTheme="minorHAnsi"/>
          <w:bCs/>
          <w:lang w:val="fr-FR"/>
        </w:rPr>
        <w:t>zones</w:t>
      </w:r>
      <w:r w:rsidR="00A54F1E" w:rsidRPr="00A54F1E">
        <w:rPr>
          <w:rFonts w:asciiTheme="minorHAnsi" w:eastAsia="Times New Roman" w:hAnsiTheme="minorHAnsi"/>
          <w:bCs/>
          <w:lang w:val="fr-FR"/>
        </w:rPr>
        <w:t xml:space="preserve"> humides</w:t>
      </w:r>
      <w:r w:rsidR="00A54F1E" w:rsidRPr="00026688">
        <w:rPr>
          <w:lang w:val="fr-FR"/>
        </w:rPr>
        <w:t xml:space="preserve"> </w:t>
      </w:r>
      <w:r w:rsidR="00463E30" w:rsidRPr="00026688">
        <w:rPr>
          <w:lang w:val="fr-FR"/>
        </w:rPr>
        <w:t>plus attractifs ;</w:t>
      </w:r>
    </w:p>
    <w:p w14:paraId="2AE9D8A5" w14:textId="77777777" w:rsidR="00463E30" w:rsidRPr="00026688" w:rsidRDefault="00463E30" w:rsidP="007D738E">
      <w:pPr>
        <w:rPr>
          <w:rFonts w:asciiTheme="minorHAnsi" w:hAnsiTheme="minorHAnsi"/>
          <w:lang w:val="fr-FR"/>
        </w:rPr>
      </w:pPr>
    </w:p>
    <w:p w14:paraId="68290556" w14:textId="77777777" w:rsidR="001F6249" w:rsidRPr="00026688" w:rsidRDefault="00463E30" w:rsidP="007D738E">
      <w:pPr>
        <w:ind w:left="0" w:right="16" w:firstLine="0"/>
        <w:jc w:val="center"/>
        <w:rPr>
          <w:rFonts w:asciiTheme="minorHAnsi" w:eastAsia="Times New Roman" w:hAnsiTheme="minorHAnsi"/>
          <w:lang w:val="fr-FR"/>
        </w:rPr>
      </w:pPr>
      <w:r w:rsidRPr="00026688">
        <w:rPr>
          <w:rFonts w:asciiTheme="minorHAnsi" w:eastAsia="Times New Roman" w:hAnsiTheme="minorHAnsi"/>
          <w:lang w:val="fr-FR"/>
        </w:rPr>
        <w:t xml:space="preserve">LA </w:t>
      </w:r>
      <w:r w:rsidR="001F6249" w:rsidRPr="00026688">
        <w:rPr>
          <w:rFonts w:asciiTheme="minorHAnsi" w:eastAsia="Times New Roman" w:hAnsiTheme="minorHAnsi"/>
          <w:lang w:val="fr-FR"/>
        </w:rPr>
        <w:t>CONF</w:t>
      </w:r>
      <w:r w:rsidRPr="00026688">
        <w:rPr>
          <w:rFonts w:asciiTheme="minorHAnsi" w:eastAsia="Times New Roman" w:hAnsiTheme="minorHAnsi"/>
          <w:lang w:val="fr-FR"/>
        </w:rPr>
        <w:t>É</w:t>
      </w:r>
      <w:r w:rsidR="001F6249" w:rsidRPr="00026688">
        <w:rPr>
          <w:rFonts w:asciiTheme="minorHAnsi" w:eastAsia="Times New Roman" w:hAnsiTheme="minorHAnsi"/>
          <w:lang w:val="fr-FR"/>
        </w:rPr>
        <w:t xml:space="preserve">RENCE </w:t>
      </w:r>
      <w:r w:rsidRPr="00026688">
        <w:rPr>
          <w:rFonts w:asciiTheme="minorHAnsi" w:eastAsia="Times New Roman" w:hAnsiTheme="minorHAnsi"/>
          <w:lang w:val="fr-FR"/>
        </w:rPr>
        <w:t xml:space="preserve">DES PARTIES </w:t>
      </w:r>
      <w:r w:rsidR="001F6249" w:rsidRPr="00026688">
        <w:rPr>
          <w:rFonts w:asciiTheme="minorHAnsi" w:eastAsia="Times New Roman" w:hAnsiTheme="minorHAnsi"/>
          <w:lang w:val="fr-FR"/>
        </w:rPr>
        <w:t>CONTRACT</w:t>
      </w:r>
      <w:r w:rsidRPr="00026688">
        <w:rPr>
          <w:rFonts w:asciiTheme="minorHAnsi" w:eastAsia="Times New Roman" w:hAnsiTheme="minorHAnsi"/>
          <w:lang w:val="fr-FR"/>
        </w:rPr>
        <w:t>ANTES</w:t>
      </w:r>
    </w:p>
    <w:p w14:paraId="08BE9474" w14:textId="77777777" w:rsidR="000763EB" w:rsidRPr="00026688" w:rsidRDefault="000763EB" w:rsidP="007D738E">
      <w:pPr>
        <w:ind w:left="0" w:firstLine="0"/>
        <w:rPr>
          <w:highlight w:val="red"/>
          <w:lang w:val="fr-FR"/>
        </w:rPr>
      </w:pPr>
    </w:p>
    <w:p w14:paraId="1251E250" w14:textId="77777777" w:rsidR="00EB003F" w:rsidRPr="00026688" w:rsidRDefault="00A12C8E" w:rsidP="007D738E">
      <w:pPr>
        <w:rPr>
          <w:lang w:val="fr-FR"/>
        </w:rPr>
      </w:pPr>
      <w:r w:rsidRPr="00026688">
        <w:rPr>
          <w:lang w:val="fr-FR"/>
        </w:rPr>
        <w:t>5</w:t>
      </w:r>
      <w:r w:rsidR="00EB003F" w:rsidRPr="00026688">
        <w:rPr>
          <w:lang w:val="fr-FR"/>
        </w:rPr>
        <w:t>.</w:t>
      </w:r>
      <w:r w:rsidR="00EB003F" w:rsidRPr="00026688">
        <w:rPr>
          <w:lang w:val="fr-FR"/>
        </w:rPr>
        <w:tab/>
      </w:r>
      <w:r w:rsidR="00A54F1E">
        <w:rPr>
          <w:lang w:val="fr-FR"/>
        </w:rPr>
        <w:t xml:space="preserve">DÉCIDE que des prix Ramsar </w:t>
      </w:r>
      <w:r w:rsidR="00B34A67" w:rsidRPr="00B34A67">
        <w:rPr>
          <w:rFonts w:cs="Arial"/>
          <w:lang w:val="fr-FR"/>
        </w:rPr>
        <w:t>pour</w:t>
      </w:r>
      <w:r w:rsidR="00B34A67" w:rsidRPr="00032B68">
        <w:rPr>
          <w:rFonts w:cs="Arial"/>
          <w:lang w:val="fr-FR"/>
        </w:rPr>
        <w:t xml:space="preserve"> </w:t>
      </w:r>
      <w:r w:rsidR="00B34A67" w:rsidRPr="004A6025">
        <w:rPr>
          <w:rFonts w:cs="Arial"/>
          <w:lang w:val="fr-FR"/>
        </w:rPr>
        <w:t>la conservation des</w:t>
      </w:r>
      <w:r w:rsidR="004A6025">
        <w:rPr>
          <w:rFonts w:cs="Arial"/>
          <w:u w:val="single"/>
          <w:lang w:val="fr-FR"/>
        </w:rPr>
        <w:t xml:space="preserve"> </w:t>
      </w:r>
      <w:r w:rsidR="0073436B" w:rsidRPr="00026688">
        <w:rPr>
          <w:lang w:val="fr-FR"/>
        </w:rPr>
        <w:t>zones humides seront remis à l'occasion de chaque session ordinaire de la Conférence des Parties contractantes.</w:t>
      </w:r>
    </w:p>
    <w:p w14:paraId="6A63C511" w14:textId="77777777" w:rsidR="00C04ECD" w:rsidRPr="00026688" w:rsidRDefault="00C04ECD" w:rsidP="007D738E">
      <w:pPr>
        <w:rPr>
          <w:lang w:val="fr-FR"/>
        </w:rPr>
      </w:pPr>
    </w:p>
    <w:p w14:paraId="108C0B40" w14:textId="77777777" w:rsidR="00F07FBA" w:rsidRPr="00026688" w:rsidRDefault="00F07FBA" w:rsidP="007D738E">
      <w:pPr>
        <w:rPr>
          <w:lang w:val="fr-FR"/>
        </w:rPr>
      </w:pPr>
      <w:r w:rsidRPr="00026688">
        <w:rPr>
          <w:lang w:val="fr-FR"/>
        </w:rPr>
        <w:t>6</w:t>
      </w:r>
      <w:r w:rsidR="009A6A18" w:rsidRPr="00026688">
        <w:rPr>
          <w:lang w:val="fr-FR"/>
        </w:rPr>
        <w:t>.</w:t>
      </w:r>
      <w:r w:rsidR="009A6A18" w:rsidRPr="00026688">
        <w:rPr>
          <w:lang w:val="fr-FR"/>
        </w:rPr>
        <w:tab/>
      </w:r>
      <w:r w:rsidR="0073436B" w:rsidRPr="00026688">
        <w:rPr>
          <w:lang w:val="fr-FR"/>
        </w:rPr>
        <w:t>DÉCIDE ÉGALEMENT que des particuliers et des groupes, de toutes les nations, sont invités à présenter des candidatures</w:t>
      </w:r>
      <w:r w:rsidRPr="00026688">
        <w:rPr>
          <w:lang w:val="fr-FR"/>
        </w:rPr>
        <w:t xml:space="preserve">. </w:t>
      </w:r>
    </w:p>
    <w:p w14:paraId="67984334" w14:textId="77777777" w:rsidR="00F07FBA" w:rsidRPr="00026688" w:rsidRDefault="00F07FBA" w:rsidP="007D738E">
      <w:pPr>
        <w:rPr>
          <w:lang w:val="fr-FR"/>
        </w:rPr>
      </w:pPr>
    </w:p>
    <w:p w14:paraId="5757217E" w14:textId="77777777" w:rsidR="009A6A18" w:rsidRPr="00026688" w:rsidRDefault="007D738E" w:rsidP="007D738E">
      <w:pPr>
        <w:rPr>
          <w:lang w:val="fr-FR"/>
        </w:rPr>
      </w:pPr>
      <w:r>
        <w:rPr>
          <w:lang w:val="fr-FR"/>
        </w:rPr>
        <w:t>7.</w:t>
      </w:r>
      <w:r w:rsidR="00F07FBA" w:rsidRPr="00026688">
        <w:rPr>
          <w:lang w:val="fr-FR"/>
        </w:rPr>
        <w:tab/>
        <w:t>D</w:t>
      </w:r>
      <w:r w:rsidR="0073436B" w:rsidRPr="00026688">
        <w:rPr>
          <w:lang w:val="fr-FR"/>
        </w:rPr>
        <w:t>É</w:t>
      </w:r>
      <w:r w:rsidR="00F07FBA" w:rsidRPr="00026688">
        <w:rPr>
          <w:lang w:val="fr-FR"/>
        </w:rPr>
        <w:t>CIDE</w:t>
      </w:r>
      <w:r w:rsidR="0073436B" w:rsidRPr="00026688">
        <w:rPr>
          <w:lang w:val="fr-FR"/>
        </w:rPr>
        <w:t xml:space="preserve"> ENCORE</w:t>
      </w:r>
      <w:r w:rsidR="00B00386">
        <w:rPr>
          <w:lang w:val="fr-FR"/>
        </w:rPr>
        <w:t xml:space="preserve"> </w:t>
      </w:r>
      <w:r w:rsidR="0073436B" w:rsidRPr="00026688">
        <w:rPr>
          <w:lang w:val="fr-FR"/>
        </w:rPr>
        <w:t xml:space="preserve">que toute personne ou organisation (y compris les institutions gouvernementales, les autorités infranationales, les organisations non gouvernementales, les entreprises privées et les groupes communautaires), ainsi que les coopérations permanentes ou </w:t>
      </w:r>
      <w:r w:rsidR="0073436B" w:rsidRPr="00026688">
        <w:rPr>
          <w:lang w:val="fr-FR"/>
        </w:rPr>
        <w:lastRenderedPageBreak/>
        <w:t>temporaires entre des personnes et/ou des organisations de toute nation ou région, peuvent être proposées comme candidates,  à condition de remplir les critères d'éligibilité et d’obtenir de bons résultats au regard des critères d'attribution des prix, tels que décrits à l'annexe 1.</w:t>
      </w:r>
    </w:p>
    <w:p w14:paraId="44ACC56D" w14:textId="77777777" w:rsidR="00EB003F" w:rsidRPr="00026688" w:rsidRDefault="00EB003F" w:rsidP="007D738E">
      <w:pPr>
        <w:rPr>
          <w:lang w:val="fr-FR"/>
        </w:rPr>
      </w:pPr>
    </w:p>
    <w:p w14:paraId="331EBA98" w14:textId="77777777" w:rsidR="00A12202" w:rsidRPr="00026688" w:rsidRDefault="009A6A18" w:rsidP="007D738E">
      <w:pPr>
        <w:rPr>
          <w:lang w:val="fr-FR"/>
        </w:rPr>
      </w:pPr>
      <w:r w:rsidRPr="00026688">
        <w:rPr>
          <w:lang w:val="fr-FR"/>
        </w:rPr>
        <w:t>8</w:t>
      </w:r>
      <w:r w:rsidR="00002FA0" w:rsidRPr="00026688">
        <w:rPr>
          <w:lang w:val="fr-FR"/>
        </w:rPr>
        <w:t>.</w:t>
      </w:r>
      <w:r w:rsidR="00002FA0" w:rsidRPr="00026688">
        <w:rPr>
          <w:lang w:val="fr-FR"/>
        </w:rPr>
        <w:tab/>
        <w:t>D</w:t>
      </w:r>
      <w:r w:rsidR="0073436B" w:rsidRPr="00026688">
        <w:rPr>
          <w:lang w:val="fr-FR"/>
        </w:rPr>
        <w:t>É</w:t>
      </w:r>
      <w:r w:rsidR="00002FA0" w:rsidRPr="00026688">
        <w:rPr>
          <w:lang w:val="fr-FR"/>
        </w:rPr>
        <w:t>CIDE</w:t>
      </w:r>
      <w:r w:rsidR="0073436B" w:rsidRPr="00026688">
        <w:rPr>
          <w:lang w:val="fr-FR"/>
        </w:rPr>
        <w:t xml:space="preserve"> PAR AILLEURS</w:t>
      </w:r>
      <w:r w:rsidR="00B00386">
        <w:rPr>
          <w:lang w:val="fr-FR"/>
        </w:rPr>
        <w:t xml:space="preserve"> </w:t>
      </w:r>
      <w:r w:rsidR="00A12202" w:rsidRPr="00026688">
        <w:rPr>
          <w:lang w:val="fr-FR"/>
        </w:rPr>
        <w:t xml:space="preserve">que les catégories du prix Ramsar </w:t>
      </w:r>
      <w:r w:rsidR="00FD0CE2" w:rsidRPr="004A6025">
        <w:rPr>
          <w:rFonts w:cs="Arial"/>
          <w:lang w:val="fr-FR"/>
        </w:rPr>
        <w:t xml:space="preserve">pour la conservation des </w:t>
      </w:r>
      <w:r w:rsidR="00A54F1E" w:rsidRPr="004A6025">
        <w:rPr>
          <w:rFonts w:asciiTheme="minorHAnsi" w:eastAsia="Times New Roman" w:hAnsiTheme="minorHAnsi"/>
          <w:bCs/>
          <w:lang w:val="fr-FR"/>
        </w:rPr>
        <w:t>zones</w:t>
      </w:r>
      <w:r w:rsidR="00A54F1E" w:rsidRPr="00A54F1E">
        <w:rPr>
          <w:rFonts w:asciiTheme="minorHAnsi" w:eastAsia="Times New Roman" w:hAnsiTheme="minorHAnsi"/>
          <w:bCs/>
          <w:lang w:val="fr-FR"/>
        </w:rPr>
        <w:t xml:space="preserve"> humides</w:t>
      </w:r>
      <w:r w:rsidR="00A12202" w:rsidRPr="00026688">
        <w:rPr>
          <w:lang w:val="fr-FR"/>
        </w:rPr>
        <w:t>, décrites plus en détail à l'</w:t>
      </w:r>
      <w:r w:rsidR="004A6025">
        <w:rPr>
          <w:lang w:val="fr-FR"/>
        </w:rPr>
        <w:t>annexe 1, seront les suivantes :</w:t>
      </w:r>
    </w:p>
    <w:p w14:paraId="3CE92473" w14:textId="77777777" w:rsidR="00A12202" w:rsidRPr="004A6025" w:rsidRDefault="00A12202" w:rsidP="007D738E">
      <w:pPr>
        <w:ind w:left="851"/>
        <w:rPr>
          <w:lang w:val="fr-FR"/>
        </w:rPr>
      </w:pPr>
      <w:r w:rsidRPr="00026688">
        <w:rPr>
          <w:lang w:val="fr-FR"/>
        </w:rPr>
        <w:t>i)</w:t>
      </w:r>
      <w:r w:rsidR="005535A5">
        <w:rPr>
          <w:lang w:val="fr-FR"/>
        </w:rPr>
        <w:tab/>
      </w:r>
      <w:r w:rsidRPr="00026688">
        <w:rPr>
          <w:lang w:val="fr-FR"/>
        </w:rPr>
        <w:t xml:space="preserve">Le prix </w:t>
      </w:r>
      <w:r w:rsidRPr="004A6025">
        <w:rPr>
          <w:lang w:val="fr-FR"/>
        </w:rPr>
        <w:t xml:space="preserve">Ramsar </w:t>
      </w:r>
      <w:r w:rsidR="00B34A67" w:rsidRPr="004A6025">
        <w:rPr>
          <w:rFonts w:cs="Arial"/>
          <w:lang w:val="fr-FR"/>
        </w:rPr>
        <w:t xml:space="preserve">pour la conservation </w:t>
      </w:r>
      <w:r w:rsidR="00B34A67" w:rsidRPr="004A6025">
        <w:rPr>
          <w:lang w:val="fr-FR"/>
        </w:rPr>
        <w:t xml:space="preserve">pour </w:t>
      </w:r>
      <w:r w:rsidRPr="004A6025">
        <w:rPr>
          <w:lang w:val="fr-FR"/>
        </w:rPr>
        <w:t>l'utilisation rationnelle des zones humides</w:t>
      </w:r>
      <w:r w:rsidR="004A6025">
        <w:rPr>
          <w:lang w:val="fr-FR"/>
        </w:rPr>
        <w:t> ;</w:t>
      </w:r>
      <w:r w:rsidRPr="004A6025">
        <w:rPr>
          <w:lang w:val="fr-FR"/>
        </w:rPr>
        <w:t xml:space="preserve"> </w:t>
      </w:r>
    </w:p>
    <w:p w14:paraId="57281157" w14:textId="77777777" w:rsidR="00A12202" w:rsidRPr="004A6025" w:rsidRDefault="00A12202" w:rsidP="007D738E">
      <w:pPr>
        <w:ind w:left="851"/>
        <w:rPr>
          <w:lang w:val="fr-FR"/>
        </w:rPr>
      </w:pPr>
      <w:r w:rsidRPr="004A6025">
        <w:rPr>
          <w:lang w:val="fr-FR"/>
        </w:rPr>
        <w:t>ii)</w:t>
      </w:r>
      <w:r w:rsidR="005535A5" w:rsidRPr="004A6025">
        <w:rPr>
          <w:lang w:val="fr-FR"/>
        </w:rPr>
        <w:tab/>
      </w:r>
      <w:r w:rsidRPr="004A6025">
        <w:rPr>
          <w:lang w:val="fr-FR"/>
        </w:rPr>
        <w:t xml:space="preserve">Le </w:t>
      </w:r>
      <w:r w:rsidR="00642637" w:rsidRPr="004A6025">
        <w:rPr>
          <w:lang w:val="fr-FR"/>
        </w:rPr>
        <w:t>p</w:t>
      </w:r>
      <w:r w:rsidRPr="004A6025">
        <w:rPr>
          <w:lang w:val="fr-FR"/>
        </w:rPr>
        <w:t xml:space="preserve">rix Ramsar </w:t>
      </w:r>
      <w:r w:rsidR="00B34A67" w:rsidRPr="004A6025">
        <w:rPr>
          <w:rFonts w:cs="Arial"/>
          <w:lang w:val="fr-FR"/>
        </w:rPr>
        <w:t xml:space="preserve">pour la conservation </w:t>
      </w:r>
      <w:r w:rsidR="00DB6588" w:rsidRPr="004A6025">
        <w:rPr>
          <w:lang w:val="fr-FR"/>
        </w:rPr>
        <w:t>pour</w:t>
      </w:r>
      <w:r w:rsidRPr="004A6025">
        <w:rPr>
          <w:lang w:val="fr-FR"/>
        </w:rPr>
        <w:t xml:space="preserve"> l'innova</w:t>
      </w:r>
      <w:r w:rsidR="004A6025">
        <w:rPr>
          <w:lang w:val="fr-FR"/>
        </w:rPr>
        <w:t>tion relative aux zones humides ;</w:t>
      </w:r>
    </w:p>
    <w:p w14:paraId="372E0DF9" w14:textId="77777777" w:rsidR="00A12202" w:rsidRPr="004A6025" w:rsidRDefault="00A12202" w:rsidP="007D738E">
      <w:pPr>
        <w:ind w:left="851"/>
        <w:rPr>
          <w:lang w:val="fr-FR"/>
        </w:rPr>
      </w:pPr>
      <w:r w:rsidRPr="004A6025">
        <w:rPr>
          <w:lang w:val="fr-FR"/>
        </w:rPr>
        <w:t>iii)</w:t>
      </w:r>
      <w:r w:rsidR="005535A5" w:rsidRPr="004A6025">
        <w:rPr>
          <w:lang w:val="fr-FR"/>
        </w:rPr>
        <w:tab/>
      </w:r>
      <w:r w:rsidRPr="004A6025">
        <w:rPr>
          <w:lang w:val="fr-FR"/>
        </w:rPr>
        <w:t xml:space="preserve">Le </w:t>
      </w:r>
      <w:r w:rsidR="00642637" w:rsidRPr="004A6025">
        <w:rPr>
          <w:lang w:val="fr-FR"/>
        </w:rPr>
        <w:t>p</w:t>
      </w:r>
      <w:r w:rsidRPr="004A6025">
        <w:rPr>
          <w:lang w:val="fr-FR"/>
        </w:rPr>
        <w:t xml:space="preserve">rix </w:t>
      </w:r>
      <w:r w:rsidRPr="000A3D18">
        <w:rPr>
          <w:u w:val="single"/>
          <w:lang w:val="fr-FR"/>
        </w:rPr>
        <w:t>Ramsar</w:t>
      </w:r>
      <w:r w:rsidRPr="004A6025">
        <w:rPr>
          <w:lang w:val="fr-FR"/>
        </w:rPr>
        <w:t xml:space="preserve"> </w:t>
      </w:r>
      <w:r w:rsidR="00B34A67" w:rsidRPr="004A6025">
        <w:rPr>
          <w:rFonts w:cs="Arial"/>
          <w:lang w:val="fr-FR"/>
        </w:rPr>
        <w:t xml:space="preserve">pour la conservation </w:t>
      </w:r>
      <w:r w:rsidRPr="004A6025">
        <w:rPr>
          <w:lang w:val="fr-FR"/>
        </w:rPr>
        <w:t>pour les Jeunes champions des zones humides</w:t>
      </w:r>
      <w:r w:rsidR="004A6025">
        <w:rPr>
          <w:lang w:val="fr-FR"/>
        </w:rPr>
        <w:t> ;</w:t>
      </w:r>
    </w:p>
    <w:p w14:paraId="7CDADB5A" w14:textId="77777777" w:rsidR="00A12202" w:rsidRPr="004A6025" w:rsidRDefault="00A12202" w:rsidP="007D738E">
      <w:pPr>
        <w:ind w:left="851"/>
        <w:rPr>
          <w:lang w:val="fr-FR"/>
        </w:rPr>
      </w:pPr>
      <w:r w:rsidRPr="004A6025">
        <w:rPr>
          <w:lang w:val="fr-FR"/>
        </w:rPr>
        <w:t>iv)</w:t>
      </w:r>
      <w:r w:rsidR="005535A5" w:rsidRPr="004A6025">
        <w:rPr>
          <w:lang w:val="fr-FR"/>
        </w:rPr>
        <w:tab/>
      </w:r>
      <w:r w:rsidRPr="004A6025">
        <w:rPr>
          <w:lang w:val="fr-FR"/>
        </w:rPr>
        <w:t xml:space="preserve">Le </w:t>
      </w:r>
      <w:r w:rsidR="00642637" w:rsidRPr="004A6025">
        <w:rPr>
          <w:lang w:val="fr-FR"/>
        </w:rPr>
        <w:t>p</w:t>
      </w:r>
      <w:r w:rsidRPr="004A6025">
        <w:rPr>
          <w:lang w:val="fr-FR"/>
        </w:rPr>
        <w:t xml:space="preserve">rix Ramsar </w:t>
      </w:r>
      <w:r w:rsidR="00B34A67" w:rsidRPr="004A6025">
        <w:rPr>
          <w:rFonts w:cs="Arial"/>
          <w:lang w:val="fr-FR"/>
        </w:rPr>
        <w:t xml:space="preserve">pour la conservation </w:t>
      </w:r>
      <w:r w:rsidRPr="004A6025">
        <w:rPr>
          <w:lang w:val="fr-FR"/>
        </w:rPr>
        <w:t>pour la science relative aux zones humides</w:t>
      </w:r>
      <w:r w:rsidR="004A6025">
        <w:rPr>
          <w:lang w:val="fr-FR"/>
        </w:rPr>
        <w:t> ; et</w:t>
      </w:r>
    </w:p>
    <w:p w14:paraId="731DF9FD" w14:textId="03C255B2" w:rsidR="004F4A4C" w:rsidRDefault="00A12202" w:rsidP="007D738E">
      <w:pPr>
        <w:ind w:left="851"/>
        <w:rPr>
          <w:lang w:val="fr-FR"/>
        </w:rPr>
      </w:pPr>
      <w:r w:rsidRPr="004A6025">
        <w:rPr>
          <w:lang w:val="fr-FR"/>
        </w:rPr>
        <w:t>v)</w:t>
      </w:r>
      <w:r w:rsidR="005535A5" w:rsidRPr="004A6025">
        <w:rPr>
          <w:lang w:val="fr-FR"/>
        </w:rPr>
        <w:tab/>
      </w:r>
      <w:r w:rsidRPr="004A6025">
        <w:rPr>
          <w:lang w:val="fr-FR"/>
        </w:rPr>
        <w:t xml:space="preserve">Le </w:t>
      </w:r>
      <w:r w:rsidR="00642637" w:rsidRPr="004A6025">
        <w:rPr>
          <w:lang w:val="fr-FR"/>
        </w:rPr>
        <w:t>p</w:t>
      </w:r>
      <w:r w:rsidRPr="004A6025">
        <w:rPr>
          <w:lang w:val="fr-FR"/>
        </w:rPr>
        <w:t xml:space="preserve">rix Ramsar </w:t>
      </w:r>
      <w:r w:rsidR="00FD0CE2" w:rsidRPr="004A6025">
        <w:rPr>
          <w:rFonts w:cs="Arial"/>
          <w:lang w:val="fr-FR"/>
        </w:rPr>
        <w:t xml:space="preserve">pour la conservation </w:t>
      </w:r>
      <w:r w:rsidR="00FD0CE2" w:rsidRPr="004A6025">
        <w:rPr>
          <w:lang w:val="fr-FR"/>
        </w:rPr>
        <w:t xml:space="preserve">pour les </w:t>
      </w:r>
      <w:r w:rsidRPr="004A6025">
        <w:rPr>
          <w:lang w:val="fr-FR"/>
        </w:rPr>
        <w:t>activités</w:t>
      </w:r>
      <w:r w:rsidRPr="00026688">
        <w:rPr>
          <w:lang w:val="fr-FR"/>
        </w:rPr>
        <w:t xml:space="preserve"> de CESP relatives aux zones humides</w:t>
      </w:r>
      <w:r w:rsidR="004A6025">
        <w:rPr>
          <w:lang w:val="fr-FR"/>
        </w:rPr>
        <w:t>.</w:t>
      </w:r>
    </w:p>
    <w:p w14:paraId="515E4A6E" w14:textId="2E2DF523" w:rsidR="000A3D18" w:rsidRPr="000A3D18" w:rsidRDefault="000A3D18" w:rsidP="007D738E">
      <w:pPr>
        <w:ind w:left="851"/>
        <w:rPr>
          <w:bCs/>
          <w:u w:val="single"/>
          <w:lang w:val="fr-FR"/>
        </w:rPr>
      </w:pPr>
      <w:r>
        <w:rPr>
          <w:u w:val="single"/>
          <w:lang w:val="fr-FR"/>
        </w:rPr>
        <w:t>vi)</w:t>
      </w:r>
      <w:r>
        <w:rPr>
          <w:u w:val="single"/>
          <w:lang w:val="fr-FR"/>
        </w:rPr>
        <w:tab/>
        <w:t xml:space="preserve">Le Prix Ramsar </w:t>
      </w:r>
      <w:r w:rsidRPr="000A3D18">
        <w:rPr>
          <w:u w:val="single"/>
          <w:lang w:val="fr-FR"/>
        </w:rPr>
        <w:t xml:space="preserve">pour la conservation et l'utilisation rationnelle des zones humides par les populations autochtones [ou pourrait remplacer le </w:t>
      </w:r>
      <w:r>
        <w:rPr>
          <w:u w:val="single"/>
          <w:lang w:val="fr-FR"/>
        </w:rPr>
        <w:t>p</w:t>
      </w:r>
      <w:r w:rsidRPr="000A3D18">
        <w:rPr>
          <w:u w:val="single"/>
          <w:lang w:val="fr-FR"/>
        </w:rPr>
        <w:t xml:space="preserve">rix </w:t>
      </w:r>
      <w:r>
        <w:rPr>
          <w:u w:val="single"/>
          <w:lang w:val="fr-FR"/>
        </w:rPr>
        <w:t>pour</w:t>
      </w:r>
      <w:r w:rsidRPr="000A3D18">
        <w:rPr>
          <w:u w:val="single"/>
          <w:lang w:val="fr-FR"/>
        </w:rPr>
        <w:t xml:space="preserve"> l'innovation]</w:t>
      </w:r>
    </w:p>
    <w:p w14:paraId="600C4722" w14:textId="77777777" w:rsidR="00EB003F" w:rsidRPr="00026688" w:rsidRDefault="00EB003F" w:rsidP="007D738E">
      <w:pPr>
        <w:rPr>
          <w:lang w:val="fr-FR"/>
        </w:rPr>
      </w:pPr>
    </w:p>
    <w:p w14:paraId="5211D6AA" w14:textId="77777777" w:rsidR="00C04ECD" w:rsidRPr="00026688" w:rsidRDefault="00C04ECD" w:rsidP="007D738E">
      <w:pPr>
        <w:rPr>
          <w:lang w:val="fr-FR"/>
        </w:rPr>
      </w:pPr>
      <w:r w:rsidRPr="00026688">
        <w:rPr>
          <w:lang w:val="fr-FR"/>
        </w:rPr>
        <w:t>9.</w:t>
      </w:r>
      <w:r w:rsidRPr="00026688">
        <w:rPr>
          <w:lang w:val="fr-FR"/>
        </w:rPr>
        <w:tab/>
        <w:t>D</w:t>
      </w:r>
      <w:r w:rsidR="00A12202" w:rsidRPr="00026688">
        <w:rPr>
          <w:lang w:val="fr-FR"/>
        </w:rPr>
        <w:t>É</w:t>
      </w:r>
      <w:r w:rsidRPr="00026688">
        <w:rPr>
          <w:lang w:val="fr-FR"/>
        </w:rPr>
        <w:t>CIDE</w:t>
      </w:r>
      <w:r w:rsidR="00A12202" w:rsidRPr="00026688">
        <w:rPr>
          <w:lang w:val="fr-FR"/>
        </w:rPr>
        <w:t xml:space="preserve"> ENCORE que le Comité permanent </w:t>
      </w:r>
      <w:r w:rsidR="00A12202" w:rsidRPr="004A6025">
        <w:rPr>
          <w:lang w:val="fr-FR"/>
        </w:rPr>
        <w:t xml:space="preserve">peut décider de décerner </w:t>
      </w:r>
      <w:r w:rsidR="000E3165" w:rsidRPr="004A6025">
        <w:rPr>
          <w:lang w:val="fr-FR"/>
        </w:rPr>
        <w:t>un p</w:t>
      </w:r>
      <w:r w:rsidR="00A12202" w:rsidRPr="004A6025">
        <w:rPr>
          <w:lang w:val="fr-FR"/>
        </w:rPr>
        <w:t>rix d</w:t>
      </w:r>
      <w:r w:rsidR="000E3165" w:rsidRPr="004A6025">
        <w:rPr>
          <w:lang w:val="fr-FR"/>
        </w:rPr>
        <w:t>u</w:t>
      </w:r>
      <w:r w:rsidR="00A12202" w:rsidRPr="004A6025">
        <w:rPr>
          <w:lang w:val="fr-FR"/>
        </w:rPr>
        <w:t xml:space="preserve"> mérite </w:t>
      </w:r>
      <w:r w:rsidR="00FD0CE2" w:rsidRPr="004A6025">
        <w:rPr>
          <w:rFonts w:cs="Arial"/>
          <w:lang w:val="fr-FR"/>
        </w:rPr>
        <w:t xml:space="preserve">pour la conservation des </w:t>
      </w:r>
      <w:r w:rsidR="00A12202" w:rsidRPr="004A6025">
        <w:rPr>
          <w:lang w:val="fr-FR"/>
        </w:rPr>
        <w:t xml:space="preserve">zones humides Ramsar </w:t>
      </w:r>
      <w:r w:rsidR="000E3165" w:rsidRPr="004A6025">
        <w:rPr>
          <w:lang w:val="fr-FR"/>
        </w:rPr>
        <w:t>à des</w:t>
      </w:r>
      <w:r w:rsidR="00A12202" w:rsidRPr="004A6025">
        <w:rPr>
          <w:lang w:val="fr-FR"/>
        </w:rPr>
        <w:t xml:space="preserve"> candidats aux </w:t>
      </w:r>
      <w:r w:rsidR="000E3165" w:rsidRPr="004A6025">
        <w:rPr>
          <w:lang w:val="fr-FR"/>
        </w:rPr>
        <w:t>p</w:t>
      </w:r>
      <w:r w:rsidR="00A12202" w:rsidRPr="004A6025">
        <w:rPr>
          <w:lang w:val="fr-FR"/>
        </w:rPr>
        <w:t xml:space="preserve">rix Ramsar </w:t>
      </w:r>
      <w:r w:rsidR="00FD0CE2" w:rsidRPr="004A6025">
        <w:rPr>
          <w:rFonts w:cs="Arial"/>
          <w:lang w:val="fr-FR"/>
        </w:rPr>
        <w:t xml:space="preserve">pour la conservation des </w:t>
      </w:r>
      <w:r w:rsidR="00A54F1E" w:rsidRPr="004A6025">
        <w:rPr>
          <w:lang w:val="fr-FR"/>
        </w:rPr>
        <w:t>zones humides</w:t>
      </w:r>
      <w:r w:rsidR="00A12202" w:rsidRPr="004A6025">
        <w:rPr>
          <w:lang w:val="fr-FR"/>
        </w:rPr>
        <w:t xml:space="preserve"> qui n'obtiennent pas d</w:t>
      </w:r>
      <w:r w:rsidR="00A12202" w:rsidRPr="00026688">
        <w:rPr>
          <w:lang w:val="fr-FR"/>
        </w:rPr>
        <w:t>'autre prix. Ce</w:t>
      </w:r>
      <w:r w:rsidR="000E3165" w:rsidRPr="00026688">
        <w:rPr>
          <w:lang w:val="fr-FR"/>
        </w:rPr>
        <w:t xml:space="preserve"> prix sera attribué à </w:t>
      </w:r>
      <w:r w:rsidR="00A12202" w:rsidRPr="00026688">
        <w:rPr>
          <w:lang w:val="fr-FR"/>
        </w:rPr>
        <w:t>un candidat se distingue par une contribution ou un engagement à long terme en faveur de la conservation et de l'utilisation rationnelle des zones humides, caractérisé par l'excellence ou de grandes réalisations</w:t>
      </w:r>
      <w:r w:rsidR="000E3165" w:rsidRPr="00026688">
        <w:rPr>
          <w:lang w:val="fr-FR"/>
        </w:rPr>
        <w:t>.</w:t>
      </w:r>
    </w:p>
    <w:p w14:paraId="11652681" w14:textId="77777777" w:rsidR="006B4550" w:rsidRPr="00026688" w:rsidRDefault="006B4550" w:rsidP="007D738E">
      <w:pPr>
        <w:rPr>
          <w:lang w:val="fr-FR"/>
        </w:rPr>
      </w:pPr>
    </w:p>
    <w:p w14:paraId="7082E82B" w14:textId="77777777" w:rsidR="006B4550" w:rsidRPr="00026688" w:rsidRDefault="006B4550" w:rsidP="007D738E">
      <w:pPr>
        <w:rPr>
          <w:lang w:val="fr-FR"/>
        </w:rPr>
      </w:pPr>
      <w:r w:rsidRPr="00026688">
        <w:rPr>
          <w:lang w:val="fr-FR"/>
        </w:rPr>
        <w:t>10.</w:t>
      </w:r>
      <w:r w:rsidRPr="00026688">
        <w:rPr>
          <w:lang w:val="fr-FR"/>
        </w:rPr>
        <w:tab/>
        <w:t>D</w:t>
      </w:r>
      <w:r w:rsidR="00072741" w:rsidRPr="00026688">
        <w:rPr>
          <w:lang w:val="fr-FR"/>
        </w:rPr>
        <w:t>É</w:t>
      </w:r>
      <w:r w:rsidRPr="00026688">
        <w:rPr>
          <w:lang w:val="fr-FR"/>
        </w:rPr>
        <w:t>CIDE</w:t>
      </w:r>
      <w:r w:rsidR="00072741" w:rsidRPr="00026688">
        <w:rPr>
          <w:lang w:val="fr-FR"/>
        </w:rPr>
        <w:t xml:space="preserve"> ENFIN</w:t>
      </w:r>
      <w:r w:rsidR="00B00386">
        <w:rPr>
          <w:lang w:val="fr-FR"/>
        </w:rPr>
        <w:t xml:space="preserve"> </w:t>
      </w:r>
      <w:r w:rsidR="00072741" w:rsidRPr="00026688">
        <w:rPr>
          <w:lang w:val="fr-FR"/>
        </w:rPr>
        <w:t xml:space="preserve">que chaque COP décidera du budget, du nombre de prix </w:t>
      </w:r>
      <w:r w:rsidR="00DB1549" w:rsidRPr="00026688">
        <w:rPr>
          <w:lang w:val="fr-FR"/>
        </w:rPr>
        <w:t xml:space="preserve">qui seront décernés </w:t>
      </w:r>
      <w:r w:rsidR="00072741" w:rsidRPr="00026688">
        <w:rPr>
          <w:lang w:val="fr-FR"/>
        </w:rPr>
        <w:t xml:space="preserve">et des catégories dans lesquelles les prix seront sélectionnés pour le prochain cycle de prix Ramsar </w:t>
      </w:r>
      <w:r w:rsidR="00072741" w:rsidRPr="004A6025">
        <w:rPr>
          <w:lang w:val="fr-FR"/>
        </w:rPr>
        <w:t xml:space="preserve">pour </w:t>
      </w:r>
      <w:r w:rsidR="001D1F0F" w:rsidRPr="004A6025">
        <w:rPr>
          <w:rFonts w:cs="Arial"/>
          <w:lang w:val="fr-FR"/>
        </w:rPr>
        <w:t xml:space="preserve">la conservation des </w:t>
      </w:r>
      <w:r w:rsidR="00072741" w:rsidRPr="004A6025">
        <w:rPr>
          <w:lang w:val="fr-FR"/>
        </w:rPr>
        <w:t>zones humides</w:t>
      </w:r>
      <w:r w:rsidR="00DB1549" w:rsidRPr="00026688">
        <w:rPr>
          <w:lang w:val="fr-FR"/>
        </w:rPr>
        <w:t>.</w:t>
      </w:r>
    </w:p>
    <w:p w14:paraId="6911BA7F" w14:textId="77777777" w:rsidR="00C04ECD" w:rsidRPr="00026688" w:rsidRDefault="00C04ECD" w:rsidP="007D738E">
      <w:pPr>
        <w:rPr>
          <w:highlight w:val="red"/>
          <w:lang w:val="fr-FR"/>
        </w:rPr>
      </w:pPr>
    </w:p>
    <w:p w14:paraId="682C8428" w14:textId="77777777" w:rsidR="00DB1549" w:rsidRPr="00026688" w:rsidRDefault="006B38BB" w:rsidP="007D738E">
      <w:pPr>
        <w:rPr>
          <w:lang w:val="fr-FR"/>
        </w:rPr>
      </w:pPr>
      <w:r>
        <w:rPr>
          <w:lang w:val="fr-FR"/>
        </w:rPr>
        <w:t>11</w:t>
      </w:r>
      <w:r w:rsidR="007D738E">
        <w:rPr>
          <w:lang w:val="fr-FR"/>
        </w:rPr>
        <w:t>.</w:t>
      </w:r>
      <w:r w:rsidR="00002FA0" w:rsidRPr="00026688">
        <w:rPr>
          <w:lang w:val="fr-FR"/>
        </w:rPr>
        <w:tab/>
      </w:r>
      <w:r w:rsidR="00DB1549" w:rsidRPr="00026688">
        <w:rPr>
          <w:lang w:val="fr-FR"/>
        </w:rPr>
        <w:t xml:space="preserve">PRIE le Comité permanent de prendre les mesures suivantes pour chaque cycle de prix Ramsar </w:t>
      </w:r>
      <w:r w:rsidR="00FD0CE2" w:rsidRPr="00B34A67">
        <w:rPr>
          <w:rFonts w:cs="Arial"/>
          <w:lang w:val="fr-FR"/>
        </w:rPr>
        <w:t>pour</w:t>
      </w:r>
      <w:r w:rsidR="00FD0CE2" w:rsidRPr="00032B68">
        <w:rPr>
          <w:rFonts w:cs="Arial"/>
          <w:lang w:val="fr-FR"/>
        </w:rPr>
        <w:t xml:space="preserve"> </w:t>
      </w:r>
      <w:r w:rsidR="00FD0CE2" w:rsidRPr="004A6025">
        <w:rPr>
          <w:rFonts w:cs="Arial"/>
          <w:lang w:val="fr-FR"/>
        </w:rPr>
        <w:t>la conservation des</w:t>
      </w:r>
      <w:r w:rsidR="00FD0CE2" w:rsidRPr="00032B68">
        <w:rPr>
          <w:rFonts w:cs="Arial"/>
          <w:u w:val="single"/>
          <w:lang w:val="fr-FR"/>
        </w:rPr>
        <w:t xml:space="preserve"> </w:t>
      </w:r>
      <w:r>
        <w:rPr>
          <w:lang w:val="fr-FR"/>
        </w:rPr>
        <w:t>zones humides :</w:t>
      </w:r>
    </w:p>
    <w:p w14:paraId="0ED6F390" w14:textId="77777777" w:rsidR="00DB1549" w:rsidRPr="00026688" w:rsidRDefault="00DB1549" w:rsidP="007D738E">
      <w:pPr>
        <w:ind w:left="851"/>
        <w:rPr>
          <w:lang w:val="fr-FR"/>
        </w:rPr>
      </w:pPr>
      <w:r w:rsidRPr="00026688">
        <w:rPr>
          <w:lang w:val="fr-FR"/>
        </w:rPr>
        <w:t xml:space="preserve">i) </w:t>
      </w:r>
      <w:r w:rsidRPr="00026688">
        <w:rPr>
          <w:lang w:val="fr-FR"/>
        </w:rPr>
        <w:tab/>
        <w:t>examiner si la dernière décision de la COP relative aux catégories et au budget affecté aux prix est toujours recevable au moment de l'appel à candidatures et, dans le cas contraire, ajuster la décision de la COP de manière pertinente ;</w:t>
      </w:r>
    </w:p>
    <w:p w14:paraId="674A868B" w14:textId="12C91FCC" w:rsidR="00DB1549" w:rsidRPr="00026688" w:rsidRDefault="00DB1549" w:rsidP="007D738E">
      <w:pPr>
        <w:ind w:left="851"/>
        <w:rPr>
          <w:lang w:val="fr-FR"/>
        </w:rPr>
      </w:pPr>
      <w:r w:rsidRPr="00026688">
        <w:rPr>
          <w:lang w:val="fr-FR"/>
        </w:rPr>
        <w:t xml:space="preserve">ii) </w:t>
      </w:r>
      <w:r w:rsidRPr="00026688">
        <w:rPr>
          <w:lang w:val="fr-FR"/>
        </w:rPr>
        <w:tab/>
        <w:t>décider de la date limite pour les nominations et de tout autre élément</w:t>
      </w:r>
      <w:r w:rsidR="0021400C">
        <w:rPr>
          <w:lang w:val="fr-FR"/>
        </w:rPr>
        <w:t xml:space="preserve"> </w:t>
      </w:r>
      <w:r w:rsidR="0021400C">
        <w:rPr>
          <w:u w:val="single"/>
          <w:lang w:val="fr-FR"/>
        </w:rPr>
        <w:t>afin</w:t>
      </w:r>
      <w:r w:rsidRPr="00026688">
        <w:rPr>
          <w:lang w:val="fr-FR"/>
        </w:rPr>
        <w:t xml:space="preserve"> </w:t>
      </w:r>
      <w:r w:rsidRPr="0021400C">
        <w:rPr>
          <w:strike/>
          <w:lang w:val="fr-FR"/>
        </w:rPr>
        <w:t>permettant</w:t>
      </w:r>
      <w:r w:rsidRPr="00026688">
        <w:rPr>
          <w:lang w:val="fr-FR"/>
        </w:rPr>
        <w:t xml:space="preserve"> d'établir un calendrier pertinent pour </w:t>
      </w:r>
      <w:r w:rsidR="0021400C">
        <w:rPr>
          <w:u w:val="single"/>
          <w:lang w:val="fr-FR"/>
        </w:rPr>
        <w:t xml:space="preserve">ce </w:t>
      </w:r>
      <w:r w:rsidRPr="0021400C">
        <w:rPr>
          <w:strike/>
          <w:lang w:val="fr-FR"/>
        </w:rPr>
        <w:t>le</w:t>
      </w:r>
      <w:r w:rsidRPr="00026688">
        <w:rPr>
          <w:lang w:val="fr-FR"/>
        </w:rPr>
        <w:t xml:space="preserve"> processus ;</w:t>
      </w:r>
    </w:p>
    <w:p w14:paraId="31187B48" w14:textId="77777777" w:rsidR="00DB1549" w:rsidRPr="00026688" w:rsidRDefault="00DB1549" w:rsidP="007D738E">
      <w:pPr>
        <w:ind w:left="851"/>
        <w:rPr>
          <w:lang w:val="fr-FR"/>
        </w:rPr>
      </w:pPr>
      <w:r w:rsidRPr="00026688">
        <w:rPr>
          <w:lang w:val="fr-FR"/>
        </w:rPr>
        <w:t>iii)</w:t>
      </w:r>
      <w:r w:rsidR="005535A5">
        <w:rPr>
          <w:lang w:val="fr-FR"/>
        </w:rPr>
        <w:tab/>
      </w:r>
      <w:r w:rsidRPr="00026688">
        <w:rPr>
          <w:lang w:val="fr-FR"/>
        </w:rPr>
        <w:t xml:space="preserve">décider à huis clos des lauréats du prix ; </w:t>
      </w:r>
    </w:p>
    <w:p w14:paraId="133E4B81" w14:textId="77777777" w:rsidR="00DB1549" w:rsidRPr="00026688" w:rsidRDefault="00DB1549" w:rsidP="007D738E">
      <w:pPr>
        <w:ind w:left="851"/>
        <w:rPr>
          <w:lang w:val="fr-FR"/>
        </w:rPr>
      </w:pPr>
      <w:r w:rsidRPr="00026688">
        <w:rPr>
          <w:lang w:val="fr-FR"/>
        </w:rPr>
        <w:t>iv)</w:t>
      </w:r>
      <w:r w:rsidR="005535A5">
        <w:rPr>
          <w:lang w:val="fr-FR"/>
        </w:rPr>
        <w:tab/>
      </w:r>
      <w:r w:rsidRPr="00026688">
        <w:rPr>
          <w:lang w:val="fr-FR"/>
        </w:rPr>
        <w:t>s'assurer que le projet de résolution sur le budget</w:t>
      </w:r>
      <w:r w:rsidR="00642637">
        <w:rPr>
          <w:lang w:val="fr-FR"/>
        </w:rPr>
        <w:t xml:space="preserve"> à venir</w:t>
      </w:r>
      <w:r w:rsidRPr="00026688">
        <w:rPr>
          <w:lang w:val="fr-FR"/>
        </w:rPr>
        <w:t xml:space="preserve"> comp</w:t>
      </w:r>
      <w:r w:rsidR="007B7907" w:rsidRPr="00026688">
        <w:rPr>
          <w:lang w:val="fr-FR"/>
        </w:rPr>
        <w:t>o</w:t>
      </w:r>
      <w:r w:rsidRPr="00026688">
        <w:rPr>
          <w:lang w:val="fr-FR"/>
        </w:rPr>
        <w:t>r</w:t>
      </w:r>
      <w:r w:rsidR="007B7907" w:rsidRPr="00026688">
        <w:rPr>
          <w:lang w:val="fr-FR"/>
        </w:rPr>
        <w:t>te</w:t>
      </w:r>
      <w:r w:rsidRPr="00026688">
        <w:rPr>
          <w:lang w:val="fr-FR"/>
        </w:rPr>
        <w:t xml:space="preserve"> des informations sur les fonds qui peuvent être alloués aux prix et sur les catégories qui doivent être choisies pour le prochain cycle d</w:t>
      </w:r>
      <w:r w:rsidR="007B7907" w:rsidRPr="00026688">
        <w:rPr>
          <w:lang w:val="fr-FR"/>
        </w:rPr>
        <w:t>e</w:t>
      </w:r>
      <w:r w:rsidR="00DD231C">
        <w:rPr>
          <w:lang w:val="fr-FR"/>
        </w:rPr>
        <w:t xml:space="preserve"> </w:t>
      </w:r>
      <w:r w:rsidR="007B7907" w:rsidRPr="00026688">
        <w:rPr>
          <w:lang w:val="fr-FR"/>
        </w:rPr>
        <w:t>p</w:t>
      </w:r>
      <w:r w:rsidRPr="00026688">
        <w:rPr>
          <w:lang w:val="fr-FR"/>
        </w:rPr>
        <w:t xml:space="preserve">rix Ramsar </w:t>
      </w:r>
      <w:r w:rsidR="00FD0CE2" w:rsidRPr="00B34A67">
        <w:rPr>
          <w:rFonts w:cs="Arial"/>
          <w:lang w:val="fr-FR"/>
        </w:rPr>
        <w:t>pour</w:t>
      </w:r>
      <w:r w:rsidR="00FD0CE2" w:rsidRPr="00032B68">
        <w:rPr>
          <w:rFonts w:cs="Arial"/>
          <w:lang w:val="fr-FR"/>
        </w:rPr>
        <w:t xml:space="preserve"> </w:t>
      </w:r>
      <w:r w:rsidR="00FD0CE2" w:rsidRPr="006B38BB">
        <w:rPr>
          <w:rFonts w:cs="Arial"/>
          <w:lang w:val="fr-FR"/>
        </w:rPr>
        <w:t>la conservation des</w:t>
      </w:r>
      <w:r w:rsidR="00FD0CE2" w:rsidRPr="00032B68">
        <w:rPr>
          <w:rFonts w:cs="Arial"/>
          <w:u w:val="single"/>
          <w:lang w:val="fr-FR"/>
        </w:rPr>
        <w:t xml:space="preserve"> </w:t>
      </w:r>
      <w:r w:rsidR="00A54F1E" w:rsidRPr="00026688">
        <w:rPr>
          <w:lang w:val="fr-FR"/>
        </w:rPr>
        <w:t>zones humides</w:t>
      </w:r>
      <w:r w:rsidR="006B38BB">
        <w:rPr>
          <w:lang w:val="fr-FR"/>
        </w:rPr>
        <w:t> ;</w:t>
      </w:r>
      <w:r w:rsidR="00A921BA" w:rsidRPr="00A921BA">
        <w:rPr>
          <w:lang w:val="fr-FR"/>
        </w:rPr>
        <w:t xml:space="preserve"> </w:t>
      </w:r>
      <w:r w:rsidR="00A921BA">
        <w:rPr>
          <w:lang w:val="fr-FR"/>
        </w:rPr>
        <w:t>et</w:t>
      </w:r>
    </w:p>
    <w:p w14:paraId="57E35F3D" w14:textId="66DD3BF5" w:rsidR="00554C80" w:rsidRPr="00026688" w:rsidRDefault="00DB1549" w:rsidP="007D738E">
      <w:pPr>
        <w:ind w:left="851"/>
        <w:rPr>
          <w:lang w:val="fr-FR"/>
        </w:rPr>
      </w:pPr>
      <w:r w:rsidRPr="00026688">
        <w:rPr>
          <w:lang w:val="fr-FR"/>
        </w:rPr>
        <w:t xml:space="preserve">v) </w:t>
      </w:r>
      <w:r w:rsidR="007B7907" w:rsidRPr="00026688">
        <w:rPr>
          <w:lang w:val="fr-FR"/>
        </w:rPr>
        <w:tab/>
      </w:r>
      <w:r w:rsidRPr="00026688">
        <w:rPr>
          <w:lang w:val="fr-FR"/>
        </w:rPr>
        <w:t xml:space="preserve">s'assurer que le Groupe de travail </w:t>
      </w:r>
      <w:r w:rsidR="00A130DB" w:rsidRPr="00026688">
        <w:rPr>
          <w:lang w:val="fr-FR"/>
        </w:rPr>
        <w:t xml:space="preserve">sur </w:t>
      </w:r>
      <w:r w:rsidRPr="00026688">
        <w:rPr>
          <w:lang w:val="fr-FR"/>
        </w:rPr>
        <w:t>la COP fait office de jury, ou le remplacer par un sous-</w:t>
      </w:r>
      <w:r w:rsidR="00A130DB" w:rsidRPr="00026688">
        <w:rPr>
          <w:lang w:val="fr-FR"/>
        </w:rPr>
        <w:t>comité</w:t>
      </w:r>
      <w:r w:rsidRPr="00026688">
        <w:rPr>
          <w:lang w:val="fr-FR"/>
        </w:rPr>
        <w:t xml:space="preserve"> du Comité permanent si le Groupe de travail </w:t>
      </w:r>
      <w:r w:rsidR="00A130DB" w:rsidRPr="00026688">
        <w:rPr>
          <w:lang w:val="fr-FR"/>
        </w:rPr>
        <w:t>sur</w:t>
      </w:r>
      <w:r w:rsidRPr="00026688">
        <w:rPr>
          <w:lang w:val="fr-FR"/>
        </w:rPr>
        <w:t xml:space="preserve"> la COP le lui demande.</w:t>
      </w:r>
    </w:p>
    <w:p w14:paraId="48C99D06" w14:textId="77777777" w:rsidR="00EB003F" w:rsidRPr="00026688" w:rsidRDefault="00EB003F" w:rsidP="007D738E">
      <w:pPr>
        <w:rPr>
          <w:lang w:val="fr-FR"/>
        </w:rPr>
      </w:pPr>
    </w:p>
    <w:p w14:paraId="7999BE4D" w14:textId="77777777" w:rsidR="00A130DB" w:rsidRPr="00026688" w:rsidRDefault="006B38BB" w:rsidP="007D738E">
      <w:pPr>
        <w:rPr>
          <w:lang w:val="fr-FR"/>
        </w:rPr>
      </w:pPr>
      <w:r>
        <w:rPr>
          <w:lang w:val="fr-FR"/>
        </w:rPr>
        <w:t>12</w:t>
      </w:r>
      <w:r w:rsidR="007D738E">
        <w:rPr>
          <w:lang w:val="fr-FR"/>
        </w:rPr>
        <w:t>.</w:t>
      </w:r>
      <w:r w:rsidR="00A12C8E" w:rsidRPr="00026688">
        <w:rPr>
          <w:lang w:val="fr-FR"/>
        </w:rPr>
        <w:tab/>
      </w:r>
      <w:r w:rsidR="00A130DB" w:rsidRPr="00026688">
        <w:rPr>
          <w:lang w:val="fr-FR"/>
        </w:rPr>
        <w:t xml:space="preserve">DONNE INSTRUCTION au Secrétariat de prendre les mesures suivantes pour chaque cycle de prix Ramsar </w:t>
      </w:r>
      <w:r w:rsidR="00FD0CE2" w:rsidRPr="00B34A67">
        <w:rPr>
          <w:rFonts w:cs="Arial"/>
          <w:lang w:val="fr-FR"/>
        </w:rPr>
        <w:t>pour</w:t>
      </w:r>
      <w:r w:rsidR="00FD0CE2" w:rsidRPr="00032B68">
        <w:rPr>
          <w:rFonts w:cs="Arial"/>
          <w:lang w:val="fr-FR"/>
        </w:rPr>
        <w:t xml:space="preserve"> </w:t>
      </w:r>
      <w:r w:rsidR="00FD0CE2" w:rsidRPr="006B38BB">
        <w:rPr>
          <w:rFonts w:cs="Arial"/>
          <w:lang w:val="fr-FR"/>
        </w:rPr>
        <w:t>la conservation des</w:t>
      </w:r>
      <w:r w:rsidR="00FD0CE2" w:rsidRPr="006B38BB">
        <w:rPr>
          <w:lang w:val="fr-FR"/>
        </w:rPr>
        <w:t xml:space="preserve"> </w:t>
      </w:r>
      <w:r w:rsidR="00A54F1E" w:rsidRPr="00026688">
        <w:rPr>
          <w:lang w:val="fr-FR"/>
        </w:rPr>
        <w:t>zones humides</w:t>
      </w:r>
      <w:r>
        <w:rPr>
          <w:lang w:val="fr-FR"/>
        </w:rPr>
        <w:t> :</w:t>
      </w:r>
    </w:p>
    <w:p w14:paraId="1A2688FC" w14:textId="77777777" w:rsidR="00A130DB" w:rsidRPr="00026688" w:rsidRDefault="00A130DB" w:rsidP="007D738E">
      <w:pPr>
        <w:ind w:left="851"/>
        <w:rPr>
          <w:lang w:val="fr-FR"/>
        </w:rPr>
      </w:pPr>
      <w:r w:rsidRPr="00026688">
        <w:rPr>
          <w:lang w:val="fr-FR"/>
        </w:rPr>
        <w:t xml:space="preserve">i) </w:t>
      </w:r>
      <w:r w:rsidRPr="00026688">
        <w:rPr>
          <w:lang w:val="fr-FR"/>
        </w:rPr>
        <w:tab/>
        <w:t xml:space="preserve">soutenir le processus de nomination décrit à l'annexe 1, afin que le Comité permanent puisse prendre une décision finale sur les prix (recherche de sponsors si nécessaire, annonce de l'appel à candidatures, compilation de données sur les candidatures, évaluation et préparation de listes restreintes de candidats possibles). </w:t>
      </w:r>
      <w:r w:rsidR="00AA2EFC" w:rsidRPr="00026688">
        <w:rPr>
          <w:lang w:val="fr-FR"/>
        </w:rPr>
        <w:t>Le cas échéant</w:t>
      </w:r>
      <w:r w:rsidRPr="00026688">
        <w:rPr>
          <w:lang w:val="fr-FR"/>
        </w:rPr>
        <w:t xml:space="preserve">, </w:t>
      </w:r>
      <w:r w:rsidR="00DD231C">
        <w:rPr>
          <w:lang w:val="fr-FR"/>
        </w:rPr>
        <w:t xml:space="preserve">certains membres </w:t>
      </w:r>
      <w:r w:rsidR="00AA2EFC" w:rsidRPr="00026688">
        <w:rPr>
          <w:lang w:val="fr-FR"/>
        </w:rPr>
        <w:t xml:space="preserve">d’organes Ramsar appropriés peuvent donner des </w:t>
      </w:r>
      <w:r w:rsidR="006B38BB">
        <w:rPr>
          <w:lang w:val="fr-FR"/>
        </w:rPr>
        <w:t>conseils ;</w:t>
      </w:r>
    </w:p>
    <w:p w14:paraId="5361EC82" w14:textId="77777777" w:rsidR="00A130DB" w:rsidRPr="00026688" w:rsidRDefault="00A130DB" w:rsidP="007D738E">
      <w:pPr>
        <w:ind w:left="851"/>
        <w:rPr>
          <w:lang w:val="fr-FR"/>
        </w:rPr>
      </w:pPr>
      <w:r w:rsidRPr="00026688">
        <w:rPr>
          <w:lang w:val="fr-FR"/>
        </w:rPr>
        <w:t xml:space="preserve">ii) </w:t>
      </w:r>
      <w:r w:rsidR="00AA2EFC" w:rsidRPr="00026688">
        <w:rPr>
          <w:lang w:val="fr-FR"/>
        </w:rPr>
        <w:tab/>
      </w:r>
      <w:r w:rsidRPr="00026688">
        <w:rPr>
          <w:lang w:val="fr-FR"/>
        </w:rPr>
        <w:t>s'assurer que les inf</w:t>
      </w:r>
      <w:bookmarkStart w:id="0" w:name="_GoBack"/>
      <w:bookmarkEnd w:id="0"/>
      <w:r w:rsidRPr="00026688">
        <w:rPr>
          <w:lang w:val="fr-FR"/>
        </w:rPr>
        <w:t xml:space="preserve">ormations sur les nominations et la décision sur les lauréats ne sont pas </w:t>
      </w:r>
      <w:r w:rsidR="006B38BB">
        <w:rPr>
          <w:lang w:val="fr-FR"/>
        </w:rPr>
        <w:t>rendues publiques prématurément ;</w:t>
      </w:r>
    </w:p>
    <w:p w14:paraId="6EBB2392" w14:textId="77777777" w:rsidR="00A130DB" w:rsidRPr="00026688" w:rsidRDefault="00A130DB" w:rsidP="007D738E">
      <w:pPr>
        <w:ind w:left="851"/>
        <w:rPr>
          <w:lang w:val="fr-FR"/>
        </w:rPr>
      </w:pPr>
      <w:r w:rsidRPr="00026688">
        <w:rPr>
          <w:lang w:val="fr-FR"/>
        </w:rPr>
        <w:t xml:space="preserve">iii) </w:t>
      </w:r>
      <w:r w:rsidR="00AA2EFC" w:rsidRPr="00026688">
        <w:rPr>
          <w:lang w:val="fr-FR"/>
        </w:rPr>
        <w:tab/>
      </w:r>
      <w:r w:rsidRPr="00026688">
        <w:rPr>
          <w:lang w:val="fr-FR"/>
        </w:rPr>
        <w:t xml:space="preserve">organiser la cérémonie de remise des prix </w:t>
      </w:r>
      <w:r w:rsidRPr="006B38BB">
        <w:rPr>
          <w:lang w:val="fr-FR"/>
        </w:rPr>
        <w:t xml:space="preserve">Ramsar </w:t>
      </w:r>
      <w:r w:rsidR="00FD0CE2" w:rsidRPr="006B38BB">
        <w:rPr>
          <w:rFonts w:cs="Arial"/>
          <w:lang w:val="fr-FR"/>
        </w:rPr>
        <w:t>pour la conservation des</w:t>
      </w:r>
      <w:r w:rsidR="006B38BB">
        <w:rPr>
          <w:rFonts w:cs="Arial"/>
          <w:lang w:val="fr-FR"/>
        </w:rPr>
        <w:t xml:space="preserve"> z</w:t>
      </w:r>
      <w:r w:rsidR="00A54F1E" w:rsidRPr="00026688">
        <w:rPr>
          <w:lang w:val="fr-FR"/>
        </w:rPr>
        <w:t>ones humides</w:t>
      </w:r>
      <w:r w:rsidR="006B38BB">
        <w:rPr>
          <w:lang w:val="fr-FR"/>
        </w:rPr>
        <w:t> ;</w:t>
      </w:r>
      <w:r w:rsidR="00A921BA" w:rsidRPr="00A921BA">
        <w:rPr>
          <w:lang w:val="fr-FR"/>
        </w:rPr>
        <w:t xml:space="preserve"> </w:t>
      </w:r>
      <w:r w:rsidR="00A921BA">
        <w:rPr>
          <w:lang w:val="fr-FR"/>
        </w:rPr>
        <w:t>et</w:t>
      </w:r>
    </w:p>
    <w:p w14:paraId="1C508AE8" w14:textId="77777777" w:rsidR="00137885" w:rsidRPr="00026688" w:rsidRDefault="00A130DB" w:rsidP="007D738E">
      <w:pPr>
        <w:ind w:left="851"/>
        <w:rPr>
          <w:lang w:val="fr-FR"/>
        </w:rPr>
      </w:pPr>
      <w:r w:rsidRPr="00026688">
        <w:rPr>
          <w:lang w:val="fr-FR"/>
        </w:rPr>
        <w:t xml:space="preserve">iv) </w:t>
      </w:r>
      <w:r w:rsidR="00AA2EFC" w:rsidRPr="00026688">
        <w:rPr>
          <w:lang w:val="fr-FR"/>
        </w:rPr>
        <w:tab/>
      </w:r>
      <w:r w:rsidRPr="00026688">
        <w:rPr>
          <w:lang w:val="fr-FR"/>
        </w:rPr>
        <w:t>contribuer à ce que les lauréats reçoivent l'attention de</w:t>
      </w:r>
      <w:r w:rsidR="00AA2EFC" w:rsidRPr="00026688">
        <w:rPr>
          <w:lang w:val="fr-FR"/>
        </w:rPr>
        <w:t>s</w:t>
      </w:r>
      <w:r w:rsidRPr="00026688">
        <w:rPr>
          <w:lang w:val="fr-FR"/>
        </w:rPr>
        <w:t xml:space="preserve"> différents types de médias.</w:t>
      </w:r>
    </w:p>
    <w:p w14:paraId="58EDAB4A" w14:textId="77777777" w:rsidR="00AA2EFC" w:rsidRPr="00026688" w:rsidRDefault="00AA2EFC" w:rsidP="007D738E">
      <w:pPr>
        <w:rPr>
          <w:lang w:val="fr-FR"/>
        </w:rPr>
      </w:pPr>
    </w:p>
    <w:p w14:paraId="30D11AE3" w14:textId="77777777" w:rsidR="00336724" w:rsidRPr="00A921BA" w:rsidRDefault="006B38BB" w:rsidP="007D738E">
      <w:pPr>
        <w:rPr>
          <w:lang w:val="fr-FR"/>
        </w:rPr>
      </w:pPr>
      <w:r>
        <w:rPr>
          <w:lang w:val="fr-FR"/>
        </w:rPr>
        <w:t>13</w:t>
      </w:r>
      <w:r w:rsidR="007D738E">
        <w:rPr>
          <w:lang w:val="fr-FR"/>
        </w:rPr>
        <w:t>.</w:t>
      </w:r>
      <w:r w:rsidR="00336724" w:rsidRPr="00026688">
        <w:rPr>
          <w:lang w:val="fr-FR"/>
        </w:rPr>
        <w:tab/>
      </w:r>
      <w:r w:rsidR="00AA2EFC" w:rsidRPr="00026688">
        <w:rPr>
          <w:lang w:val="fr-FR"/>
        </w:rPr>
        <w:t xml:space="preserve">DÉCIDE que </w:t>
      </w:r>
      <w:r w:rsidR="00AA2EFC" w:rsidRPr="00A921BA">
        <w:rPr>
          <w:lang w:val="fr-FR"/>
        </w:rPr>
        <w:t>les décisions du Comité permanent concernant les prix sont définitives et sans appel.</w:t>
      </w:r>
    </w:p>
    <w:p w14:paraId="61014A9C" w14:textId="77777777" w:rsidR="00137885" w:rsidRPr="00A921BA" w:rsidRDefault="00137885" w:rsidP="007D738E">
      <w:pPr>
        <w:rPr>
          <w:lang w:val="fr-FR"/>
        </w:rPr>
      </w:pPr>
    </w:p>
    <w:p w14:paraId="09981BD7" w14:textId="16EAD7C1" w:rsidR="009D10BC" w:rsidRPr="00A921BA" w:rsidRDefault="006B38BB" w:rsidP="007D738E">
      <w:pPr>
        <w:rPr>
          <w:lang w:val="fr-FR"/>
        </w:rPr>
      </w:pPr>
      <w:r w:rsidRPr="00A921BA">
        <w:rPr>
          <w:lang w:val="fr-FR"/>
        </w:rPr>
        <w:t>14</w:t>
      </w:r>
      <w:r w:rsidR="007D738E">
        <w:rPr>
          <w:lang w:val="fr-FR"/>
        </w:rPr>
        <w:t>.</w:t>
      </w:r>
      <w:r w:rsidR="006038CB" w:rsidRPr="00A921BA">
        <w:rPr>
          <w:lang w:val="fr-FR"/>
        </w:rPr>
        <w:tab/>
      </w:r>
      <w:r w:rsidR="00AA2EFC" w:rsidRPr="00A921BA">
        <w:rPr>
          <w:lang w:val="fr-FR"/>
        </w:rPr>
        <w:t xml:space="preserve">DÉCIDE ÉGALEMENT que les lauréats du </w:t>
      </w:r>
      <w:r w:rsidR="00642637" w:rsidRPr="00A921BA">
        <w:rPr>
          <w:lang w:val="fr-FR"/>
        </w:rPr>
        <w:t>p</w:t>
      </w:r>
      <w:r w:rsidR="00AA2EFC" w:rsidRPr="00A921BA">
        <w:rPr>
          <w:lang w:val="fr-FR"/>
        </w:rPr>
        <w:t xml:space="preserve">rix Ramsar </w:t>
      </w:r>
      <w:r w:rsidR="00FD0CE2" w:rsidRPr="00A921BA">
        <w:rPr>
          <w:rFonts w:cs="Arial"/>
          <w:lang w:val="fr-FR"/>
        </w:rPr>
        <w:t xml:space="preserve">pour la conservation des </w:t>
      </w:r>
      <w:r w:rsidR="00A54F1E" w:rsidRPr="00A921BA">
        <w:rPr>
          <w:lang w:val="fr-FR"/>
        </w:rPr>
        <w:t xml:space="preserve">zones humides </w:t>
      </w:r>
      <w:r w:rsidR="00AA2EFC" w:rsidRPr="00A921BA">
        <w:rPr>
          <w:lang w:val="fr-FR"/>
        </w:rPr>
        <w:t>recevront un trophée et un certificat et</w:t>
      </w:r>
      <w:r w:rsidR="00AA2EFC" w:rsidRPr="00D82774">
        <w:rPr>
          <w:strike/>
          <w:lang w:val="fr-FR"/>
        </w:rPr>
        <w:t>,</w:t>
      </w:r>
      <w:r w:rsidR="00D82774" w:rsidRPr="00D82774">
        <w:rPr>
          <w:lang w:val="fr-FR"/>
        </w:rPr>
        <w:t xml:space="preserve"> </w:t>
      </w:r>
      <w:r w:rsidR="00D82774" w:rsidRPr="00D82774">
        <w:rPr>
          <w:u w:val="single"/>
          <w:lang w:val="fr-FR"/>
        </w:rPr>
        <w:t>un prix en espèces sous réserve des fonds disponibles</w:t>
      </w:r>
      <w:r w:rsidR="00D82774" w:rsidRPr="00D82774">
        <w:rPr>
          <w:lang w:val="fr-FR"/>
        </w:rPr>
        <w:t xml:space="preserve">. </w:t>
      </w:r>
      <w:proofErr w:type="gramStart"/>
      <w:r w:rsidR="00AA2EFC" w:rsidRPr="00D82774">
        <w:rPr>
          <w:strike/>
          <w:lang w:val="fr-FR"/>
        </w:rPr>
        <w:t>si</w:t>
      </w:r>
      <w:proofErr w:type="gramEnd"/>
      <w:r w:rsidR="00AA2EFC" w:rsidRPr="00D82774">
        <w:rPr>
          <w:strike/>
          <w:lang w:val="fr-FR"/>
        </w:rPr>
        <w:t xml:space="preserve"> des fonds sont prévus à cet effet dans le budget, une récompense en espèces</w:t>
      </w:r>
      <w:r w:rsidR="00AA2EFC" w:rsidRPr="00A921BA">
        <w:rPr>
          <w:lang w:val="fr-FR"/>
        </w:rPr>
        <w:t>. DÉCIDE ENCORE que les lauréats du prix Ramsar du mérite pour les zones humides recevront un trophée et un certificat</w:t>
      </w:r>
      <w:r w:rsidR="00D82774">
        <w:rPr>
          <w:lang w:val="fr-FR"/>
        </w:rPr>
        <w:t xml:space="preserve"> </w:t>
      </w:r>
      <w:r w:rsidR="00D82774" w:rsidRPr="00D82774">
        <w:rPr>
          <w:u w:val="single"/>
          <w:lang w:val="fr-FR"/>
        </w:rPr>
        <w:t>sous réserve des fonds disponibles</w:t>
      </w:r>
      <w:r w:rsidR="009D10BC" w:rsidRPr="00A921BA">
        <w:rPr>
          <w:lang w:val="fr-FR"/>
        </w:rPr>
        <w:t>.</w:t>
      </w:r>
    </w:p>
    <w:p w14:paraId="2B70C06D" w14:textId="77777777" w:rsidR="00556A1E" w:rsidRPr="00A921BA" w:rsidRDefault="00556A1E" w:rsidP="007D738E">
      <w:pPr>
        <w:rPr>
          <w:lang w:val="fr-FR"/>
        </w:rPr>
      </w:pPr>
    </w:p>
    <w:p w14:paraId="1F92EDB7" w14:textId="0F39C961" w:rsidR="00556A1E" w:rsidRPr="00A921BA" w:rsidRDefault="006B38BB" w:rsidP="007D738E">
      <w:pPr>
        <w:rPr>
          <w:lang w:val="fr-FR"/>
        </w:rPr>
      </w:pPr>
      <w:r w:rsidRPr="00A921BA">
        <w:rPr>
          <w:lang w:val="fr-FR"/>
        </w:rPr>
        <w:t>15</w:t>
      </w:r>
      <w:r w:rsidR="007D738E">
        <w:rPr>
          <w:lang w:val="fr-FR"/>
        </w:rPr>
        <w:t>.</w:t>
      </w:r>
      <w:r w:rsidR="00556A1E" w:rsidRPr="00A921BA">
        <w:rPr>
          <w:lang w:val="fr-FR"/>
        </w:rPr>
        <w:tab/>
      </w:r>
      <w:r w:rsidR="00D82774" w:rsidRPr="001F2D7E">
        <w:rPr>
          <w:u w:val="single"/>
          <w:lang w:val="fr-FR"/>
        </w:rPr>
        <w:t>RECOMMANDE</w:t>
      </w:r>
      <w:r w:rsidR="001F2D7E" w:rsidRPr="001F2D7E">
        <w:rPr>
          <w:u w:val="single"/>
          <w:lang w:val="fr-FR"/>
        </w:rPr>
        <w:t>, conformément à l’</w:t>
      </w:r>
      <w:r w:rsidR="001F2D7E">
        <w:rPr>
          <w:u w:val="single"/>
          <w:lang w:val="fr-FR"/>
        </w:rPr>
        <w:t>A</w:t>
      </w:r>
      <w:r w:rsidR="001F2D7E" w:rsidRPr="001F2D7E">
        <w:rPr>
          <w:u w:val="single"/>
          <w:lang w:val="fr-FR"/>
        </w:rPr>
        <w:t>nnexe 1</w:t>
      </w:r>
      <w:r w:rsidR="00D82774">
        <w:rPr>
          <w:lang w:val="fr-FR"/>
        </w:rPr>
        <w:t xml:space="preserve"> </w:t>
      </w:r>
      <w:r w:rsidR="00AA2EFC" w:rsidRPr="001F2D7E">
        <w:rPr>
          <w:strike/>
          <w:lang w:val="fr-FR"/>
        </w:rPr>
        <w:t>DÉCIDE ENFIN</w:t>
      </w:r>
      <w:r w:rsidR="00AA2EFC" w:rsidRPr="00A921BA">
        <w:rPr>
          <w:lang w:val="fr-FR"/>
        </w:rPr>
        <w:t xml:space="preserve"> que </w:t>
      </w:r>
      <w:r w:rsidR="009501A0">
        <w:rPr>
          <w:lang w:val="fr-FR"/>
        </w:rPr>
        <w:t xml:space="preserve">la cérémonie de remise des prix </w:t>
      </w:r>
      <w:r w:rsidR="009501A0" w:rsidRPr="009501A0">
        <w:rPr>
          <w:u w:val="single"/>
          <w:lang w:val="fr-FR"/>
        </w:rPr>
        <w:t xml:space="preserve">ait lieu en personne </w:t>
      </w:r>
      <w:r w:rsidR="001F2D7E" w:rsidRPr="009501A0">
        <w:rPr>
          <w:u w:val="single"/>
          <w:lang w:val="fr-FR"/>
        </w:rPr>
        <w:t>lors de la COP</w:t>
      </w:r>
      <w:r w:rsidR="009501A0">
        <w:rPr>
          <w:u w:val="single"/>
          <w:lang w:val="fr-FR"/>
        </w:rPr>
        <w:t>,</w:t>
      </w:r>
      <w:r w:rsidR="009501A0" w:rsidRPr="009501A0">
        <w:rPr>
          <w:u w:val="single"/>
          <w:lang w:val="fr-FR"/>
        </w:rPr>
        <w:t xml:space="preserve"> s</w:t>
      </w:r>
      <w:r w:rsidR="009501A0">
        <w:rPr>
          <w:u w:val="single"/>
          <w:lang w:val="fr-FR"/>
        </w:rPr>
        <w:t>uivie par une réception visant à favoriser les échanges entre les lauréats et tous les délégués, selon le budget attribué</w:t>
      </w:r>
      <w:r w:rsidR="009501A0">
        <w:rPr>
          <w:lang w:val="fr-FR"/>
        </w:rPr>
        <w:t xml:space="preserve"> </w:t>
      </w:r>
      <w:r w:rsidR="001216B9" w:rsidRPr="001216B9">
        <w:rPr>
          <w:strike/>
          <w:lang w:val="fr-FR"/>
        </w:rPr>
        <w:t xml:space="preserve">en </w:t>
      </w:r>
      <w:r w:rsidR="00D75BFB" w:rsidRPr="001F2D7E">
        <w:rPr>
          <w:strike/>
          <w:lang w:val="fr-FR"/>
        </w:rPr>
        <w:t>ligne à l’organisation de</w:t>
      </w:r>
      <w:r w:rsidR="00AA2EFC" w:rsidRPr="00A921BA">
        <w:rPr>
          <w:lang w:val="fr-FR"/>
        </w:rPr>
        <w:t xml:space="preserve">, </w:t>
      </w:r>
      <w:r w:rsidR="001F2D7E">
        <w:rPr>
          <w:u w:val="single"/>
          <w:lang w:val="fr-FR"/>
        </w:rPr>
        <w:t xml:space="preserve">et éventuellement </w:t>
      </w:r>
      <w:r w:rsidR="001216B9">
        <w:rPr>
          <w:u w:val="single"/>
          <w:lang w:val="fr-FR"/>
        </w:rPr>
        <w:t xml:space="preserve">que </w:t>
      </w:r>
      <w:r w:rsidR="00AA2EFC" w:rsidRPr="00A921BA">
        <w:rPr>
          <w:lang w:val="fr-FR"/>
        </w:rPr>
        <w:t xml:space="preserve">des cérémonies nationales </w:t>
      </w:r>
      <w:r w:rsidR="001216B9" w:rsidRPr="001216B9">
        <w:rPr>
          <w:u w:val="single"/>
          <w:lang w:val="fr-FR"/>
        </w:rPr>
        <w:t xml:space="preserve">soient organisées </w:t>
      </w:r>
      <w:r w:rsidR="001F2D7E">
        <w:rPr>
          <w:u w:val="single"/>
          <w:lang w:val="fr-FR"/>
        </w:rPr>
        <w:t xml:space="preserve">dans le pays du lauréat après </w:t>
      </w:r>
      <w:r w:rsidR="00AA2EFC" w:rsidRPr="001F2D7E">
        <w:rPr>
          <w:strike/>
          <w:lang w:val="fr-FR"/>
        </w:rPr>
        <w:t>avant</w:t>
      </w:r>
      <w:r w:rsidR="00AA2EFC" w:rsidRPr="00A921BA">
        <w:rPr>
          <w:lang w:val="fr-FR"/>
        </w:rPr>
        <w:t xml:space="preserve"> la cérémonie </w:t>
      </w:r>
      <w:r w:rsidR="00D75BFB" w:rsidRPr="00A921BA">
        <w:rPr>
          <w:lang w:val="fr-FR"/>
        </w:rPr>
        <w:t>à</w:t>
      </w:r>
      <w:r w:rsidR="00AA2EFC" w:rsidRPr="00A921BA">
        <w:rPr>
          <w:lang w:val="fr-FR"/>
        </w:rPr>
        <w:t xml:space="preserve"> la COP</w:t>
      </w:r>
      <w:r w:rsidR="00556A1E" w:rsidRPr="00A921BA">
        <w:rPr>
          <w:lang w:val="fr-FR"/>
        </w:rPr>
        <w:t>.</w:t>
      </w:r>
    </w:p>
    <w:p w14:paraId="62B65055" w14:textId="77777777" w:rsidR="00556A1E" w:rsidRPr="00A921BA" w:rsidRDefault="00556A1E" w:rsidP="007D738E">
      <w:pPr>
        <w:rPr>
          <w:lang w:val="fr-FR"/>
        </w:rPr>
      </w:pPr>
    </w:p>
    <w:p w14:paraId="0734B854" w14:textId="6F56E399" w:rsidR="009A6A18" w:rsidRPr="00A921BA" w:rsidRDefault="006B38BB" w:rsidP="007D738E">
      <w:pPr>
        <w:rPr>
          <w:lang w:val="fr-FR"/>
        </w:rPr>
      </w:pPr>
      <w:r w:rsidRPr="00A921BA">
        <w:rPr>
          <w:lang w:val="fr-FR"/>
        </w:rPr>
        <w:t>16</w:t>
      </w:r>
      <w:r w:rsidR="009A6A18" w:rsidRPr="00A921BA">
        <w:rPr>
          <w:lang w:val="fr-FR"/>
        </w:rPr>
        <w:t>.</w:t>
      </w:r>
      <w:r w:rsidR="009A6A18" w:rsidRPr="00A921BA">
        <w:rPr>
          <w:lang w:val="fr-FR"/>
        </w:rPr>
        <w:tab/>
      </w:r>
      <w:r w:rsidR="00D75BFB" w:rsidRPr="00A921BA">
        <w:rPr>
          <w:lang w:val="fr-FR"/>
        </w:rPr>
        <w:t xml:space="preserve">ENCOURAGE les Parties contractantes à </w:t>
      </w:r>
      <w:r w:rsidR="00977710">
        <w:rPr>
          <w:u w:val="single"/>
          <w:lang w:val="fr-FR"/>
        </w:rPr>
        <w:t xml:space="preserve">promouvoir </w:t>
      </w:r>
      <w:r w:rsidR="00977710" w:rsidRPr="00977710">
        <w:rPr>
          <w:u w:val="single"/>
          <w:lang w:val="fr-FR"/>
        </w:rPr>
        <w:t xml:space="preserve">le prix Ramsar </w:t>
      </w:r>
      <w:r w:rsidR="00977710" w:rsidRPr="00977710">
        <w:rPr>
          <w:rFonts w:cs="Arial"/>
          <w:u w:val="single"/>
          <w:lang w:val="fr-FR"/>
        </w:rPr>
        <w:t xml:space="preserve">pour la conservation des </w:t>
      </w:r>
      <w:r w:rsidR="00977710" w:rsidRPr="00977710">
        <w:rPr>
          <w:u w:val="single"/>
          <w:lang w:val="fr-FR"/>
        </w:rPr>
        <w:t>zones humides</w:t>
      </w:r>
      <w:r w:rsidR="00977710">
        <w:rPr>
          <w:u w:val="single"/>
          <w:lang w:val="fr-FR"/>
        </w:rPr>
        <w:t xml:space="preserve">, tant au moment de l’appel à candidature </w:t>
      </w:r>
      <w:r w:rsidR="00977710" w:rsidRPr="00977710">
        <w:rPr>
          <w:u w:val="single"/>
          <w:lang w:val="fr-FR"/>
        </w:rPr>
        <w:t xml:space="preserve">en ce qui concerne les possibilités de nommer des candidats </w:t>
      </w:r>
      <w:r w:rsidR="00977710">
        <w:rPr>
          <w:u w:val="single"/>
          <w:lang w:val="fr-FR"/>
        </w:rPr>
        <w:t>qu</w:t>
      </w:r>
      <w:r w:rsidR="001216B9">
        <w:rPr>
          <w:u w:val="single"/>
          <w:lang w:val="fr-FR"/>
        </w:rPr>
        <w:t>’à l’annonce d</w:t>
      </w:r>
      <w:r w:rsidR="00977710" w:rsidRPr="00977710">
        <w:rPr>
          <w:u w:val="single"/>
          <w:lang w:val="fr-FR"/>
        </w:rPr>
        <w:t>es candidats qui ont reçu le prix</w:t>
      </w:r>
      <w:r w:rsidR="00977710" w:rsidRPr="00A921BA">
        <w:rPr>
          <w:lang w:val="fr-FR"/>
        </w:rPr>
        <w:t xml:space="preserve"> </w:t>
      </w:r>
      <w:r w:rsidR="00977710" w:rsidRPr="00977710">
        <w:rPr>
          <w:strike/>
          <w:lang w:val="fr-FR"/>
        </w:rPr>
        <w:t xml:space="preserve">faire </w:t>
      </w:r>
      <w:r w:rsidR="00D75BFB" w:rsidRPr="00977710">
        <w:rPr>
          <w:strike/>
          <w:lang w:val="fr-FR"/>
        </w:rPr>
        <w:t xml:space="preserve">connaître le prix Ramsar </w:t>
      </w:r>
      <w:r w:rsidR="00FD0CE2" w:rsidRPr="00977710">
        <w:rPr>
          <w:rFonts w:cs="Arial"/>
          <w:strike/>
          <w:lang w:val="fr-FR"/>
        </w:rPr>
        <w:t xml:space="preserve">pour la conservation des </w:t>
      </w:r>
      <w:r w:rsidR="00A54F1E" w:rsidRPr="00977710">
        <w:rPr>
          <w:strike/>
          <w:lang w:val="fr-FR"/>
        </w:rPr>
        <w:t>zones humides</w:t>
      </w:r>
      <w:r w:rsidR="00D75BFB" w:rsidRPr="00977710">
        <w:rPr>
          <w:strike/>
          <w:lang w:val="fr-FR"/>
        </w:rPr>
        <w:t>, en donnant des informations tant en ce qui concerne les possibilités de nommer des candidats que sur les candidats qui ont reçu le prix</w:t>
      </w:r>
      <w:r w:rsidR="009A6A18" w:rsidRPr="00A921BA">
        <w:rPr>
          <w:lang w:val="fr-FR"/>
        </w:rPr>
        <w:t>.</w:t>
      </w:r>
    </w:p>
    <w:p w14:paraId="0C903421" w14:textId="77777777" w:rsidR="009A6A18" w:rsidRPr="00A921BA" w:rsidRDefault="009A6A18" w:rsidP="007D738E">
      <w:pPr>
        <w:rPr>
          <w:lang w:val="fr-FR"/>
        </w:rPr>
      </w:pPr>
    </w:p>
    <w:p w14:paraId="132C7FA7" w14:textId="2FCCACB4" w:rsidR="00CF191C" w:rsidRPr="005535A5" w:rsidRDefault="006B38BB" w:rsidP="007D738E">
      <w:pPr>
        <w:rPr>
          <w:lang w:val="fr-FR"/>
        </w:rPr>
      </w:pPr>
      <w:r w:rsidRPr="00A921BA">
        <w:rPr>
          <w:lang w:val="fr-FR"/>
        </w:rPr>
        <w:t>17</w:t>
      </w:r>
      <w:r w:rsidR="007D738E">
        <w:rPr>
          <w:lang w:val="fr-FR"/>
        </w:rPr>
        <w:t>.</w:t>
      </w:r>
      <w:r w:rsidR="00336724" w:rsidRPr="00A921BA">
        <w:rPr>
          <w:lang w:val="fr-FR"/>
        </w:rPr>
        <w:tab/>
      </w:r>
      <w:r w:rsidR="00D75BFB" w:rsidRPr="00A921BA">
        <w:rPr>
          <w:lang w:val="fr-FR"/>
        </w:rPr>
        <w:t>DÉCIDE de retirer la résolution et les</w:t>
      </w:r>
      <w:r w:rsidR="00D75BFB" w:rsidRPr="00026688">
        <w:rPr>
          <w:lang w:val="fr-FR"/>
        </w:rPr>
        <w:t xml:space="preserve"> décisions du </w:t>
      </w:r>
      <w:r w:rsidR="00445BD4" w:rsidRPr="00026688">
        <w:rPr>
          <w:lang w:val="fr-FR"/>
        </w:rPr>
        <w:t xml:space="preserve">Comité permanent </w:t>
      </w:r>
      <w:r w:rsidR="00D75BFB" w:rsidRPr="00026688">
        <w:rPr>
          <w:lang w:val="fr-FR"/>
        </w:rPr>
        <w:t>dont la liste figure à l'annexe 2. Il n'</w:t>
      </w:r>
      <w:r w:rsidR="003A5274">
        <w:rPr>
          <w:lang w:val="fr-FR"/>
        </w:rPr>
        <w:t>existe</w:t>
      </w:r>
      <w:r w:rsidR="00D75BFB" w:rsidRPr="00026688">
        <w:rPr>
          <w:lang w:val="fr-FR"/>
        </w:rPr>
        <w:t xml:space="preserve"> pas de recommandations</w:t>
      </w:r>
      <w:r w:rsidR="00445BD4" w:rsidRPr="00026688">
        <w:rPr>
          <w:lang w:val="fr-FR"/>
        </w:rPr>
        <w:t xml:space="preserve"> relatives aux p</w:t>
      </w:r>
      <w:r w:rsidR="00D75BFB" w:rsidRPr="00026688">
        <w:rPr>
          <w:lang w:val="fr-FR"/>
        </w:rPr>
        <w:t xml:space="preserve">rix Ramsar pour les </w:t>
      </w:r>
      <w:r w:rsidR="00977710" w:rsidRPr="00026688">
        <w:rPr>
          <w:lang w:val="fr-FR"/>
        </w:rPr>
        <w:t xml:space="preserve">zones </w:t>
      </w:r>
      <w:r w:rsidR="00977710">
        <w:rPr>
          <w:lang w:val="fr-FR"/>
        </w:rPr>
        <w:t>humides</w:t>
      </w:r>
      <w:r w:rsidR="00D75BFB" w:rsidRPr="00026688">
        <w:rPr>
          <w:lang w:val="fr-FR"/>
        </w:rPr>
        <w:t xml:space="preserve"> qu</w:t>
      </w:r>
      <w:r w:rsidR="00445BD4" w:rsidRPr="00026688">
        <w:rPr>
          <w:lang w:val="fr-FR"/>
        </w:rPr>
        <w:t>’il faille</w:t>
      </w:r>
      <w:r w:rsidR="00D75BFB" w:rsidRPr="00026688">
        <w:rPr>
          <w:lang w:val="fr-FR"/>
        </w:rPr>
        <w:t xml:space="preserve"> retir</w:t>
      </w:r>
      <w:r w:rsidR="00445BD4" w:rsidRPr="00026688">
        <w:rPr>
          <w:lang w:val="fr-FR"/>
        </w:rPr>
        <w:t>er.</w:t>
      </w:r>
    </w:p>
    <w:p w14:paraId="2D29DCD8" w14:textId="77777777" w:rsidR="00954911" w:rsidRPr="00026688" w:rsidRDefault="00954911" w:rsidP="00954911">
      <w:pPr>
        <w:pStyle w:val="Heading1"/>
        <w:widowControl/>
        <w:spacing w:before="0"/>
        <w:ind w:left="0" w:firstLine="0"/>
        <w:rPr>
          <w:rFonts w:asciiTheme="minorHAnsi" w:hAnsiTheme="minorHAnsi" w:cstheme="minorHAnsi"/>
          <w:sz w:val="22"/>
          <w:szCs w:val="22"/>
          <w:lang w:val="fr-FR"/>
        </w:rPr>
      </w:pPr>
      <w:r w:rsidRPr="00026688">
        <w:rPr>
          <w:rFonts w:asciiTheme="minorHAnsi" w:hAnsiTheme="minorHAnsi" w:cstheme="minorHAnsi"/>
          <w:sz w:val="22"/>
          <w:szCs w:val="22"/>
          <w:lang w:val="fr-FR"/>
        </w:rPr>
        <w:br w:type="page"/>
      </w:r>
    </w:p>
    <w:p w14:paraId="3A0A26A2" w14:textId="77777777" w:rsidR="00F0676B" w:rsidRPr="00026688" w:rsidRDefault="0065237C" w:rsidP="00954911">
      <w:pPr>
        <w:pStyle w:val="Heading1"/>
        <w:widowControl/>
        <w:spacing w:before="0"/>
        <w:ind w:left="0" w:firstLine="0"/>
        <w:rPr>
          <w:rFonts w:asciiTheme="minorHAnsi" w:hAnsiTheme="minorHAnsi" w:cstheme="minorHAnsi"/>
          <w:sz w:val="24"/>
          <w:szCs w:val="24"/>
          <w:lang w:val="fr-FR"/>
        </w:rPr>
      </w:pPr>
      <w:r w:rsidRPr="00026688">
        <w:rPr>
          <w:rFonts w:asciiTheme="minorHAnsi" w:hAnsiTheme="minorHAnsi" w:cstheme="minorHAnsi"/>
          <w:sz w:val="24"/>
          <w:szCs w:val="24"/>
          <w:lang w:val="fr-FR"/>
        </w:rPr>
        <w:lastRenderedPageBreak/>
        <w:t>Annex</w:t>
      </w:r>
      <w:r w:rsidR="00445BD4" w:rsidRPr="00026688">
        <w:rPr>
          <w:rFonts w:asciiTheme="minorHAnsi" w:hAnsiTheme="minorHAnsi" w:cstheme="minorHAnsi"/>
          <w:sz w:val="24"/>
          <w:szCs w:val="24"/>
          <w:lang w:val="fr-FR"/>
        </w:rPr>
        <w:t>e</w:t>
      </w:r>
      <w:r w:rsidRPr="00026688">
        <w:rPr>
          <w:rFonts w:asciiTheme="minorHAnsi" w:hAnsiTheme="minorHAnsi" w:cstheme="minorHAnsi"/>
          <w:sz w:val="24"/>
          <w:szCs w:val="24"/>
          <w:lang w:val="fr-FR"/>
        </w:rPr>
        <w:t xml:space="preserve"> 1</w:t>
      </w:r>
    </w:p>
    <w:p w14:paraId="3278D85D" w14:textId="77777777" w:rsidR="00E66D07" w:rsidRPr="00026688" w:rsidRDefault="00445BD4" w:rsidP="00954911">
      <w:pPr>
        <w:contextualSpacing/>
        <w:rPr>
          <w:rFonts w:cs="Garamond"/>
          <w:lang w:val="fr-FR"/>
        </w:rPr>
      </w:pPr>
      <w:r w:rsidRPr="00026688">
        <w:rPr>
          <w:rFonts w:asciiTheme="minorHAnsi" w:eastAsia="Garamond" w:hAnsiTheme="minorHAnsi" w:cstheme="minorHAnsi"/>
          <w:b/>
          <w:bCs/>
          <w:sz w:val="24"/>
          <w:szCs w:val="24"/>
          <w:lang w:val="fr-FR"/>
        </w:rPr>
        <w:t>Catégories, critères d'éligibilité, critères d'attribution et procédures</w:t>
      </w:r>
    </w:p>
    <w:p w14:paraId="61113483" w14:textId="77777777" w:rsidR="006423A9" w:rsidRPr="00026688" w:rsidRDefault="006423A9" w:rsidP="00954911">
      <w:pPr>
        <w:contextualSpacing/>
        <w:outlineLvl w:val="0"/>
        <w:rPr>
          <w:rFonts w:asciiTheme="minorHAnsi" w:hAnsiTheme="minorHAnsi" w:cs="Garamond"/>
          <w:b/>
          <w:bCs/>
          <w:lang w:val="fr-FR"/>
        </w:rPr>
      </w:pPr>
    </w:p>
    <w:p w14:paraId="6C185F6D" w14:textId="77777777" w:rsidR="00E66D07" w:rsidRPr="00026688" w:rsidRDefault="003271CC" w:rsidP="00954911">
      <w:pPr>
        <w:contextualSpacing/>
        <w:outlineLvl w:val="0"/>
        <w:rPr>
          <w:rFonts w:asciiTheme="minorHAnsi" w:hAnsiTheme="minorHAnsi" w:cs="Garamond"/>
          <w:b/>
          <w:bCs/>
          <w:lang w:val="fr-FR"/>
        </w:rPr>
      </w:pPr>
      <w:r w:rsidRPr="00026688">
        <w:rPr>
          <w:rFonts w:asciiTheme="minorHAnsi" w:hAnsiTheme="minorHAnsi" w:cs="Garamond"/>
          <w:b/>
          <w:bCs/>
          <w:lang w:val="fr-FR"/>
        </w:rPr>
        <w:t xml:space="preserve">Description </w:t>
      </w:r>
      <w:r w:rsidR="00445BD4" w:rsidRPr="00026688">
        <w:rPr>
          <w:rFonts w:asciiTheme="minorHAnsi" w:hAnsiTheme="minorHAnsi" w:cs="Garamond"/>
          <w:b/>
          <w:bCs/>
          <w:lang w:val="fr-FR"/>
        </w:rPr>
        <w:t xml:space="preserve">des </w:t>
      </w:r>
      <w:r w:rsidR="00026688" w:rsidRPr="00026688">
        <w:rPr>
          <w:rFonts w:asciiTheme="minorHAnsi" w:hAnsiTheme="minorHAnsi" w:cs="Garamond"/>
          <w:b/>
          <w:bCs/>
          <w:lang w:val="fr-FR"/>
        </w:rPr>
        <w:t>catégories</w:t>
      </w:r>
      <w:r w:rsidR="00445BD4" w:rsidRPr="00026688">
        <w:rPr>
          <w:rFonts w:asciiTheme="minorHAnsi" w:hAnsiTheme="minorHAnsi" w:cs="Garamond"/>
          <w:b/>
          <w:bCs/>
          <w:lang w:val="fr-FR"/>
        </w:rPr>
        <w:t xml:space="preserve"> de prix </w:t>
      </w:r>
      <w:r w:rsidRPr="00A921BA">
        <w:rPr>
          <w:rFonts w:asciiTheme="minorHAnsi" w:hAnsiTheme="minorHAnsi" w:cs="Garamond"/>
          <w:b/>
          <w:bCs/>
          <w:lang w:val="fr-FR"/>
        </w:rPr>
        <w:t xml:space="preserve">Ramsar </w:t>
      </w:r>
      <w:r w:rsidR="00FD0CE2" w:rsidRPr="00A921BA">
        <w:rPr>
          <w:rFonts w:cs="Arial"/>
          <w:b/>
          <w:lang w:val="fr-FR"/>
        </w:rPr>
        <w:t>pour la conservation des</w:t>
      </w:r>
      <w:r w:rsidR="00FD0CE2" w:rsidRPr="00FD0CE2">
        <w:rPr>
          <w:rFonts w:cs="Arial"/>
          <w:b/>
          <w:u w:val="single"/>
          <w:lang w:val="fr-FR"/>
        </w:rPr>
        <w:t xml:space="preserve"> </w:t>
      </w:r>
      <w:r w:rsidR="00A54F1E" w:rsidRPr="00A54F1E">
        <w:rPr>
          <w:b/>
          <w:lang w:val="fr-FR"/>
        </w:rPr>
        <w:t>zones humides</w:t>
      </w:r>
      <w:r w:rsidR="00A54F1E">
        <w:rPr>
          <w:b/>
          <w:lang w:val="fr-FR"/>
        </w:rPr>
        <w:t> </w:t>
      </w:r>
      <w:r w:rsidR="00E66D07" w:rsidRPr="00026688">
        <w:rPr>
          <w:rFonts w:asciiTheme="minorHAnsi" w:hAnsiTheme="minorHAnsi" w:cs="Garamond"/>
          <w:b/>
          <w:lang w:val="fr-FR"/>
        </w:rPr>
        <w:t>:</w:t>
      </w:r>
    </w:p>
    <w:p w14:paraId="7E11D0A1" w14:textId="77777777" w:rsidR="00E66D07" w:rsidRPr="00026688" w:rsidRDefault="00E66D07" w:rsidP="00954911">
      <w:pPr>
        <w:contextualSpacing/>
        <w:rPr>
          <w:rFonts w:asciiTheme="minorHAnsi" w:hAnsiTheme="minorHAnsi" w:cs="Garamond"/>
          <w:lang w:val="fr-FR"/>
        </w:rPr>
      </w:pPr>
    </w:p>
    <w:p w14:paraId="0C7DB065" w14:textId="77777777" w:rsidR="006423A9"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1.</w:t>
      </w:r>
      <w:r w:rsidRPr="00026688">
        <w:rPr>
          <w:rFonts w:asciiTheme="minorHAnsi" w:hAnsiTheme="minorHAnsi" w:cs="Garamond"/>
          <w:lang w:val="fr-FR"/>
        </w:rPr>
        <w:tab/>
      </w:r>
      <w:r w:rsidR="00445BD4" w:rsidRPr="00026688">
        <w:rPr>
          <w:rFonts w:asciiTheme="minorHAnsi" w:hAnsiTheme="minorHAnsi" w:cs="Garamond"/>
          <w:lang w:val="fr-FR"/>
        </w:rPr>
        <w:t xml:space="preserve">La COP et dans certains cas le Comité permanent peuvent décider </w:t>
      </w:r>
      <w:r w:rsidR="00AE5B1F" w:rsidRPr="00026688">
        <w:rPr>
          <w:rFonts w:asciiTheme="minorHAnsi" w:hAnsiTheme="minorHAnsi" w:cs="Garamond"/>
          <w:lang w:val="fr-FR"/>
        </w:rPr>
        <w:t>quelles seront parmi l</w:t>
      </w:r>
      <w:r w:rsidR="00445BD4" w:rsidRPr="00026688">
        <w:rPr>
          <w:rFonts w:asciiTheme="minorHAnsi" w:hAnsiTheme="minorHAnsi" w:cs="Garamond"/>
          <w:lang w:val="fr-FR"/>
        </w:rPr>
        <w:t xml:space="preserve">es catégories </w:t>
      </w:r>
      <w:r w:rsidR="00AE5B1F" w:rsidRPr="00026688">
        <w:rPr>
          <w:rFonts w:asciiTheme="minorHAnsi" w:hAnsiTheme="minorHAnsi" w:cs="Garamond"/>
          <w:lang w:val="fr-FR"/>
        </w:rPr>
        <w:t xml:space="preserve">citées celles </w:t>
      </w:r>
      <w:r w:rsidR="00445BD4" w:rsidRPr="00026688">
        <w:rPr>
          <w:rFonts w:asciiTheme="minorHAnsi" w:hAnsiTheme="minorHAnsi" w:cs="Garamond"/>
          <w:lang w:val="fr-FR"/>
        </w:rPr>
        <w:t xml:space="preserve">qui seront utilisées </w:t>
      </w:r>
      <w:r w:rsidR="00AE5B1F" w:rsidRPr="00026688">
        <w:rPr>
          <w:rFonts w:asciiTheme="minorHAnsi" w:hAnsiTheme="minorHAnsi" w:cs="Garamond"/>
          <w:lang w:val="fr-FR"/>
        </w:rPr>
        <w:t xml:space="preserve">pour le </w:t>
      </w:r>
      <w:r w:rsidR="00445BD4" w:rsidRPr="00026688">
        <w:rPr>
          <w:rFonts w:asciiTheme="minorHAnsi" w:hAnsiTheme="minorHAnsi" w:cs="Garamond"/>
          <w:lang w:val="fr-FR"/>
        </w:rPr>
        <w:t>prochain cycle d'attribution</w:t>
      </w:r>
      <w:r w:rsidR="007152A8" w:rsidRPr="00026688">
        <w:rPr>
          <w:rFonts w:asciiTheme="minorHAnsi" w:hAnsiTheme="minorHAnsi" w:cs="Garamond"/>
          <w:lang w:val="fr-FR"/>
        </w:rPr>
        <w:t>.</w:t>
      </w:r>
    </w:p>
    <w:p w14:paraId="4CE4C890" w14:textId="77777777" w:rsidR="000C3019" w:rsidRPr="00026688" w:rsidRDefault="000C3019" w:rsidP="000C3019">
      <w:pPr>
        <w:ind w:left="0" w:firstLine="0"/>
        <w:rPr>
          <w:rFonts w:asciiTheme="minorHAnsi" w:hAnsiTheme="minorHAnsi" w:cs="Garamond"/>
          <w:lang w:val="fr-FR"/>
        </w:rPr>
      </w:pPr>
    </w:p>
    <w:p w14:paraId="7FEF2D27" w14:textId="77777777" w:rsidR="00AE5B1F" w:rsidRPr="00026688" w:rsidRDefault="000C3019" w:rsidP="00AE5B1F">
      <w:pPr>
        <w:ind w:left="851" w:hanging="425"/>
        <w:rPr>
          <w:rFonts w:asciiTheme="minorHAnsi" w:hAnsiTheme="minorHAnsi" w:cs="Garamond"/>
          <w:u w:val="single"/>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sidRPr="001C6014">
        <w:rPr>
          <w:rFonts w:asciiTheme="minorHAnsi" w:hAnsiTheme="minorHAnsi" w:cs="Garamond"/>
          <w:i/>
          <w:iCs/>
          <w:lang w:val="fr-FR"/>
        </w:rPr>
        <w:t>l</w:t>
      </w:r>
      <w:r w:rsidR="00AE5B1F" w:rsidRPr="001C6014">
        <w:rPr>
          <w:rFonts w:asciiTheme="minorHAnsi" w:hAnsiTheme="minorHAnsi" w:cs="Garamond"/>
          <w:i/>
          <w:iCs/>
          <w:lang w:val="fr-FR"/>
        </w:rPr>
        <w:t xml:space="preserve">e prix Ramsar </w:t>
      </w:r>
      <w:r w:rsidR="00FD0CE2" w:rsidRPr="001C6014">
        <w:rPr>
          <w:rFonts w:cs="Arial"/>
          <w:i/>
          <w:iCs/>
          <w:lang w:val="fr-FR"/>
        </w:rPr>
        <w:t xml:space="preserve">pour </w:t>
      </w:r>
      <w:r w:rsidR="003B5C4A" w:rsidRPr="001C6014">
        <w:rPr>
          <w:rFonts w:cs="Arial"/>
          <w:i/>
          <w:iCs/>
          <w:lang w:val="fr-FR"/>
        </w:rPr>
        <w:t>la conservation</w:t>
      </w:r>
      <w:r w:rsidR="00A921BA" w:rsidRPr="001C6014">
        <w:rPr>
          <w:rFonts w:cs="Arial"/>
          <w:i/>
          <w:iCs/>
          <w:lang w:val="fr-FR"/>
        </w:rPr>
        <w:t xml:space="preserve"> </w:t>
      </w:r>
      <w:r w:rsidR="003B5C4A" w:rsidRPr="001C6014">
        <w:rPr>
          <w:rFonts w:cs="Arial"/>
          <w:i/>
          <w:iCs/>
          <w:lang w:val="fr-FR"/>
        </w:rPr>
        <w:t xml:space="preserve">pour </w:t>
      </w:r>
      <w:r w:rsidR="00AE5B1F" w:rsidRPr="001C6014">
        <w:rPr>
          <w:rFonts w:asciiTheme="minorHAnsi" w:hAnsiTheme="minorHAnsi" w:cs="Garamond"/>
          <w:i/>
          <w:iCs/>
          <w:lang w:val="fr-FR"/>
        </w:rPr>
        <w:t>l'utilisation rationnelle des zones humides</w:t>
      </w:r>
      <w:r w:rsidR="003A5274">
        <w:rPr>
          <w:rFonts w:asciiTheme="minorHAnsi" w:hAnsiTheme="minorHAnsi" w:cs="Garamond"/>
          <w:lang w:val="fr-FR"/>
        </w:rPr>
        <w:t xml:space="preserve">, </w:t>
      </w:r>
      <w:r w:rsidR="00AE5B1F" w:rsidRPr="00026688">
        <w:rPr>
          <w:rFonts w:asciiTheme="minorHAnsi" w:hAnsiTheme="minorHAnsi" w:cs="Garamond"/>
          <w:lang w:val="fr-FR"/>
        </w:rPr>
        <w:t>attribué à une personne, un projet, un programme ou une politique ayant apporté une contribution importante, documentée, à l’utilisation durable à long terme des zones humides, soit sur des sites particuliers de zones humides (y compris des Sites Ramsar), soit à une plus large échelle, et pouvant être reproduite ailleurs. Le concept d'utilisation rationnelle des zones humides, défini comme étant « le maintien de leurs caractéristiques écologiques, obtenu par la mise en œuvre d'approches écosystémiques, dans le contexte du développement durable », est au cœur de la philosophie Ramsar.</w:t>
      </w:r>
    </w:p>
    <w:p w14:paraId="15A42024" w14:textId="77777777" w:rsidR="00D71D29" w:rsidRPr="00026688" w:rsidRDefault="00D71D29" w:rsidP="00D71D29">
      <w:pPr>
        <w:rPr>
          <w:rFonts w:asciiTheme="minorHAnsi" w:hAnsiTheme="minorHAnsi" w:cs="Garamond"/>
          <w:lang w:val="fr-FR"/>
        </w:rPr>
      </w:pPr>
    </w:p>
    <w:p w14:paraId="5471B901" w14:textId="77777777" w:rsidR="00E66D07"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sidRPr="001C6014">
        <w:rPr>
          <w:rFonts w:asciiTheme="minorHAnsi" w:hAnsiTheme="minorHAnsi" w:cs="Garamond"/>
          <w:i/>
          <w:iCs/>
          <w:lang w:val="fr-FR"/>
        </w:rPr>
        <w:t>l</w:t>
      </w:r>
      <w:r w:rsidR="007162B6" w:rsidRPr="001C6014">
        <w:rPr>
          <w:rFonts w:asciiTheme="minorHAnsi" w:hAnsiTheme="minorHAnsi" w:cs="Garamond"/>
          <w:i/>
          <w:iCs/>
          <w:lang w:val="fr-FR"/>
        </w:rPr>
        <w:t xml:space="preserve">e prix Ramsar </w:t>
      </w:r>
      <w:r w:rsidR="003B5C4A" w:rsidRPr="001C6014">
        <w:rPr>
          <w:rFonts w:cs="Arial"/>
          <w:i/>
          <w:iCs/>
          <w:lang w:val="fr-FR"/>
        </w:rPr>
        <w:t>pour la conservatio</w:t>
      </w:r>
      <w:r w:rsidR="00A921BA" w:rsidRPr="001C6014">
        <w:rPr>
          <w:rFonts w:cs="Arial"/>
          <w:i/>
          <w:iCs/>
          <w:lang w:val="fr-FR"/>
        </w:rPr>
        <w:t xml:space="preserve">n </w:t>
      </w:r>
      <w:r w:rsidR="00FD0CE2" w:rsidRPr="001C6014">
        <w:rPr>
          <w:rFonts w:cs="Arial"/>
          <w:i/>
          <w:iCs/>
          <w:lang w:val="fr-FR"/>
        </w:rPr>
        <w:t xml:space="preserve">pour </w:t>
      </w:r>
      <w:r w:rsidR="007162B6" w:rsidRPr="001C6014">
        <w:rPr>
          <w:rFonts w:asciiTheme="minorHAnsi" w:hAnsiTheme="minorHAnsi" w:cs="Garamond"/>
          <w:i/>
          <w:iCs/>
          <w:lang w:val="fr-FR"/>
        </w:rPr>
        <w:t>l’innovation relative aux zones humides</w:t>
      </w:r>
      <w:r w:rsidR="007162B6" w:rsidRPr="00A921BA">
        <w:rPr>
          <w:rFonts w:asciiTheme="minorHAnsi" w:hAnsiTheme="minorHAnsi" w:cs="Garamond"/>
          <w:lang w:val="fr-FR"/>
        </w:rPr>
        <w:t xml:space="preserve">, </w:t>
      </w:r>
      <w:r w:rsidR="007162B6" w:rsidRPr="00026688">
        <w:rPr>
          <w:rFonts w:asciiTheme="minorHAnsi" w:hAnsiTheme="minorHAnsi" w:cs="Garamond"/>
          <w:lang w:val="fr-FR"/>
        </w:rPr>
        <w:t>attribué à une personne, un projet, un programme ou une politique ayant contribué à la conservation et à l’utilisation rationnelle des zones humides, au moyen d’une technique ou d’une approche innovante.</w:t>
      </w:r>
    </w:p>
    <w:p w14:paraId="29D3307C" w14:textId="77777777" w:rsidR="00D71D29" w:rsidRPr="00026688" w:rsidRDefault="00D71D29" w:rsidP="00D71D29">
      <w:pPr>
        <w:rPr>
          <w:rFonts w:asciiTheme="minorHAnsi" w:hAnsiTheme="minorHAnsi" w:cs="Garamond"/>
          <w:lang w:val="fr-FR"/>
        </w:rPr>
      </w:pPr>
    </w:p>
    <w:p w14:paraId="25F7C5B6" w14:textId="77777777" w:rsidR="00E66D07"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sidRPr="001C6014">
        <w:rPr>
          <w:rFonts w:asciiTheme="minorHAnsi" w:hAnsiTheme="minorHAnsi" w:cs="Garamond"/>
          <w:i/>
          <w:iCs/>
          <w:lang w:val="fr-FR"/>
        </w:rPr>
        <w:t>l</w:t>
      </w:r>
      <w:r w:rsidR="007162B6" w:rsidRPr="001C6014">
        <w:rPr>
          <w:rFonts w:asciiTheme="minorHAnsi" w:hAnsiTheme="minorHAnsi" w:cs="Garamond"/>
          <w:i/>
          <w:iCs/>
          <w:lang w:val="fr-FR"/>
        </w:rPr>
        <w:t xml:space="preserve">e prix Ramsar </w:t>
      </w:r>
      <w:r w:rsidR="003B5C4A" w:rsidRPr="001C6014">
        <w:rPr>
          <w:rFonts w:cs="Arial"/>
          <w:i/>
          <w:iCs/>
          <w:lang w:val="fr-FR"/>
        </w:rPr>
        <w:t>pour la conservation</w:t>
      </w:r>
      <w:r w:rsidR="00A921BA" w:rsidRPr="001C6014">
        <w:rPr>
          <w:rFonts w:cs="Arial"/>
          <w:i/>
          <w:iCs/>
          <w:lang w:val="fr-FR"/>
        </w:rPr>
        <w:t xml:space="preserve"> </w:t>
      </w:r>
      <w:r w:rsidR="007162B6" w:rsidRPr="001C6014">
        <w:rPr>
          <w:rFonts w:asciiTheme="minorHAnsi" w:hAnsiTheme="minorHAnsi" w:cs="Garamond"/>
          <w:i/>
          <w:iCs/>
          <w:lang w:val="fr-FR"/>
        </w:rPr>
        <w:t>pou</w:t>
      </w:r>
      <w:r w:rsidR="00A54F1E" w:rsidRPr="001C6014">
        <w:rPr>
          <w:rFonts w:asciiTheme="minorHAnsi" w:hAnsiTheme="minorHAnsi" w:cs="Garamond"/>
          <w:i/>
          <w:iCs/>
          <w:lang w:val="fr-FR"/>
        </w:rPr>
        <w:t xml:space="preserve">r </w:t>
      </w:r>
      <w:r w:rsidR="007162B6" w:rsidRPr="001C6014">
        <w:rPr>
          <w:rFonts w:asciiTheme="minorHAnsi" w:hAnsiTheme="minorHAnsi" w:cs="Garamond"/>
          <w:i/>
          <w:iCs/>
          <w:lang w:val="fr-FR"/>
        </w:rPr>
        <w:t>les Jeunes champions des zones humides</w:t>
      </w:r>
      <w:r w:rsidR="007162B6" w:rsidRPr="00026688">
        <w:rPr>
          <w:rFonts w:asciiTheme="minorHAnsi" w:hAnsiTheme="minorHAnsi" w:cs="Garamond"/>
          <w:lang w:val="fr-FR"/>
        </w:rPr>
        <w:t xml:space="preserve">, </w:t>
      </w:r>
      <w:r w:rsidR="00345DAB" w:rsidRPr="00026688">
        <w:rPr>
          <w:rFonts w:asciiTheme="minorHAnsi" w:hAnsiTheme="minorHAnsi" w:cs="Garamond"/>
          <w:lang w:val="fr-FR"/>
        </w:rPr>
        <w:t>attribué à une jeune personne ou à un groupe de jeunes ayant contribué à l’utilisation rationnelle des zones humides par des activités, y compris mais sans s’y limiter</w:t>
      </w:r>
      <w:r w:rsidR="007162B6" w:rsidRPr="00026688">
        <w:rPr>
          <w:rFonts w:asciiTheme="minorHAnsi" w:hAnsiTheme="minorHAnsi" w:cs="Garamond"/>
          <w:lang w:val="fr-FR"/>
        </w:rPr>
        <w:t>, des activités de sensibilisation, des campagnes, des efforts de restauration et autres efforts de conservation. Aux fins de ce prix, les jeunes de 18 à 30 ans ou les groupes ayant des membres et des dirigeants âgés de 18 à 30 ans au moment de la nomination seront pris en considération.</w:t>
      </w:r>
    </w:p>
    <w:p w14:paraId="2D68A797" w14:textId="77777777" w:rsidR="00D71D29" w:rsidRPr="00026688" w:rsidRDefault="00D71D29" w:rsidP="00D71D29">
      <w:pPr>
        <w:rPr>
          <w:rFonts w:asciiTheme="minorHAnsi" w:hAnsiTheme="minorHAnsi" w:cs="Garamond"/>
          <w:lang w:val="fr-FR"/>
        </w:rPr>
      </w:pPr>
    </w:p>
    <w:p w14:paraId="22F228D8" w14:textId="0C0BAF6E" w:rsidR="007152A8"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sidRPr="001C6014">
        <w:rPr>
          <w:rFonts w:asciiTheme="minorHAnsi" w:hAnsiTheme="minorHAnsi" w:cs="Garamond"/>
          <w:i/>
          <w:iCs/>
          <w:lang w:val="fr-FR"/>
        </w:rPr>
        <w:t>l</w:t>
      </w:r>
      <w:r w:rsidR="007162B6" w:rsidRPr="001C6014">
        <w:rPr>
          <w:rFonts w:asciiTheme="minorHAnsi" w:hAnsiTheme="minorHAnsi" w:cs="Garamond"/>
          <w:i/>
          <w:iCs/>
          <w:lang w:val="fr-FR"/>
        </w:rPr>
        <w:t xml:space="preserve">e prix Ramsar </w:t>
      </w:r>
      <w:r w:rsidR="003B5C4A" w:rsidRPr="001C6014">
        <w:rPr>
          <w:rFonts w:cs="Arial"/>
          <w:i/>
          <w:iCs/>
          <w:lang w:val="fr-FR"/>
        </w:rPr>
        <w:t xml:space="preserve">pour la conservation </w:t>
      </w:r>
      <w:r w:rsidR="00345DAB" w:rsidRPr="001C6014">
        <w:rPr>
          <w:rFonts w:asciiTheme="minorHAnsi" w:hAnsiTheme="minorHAnsi" w:cs="Garamond"/>
          <w:i/>
          <w:iCs/>
          <w:lang w:val="fr-FR"/>
        </w:rPr>
        <w:t>pour la science relative aux zones humides</w:t>
      </w:r>
      <w:r w:rsidR="007152A8" w:rsidRPr="00026688">
        <w:rPr>
          <w:rFonts w:asciiTheme="minorHAnsi" w:hAnsiTheme="minorHAnsi" w:cs="Garamond"/>
          <w:lang w:val="fr-FR"/>
        </w:rPr>
        <w:t xml:space="preserve">, </w:t>
      </w:r>
      <w:r w:rsidR="00345DAB" w:rsidRPr="00026688">
        <w:rPr>
          <w:rFonts w:asciiTheme="minorHAnsi" w:hAnsiTheme="minorHAnsi" w:cs="Garamond"/>
          <w:lang w:val="fr-FR"/>
        </w:rPr>
        <w:t>attribué à une personne scientifique ou à un groupe de scientifiques</w:t>
      </w:r>
      <w:r w:rsidR="001C6014">
        <w:rPr>
          <w:rFonts w:asciiTheme="minorHAnsi" w:hAnsiTheme="minorHAnsi" w:cs="Garamond"/>
          <w:lang w:val="fr-FR"/>
        </w:rPr>
        <w:t xml:space="preserve"> </w:t>
      </w:r>
      <w:r w:rsidR="001C6014" w:rsidRPr="001C6014">
        <w:rPr>
          <w:rFonts w:asciiTheme="minorHAnsi" w:hAnsiTheme="minorHAnsi" w:cs="Garamond"/>
          <w:u w:val="single"/>
          <w:lang w:val="fr-FR"/>
        </w:rPr>
        <w:t>qui contribue</w:t>
      </w:r>
      <w:r w:rsidR="00345DAB" w:rsidRPr="00026688">
        <w:rPr>
          <w:rFonts w:asciiTheme="minorHAnsi" w:hAnsiTheme="minorHAnsi" w:cs="Garamond"/>
          <w:lang w:val="fr-FR"/>
        </w:rPr>
        <w:t xml:space="preserve"> </w:t>
      </w:r>
      <w:r w:rsidR="00345DAB" w:rsidRPr="001C6014">
        <w:rPr>
          <w:rFonts w:asciiTheme="minorHAnsi" w:hAnsiTheme="minorHAnsi" w:cs="Garamond"/>
          <w:strike/>
          <w:lang w:val="fr-FR"/>
        </w:rPr>
        <w:t>ayant contribué</w:t>
      </w:r>
      <w:r w:rsidR="00345DAB" w:rsidRPr="00026688">
        <w:rPr>
          <w:rFonts w:asciiTheme="minorHAnsi" w:hAnsiTheme="minorHAnsi" w:cs="Garamond"/>
          <w:lang w:val="fr-FR"/>
        </w:rPr>
        <w:t xml:space="preserve"> </w:t>
      </w:r>
      <w:r w:rsidR="001C6014" w:rsidRPr="00026688">
        <w:rPr>
          <w:rFonts w:asciiTheme="minorHAnsi" w:hAnsiTheme="minorHAnsi" w:cs="Garamond"/>
          <w:lang w:val="fr-FR"/>
        </w:rPr>
        <w:t>au progrès scientifique</w:t>
      </w:r>
      <w:r w:rsidR="00345DAB" w:rsidRPr="00026688">
        <w:rPr>
          <w:rFonts w:asciiTheme="minorHAnsi" w:hAnsiTheme="minorHAnsi" w:cs="Garamond"/>
          <w:lang w:val="fr-FR"/>
        </w:rPr>
        <w:t xml:space="preserve"> dans un domaine important pour la diversité biologique des zones humides et les services écosystémiques</w:t>
      </w:r>
      <w:r w:rsidR="007152A8" w:rsidRPr="00026688">
        <w:rPr>
          <w:rFonts w:asciiTheme="minorHAnsi" w:hAnsiTheme="minorHAnsi" w:cs="Garamond"/>
          <w:lang w:val="fr-FR"/>
        </w:rPr>
        <w:t>.</w:t>
      </w:r>
    </w:p>
    <w:p w14:paraId="3F15A9E8" w14:textId="77777777" w:rsidR="00D71D29" w:rsidRPr="00026688" w:rsidRDefault="00D71D29" w:rsidP="00D71D29">
      <w:pPr>
        <w:rPr>
          <w:rFonts w:asciiTheme="minorHAnsi" w:hAnsiTheme="minorHAnsi" w:cs="Garamond"/>
          <w:lang w:val="fr-FR"/>
        </w:rPr>
      </w:pPr>
    </w:p>
    <w:p w14:paraId="3D23EF0A" w14:textId="708DECA7" w:rsidR="00A24F16" w:rsidRDefault="000C3019" w:rsidP="00954911">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3A5274" w:rsidRPr="001C6014">
        <w:rPr>
          <w:rFonts w:asciiTheme="minorHAnsi" w:hAnsiTheme="minorHAnsi" w:cs="Garamond"/>
          <w:i/>
          <w:iCs/>
          <w:lang w:val="fr-FR"/>
        </w:rPr>
        <w:t>l</w:t>
      </w:r>
      <w:r w:rsidR="00770654" w:rsidRPr="001C6014">
        <w:rPr>
          <w:rFonts w:asciiTheme="minorHAnsi" w:hAnsiTheme="minorHAnsi" w:cs="Garamond"/>
          <w:i/>
          <w:iCs/>
          <w:lang w:val="fr-FR"/>
        </w:rPr>
        <w:t xml:space="preserve">e prix Ramsar </w:t>
      </w:r>
      <w:r w:rsidR="003B5C4A" w:rsidRPr="001C6014">
        <w:rPr>
          <w:rFonts w:cs="Arial"/>
          <w:i/>
          <w:iCs/>
          <w:lang w:val="fr-FR"/>
        </w:rPr>
        <w:t xml:space="preserve">pour la conservation </w:t>
      </w:r>
      <w:r w:rsidR="00436045" w:rsidRPr="001C6014">
        <w:rPr>
          <w:i/>
          <w:iCs/>
          <w:lang w:val="fr-FR"/>
        </w:rPr>
        <w:t xml:space="preserve">pour les activités de </w:t>
      </w:r>
      <w:r w:rsidR="00770654" w:rsidRPr="001C6014">
        <w:rPr>
          <w:rFonts w:asciiTheme="minorHAnsi" w:hAnsiTheme="minorHAnsi" w:cs="Garamond"/>
          <w:i/>
          <w:iCs/>
          <w:lang w:val="fr-FR"/>
        </w:rPr>
        <w:t>CESP pour les zones humides</w:t>
      </w:r>
      <w:r w:rsidR="00770654" w:rsidRPr="00026688">
        <w:rPr>
          <w:rFonts w:asciiTheme="minorHAnsi" w:hAnsiTheme="minorHAnsi" w:cs="Garamond"/>
          <w:u w:val="single"/>
          <w:lang w:val="fr-FR"/>
        </w:rPr>
        <w:t xml:space="preserve">, </w:t>
      </w:r>
      <w:r w:rsidR="00770654" w:rsidRPr="00026688">
        <w:rPr>
          <w:rFonts w:asciiTheme="minorHAnsi" w:hAnsiTheme="minorHAnsi" w:cs="Garamond"/>
          <w:lang w:val="fr-FR"/>
        </w:rPr>
        <w:t xml:space="preserve">attribué à la meilleure initiative en matière de communication, </w:t>
      </w:r>
      <w:r w:rsidR="001C6014">
        <w:rPr>
          <w:rFonts w:asciiTheme="minorHAnsi" w:hAnsiTheme="minorHAnsi" w:cs="Garamond"/>
          <w:u w:val="single"/>
          <w:lang w:val="fr-FR"/>
        </w:rPr>
        <w:t xml:space="preserve">de renforcement des capacités, </w:t>
      </w:r>
      <w:r w:rsidR="00770654" w:rsidRPr="00026688">
        <w:rPr>
          <w:rFonts w:asciiTheme="minorHAnsi" w:hAnsiTheme="minorHAnsi" w:cs="Garamond"/>
          <w:lang w:val="fr-FR"/>
        </w:rPr>
        <w:t xml:space="preserve">d'éducation, </w:t>
      </w:r>
      <w:r w:rsidR="001660D2" w:rsidRPr="00026688">
        <w:rPr>
          <w:rFonts w:asciiTheme="minorHAnsi" w:hAnsiTheme="minorHAnsi" w:cs="Garamond"/>
          <w:lang w:val="fr-FR"/>
        </w:rPr>
        <w:t xml:space="preserve">de participation et de sensibilisation </w:t>
      </w:r>
      <w:r w:rsidR="00770654" w:rsidRPr="001C6014">
        <w:rPr>
          <w:rFonts w:asciiTheme="minorHAnsi" w:hAnsiTheme="minorHAnsi" w:cs="Garamond"/>
          <w:strike/>
          <w:lang w:val="fr-FR"/>
        </w:rPr>
        <w:t>du public</w:t>
      </w:r>
      <w:r w:rsidR="00770654" w:rsidRPr="00026688">
        <w:rPr>
          <w:rFonts w:asciiTheme="minorHAnsi" w:hAnsiTheme="minorHAnsi" w:cs="Garamond"/>
          <w:lang w:val="fr-FR"/>
        </w:rPr>
        <w:t xml:space="preserve"> aux zones humides, ainsi qu'aux résultats de</w:t>
      </w:r>
      <w:r w:rsidR="001660D2" w:rsidRPr="00026688">
        <w:rPr>
          <w:rFonts w:asciiTheme="minorHAnsi" w:hAnsiTheme="minorHAnsi" w:cs="Garamond"/>
          <w:lang w:val="fr-FR"/>
        </w:rPr>
        <w:t xml:space="preserve"> ces</w:t>
      </w:r>
      <w:r w:rsidR="00770654" w:rsidRPr="00026688">
        <w:rPr>
          <w:rFonts w:asciiTheme="minorHAnsi" w:hAnsiTheme="minorHAnsi" w:cs="Garamond"/>
          <w:lang w:val="fr-FR"/>
        </w:rPr>
        <w:t xml:space="preserve"> activités.</w:t>
      </w:r>
    </w:p>
    <w:p w14:paraId="0FBCA4AD" w14:textId="77777777" w:rsidR="001C6014" w:rsidRDefault="001C6014" w:rsidP="00954911">
      <w:pPr>
        <w:ind w:left="851" w:hanging="425"/>
        <w:rPr>
          <w:rFonts w:asciiTheme="minorHAnsi" w:hAnsiTheme="minorHAnsi" w:cs="Garamond"/>
          <w:lang w:val="fr-FR"/>
        </w:rPr>
      </w:pPr>
    </w:p>
    <w:p w14:paraId="4DE90504" w14:textId="66E4E82A" w:rsidR="001C6014" w:rsidRPr="009E17FC" w:rsidRDefault="001C6014" w:rsidP="00954911">
      <w:pPr>
        <w:ind w:left="851" w:hanging="425"/>
        <w:rPr>
          <w:rFonts w:asciiTheme="minorHAnsi" w:hAnsiTheme="minorHAnsi" w:cs="Garamond"/>
          <w:u w:val="single"/>
          <w:lang w:val="fr-FR"/>
        </w:rPr>
      </w:pPr>
      <w:r>
        <w:rPr>
          <w:rFonts w:asciiTheme="minorHAnsi" w:hAnsiTheme="minorHAnsi" w:cs="Garamond"/>
          <w:lang w:val="fr-FR"/>
        </w:rPr>
        <w:t>vi.</w:t>
      </w:r>
      <w:r>
        <w:rPr>
          <w:rFonts w:asciiTheme="minorHAnsi" w:hAnsiTheme="minorHAnsi" w:cs="Garamond"/>
          <w:lang w:val="fr-FR"/>
        </w:rPr>
        <w:tab/>
      </w:r>
      <w:r w:rsidR="009E17FC" w:rsidRPr="009E17FC">
        <w:rPr>
          <w:rFonts w:asciiTheme="minorHAnsi" w:hAnsiTheme="minorHAnsi" w:cs="Garamond"/>
          <w:i/>
          <w:iCs/>
          <w:u w:val="single"/>
          <w:lang w:val="fr-FR"/>
        </w:rPr>
        <w:t>Le prix Ramsar pour la conservation et l'utilisation rationnelle des zones humides par les populations autochtones</w:t>
      </w:r>
      <w:r w:rsidR="009E17FC" w:rsidRPr="009E17FC">
        <w:rPr>
          <w:rFonts w:asciiTheme="minorHAnsi" w:hAnsiTheme="minorHAnsi" w:cs="Garamond"/>
          <w:u w:val="single"/>
          <w:lang w:val="fr-FR"/>
        </w:rPr>
        <w:t xml:space="preserve"> [ou pourrait remplacer le prix </w:t>
      </w:r>
      <w:r w:rsidR="009E17FC">
        <w:rPr>
          <w:rFonts w:asciiTheme="minorHAnsi" w:hAnsiTheme="minorHAnsi" w:cs="Garamond"/>
          <w:u w:val="single"/>
          <w:lang w:val="fr-FR"/>
        </w:rPr>
        <w:t>pour</w:t>
      </w:r>
      <w:r w:rsidR="009E17FC" w:rsidRPr="009E17FC">
        <w:rPr>
          <w:rFonts w:asciiTheme="minorHAnsi" w:hAnsiTheme="minorHAnsi" w:cs="Garamond"/>
          <w:u w:val="single"/>
          <w:lang w:val="fr-FR"/>
        </w:rPr>
        <w:t xml:space="preserve"> l'innovation], prix visant à promouvoir des projets exceptionnels menés par ou impliquant des populations autochtones, afin de reconnaître spécifiquement les initiatives et les projets transformateurs exceptionnels menés par ou impliquant des populations autochtones.</w:t>
      </w:r>
    </w:p>
    <w:p w14:paraId="26963098" w14:textId="77777777" w:rsidR="00E66D07" w:rsidRPr="00026688" w:rsidRDefault="00E66D07" w:rsidP="00954911">
      <w:pPr>
        <w:contextualSpacing/>
        <w:rPr>
          <w:rFonts w:asciiTheme="minorHAnsi" w:hAnsiTheme="minorHAnsi" w:cs="Garamond"/>
          <w:lang w:val="fr-FR"/>
        </w:rPr>
      </w:pPr>
    </w:p>
    <w:p w14:paraId="6AD30883" w14:textId="77777777" w:rsidR="00E66D07" w:rsidRPr="00026688" w:rsidRDefault="001660D2" w:rsidP="000C3019">
      <w:pPr>
        <w:contextualSpacing/>
        <w:outlineLvl w:val="0"/>
        <w:rPr>
          <w:rFonts w:asciiTheme="minorHAnsi" w:hAnsiTheme="minorHAnsi" w:cs="Garamond"/>
          <w:b/>
          <w:bCs/>
          <w:lang w:val="fr-FR"/>
        </w:rPr>
      </w:pPr>
      <w:r w:rsidRPr="00026688">
        <w:rPr>
          <w:rFonts w:asciiTheme="minorHAnsi" w:hAnsiTheme="minorHAnsi" w:cs="Garamond"/>
          <w:b/>
          <w:bCs/>
          <w:lang w:val="fr-FR"/>
        </w:rPr>
        <w:t>Critères d’éligibilité</w:t>
      </w:r>
    </w:p>
    <w:p w14:paraId="3CFA8CDD" w14:textId="77777777" w:rsidR="00E66D07" w:rsidRPr="00026688" w:rsidRDefault="00E66D07" w:rsidP="00954911">
      <w:pPr>
        <w:ind w:left="0" w:firstLine="0"/>
        <w:rPr>
          <w:rFonts w:asciiTheme="minorHAnsi" w:hAnsiTheme="minorHAnsi" w:cs="Garamond"/>
          <w:lang w:val="fr-FR"/>
        </w:rPr>
      </w:pPr>
    </w:p>
    <w:p w14:paraId="72FADD1D" w14:textId="77777777"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2.</w:t>
      </w:r>
      <w:r w:rsidRPr="00026688">
        <w:rPr>
          <w:rFonts w:asciiTheme="minorHAnsi" w:hAnsiTheme="minorHAnsi" w:cs="Garamond"/>
          <w:lang w:val="fr-FR"/>
        </w:rPr>
        <w:tab/>
      </w:r>
      <w:r w:rsidR="001660D2" w:rsidRPr="00026688">
        <w:rPr>
          <w:rFonts w:asciiTheme="minorHAnsi" w:hAnsiTheme="minorHAnsi" w:cs="Garamond"/>
          <w:lang w:val="fr-FR"/>
        </w:rPr>
        <w:t>Les personnes proposées doivent être vivantes au moment de la nomination. Les prix ne sont pas attribués à titre posthume</w:t>
      </w:r>
      <w:r w:rsidR="00E66D07" w:rsidRPr="00026688">
        <w:rPr>
          <w:rFonts w:asciiTheme="minorHAnsi" w:hAnsiTheme="minorHAnsi" w:cs="Garamond"/>
          <w:lang w:val="fr-FR"/>
        </w:rPr>
        <w:t>.</w:t>
      </w:r>
    </w:p>
    <w:p w14:paraId="1D0191C8" w14:textId="77777777" w:rsidR="00E66D07" w:rsidRPr="00026688" w:rsidRDefault="00E66D07" w:rsidP="00282225">
      <w:pPr>
        <w:pStyle w:val="ListParagraph"/>
        <w:ind w:left="426" w:hanging="426"/>
        <w:rPr>
          <w:rFonts w:asciiTheme="minorHAnsi" w:hAnsiTheme="minorHAnsi" w:cs="Garamond"/>
          <w:lang w:val="fr-FR"/>
        </w:rPr>
      </w:pPr>
    </w:p>
    <w:p w14:paraId="60425D07" w14:textId="77777777"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lastRenderedPageBreak/>
        <w:t>3.</w:t>
      </w:r>
      <w:r w:rsidRPr="00026688">
        <w:rPr>
          <w:rFonts w:asciiTheme="minorHAnsi" w:hAnsiTheme="minorHAnsi" w:cs="Garamond"/>
          <w:lang w:val="fr-FR"/>
        </w:rPr>
        <w:tab/>
      </w:r>
      <w:r w:rsidR="001660D2" w:rsidRPr="00026688">
        <w:rPr>
          <w:rFonts w:asciiTheme="minorHAnsi" w:hAnsiTheme="minorHAnsi" w:cs="Garamond"/>
          <w:lang w:val="fr-FR"/>
        </w:rPr>
        <w:t xml:space="preserve">Les </w:t>
      </w:r>
      <w:proofErr w:type="spellStart"/>
      <w:r w:rsidR="001660D2" w:rsidRPr="00026688">
        <w:rPr>
          <w:rFonts w:asciiTheme="minorHAnsi" w:hAnsiTheme="minorHAnsi" w:cs="Garamond"/>
          <w:lang w:val="fr-FR"/>
        </w:rPr>
        <w:t>autonominations</w:t>
      </w:r>
      <w:proofErr w:type="spellEnd"/>
      <w:r w:rsidR="001660D2" w:rsidRPr="00026688">
        <w:rPr>
          <w:rFonts w:asciiTheme="minorHAnsi" w:hAnsiTheme="minorHAnsi" w:cs="Garamond"/>
          <w:lang w:val="fr-FR"/>
        </w:rPr>
        <w:t xml:space="preserve"> et les demandes de bourses d’études ne sont pas acceptées</w:t>
      </w:r>
      <w:r w:rsidR="002C718B" w:rsidRPr="00026688">
        <w:rPr>
          <w:rFonts w:asciiTheme="minorHAnsi" w:hAnsiTheme="minorHAnsi" w:cs="Garamond"/>
          <w:lang w:val="fr-FR"/>
        </w:rPr>
        <w:t xml:space="preserve">. </w:t>
      </w:r>
    </w:p>
    <w:p w14:paraId="6CF7B84C" w14:textId="77777777" w:rsidR="00E66D07" w:rsidRPr="00026688" w:rsidRDefault="00E66D07" w:rsidP="00282225">
      <w:pPr>
        <w:ind w:left="426" w:hanging="426"/>
        <w:contextualSpacing/>
        <w:rPr>
          <w:rFonts w:asciiTheme="minorHAnsi" w:hAnsiTheme="minorHAnsi" w:cs="Garamond"/>
          <w:lang w:val="fr-FR"/>
        </w:rPr>
      </w:pPr>
    </w:p>
    <w:p w14:paraId="766624E1" w14:textId="2CF62713"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4.</w:t>
      </w:r>
      <w:r w:rsidRPr="00026688">
        <w:rPr>
          <w:rFonts w:asciiTheme="minorHAnsi" w:hAnsiTheme="minorHAnsi" w:cs="Garamond"/>
          <w:lang w:val="fr-FR"/>
        </w:rPr>
        <w:tab/>
      </w:r>
      <w:r w:rsidR="001660D2" w:rsidRPr="00026688">
        <w:rPr>
          <w:rFonts w:asciiTheme="minorHAnsi" w:hAnsiTheme="minorHAnsi" w:cs="Garamond"/>
          <w:lang w:val="fr-FR"/>
        </w:rPr>
        <w:t xml:space="preserve">Les nominations de membres actuels </w:t>
      </w:r>
      <w:r w:rsidR="007F4618">
        <w:rPr>
          <w:rFonts w:asciiTheme="minorHAnsi" w:hAnsiTheme="minorHAnsi" w:cs="Garamond"/>
          <w:u w:val="single"/>
          <w:lang w:val="fr-FR"/>
        </w:rPr>
        <w:t xml:space="preserve">ou d’experts invités des organes subsidiaires Ramsar tels que le </w:t>
      </w:r>
      <w:r w:rsidR="001660D2" w:rsidRPr="007F4618">
        <w:rPr>
          <w:rFonts w:asciiTheme="minorHAnsi" w:hAnsiTheme="minorHAnsi" w:cs="Garamond"/>
          <w:strike/>
          <w:lang w:val="fr-FR"/>
        </w:rPr>
        <w:t>du</w:t>
      </w:r>
      <w:r w:rsidR="001660D2" w:rsidRPr="00026688">
        <w:rPr>
          <w:rFonts w:asciiTheme="minorHAnsi" w:hAnsiTheme="minorHAnsi" w:cs="Garamond"/>
          <w:lang w:val="fr-FR"/>
        </w:rPr>
        <w:t xml:space="preserve"> Comité permanent </w:t>
      </w:r>
      <w:r w:rsidR="001660D2" w:rsidRPr="007F4618">
        <w:rPr>
          <w:rFonts w:asciiTheme="minorHAnsi" w:hAnsiTheme="minorHAnsi" w:cs="Garamond"/>
          <w:strike/>
          <w:lang w:val="fr-FR"/>
        </w:rPr>
        <w:t>de Ramsar, de membres et d’experts invités au</w:t>
      </w:r>
      <w:r w:rsidR="007F4618">
        <w:rPr>
          <w:rFonts w:asciiTheme="minorHAnsi" w:hAnsiTheme="minorHAnsi" w:cs="Garamond"/>
          <w:lang w:val="fr-FR"/>
        </w:rPr>
        <w:t xml:space="preserve"> </w:t>
      </w:r>
      <w:r w:rsidR="007F4618" w:rsidRPr="007F4618">
        <w:rPr>
          <w:rFonts w:asciiTheme="minorHAnsi" w:hAnsiTheme="minorHAnsi" w:cs="Garamond"/>
          <w:u w:val="single"/>
          <w:lang w:val="fr-FR"/>
        </w:rPr>
        <w:t>et le</w:t>
      </w:r>
      <w:r w:rsidR="001660D2" w:rsidRPr="00026688">
        <w:rPr>
          <w:rFonts w:asciiTheme="minorHAnsi" w:hAnsiTheme="minorHAnsi" w:cs="Garamond"/>
          <w:lang w:val="fr-FR"/>
        </w:rPr>
        <w:t xml:space="preserve"> Groupe d’évaluation scientifique et technique</w:t>
      </w:r>
      <w:r w:rsidR="007F4618">
        <w:rPr>
          <w:rFonts w:asciiTheme="minorHAnsi" w:hAnsiTheme="minorHAnsi" w:cs="Garamond"/>
          <w:u w:val="single"/>
          <w:lang w:val="fr-FR"/>
        </w:rPr>
        <w:t>,</w:t>
      </w:r>
      <w:r w:rsidR="001660D2" w:rsidRPr="00026688">
        <w:rPr>
          <w:rFonts w:asciiTheme="minorHAnsi" w:hAnsiTheme="minorHAnsi" w:cs="Garamond"/>
          <w:lang w:val="fr-FR"/>
        </w:rPr>
        <w:t xml:space="preserve"> </w:t>
      </w:r>
      <w:r w:rsidR="001660D2" w:rsidRPr="007F4618">
        <w:rPr>
          <w:rFonts w:asciiTheme="minorHAnsi" w:hAnsiTheme="minorHAnsi" w:cs="Garamond"/>
          <w:strike/>
          <w:lang w:val="fr-FR"/>
        </w:rPr>
        <w:t>de Ramsar</w:t>
      </w:r>
      <w:r w:rsidR="001660D2" w:rsidRPr="00026688">
        <w:rPr>
          <w:rFonts w:asciiTheme="minorHAnsi" w:hAnsiTheme="minorHAnsi" w:cs="Garamond"/>
          <w:lang w:val="fr-FR"/>
        </w:rPr>
        <w:t xml:space="preserve"> </w:t>
      </w:r>
      <w:r w:rsidR="001660D2" w:rsidRPr="007F4618">
        <w:rPr>
          <w:rFonts w:asciiTheme="minorHAnsi" w:hAnsiTheme="minorHAnsi" w:cs="Garamond"/>
          <w:strike/>
          <w:lang w:val="fr-FR"/>
        </w:rPr>
        <w:t>et</w:t>
      </w:r>
      <w:r w:rsidR="001660D2" w:rsidRPr="00026688">
        <w:rPr>
          <w:rFonts w:asciiTheme="minorHAnsi" w:hAnsiTheme="minorHAnsi" w:cs="Garamond"/>
          <w:lang w:val="fr-FR"/>
        </w:rPr>
        <w:t xml:space="preserve"> </w:t>
      </w:r>
      <w:r w:rsidR="007F4618">
        <w:rPr>
          <w:rFonts w:asciiTheme="minorHAnsi" w:hAnsiTheme="minorHAnsi" w:cs="Garamond"/>
          <w:u w:val="single"/>
          <w:lang w:val="fr-FR"/>
        </w:rPr>
        <w:t xml:space="preserve">ainsi que </w:t>
      </w:r>
      <w:r w:rsidR="001660D2" w:rsidRPr="00026688">
        <w:rPr>
          <w:rFonts w:asciiTheme="minorHAnsi" w:hAnsiTheme="minorHAnsi" w:cs="Garamond"/>
          <w:lang w:val="fr-FR"/>
        </w:rPr>
        <w:t>de membres du personnel du Secrétariat Ramsar ne sont pas acceptées.</w:t>
      </w:r>
    </w:p>
    <w:p w14:paraId="47A1D3E2" w14:textId="77777777" w:rsidR="0021039C" w:rsidRPr="00026688" w:rsidRDefault="0021039C" w:rsidP="00282225">
      <w:pPr>
        <w:ind w:left="426" w:hanging="426"/>
        <w:rPr>
          <w:rFonts w:asciiTheme="minorHAnsi" w:hAnsiTheme="minorHAnsi" w:cs="Garamond"/>
          <w:lang w:val="fr-FR"/>
        </w:rPr>
      </w:pPr>
    </w:p>
    <w:p w14:paraId="264A6097" w14:textId="77777777" w:rsidR="0021039C"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5.</w:t>
      </w:r>
      <w:r w:rsidRPr="00026688">
        <w:rPr>
          <w:rFonts w:asciiTheme="minorHAnsi" w:hAnsiTheme="minorHAnsi" w:cs="Garamond"/>
          <w:lang w:val="fr-FR"/>
        </w:rPr>
        <w:tab/>
      </w:r>
      <w:r w:rsidR="00007299" w:rsidRPr="00026688">
        <w:rPr>
          <w:rFonts w:asciiTheme="minorHAnsi" w:hAnsiTheme="minorHAnsi" w:cs="Garamond"/>
          <w:lang w:val="fr-FR"/>
        </w:rPr>
        <w:t>Les candidatures qui ne respectent pas la date limite ne s</w:t>
      </w:r>
      <w:r w:rsidR="003A5274">
        <w:rPr>
          <w:rFonts w:asciiTheme="minorHAnsi" w:hAnsiTheme="minorHAnsi" w:cs="Garamond"/>
          <w:lang w:val="fr-FR"/>
        </w:rPr>
        <w:t>o</w:t>
      </w:r>
      <w:r w:rsidR="00007299" w:rsidRPr="00026688">
        <w:rPr>
          <w:rFonts w:asciiTheme="minorHAnsi" w:hAnsiTheme="minorHAnsi" w:cs="Garamond"/>
          <w:lang w:val="fr-FR"/>
        </w:rPr>
        <w:t>nt pas acceptées</w:t>
      </w:r>
      <w:r w:rsidR="0021039C" w:rsidRPr="00026688">
        <w:rPr>
          <w:rFonts w:asciiTheme="minorHAnsi" w:hAnsiTheme="minorHAnsi" w:cs="Garamond"/>
          <w:lang w:val="fr-FR"/>
        </w:rPr>
        <w:t>.</w:t>
      </w:r>
    </w:p>
    <w:p w14:paraId="0E685261" w14:textId="77777777" w:rsidR="0021039C" w:rsidRPr="00026688" w:rsidRDefault="0021039C" w:rsidP="00282225">
      <w:pPr>
        <w:ind w:left="426" w:hanging="426"/>
        <w:rPr>
          <w:rFonts w:asciiTheme="minorHAnsi" w:hAnsiTheme="minorHAnsi" w:cs="Garamond"/>
          <w:lang w:val="fr-FR"/>
        </w:rPr>
      </w:pPr>
    </w:p>
    <w:p w14:paraId="532D1EB1" w14:textId="77777777" w:rsidR="00007299" w:rsidRPr="00026688" w:rsidRDefault="00282225" w:rsidP="00007299">
      <w:pPr>
        <w:ind w:left="426" w:hanging="426"/>
        <w:rPr>
          <w:rFonts w:asciiTheme="minorHAnsi" w:hAnsiTheme="minorHAnsi" w:cs="Garamond"/>
          <w:lang w:val="fr-FR"/>
        </w:rPr>
      </w:pPr>
      <w:r w:rsidRPr="00026688">
        <w:rPr>
          <w:rFonts w:asciiTheme="minorHAnsi" w:hAnsiTheme="minorHAnsi" w:cs="Garamond"/>
          <w:lang w:val="fr-FR"/>
        </w:rPr>
        <w:t>6.</w:t>
      </w:r>
      <w:r w:rsidRPr="00026688">
        <w:rPr>
          <w:rFonts w:asciiTheme="minorHAnsi" w:hAnsiTheme="minorHAnsi" w:cs="Garamond"/>
          <w:lang w:val="fr-FR"/>
        </w:rPr>
        <w:tab/>
      </w:r>
      <w:r w:rsidR="00007299" w:rsidRPr="00026688">
        <w:rPr>
          <w:rFonts w:asciiTheme="minorHAnsi" w:hAnsiTheme="minorHAnsi" w:cs="Garamond"/>
          <w:lang w:val="fr-FR"/>
        </w:rPr>
        <w:t xml:space="preserve">Les démarches directes de l'auteur de la candidature, du candidat ou de la Partie contractante dans laquelle le candidat est actif auprès des membres du Comité permanent Ramsar (agissant en tant que comité de sélection) ou les tentatives visant à influencer leur décision quant aux lauréats des prix disqualifieront à jamais ce candidat. </w:t>
      </w:r>
    </w:p>
    <w:p w14:paraId="04FF42C6" w14:textId="77777777" w:rsidR="006A0F4F" w:rsidRPr="00026688" w:rsidRDefault="006A0F4F" w:rsidP="00282225">
      <w:pPr>
        <w:ind w:left="426" w:hanging="426"/>
        <w:rPr>
          <w:rFonts w:asciiTheme="minorHAnsi" w:hAnsiTheme="minorHAnsi" w:cs="Garamond"/>
          <w:lang w:val="fr-FR"/>
        </w:rPr>
      </w:pPr>
    </w:p>
    <w:p w14:paraId="4FB14A92" w14:textId="3F57F5E2" w:rsidR="00007299" w:rsidRPr="00026688" w:rsidRDefault="00282225" w:rsidP="00007299">
      <w:pPr>
        <w:ind w:left="426" w:hanging="426"/>
        <w:rPr>
          <w:color w:val="000000"/>
          <w:lang w:val="fr-FR"/>
        </w:rPr>
      </w:pPr>
      <w:r w:rsidRPr="00026688">
        <w:rPr>
          <w:color w:val="000000"/>
          <w:lang w:val="fr-FR"/>
        </w:rPr>
        <w:t>7.</w:t>
      </w:r>
      <w:r w:rsidRPr="00026688">
        <w:rPr>
          <w:color w:val="000000"/>
          <w:lang w:val="fr-FR"/>
        </w:rPr>
        <w:tab/>
      </w:r>
      <w:r w:rsidR="00007299" w:rsidRPr="00026688">
        <w:rPr>
          <w:color w:val="000000"/>
          <w:lang w:val="fr-FR"/>
        </w:rPr>
        <w:t xml:space="preserve">Les personnes, groupes et organisations qui ont été condamnés ou qui font l'objet d'une enquête pour un délit pénal lié </w:t>
      </w:r>
      <w:r w:rsidR="00832BB7" w:rsidRPr="00026688">
        <w:rPr>
          <w:color w:val="000000"/>
          <w:lang w:val="fr-FR"/>
        </w:rPr>
        <w:t>au</w:t>
      </w:r>
      <w:r w:rsidR="00007299" w:rsidRPr="00026688">
        <w:rPr>
          <w:color w:val="000000"/>
          <w:lang w:val="fr-FR"/>
        </w:rPr>
        <w:t xml:space="preserve"> projet/</w:t>
      </w:r>
      <w:r w:rsidR="00832BB7" w:rsidRPr="00026688">
        <w:rPr>
          <w:color w:val="000000"/>
          <w:lang w:val="fr-FR"/>
        </w:rPr>
        <w:t>à la carrière</w:t>
      </w:r>
      <w:r w:rsidR="00007299" w:rsidRPr="00026688">
        <w:rPr>
          <w:color w:val="000000"/>
          <w:lang w:val="fr-FR"/>
        </w:rPr>
        <w:t>/</w:t>
      </w:r>
      <w:r w:rsidR="00832BB7" w:rsidRPr="00026688">
        <w:rPr>
          <w:color w:val="000000"/>
          <w:lang w:val="fr-FR"/>
        </w:rPr>
        <w:t xml:space="preserve">à l’action relatif aux zones humides </w:t>
      </w:r>
      <w:r w:rsidR="00007299" w:rsidRPr="00026688">
        <w:rPr>
          <w:color w:val="000000"/>
          <w:lang w:val="fr-FR"/>
        </w:rPr>
        <w:t xml:space="preserve">pour lequel ils ont été nominés ne seront pas éligibles. </w:t>
      </w:r>
      <w:r w:rsidR="00832BB7" w:rsidRPr="00026688">
        <w:rPr>
          <w:color w:val="000000"/>
          <w:lang w:val="fr-FR"/>
        </w:rPr>
        <w:t xml:space="preserve">On peut citer </w:t>
      </w:r>
      <w:r w:rsidR="007F4618">
        <w:rPr>
          <w:color w:val="000000"/>
          <w:lang w:val="fr-FR"/>
        </w:rPr>
        <w:t>comme</w:t>
      </w:r>
      <w:r w:rsidR="007F4618" w:rsidRPr="00026688">
        <w:rPr>
          <w:color w:val="000000"/>
          <w:lang w:val="fr-FR"/>
        </w:rPr>
        <w:t xml:space="preserve"> exemples</w:t>
      </w:r>
      <w:r w:rsidR="00007299" w:rsidRPr="00026688">
        <w:rPr>
          <w:color w:val="000000"/>
          <w:lang w:val="fr-FR"/>
        </w:rPr>
        <w:t xml:space="preserve"> de telles infractions </w:t>
      </w:r>
      <w:r w:rsidR="00832BB7" w:rsidRPr="00026688">
        <w:rPr>
          <w:color w:val="000000"/>
          <w:lang w:val="fr-FR"/>
        </w:rPr>
        <w:t>l</w:t>
      </w:r>
      <w:r w:rsidR="00007299" w:rsidRPr="00026688">
        <w:rPr>
          <w:color w:val="000000"/>
          <w:lang w:val="fr-FR"/>
        </w:rPr>
        <w:t xml:space="preserve">es conditions de travail illégales, le blanchiment d'argent ou </w:t>
      </w:r>
      <w:r w:rsidR="00832BB7" w:rsidRPr="00026688">
        <w:rPr>
          <w:color w:val="000000"/>
          <w:lang w:val="fr-FR"/>
        </w:rPr>
        <w:t xml:space="preserve">les </w:t>
      </w:r>
      <w:r w:rsidR="00007299" w:rsidRPr="00026688">
        <w:rPr>
          <w:color w:val="000000"/>
          <w:lang w:val="fr-FR"/>
        </w:rPr>
        <w:t>violations</w:t>
      </w:r>
      <w:r w:rsidR="00832BB7" w:rsidRPr="00026688">
        <w:rPr>
          <w:color w:val="000000"/>
          <w:lang w:val="fr-FR"/>
        </w:rPr>
        <w:t xml:space="preserve"> des règles</w:t>
      </w:r>
      <w:r w:rsidR="00007299" w:rsidRPr="00026688">
        <w:rPr>
          <w:color w:val="000000"/>
          <w:lang w:val="fr-FR"/>
        </w:rPr>
        <w:t xml:space="preserve"> comptables, la réalisation de projets sans les permis nécessaires ou l</w:t>
      </w:r>
      <w:r w:rsidR="00832BB7" w:rsidRPr="00026688">
        <w:rPr>
          <w:color w:val="000000"/>
          <w:lang w:val="fr-FR"/>
        </w:rPr>
        <w:t>a</w:t>
      </w:r>
      <w:r w:rsidR="00007299" w:rsidRPr="00026688">
        <w:rPr>
          <w:color w:val="000000"/>
          <w:lang w:val="fr-FR"/>
        </w:rPr>
        <w:t xml:space="preserve"> violation des conditions de ces permis.</w:t>
      </w:r>
    </w:p>
    <w:p w14:paraId="5F86960F" w14:textId="77777777" w:rsidR="00E66D07" w:rsidRPr="00026688" w:rsidRDefault="00E66D07" w:rsidP="00954911">
      <w:pPr>
        <w:ind w:left="600" w:hanging="600"/>
        <w:contextualSpacing/>
        <w:rPr>
          <w:rFonts w:asciiTheme="minorHAnsi" w:hAnsiTheme="minorHAnsi" w:cs="Garamond"/>
          <w:lang w:val="fr-FR"/>
        </w:rPr>
      </w:pPr>
    </w:p>
    <w:p w14:paraId="4937A12E" w14:textId="77777777" w:rsidR="00E66D07" w:rsidRPr="00026688" w:rsidRDefault="00832BB7" w:rsidP="00954911">
      <w:pPr>
        <w:ind w:left="600" w:hanging="600"/>
        <w:contextualSpacing/>
        <w:rPr>
          <w:rFonts w:asciiTheme="minorHAnsi" w:hAnsiTheme="minorHAnsi" w:cs="Garamond"/>
          <w:b/>
          <w:lang w:val="fr-FR"/>
        </w:rPr>
      </w:pPr>
      <w:r w:rsidRPr="00026688">
        <w:rPr>
          <w:rFonts w:asciiTheme="minorHAnsi" w:hAnsiTheme="minorHAnsi" w:cs="Garamond"/>
          <w:b/>
          <w:lang w:val="fr-FR"/>
        </w:rPr>
        <w:t>Critères d'attribution des prix</w:t>
      </w:r>
    </w:p>
    <w:p w14:paraId="762F327B" w14:textId="77777777" w:rsidR="00832BB7" w:rsidRPr="00026688" w:rsidRDefault="00832BB7" w:rsidP="00954911">
      <w:pPr>
        <w:ind w:left="600" w:hanging="600"/>
        <w:contextualSpacing/>
        <w:rPr>
          <w:rFonts w:asciiTheme="minorHAnsi" w:hAnsiTheme="minorHAnsi" w:cs="Garamond"/>
          <w:lang w:val="fr-FR"/>
        </w:rPr>
      </w:pPr>
    </w:p>
    <w:p w14:paraId="0BB0918C" w14:textId="77777777" w:rsidR="00832BB7" w:rsidRPr="00026688" w:rsidRDefault="00282225" w:rsidP="00832BB7">
      <w:pPr>
        <w:ind w:left="426" w:hanging="426"/>
        <w:rPr>
          <w:rFonts w:asciiTheme="minorHAnsi" w:hAnsiTheme="minorHAnsi" w:cs="Garamond"/>
          <w:lang w:val="fr-FR"/>
        </w:rPr>
      </w:pPr>
      <w:r w:rsidRPr="00026688">
        <w:rPr>
          <w:rFonts w:asciiTheme="minorHAnsi" w:hAnsiTheme="minorHAnsi" w:cs="Garamond"/>
          <w:lang w:val="fr-FR"/>
        </w:rPr>
        <w:t>8.</w:t>
      </w:r>
      <w:r w:rsidRPr="00026688">
        <w:rPr>
          <w:rFonts w:asciiTheme="minorHAnsi" w:hAnsiTheme="minorHAnsi" w:cs="Garamond"/>
          <w:lang w:val="fr-FR"/>
        </w:rPr>
        <w:tab/>
      </w:r>
      <w:r w:rsidR="00832BB7" w:rsidRPr="007F4618">
        <w:rPr>
          <w:rFonts w:asciiTheme="minorHAnsi" w:hAnsiTheme="minorHAnsi" w:cs="Garamond"/>
          <w:i/>
          <w:iCs/>
          <w:lang w:val="fr-FR"/>
        </w:rPr>
        <w:t xml:space="preserve">Quelle que soit la catégorie de prix Ramsar </w:t>
      </w:r>
      <w:r w:rsidR="00436045" w:rsidRPr="007F4618">
        <w:rPr>
          <w:rFonts w:asciiTheme="minorHAnsi" w:hAnsiTheme="minorHAnsi" w:cs="Garamond"/>
          <w:i/>
          <w:iCs/>
          <w:lang w:val="fr-FR"/>
        </w:rPr>
        <w:t>pour</w:t>
      </w:r>
      <w:r w:rsidR="00DD231C" w:rsidRPr="007F4618">
        <w:rPr>
          <w:rFonts w:asciiTheme="minorHAnsi" w:hAnsiTheme="minorHAnsi" w:cs="Garamond"/>
          <w:i/>
          <w:iCs/>
          <w:lang w:val="fr-FR"/>
        </w:rPr>
        <w:t xml:space="preserve"> </w:t>
      </w:r>
      <w:r w:rsidR="00DD231C" w:rsidRPr="007F4618">
        <w:rPr>
          <w:i/>
          <w:iCs/>
          <w:lang w:val="fr-FR"/>
        </w:rPr>
        <w:t>la conservation</w:t>
      </w:r>
      <w:r w:rsidR="00A921BA" w:rsidRPr="007F4618">
        <w:rPr>
          <w:i/>
          <w:iCs/>
          <w:lang w:val="fr-FR"/>
        </w:rPr>
        <w:t xml:space="preserve"> </w:t>
      </w:r>
      <w:r w:rsidR="00832BB7" w:rsidRPr="007F4618">
        <w:rPr>
          <w:rFonts w:asciiTheme="minorHAnsi" w:hAnsiTheme="minorHAnsi" w:cs="Garamond"/>
          <w:i/>
          <w:iCs/>
          <w:lang w:val="fr-FR"/>
        </w:rPr>
        <w:t xml:space="preserve">pour </w:t>
      </w:r>
      <w:r w:rsidR="00DD231C" w:rsidRPr="007F4618">
        <w:rPr>
          <w:i/>
          <w:iCs/>
          <w:lang w:val="fr-FR"/>
        </w:rPr>
        <w:t>les</w:t>
      </w:r>
      <w:r w:rsidR="00832BB7" w:rsidRPr="007F4618">
        <w:rPr>
          <w:rFonts w:asciiTheme="minorHAnsi" w:hAnsiTheme="minorHAnsi" w:cs="Garamond"/>
          <w:i/>
          <w:iCs/>
          <w:lang w:val="fr-FR"/>
        </w:rPr>
        <w:t xml:space="preserve"> zones humides concernée</w:t>
      </w:r>
      <w:r w:rsidR="00832BB7" w:rsidRPr="00026688">
        <w:rPr>
          <w:rFonts w:asciiTheme="minorHAnsi" w:hAnsiTheme="minorHAnsi" w:cs="Garamond"/>
          <w:lang w:val="fr-FR"/>
        </w:rPr>
        <w:t>, l</w:t>
      </w:r>
      <w:r w:rsidR="00AB6F99" w:rsidRPr="00026688">
        <w:rPr>
          <w:rFonts w:asciiTheme="minorHAnsi" w:hAnsiTheme="minorHAnsi" w:cs="Garamond"/>
          <w:lang w:val="fr-FR"/>
        </w:rPr>
        <w:t xml:space="preserve">e choix </w:t>
      </w:r>
      <w:r w:rsidR="00832BB7" w:rsidRPr="00026688">
        <w:rPr>
          <w:rFonts w:asciiTheme="minorHAnsi" w:hAnsiTheme="minorHAnsi" w:cs="Garamond"/>
          <w:lang w:val="fr-FR"/>
        </w:rPr>
        <w:t>des lauréats s</w:t>
      </w:r>
      <w:r w:rsidR="00AB6F99" w:rsidRPr="00026688">
        <w:rPr>
          <w:rFonts w:asciiTheme="minorHAnsi" w:hAnsiTheme="minorHAnsi" w:cs="Garamond"/>
          <w:lang w:val="fr-FR"/>
        </w:rPr>
        <w:t>’appuiera</w:t>
      </w:r>
      <w:r w:rsidR="00832BB7" w:rsidRPr="00026688">
        <w:rPr>
          <w:rFonts w:asciiTheme="minorHAnsi" w:hAnsiTheme="minorHAnsi" w:cs="Garamond"/>
          <w:lang w:val="fr-FR"/>
        </w:rPr>
        <w:t xml:space="preserve"> sur la satisfaction de plusieurs des critères suivants :</w:t>
      </w:r>
    </w:p>
    <w:p w14:paraId="0FCC5AE4" w14:textId="77777777" w:rsidR="00E66D07" w:rsidRPr="00026688" w:rsidRDefault="00026688" w:rsidP="00A921BA">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d</w:t>
      </w:r>
      <w:r w:rsidRPr="00026688">
        <w:rPr>
          <w:rFonts w:asciiTheme="minorHAnsi" w:hAnsiTheme="minorHAnsi" w:cs="Garamond"/>
          <w:lang w:val="fr-FR"/>
        </w:rPr>
        <w:t>es résultats prouvés et bien établis dans la catégorie pertinente ;</w:t>
      </w:r>
    </w:p>
    <w:p w14:paraId="2DC784B1" w14:textId="77777777" w:rsidR="00AB6F99"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AB6F99" w:rsidRPr="00026688">
        <w:rPr>
          <w:rFonts w:asciiTheme="minorHAnsi" w:hAnsiTheme="minorHAnsi" w:cs="Garamond"/>
          <w:lang w:val="fr-FR"/>
        </w:rPr>
        <w:t>un lien direct entre les activités et l’application de la Convention de Ramsar à l’utilisation rationnelle des zones humides, y compris le réseau de zones humides d’importance internationale, que ce soit au niveau local, infranational, national, régional ou mondial ;</w:t>
      </w:r>
    </w:p>
    <w:p w14:paraId="5A3A460D" w14:textId="2C54BB9B" w:rsidR="00E66D07"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7F4618" w:rsidRPr="007F4618">
        <w:rPr>
          <w:rFonts w:asciiTheme="minorHAnsi" w:hAnsiTheme="minorHAnsi" w:cs="Garamond"/>
          <w:u w:val="single"/>
          <w:lang w:val="fr-FR"/>
        </w:rPr>
        <w:t>les approches, les résultats ou</w:t>
      </w:r>
      <w:r w:rsidR="007F4618">
        <w:rPr>
          <w:rFonts w:asciiTheme="minorHAnsi" w:hAnsiTheme="minorHAnsi" w:cs="Garamond"/>
          <w:u w:val="single"/>
          <w:lang w:val="fr-FR"/>
        </w:rPr>
        <w:t xml:space="preserve"> </w:t>
      </w:r>
      <w:r w:rsidR="00AB6F99" w:rsidRPr="00026688">
        <w:rPr>
          <w:rFonts w:asciiTheme="minorHAnsi" w:hAnsiTheme="minorHAnsi" w:cs="Garamond"/>
          <w:lang w:val="fr-FR"/>
        </w:rPr>
        <w:t>la faculté de reproduire les activités pour inspirer d’autres personnes et servir de modèle pratique ;</w:t>
      </w:r>
    </w:p>
    <w:p w14:paraId="089E5311" w14:textId="77777777" w:rsidR="00AB6F99"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AB6F99" w:rsidRPr="00026688">
        <w:rPr>
          <w:rFonts w:asciiTheme="minorHAnsi" w:hAnsiTheme="minorHAnsi" w:cs="Garamond"/>
          <w:lang w:val="fr-FR"/>
        </w:rPr>
        <w:t>l’importance des réalisations quelle que soit l’échelle géographique de leur impact ;</w:t>
      </w:r>
    </w:p>
    <w:p w14:paraId="3CE56DB2" w14:textId="77777777" w:rsidR="00E66D07"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AB6F99" w:rsidRPr="00026688">
        <w:rPr>
          <w:rFonts w:asciiTheme="minorHAnsi" w:hAnsiTheme="minorHAnsi" w:cs="Garamond"/>
          <w:lang w:val="fr-FR"/>
        </w:rPr>
        <w:t xml:space="preserve">l’effet démontrable des activités de sensibilisation aux zones humides et à leurs valeurs et services </w:t>
      </w:r>
      <w:r w:rsidR="00E66D07" w:rsidRPr="00026688">
        <w:rPr>
          <w:rFonts w:asciiTheme="minorHAnsi" w:hAnsiTheme="minorHAnsi" w:cs="Garamond"/>
          <w:lang w:val="fr-FR"/>
        </w:rPr>
        <w:t xml:space="preserve">; </w:t>
      </w:r>
      <w:r w:rsidR="00AB6F99" w:rsidRPr="00026688">
        <w:rPr>
          <w:rFonts w:asciiTheme="minorHAnsi" w:hAnsiTheme="minorHAnsi" w:cs="Garamond"/>
          <w:lang w:val="fr-FR"/>
        </w:rPr>
        <w:t>et</w:t>
      </w:r>
    </w:p>
    <w:p w14:paraId="48AE1A2F" w14:textId="77777777" w:rsidR="00E66D07"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vi)</w:t>
      </w:r>
      <w:r w:rsidRPr="00026688">
        <w:rPr>
          <w:rFonts w:asciiTheme="minorHAnsi" w:hAnsiTheme="minorHAnsi" w:cs="Garamond"/>
          <w:lang w:val="fr-FR"/>
        </w:rPr>
        <w:tab/>
      </w:r>
      <w:r w:rsidR="00AB6F99" w:rsidRPr="00026688">
        <w:rPr>
          <w:rFonts w:asciiTheme="minorHAnsi" w:hAnsiTheme="minorHAnsi" w:cs="Garamond"/>
          <w:lang w:val="fr-FR"/>
        </w:rPr>
        <w:t>la clarté avec laquelle la nomination est présentée et les activités et réalisations décrites</w:t>
      </w:r>
      <w:r w:rsidR="00E66D07" w:rsidRPr="00026688">
        <w:rPr>
          <w:rFonts w:asciiTheme="minorHAnsi" w:hAnsiTheme="minorHAnsi" w:cs="Garamond"/>
          <w:lang w:val="fr-FR"/>
        </w:rPr>
        <w:t xml:space="preserve">. </w:t>
      </w:r>
    </w:p>
    <w:p w14:paraId="5A2F52B7" w14:textId="77777777" w:rsidR="00E66D07" w:rsidRPr="00026688" w:rsidRDefault="00E66D07" w:rsidP="00954911">
      <w:pPr>
        <w:ind w:left="600" w:hanging="600"/>
        <w:contextualSpacing/>
        <w:rPr>
          <w:rFonts w:asciiTheme="minorHAnsi" w:hAnsiTheme="minorHAnsi" w:cs="Garamond"/>
          <w:lang w:val="fr-FR"/>
        </w:rPr>
      </w:pPr>
    </w:p>
    <w:p w14:paraId="648527EC" w14:textId="77777777" w:rsidR="004E6348"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9.</w:t>
      </w:r>
      <w:r w:rsidRPr="00026688">
        <w:rPr>
          <w:rFonts w:asciiTheme="minorHAnsi" w:hAnsiTheme="minorHAnsi" w:cs="Garamond"/>
          <w:lang w:val="fr-FR"/>
        </w:rPr>
        <w:tab/>
      </w:r>
      <w:r w:rsidR="0092416F" w:rsidRPr="00F5410C">
        <w:rPr>
          <w:rFonts w:asciiTheme="minorHAnsi" w:hAnsiTheme="minorHAnsi" w:cs="Garamond"/>
          <w:i/>
          <w:iCs/>
          <w:lang w:val="fr-FR"/>
        </w:rPr>
        <w:t xml:space="preserve">La catégorie de prix Ramsar </w:t>
      </w:r>
      <w:r w:rsidR="003B5C4A" w:rsidRPr="00F5410C">
        <w:rPr>
          <w:rFonts w:cs="Arial"/>
          <w:i/>
          <w:iCs/>
          <w:lang w:val="fr-FR"/>
        </w:rPr>
        <w:t xml:space="preserve">pour la conservation </w:t>
      </w:r>
      <w:r w:rsidR="0092416F" w:rsidRPr="00F5410C">
        <w:rPr>
          <w:rFonts w:asciiTheme="minorHAnsi" w:hAnsiTheme="minorHAnsi" w:cs="Garamond"/>
          <w:i/>
          <w:iCs/>
          <w:lang w:val="fr-FR"/>
        </w:rPr>
        <w:t>pour l'utilisation rationnelle des zones humides</w:t>
      </w:r>
      <w:r w:rsidR="0092416F" w:rsidRPr="00026688">
        <w:rPr>
          <w:rFonts w:asciiTheme="minorHAnsi" w:hAnsiTheme="minorHAnsi" w:cs="Garamond"/>
          <w:u w:val="single"/>
          <w:lang w:val="fr-FR"/>
        </w:rPr>
        <w:t xml:space="preserve"> </w:t>
      </w:r>
      <w:r w:rsidR="0092416F" w:rsidRPr="00026688">
        <w:rPr>
          <w:rFonts w:asciiTheme="minorHAnsi" w:hAnsiTheme="minorHAnsi" w:cs="Garamond"/>
          <w:lang w:val="fr-FR"/>
        </w:rPr>
        <w:t>favorisera les candidats qui ont remporté des résultats exceptionnels par rapport à l’un ou plusieurs des critères suivants :</w:t>
      </w:r>
    </w:p>
    <w:p w14:paraId="635962B9" w14:textId="77777777" w:rsidR="004E6348"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sidRPr="00F5410C">
        <w:rPr>
          <w:rFonts w:asciiTheme="minorHAnsi" w:hAnsiTheme="minorHAnsi" w:cs="Garamond"/>
          <w:strike/>
          <w:lang w:val="fr-FR"/>
        </w:rPr>
        <w:t>d</w:t>
      </w:r>
      <w:r w:rsidR="0092416F" w:rsidRPr="00F5410C">
        <w:rPr>
          <w:rFonts w:asciiTheme="minorHAnsi" w:hAnsiTheme="minorHAnsi" w:cs="Garamond"/>
          <w:strike/>
          <w:lang w:val="fr-FR"/>
        </w:rPr>
        <w:t>es résultats prouvés et bien établis dans la catégorie pertinente ;</w:t>
      </w:r>
    </w:p>
    <w:p w14:paraId="772D32D0" w14:textId="77777777" w:rsidR="0092416F" w:rsidRPr="00026688" w:rsidRDefault="00D71D29" w:rsidP="0092416F">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d</w:t>
      </w:r>
      <w:r w:rsidR="0092416F" w:rsidRPr="00026688">
        <w:rPr>
          <w:rFonts w:asciiTheme="minorHAnsi" w:hAnsiTheme="minorHAnsi" w:cs="Garamond"/>
          <w:lang w:val="fr-FR"/>
        </w:rPr>
        <w:t>es résultats positifs démontrables de pratiques durables dans les zones humides ;</w:t>
      </w:r>
    </w:p>
    <w:p w14:paraId="1C034D13" w14:textId="77777777"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lang w:val="fr-FR"/>
        </w:rPr>
        <w:t>d</w:t>
      </w:r>
      <w:r w:rsidR="0092416F" w:rsidRPr="00026688">
        <w:rPr>
          <w:rFonts w:asciiTheme="minorHAnsi" w:hAnsiTheme="minorHAnsi" w:cs="Garamond"/>
          <w:lang w:val="fr-FR"/>
        </w:rPr>
        <w:t>es avantages généraux démontrables dans le domaine où les activités sont menées ;</w:t>
      </w:r>
    </w:p>
    <w:p w14:paraId="45B0A0F4" w14:textId="77777777"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u</w:t>
      </w:r>
      <w:r w:rsidRPr="00026688">
        <w:rPr>
          <w:rFonts w:asciiTheme="minorHAnsi" w:hAnsiTheme="minorHAnsi" w:cs="Garamond"/>
          <w:lang w:val="fr-FR"/>
        </w:rPr>
        <w:t xml:space="preserve">ne </w:t>
      </w:r>
      <w:r w:rsidR="0092416F" w:rsidRPr="00026688">
        <w:rPr>
          <w:rFonts w:asciiTheme="minorHAnsi" w:hAnsiTheme="minorHAnsi" w:cs="Garamond"/>
          <w:lang w:val="fr-FR"/>
        </w:rPr>
        <w:t>utilisation démontrée de l’approche par écosystème dans un contexte de développement durable ;</w:t>
      </w:r>
    </w:p>
    <w:p w14:paraId="241B7C52" w14:textId="46B2B1D1"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3A5274">
        <w:rPr>
          <w:rFonts w:asciiTheme="minorHAnsi" w:hAnsiTheme="minorHAnsi" w:cs="Garamond"/>
          <w:lang w:val="fr-FR"/>
        </w:rPr>
        <w:t>u</w:t>
      </w:r>
      <w:r w:rsidR="0092416F" w:rsidRPr="00026688">
        <w:rPr>
          <w:rFonts w:asciiTheme="minorHAnsi" w:hAnsiTheme="minorHAnsi" w:cs="Garamond"/>
          <w:lang w:val="fr-FR"/>
        </w:rPr>
        <w:t xml:space="preserve">ne mission et un but directement liés à la conservation des zones </w:t>
      </w:r>
      <w:r w:rsidR="00F5410C" w:rsidRPr="00026688">
        <w:rPr>
          <w:rFonts w:asciiTheme="minorHAnsi" w:hAnsiTheme="minorHAnsi" w:cs="Garamond"/>
          <w:lang w:val="fr-FR"/>
        </w:rPr>
        <w:t>humides ;</w:t>
      </w:r>
    </w:p>
    <w:p w14:paraId="4D7D1ACC" w14:textId="77777777"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vi)</w:t>
      </w:r>
      <w:r w:rsidRPr="00026688">
        <w:rPr>
          <w:rFonts w:asciiTheme="minorHAnsi" w:hAnsiTheme="minorHAnsi" w:cs="Garamond"/>
          <w:lang w:val="fr-FR"/>
        </w:rPr>
        <w:tab/>
      </w:r>
      <w:r w:rsidR="003A5274" w:rsidRPr="00F5410C">
        <w:rPr>
          <w:rFonts w:asciiTheme="minorHAnsi" w:hAnsiTheme="minorHAnsi" w:cs="Garamond"/>
          <w:strike/>
          <w:lang w:val="fr-FR"/>
        </w:rPr>
        <w:t>l</w:t>
      </w:r>
      <w:r w:rsidR="0092416F" w:rsidRPr="00F5410C">
        <w:rPr>
          <w:rFonts w:asciiTheme="minorHAnsi" w:hAnsiTheme="minorHAnsi" w:cs="Garamond"/>
          <w:strike/>
          <w:lang w:val="fr-FR"/>
        </w:rPr>
        <w:t>a faculté de reproduire les approches et les résultats ;</w:t>
      </w:r>
      <w:r w:rsidR="0092416F" w:rsidRPr="00026688">
        <w:rPr>
          <w:rFonts w:asciiTheme="minorHAnsi" w:hAnsiTheme="minorHAnsi" w:cs="Garamond"/>
          <w:lang w:val="fr-FR"/>
        </w:rPr>
        <w:t xml:space="preserve"> et </w:t>
      </w:r>
    </w:p>
    <w:p w14:paraId="5379E91D" w14:textId="77777777" w:rsidR="0092416F" w:rsidRPr="00026688" w:rsidRDefault="00DB6588" w:rsidP="00DB6588">
      <w:pPr>
        <w:ind w:left="851" w:hanging="425"/>
        <w:rPr>
          <w:rFonts w:asciiTheme="minorHAnsi" w:hAnsiTheme="minorHAnsi" w:cs="Garamond"/>
          <w:lang w:val="fr-FR"/>
        </w:rPr>
      </w:pPr>
      <w:r w:rsidRPr="00026688">
        <w:rPr>
          <w:rFonts w:asciiTheme="minorHAnsi" w:hAnsiTheme="minorHAnsi" w:cs="Garamond"/>
          <w:lang w:val="fr-FR"/>
        </w:rPr>
        <w:t>vii)</w:t>
      </w:r>
      <w:r w:rsidRPr="00026688">
        <w:rPr>
          <w:rFonts w:asciiTheme="minorHAnsi" w:hAnsiTheme="minorHAnsi" w:cs="Garamond"/>
          <w:lang w:val="fr-FR"/>
        </w:rPr>
        <w:tab/>
      </w:r>
      <w:r w:rsidR="003A5274">
        <w:rPr>
          <w:rFonts w:asciiTheme="minorHAnsi" w:hAnsiTheme="minorHAnsi" w:cs="Garamond"/>
          <w:lang w:val="fr-FR"/>
        </w:rPr>
        <w:t>l</w:t>
      </w:r>
      <w:r w:rsidR="0092416F" w:rsidRPr="00026688">
        <w:rPr>
          <w:rFonts w:asciiTheme="minorHAnsi" w:hAnsiTheme="minorHAnsi" w:cs="Garamond"/>
          <w:lang w:val="fr-FR"/>
        </w:rPr>
        <w:t>a réconciliation entre les pratiques d’utilisation durable des ressources et les objectifs de conservation à long terme des zones humides.</w:t>
      </w:r>
    </w:p>
    <w:p w14:paraId="06F0D1AF" w14:textId="77777777" w:rsidR="008C2198" w:rsidRPr="00026688" w:rsidRDefault="008C2198" w:rsidP="00954911">
      <w:pPr>
        <w:rPr>
          <w:rFonts w:asciiTheme="minorHAnsi" w:hAnsiTheme="minorHAnsi" w:cs="Garamond"/>
          <w:lang w:val="fr-FR"/>
        </w:rPr>
      </w:pPr>
    </w:p>
    <w:p w14:paraId="5FA8D960" w14:textId="44C98390" w:rsidR="008C2198"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10.</w:t>
      </w:r>
      <w:r w:rsidRPr="00026688">
        <w:rPr>
          <w:rFonts w:asciiTheme="minorHAnsi" w:hAnsiTheme="minorHAnsi" w:cs="Garamond"/>
          <w:lang w:val="fr-FR"/>
        </w:rPr>
        <w:tab/>
      </w:r>
      <w:r w:rsidR="00DB6588" w:rsidRPr="00F5410C">
        <w:rPr>
          <w:rFonts w:asciiTheme="minorHAnsi" w:hAnsiTheme="minorHAnsi" w:cs="Garamond"/>
          <w:i/>
          <w:iCs/>
          <w:lang w:val="fr-FR"/>
        </w:rPr>
        <w:t xml:space="preserve">La catégorie du prix Ramsar </w:t>
      </w:r>
      <w:r w:rsidR="003B5C4A" w:rsidRPr="00F5410C">
        <w:rPr>
          <w:rFonts w:cs="Arial"/>
          <w:i/>
          <w:iCs/>
          <w:lang w:val="fr-FR"/>
        </w:rPr>
        <w:t>pour la conservation</w:t>
      </w:r>
      <w:r w:rsidR="003B5C4A" w:rsidRPr="00F5410C">
        <w:rPr>
          <w:rFonts w:asciiTheme="minorHAnsi" w:hAnsiTheme="minorHAnsi" w:cs="Garamond"/>
          <w:i/>
          <w:iCs/>
          <w:lang w:val="fr-FR"/>
        </w:rPr>
        <w:t xml:space="preserve"> </w:t>
      </w:r>
      <w:r w:rsidR="00DB6588" w:rsidRPr="00F5410C">
        <w:rPr>
          <w:rFonts w:asciiTheme="minorHAnsi" w:hAnsiTheme="minorHAnsi" w:cs="Garamond"/>
          <w:i/>
          <w:iCs/>
          <w:lang w:val="fr-FR"/>
        </w:rPr>
        <w:t>pour l'innovation relative aux zones humides</w:t>
      </w:r>
      <w:r w:rsidR="00DB6588" w:rsidRPr="00026688">
        <w:rPr>
          <w:rFonts w:asciiTheme="minorHAnsi" w:hAnsiTheme="minorHAnsi" w:cs="Garamond"/>
          <w:u w:val="single"/>
          <w:lang w:val="fr-FR"/>
        </w:rPr>
        <w:t xml:space="preserve"> </w:t>
      </w:r>
      <w:r w:rsidR="00DB6588" w:rsidRPr="00026688">
        <w:rPr>
          <w:rFonts w:asciiTheme="minorHAnsi" w:hAnsiTheme="minorHAnsi" w:cs="Garamond"/>
          <w:lang w:val="fr-FR"/>
        </w:rPr>
        <w:t xml:space="preserve">favorisera les candidats qui </w:t>
      </w:r>
      <w:r w:rsidR="003A5274">
        <w:rPr>
          <w:rFonts w:asciiTheme="minorHAnsi" w:hAnsiTheme="minorHAnsi" w:cs="Garamond"/>
          <w:lang w:val="fr-FR"/>
        </w:rPr>
        <w:t>mènent</w:t>
      </w:r>
      <w:r w:rsidR="00DB6588" w:rsidRPr="00026688">
        <w:rPr>
          <w:rFonts w:asciiTheme="minorHAnsi" w:hAnsiTheme="minorHAnsi" w:cs="Garamond"/>
          <w:lang w:val="fr-FR"/>
        </w:rPr>
        <w:t xml:space="preserve"> d</w:t>
      </w:r>
      <w:r w:rsidR="003A5274">
        <w:rPr>
          <w:rFonts w:asciiTheme="minorHAnsi" w:hAnsiTheme="minorHAnsi" w:cs="Garamond"/>
          <w:lang w:val="fr-FR"/>
        </w:rPr>
        <w:t xml:space="preserve">es </w:t>
      </w:r>
      <w:r w:rsidR="00DB6588" w:rsidRPr="00026688">
        <w:rPr>
          <w:rFonts w:asciiTheme="minorHAnsi" w:hAnsiTheme="minorHAnsi" w:cs="Garamond"/>
          <w:lang w:val="fr-FR"/>
        </w:rPr>
        <w:t xml:space="preserve">actions novatrices en faveur de la conservation et de </w:t>
      </w:r>
      <w:r w:rsidR="00DB6588" w:rsidRPr="00026688">
        <w:rPr>
          <w:rFonts w:asciiTheme="minorHAnsi" w:hAnsiTheme="minorHAnsi" w:cs="Garamond"/>
          <w:lang w:val="fr-FR"/>
        </w:rPr>
        <w:lastRenderedPageBreak/>
        <w:t>l'utilisation rationnelle des zones humides, que ce soit en adoptant de nouvelles techniques ou de nouvelles approches, et qui satisfont à un ou plusieurs des critères suivants :</w:t>
      </w:r>
    </w:p>
    <w:p w14:paraId="6BA8178E" w14:textId="77777777" w:rsidR="00D2710E" w:rsidRPr="00026688" w:rsidRDefault="002F3257" w:rsidP="00D2710E">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u</w:t>
      </w:r>
      <w:r w:rsidR="00D2710E" w:rsidRPr="00026688">
        <w:rPr>
          <w:rFonts w:asciiTheme="minorHAnsi" w:hAnsiTheme="minorHAnsi" w:cs="Garamond"/>
          <w:lang w:val="fr-FR"/>
        </w:rPr>
        <w:t xml:space="preserve">ne innovation qui soit réellement un nouveau concept plutôt qu’une variation d’une innovation existante ; </w:t>
      </w:r>
    </w:p>
    <w:p w14:paraId="2A9CA111" w14:textId="77777777"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 xml:space="preserve">’utilité et l’effet démontrables de l’innovation ; </w:t>
      </w:r>
    </w:p>
    <w:p w14:paraId="55DBD407" w14:textId="77777777"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 xml:space="preserve">e caractère applicable, pratique et reproductible démontrable ; et </w:t>
      </w:r>
    </w:p>
    <w:p w14:paraId="6D61FBFD" w14:textId="77777777" w:rsidR="00F675DF" w:rsidRDefault="00D2710E" w:rsidP="00D2710E">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a reconnaissance généralisée de l’innovation.</w:t>
      </w:r>
    </w:p>
    <w:p w14:paraId="630D04E1" w14:textId="77777777" w:rsidR="003B5C4A" w:rsidRPr="00026688" w:rsidRDefault="003B5C4A" w:rsidP="00D2710E">
      <w:pPr>
        <w:ind w:left="851" w:hanging="425"/>
        <w:rPr>
          <w:rFonts w:asciiTheme="minorHAnsi" w:hAnsiTheme="minorHAnsi" w:cs="Garamond"/>
          <w:b/>
          <w:bCs/>
          <w:lang w:val="fr-FR"/>
        </w:rPr>
      </w:pPr>
    </w:p>
    <w:p w14:paraId="05812234" w14:textId="32D3AF7F" w:rsidR="008C2198"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11.</w:t>
      </w:r>
      <w:r w:rsidRPr="00026688">
        <w:rPr>
          <w:rFonts w:asciiTheme="minorHAnsi" w:hAnsiTheme="minorHAnsi" w:cs="Garamond"/>
          <w:lang w:val="fr-FR"/>
        </w:rPr>
        <w:tab/>
      </w:r>
      <w:r w:rsidR="00D2710E" w:rsidRPr="00F5410C">
        <w:rPr>
          <w:rFonts w:asciiTheme="minorHAnsi" w:hAnsiTheme="minorHAnsi" w:cs="Garamond"/>
          <w:i/>
          <w:iCs/>
          <w:lang w:val="fr-FR"/>
        </w:rPr>
        <w:t xml:space="preserve">La catégorie du prix Ramsar </w:t>
      </w:r>
      <w:r w:rsidR="003B5C4A" w:rsidRPr="00F5410C">
        <w:rPr>
          <w:rFonts w:cs="Arial"/>
          <w:i/>
          <w:iCs/>
          <w:lang w:val="fr-FR"/>
        </w:rPr>
        <w:t xml:space="preserve">pour la conservation </w:t>
      </w:r>
      <w:r w:rsidR="00436045" w:rsidRPr="00F5410C">
        <w:rPr>
          <w:i/>
          <w:iCs/>
          <w:lang w:val="fr-FR"/>
        </w:rPr>
        <w:t>pour les</w:t>
      </w:r>
      <w:r w:rsidR="00D2710E" w:rsidRPr="00F5410C">
        <w:rPr>
          <w:rFonts w:asciiTheme="minorHAnsi" w:hAnsiTheme="minorHAnsi" w:cs="Garamond"/>
          <w:i/>
          <w:iCs/>
          <w:lang w:val="fr-FR"/>
        </w:rPr>
        <w:t xml:space="preserve"> Jeunes champions des zones humides</w:t>
      </w:r>
      <w:r w:rsidR="00D2710E" w:rsidRPr="00026688">
        <w:rPr>
          <w:rFonts w:asciiTheme="minorHAnsi" w:hAnsiTheme="minorHAnsi" w:cs="Garamond"/>
          <w:u w:val="single"/>
          <w:lang w:val="fr-FR"/>
        </w:rPr>
        <w:t xml:space="preserve"> </w:t>
      </w:r>
      <w:r w:rsidR="00D2710E" w:rsidRPr="00026688">
        <w:rPr>
          <w:rFonts w:asciiTheme="minorHAnsi" w:hAnsiTheme="minorHAnsi" w:cs="Garamond"/>
          <w:lang w:val="fr-FR"/>
        </w:rPr>
        <w:t xml:space="preserve">favorisera les candidats qui lancent des actions innovantes en faveur de la conservation et de l'utilisation rationnelle des zones humides, que ce soit en adoptant de nouvelles techniques ou de nouvelles approches qui satisfont au </w:t>
      </w:r>
      <w:r w:rsidR="00F5410C">
        <w:rPr>
          <w:rFonts w:asciiTheme="minorHAnsi" w:hAnsiTheme="minorHAnsi" w:cs="Garamond"/>
          <w:lang w:val="fr-FR"/>
        </w:rPr>
        <w:t xml:space="preserve">premier </w:t>
      </w:r>
      <w:r w:rsidR="00D2710E" w:rsidRPr="00026688">
        <w:rPr>
          <w:rFonts w:asciiTheme="minorHAnsi" w:hAnsiTheme="minorHAnsi" w:cs="Garamond"/>
          <w:lang w:val="fr-FR"/>
        </w:rPr>
        <w:t>critère et à un ou plusieurs des autres critères suivants :</w:t>
      </w:r>
    </w:p>
    <w:p w14:paraId="4609DF09" w14:textId="77777777" w:rsidR="00D2710E" w:rsidRPr="00026688" w:rsidRDefault="002F3257" w:rsidP="00D2710E">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l</w:t>
      </w:r>
      <w:r w:rsidR="00D2710E" w:rsidRPr="00026688">
        <w:rPr>
          <w:rFonts w:asciiTheme="minorHAnsi" w:hAnsiTheme="minorHAnsi" w:cs="Garamond"/>
          <w:lang w:val="fr-FR"/>
        </w:rPr>
        <w:t>es personnes nommées doivent avoir entre 18 et 30 ans au moment de la nomination. Les membres et dirigeants des groupes nommés doivent avoir 18 à 30 ans. La date de naissance doit être fournie ;</w:t>
      </w:r>
    </w:p>
    <w:p w14:paraId="03BE3450" w14:textId="77777777"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d</w:t>
      </w:r>
      <w:r w:rsidRPr="00026688">
        <w:rPr>
          <w:rFonts w:asciiTheme="minorHAnsi" w:hAnsiTheme="minorHAnsi" w:cs="Garamond"/>
          <w:lang w:val="fr-FR"/>
        </w:rPr>
        <w:t xml:space="preserve">es résultats prouvés et bien établis concernant les activités ou les projets de conservation et d’utilisation rationnelle des zones humides ; cela peut supposer un travail communautaire, des travaux de recherche, de sensibilisation, de restauration ou toute autre activité entreprise dans l’intérêt des zones humides ; </w:t>
      </w:r>
    </w:p>
    <w:p w14:paraId="32E9A4F3" w14:textId="77777777"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’activité ou le projet doit clairement faire référence à la mission de la Convention de Ramsar ;</w:t>
      </w:r>
    </w:p>
    <w:p w14:paraId="4869C77B" w14:textId="7E005F65" w:rsidR="00B254D1" w:rsidRDefault="00D2710E" w:rsidP="00DE7040">
      <w:pPr>
        <w:ind w:left="900" w:hanging="474"/>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p</w:t>
      </w:r>
      <w:r w:rsidRPr="00026688">
        <w:rPr>
          <w:rFonts w:asciiTheme="minorHAnsi" w:hAnsiTheme="minorHAnsi" w:cs="Garamond"/>
          <w:lang w:val="fr-FR"/>
        </w:rPr>
        <w:t>our être pris en compte, les projets ou activités doivent avoir été finalisés au cours des trois ans précédant la nomination ou être à des étapes d’application avancées</w:t>
      </w:r>
      <w:r w:rsidR="003A5274">
        <w:rPr>
          <w:rFonts w:asciiTheme="minorHAnsi" w:hAnsiTheme="minorHAnsi" w:cs="Garamond"/>
          <w:lang w:val="fr-FR"/>
        </w:rPr>
        <w:t>.</w:t>
      </w:r>
    </w:p>
    <w:p w14:paraId="6F5891BC" w14:textId="33DBD6CE" w:rsidR="00F5410C" w:rsidRDefault="00F5410C" w:rsidP="00F5410C">
      <w:pPr>
        <w:rPr>
          <w:rFonts w:asciiTheme="minorHAnsi" w:hAnsiTheme="minorHAnsi" w:cs="Garamond"/>
          <w:lang w:val="fr-FR"/>
        </w:rPr>
      </w:pPr>
    </w:p>
    <w:p w14:paraId="13CC59E8" w14:textId="67C7333E" w:rsidR="00F5410C" w:rsidRPr="00DE7040" w:rsidRDefault="00F5410C" w:rsidP="00F5410C">
      <w:pPr>
        <w:rPr>
          <w:rFonts w:asciiTheme="minorHAnsi" w:hAnsiTheme="minorHAnsi" w:cs="Garamond"/>
          <w:u w:val="single"/>
          <w:lang w:val="fr-FR"/>
        </w:rPr>
      </w:pPr>
      <w:r>
        <w:rPr>
          <w:rFonts w:asciiTheme="minorHAnsi" w:hAnsiTheme="minorHAnsi" w:cs="Garamond"/>
          <w:lang w:val="fr-FR"/>
        </w:rPr>
        <w:t>1</w:t>
      </w:r>
      <w:r w:rsidR="002E40BB">
        <w:rPr>
          <w:rFonts w:asciiTheme="minorHAnsi" w:hAnsiTheme="minorHAnsi" w:cs="Garamond"/>
          <w:lang w:val="fr-FR"/>
        </w:rPr>
        <w:t>1bis</w:t>
      </w:r>
      <w:r>
        <w:rPr>
          <w:rFonts w:asciiTheme="minorHAnsi" w:hAnsiTheme="minorHAnsi" w:cs="Garamond"/>
          <w:lang w:val="fr-FR"/>
        </w:rPr>
        <w:t>.</w:t>
      </w:r>
      <w:r w:rsidR="002E40BB">
        <w:rPr>
          <w:rFonts w:asciiTheme="minorHAnsi" w:hAnsiTheme="minorHAnsi" w:cs="Garamond"/>
          <w:lang w:val="fr-FR"/>
        </w:rPr>
        <w:tab/>
      </w:r>
      <w:r w:rsidR="00DE7040" w:rsidRPr="00DE7040">
        <w:rPr>
          <w:rFonts w:asciiTheme="minorHAnsi" w:hAnsiTheme="minorHAnsi" w:cs="Garamond"/>
          <w:i/>
          <w:iCs/>
          <w:u w:val="single"/>
          <w:lang w:val="fr-FR"/>
        </w:rPr>
        <w:t>La catégorie du Prix Ramsar pour la conservation et l'utilisation rationnelle des zones humides par les populations autochtones</w:t>
      </w:r>
      <w:r w:rsidR="00DE7040" w:rsidRPr="00DE7040">
        <w:rPr>
          <w:rFonts w:asciiTheme="minorHAnsi" w:hAnsiTheme="minorHAnsi" w:cs="Garamond"/>
          <w:u w:val="single"/>
          <w:lang w:val="fr-FR"/>
        </w:rPr>
        <w:t xml:space="preserve"> récompensera les candidats (qui peuvent être des groupes ou des individus) qui font preuve d'un leadership exceptionnel dans des projets relatifs aux zones humides menés par ou impliquant des populations autochtones et qui répondent à au moins un des critères suivants :</w:t>
      </w:r>
    </w:p>
    <w:p w14:paraId="19486AE9" w14:textId="7E0B984F" w:rsidR="00DE7040" w:rsidRPr="00503C9A" w:rsidRDefault="00DE7040" w:rsidP="00DE7040">
      <w:pPr>
        <w:tabs>
          <w:tab w:val="left" w:pos="900"/>
        </w:tabs>
        <w:ind w:left="820" w:hanging="820"/>
        <w:rPr>
          <w:rFonts w:asciiTheme="minorHAnsi" w:hAnsiTheme="minorHAnsi" w:cs="Garamond"/>
          <w:u w:val="single"/>
          <w:lang w:val="fr-FR"/>
        </w:rPr>
      </w:pPr>
      <w:r>
        <w:rPr>
          <w:rFonts w:asciiTheme="minorHAnsi" w:hAnsiTheme="minorHAnsi" w:cs="Garamond"/>
          <w:lang w:val="fr-FR"/>
        </w:rPr>
        <w:t xml:space="preserve">         </w:t>
      </w:r>
      <w:r w:rsidRPr="00503C9A">
        <w:rPr>
          <w:rFonts w:asciiTheme="minorHAnsi" w:hAnsiTheme="minorHAnsi" w:cs="Garamond"/>
          <w:u w:val="single"/>
          <w:lang w:val="fr-FR"/>
        </w:rPr>
        <w:t>i)</w:t>
      </w:r>
      <w:r w:rsidRPr="00503C9A">
        <w:rPr>
          <w:rFonts w:asciiTheme="minorHAnsi" w:hAnsiTheme="minorHAnsi" w:cs="Garamond"/>
          <w:u w:val="single"/>
          <w:lang w:val="fr-FR"/>
        </w:rPr>
        <w:tab/>
        <w:t>résultats positifs obtenus en faveur de la conservation et l'utilisation rationnelle des zones    humides, en particulier en ce qui concerne les écosystèmes clés ou les lieux importants pour les populations autochtones ;</w:t>
      </w:r>
    </w:p>
    <w:p w14:paraId="7B6B7E94" w14:textId="42ADF0BB" w:rsidR="00DE7040" w:rsidRPr="00503C9A" w:rsidRDefault="00DE7040" w:rsidP="00DE7040">
      <w:pPr>
        <w:tabs>
          <w:tab w:val="left" w:pos="810"/>
        </w:tabs>
        <w:ind w:left="450" w:hanging="820"/>
        <w:rPr>
          <w:rFonts w:asciiTheme="minorHAnsi" w:hAnsiTheme="minorHAnsi" w:cs="Garamond"/>
          <w:u w:val="single"/>
          <w:lang w:val="fr-FR"/>
        </w:rPr>
      </w:pPr>
      <w:r w:rsidRPr="00BF066B">
        <w:rPr>
          <w:rFonts w:asciiTheme="minorHAnsi" w:hAnsiTheme="minorHAnsi" w:cs="Garamond"/>
          <w:lang w:val="fr-FR"/>
        </w:rPr>
        <w:t xml:space="preserve">        </w:t>
      </w:r>
      <w:r w:rsidRPr="00BF066B">
        <w:rPr>
          <w:rFonts w:asciiTheme="minorHAnsi" w:hAnsiTheme="minorHAnsi" w:cs="Garamond"/>
          <w:lang w:val="fr-FR"/>
        </w:rPr>
        <w:tab/>
      </w:r>
      <w:r w:rsidRPr="00503C9A">
        <w:rPr>
          <w:rFonts w:asciiTheme="minorHAnsi" w:hAnsiTheme="minorHAnsi" w:cs="Garamond"/>
          <w:u w:val="single"/>
          <w:lang w:val="fr-FR"/>
        </w:rPr>
        <w:t>ii)</w:t>
      </w:r>
      <w:r w:rsidRPr="00503C9A">
        <w:rPr>
          <w:rFonts w:asciiTheme="minorHAnsi" w:hAnsiTheme="minorHAnsi" w:cs="Garamond"/>
          <w:u w:val="single"/>
          <w:lang w:val="fr-FR"/>
        </w:rPr>
        <w:tab/>
        <w:t xml:space="preserve">amélioration des moyens d’existence durables et du bien-être des populations autochtones </w:t>
      </w:r>
      <w:r w:rsidRPr="00BF066B">
        <w:rPr>
          <w:rFonts w:asciiTheme="minorHAnsi" w:hAnsiTheme="minorHAnsi" w:cs="Garamond"/>
          <w:lang w:val="fr-FR"/>
        </w:rPr>
        <w:tab/>
      </w:r>
      <w:r w:rsidRPr="00503C9A">
        <w:rPr>
          <w:rFonts w:asciiTheme="minorHAnsi" w:hAnsiTheme="minorHAnsi" w:cs="Garamond"/>
          <w:u w:val="single"/>
          <w:lang w:val="fr-FR"/>
        </w:rPr>
        <w:t>grâce à l'utilisation rationnelle des zones humides ;</w:t>
      </w:r>
    </w:p>
    <w:p w14:paraId="25F91DB6" w14:textId="6FB84B52" w:rsidR="00DE7040" w:rsidRPr="00503C9A" w:rsidRDefault="00503C9A" w:rsidP="00503C9A">
      <w:pPr>
        <w:tabs>
          <w:tab w:val="left" w:pos="810"/>
        </w:tabs>
        <w:ind w:left="450" w:hanging="820"/>
        <w:rPr>
          <w:rFonts w:asciiTheme="minorHAnsi" w:hAnsiTheme="minorHAnsi" w:cs="Garamond"/>
          <w:u w:val="single"/>
          <w:lang w:val="fr-FR"/>
        </w:rPr>
      </w:pPr>
      <w:r w:rsidRPr="00BF066B">
        <w:rPr>
          <w:rFonts w:asciiTheme="minorHAnsi" w:hAnsiTheme="minorHAnsi" w:cs="Garamond"/>
          <w:lang w:val="fr-FR"/>
        </w:rPr>
        <w:tab/>
      </w:r>
      <w:r w:rsidR="00DE7040" w:rsidRPr="00503C9A">
        <w:rPr>
          <w:rFonts w:asciiTheme="minorHAnsi" w:hAnsiTheme="minorHAnsi" w:cs="Garamond"/>
          <w:u w:val="single"/>
          <w:lang w:val="fr-FR"/>
        </w:rPr>
        <w:t>iii)</w:t>
      </w:r>
      <w:r w:rsidR="00DE7040" w:rsidRPr="00503C9A">
        <w:rPr>
          <w:rFonts w:asciiTheme="minorHAnsi" w:hAnsiTheme="minorHAnsi" w:cs="Garamond"/>
          <w:u w:val="single"/>
          <w:lang w:val="fr-FR"/>
        </w:rPr>
        <w:tab/>
        <w:t xml:space="preserve">démonstration de la contribution accrue des connaissances, innovations et pratiques </w:t>
      </w:r>
      <w:r w:rsidRPr="00BF066B">
        <w:rPr>
          <w:rFonts w:asciiTheme="minorHAnsi" w:hAnsiTheme="minorHAnsi" w:cs="Garamond"/>
          <w:lang w:val="fr-FR"/>
        </w:rPr>
        <w:tab/>
      </w:r>
      <w:r w:rsidR="00DE7040" w:rsidRPr="00503C9A">
        <w:rPr>
          <w:rFonts w:asciiTheme="minorHAnsi" w:hAnsiTheme="minorHAnsi" w:cs="Garamond"/>
          <w:u w:val="single"/>
          <w:lang w:val="fr-FR"/>
        </w:rPr>
        <w:t xml:space="preserve">traditionnelles des populations autochtones à la conservation et à l'utilisation rationnelle </w:t>
      </w:r>
      <w:r w:rsidRPr="00BF066B">
        <w:rPr>
          <w:rFonts w:asciiTheme="minorHAnsi" w:hAnsiTheme="minorHAnsi" w:cs="Garamond"/>
          <w:lang w:val="fr-FR"/>
        </w:rPr>
        <w:tab/>
      </w:r>
      <w:r w:rsidR="00DE7040" w:rsidRPr="00503C9A">
        <w:rPr>
          <w:rFonts w:asciiTheme="minorHAnsi" w:hAnsiTheme="minorHAnsi" w:cs="Garamond"/>
          <w:u w:val="single"/>
          <w:lang w:val="fr-FR"/>
        </w:rPr>
        <w:t>d</w:t>
      </w:r>
      <w:r w:rsidRPr="00503C9A">
        <w:rPr>
          <w:rFonts w:asciiTheme="minorHAnsi" w:hAnsiTheme="minorHAnsi" w:cs="Garamond"/>
          <w:u w:val="single"/>
          <w:lang w:val="fr-FR"/>
        </w:rPr>
        <w:t xml:space="preserve">es </w:t>
      </w:r>
      <w:r w:rsidR="00DE7040" w:rsidRPr="00503C9A">
        <w:rPr>
          <w:rFonts w:asciiTheme="minorHAnsi" w:hAnsiTheme="minorHAnsi" w:cs="Garamond"/>
          <w:u w:val="single"/>
          <w:lang w:val="fr-FR"/>
        </w:rPr>
        <w:t>zones humides et à la promotion d</w:t>
      </w:r>
      <w:r w:rsidRPr="00503C9A">
        <w:rPr>
          <w:rFonts w:asciiTheme="minorHAnsi" w:hAnsiTheme="minorHAnsi" w:cs="Garamond"/>
          <w:u w:val="single"/>
          <w:lang w:val="fr-FR"/>
        </w:rPr>
        <w:t xml:space="preserve">u lien </w:t>
      </w:r>
      <w:r w:rsidR="00DE7040" w:rsidRPr="00503C9A">
        <w:rPr>
          <w:rFonts w:asciiTheme="minorHAnsi" w:hAnsiTheme="minorHAnsi" w:cs="Garamond"/>
          <w:u w:val="single"/>
          <w:lang w:val="fr-FR"/>
        </w:rPr>
        <w:t>culturel ;</w:t>
      </w:r>
    </w:p>
    <w:p w14:paraId="0C2E71EB" w14:textId="2C2063FF" w:rsidR="00503C9A" w:rsidRPr="00503C9A" w:rsidRDefault="00503C9A" w:rsidP="00503C9A">
      <w:pPr>
        <w:tabs>
          <w:tab w:val="left" w:pos="810"/>
        </w:tabs>
        <w:ind w:left="810" w:hanging="360"/>
        <w:rPr>
          <w:rFonts w:asciiTheme="minorHAnsi" w:hAnsiTheme="minorHAnsi" w:cs="Garamond"/>
          <w:u w:val="single"/>
          <w:lang w:val="fr-FR"/>
        </w:rPr>
      </w:pPr>
      <w:r w:rsidRPr="00503C9A">
        <w:rPr>
          <w:rFonts w:asciiTheme="minorHAnsi" w:hAnsiTheme="minorHAnsi" w:cs="Garamond"/>
          <w:u w:val="single"/>
          <w:lang w:val="fr-FR"/>
        </w:rPr>
        <w:t>iv)</w:t>
      </w:r>
      <w:r w:rsidRPr="00503C9A">
        <w:rPr>
          <w:rFonts w:asciiTheme="minorHAnsi" w:hAnsiTheme="minorHAnsi" w:cs="Garamond"/>
          <w:u w:val="single"/>
          <w:lang w:val="fr-FR"/>
        </w:rPr>
        <w:tab/>
        <w:t>mise en œuvre de projets transformateurs qui arrêtent ou inversent la perte et la dégradation des zones humides, tout en intégrant les valeurs, les visions du monde et les systèmes de connaissances des populations autochtones ;</w:t>
      </w:r>
    </w:p>
    <w:p w14:paraId="71A906E0" w14:textId="676E5F5E" w:rsidR="00503C9A" w:rsidRPr="00026688" w:rsidRDefault="00503C9A" w:rsidP="00503C9A">
      <w:pPr>
        <w:tabs>
          <w:tab w:val="left" w:pos="810"/>
        </w:tabs>
        <w:ind w:left="810" w:hanging="360"/>
        <w:rPr>
          <w:rFonts w:asciiTheme="minorHAnsi" w:hAnsiTheme="minorHAnsi" w:cs="Garamond"/>
          <w:lang w:val="fr-FR"/>
        </w:rPr>
      </w:pPr>
      <w:r w:rsidRPr="00503C9A">
        <w:rPr>
          <w:rFonts w:asciiTheme="minorHAnsi" w:hAnsiTheme="minorHAnsi" w:cs="Garamond"/>
          <w:u w:val="single"/>
          <w:lang w:val="fr-FR"/>
        </w:rPr>
        <w:t>v)</w:t>
      </w:r>
      <w:r w:rsidRPr="00503C9A">
        <w:rPr>
          <w:rFonts w:asciiTheme="minorHAnsi" w:hAnsiTheme="minorHAnsi" w:cs="Garamond"/>
          <w:u w:val="single"/>
          <w:lang w:val="fr-FR"/>
        </w:rPr>
        <w:tab/>
        <w:t>démonstration du rôle accru ou reconnaissance des populations autochtones dans la gouvernance, la gestion ou la protection des zones humides, y compris sur les Sites Ramsar.</w:t>
      </w:r>
    </w:p>
    <w:p w14:paraId="1D16A548" w14:textId="77777777" w:rsidR="00B254D1" w:rsidRPr="00026688" w:rsidRDefault="00B254D1" w:rsidP="00954911">
      <w:pPr>
        <w:rPr>
          <w:rFonts w:asciiTheme="minorHAnsi" w:hAnsiTheme="minorHAnsi" w:cs="Garamond"/>
          <w:lang w:val="fr-FR"/>
        </w:rPr>
      </w:pPr>
    </w:p>
    <w:p w14:paraId="08CF8EB4" w14:textId="77777777" w:rsidR="00FF6C02" w:rsidRPr="00026688" w:rsidRDefault="00D2710E" w:rsidP="00954911">
      <w:pPr>
        <w:shd w:val="clear" w:color="auto" w:fill="FFFFFF" w:themeFill="background1"/>
        <w:contextualSpacing/>
        <w:outlineLvl w:val="0"/>
        <w:rPr>
          <w:rFonts w:asciiTheme="minorHAnsi" w:hAnsiTheme="minorHAnsi" w:cs="Garamond"/>
          <w:b/>
          <w:bCs/>
          <w:lang w:val="fr-FR"/>
        </w:rPr>
      </w:pPr>
      <w:r w:rsidRPr="00026688">
        <w:rPr>
          <w:rFonts w:asciiTheme="minorHAnsi" w:hAnsiTheme="minorHAnsi" w:cs="Garamond"/>
          <w:b/>
          <w:bCs/>
          <w:lang w:val="fr-FR"/>
        </w:rPr>
        <w:t xml:space="preserve">Conditions de nomination pour tous les candidats et conditions complémentaires </w:t>
      </w:r>
    </w:p>
    <w:p w14:paraId="1DA2572D" w14:textId="77777777" w:rsidR="00E66D07" w:rsidRPr="00026688" w:rsidRDefault="00D2710E" w:rsidP="00954911">
      <w:pPr>
        <w:shd w:val="clear" w:color="auto" w:fill="FFFFFF" w:themeFill="background1"/>
        <w:contextualSpacing/>
        <w:outlineLvl w:val="0"/>
        <w:rPr>
          <w:rFonts w:asciiTheme="minorHAnsi" w:hAnsiTheme="minorHAnsi" w:cs="Garamond"/>
          <w:b/>
          <w:bCs/>
          <w:lang w:val="fr-FR"/>
        </w:rPr>
      </w:pPr>
      <w:r w:rsidRPr="00026688">
        <w:rPr>
          <w:rFonts w:asciiTheme="minorHAnsi" w:hAnsiTheme="minorHAnsi" w:cs="Garamond"/>
          <w:b/>
          <w:bCs/>
          <w:lang w:val="fr-FR"/>
        </w:rPr>
        <w:t>pour les lauréats du pri</w:t>
      </w:r>
      <w:r w:rsidR="00FF6C02" w:rsidRPr="00026688">
        <w:rPr>
          <w:rFonts w:asciiTheme="minorHAnsi" w:hAnsiTheme="minorHAnsi" w:cs="Garamond"/>
          <w:b/>
          <w:bCs/>
          <w:lang w:val="fr-FR"/>
        </w:rPr>
        <w:t>x</w:t>
      </w:r>
    </w:p>
    <w:p w14:paraId="77F70D45" w14:textId="77777777" w:rsidR="00E66D07" w:rsidRPr="00026688" w:rsidRDefault="00E66D07" w:rsidP="00954911">
      <w:pPr>
        <w:shd w:val="clear" w:color="auto" w:fill="FFFFFF" w:themeFill="background1"/>
        <w:contextualSpacing/>
        <w:rPr>
          <w:rFonts w:asciiTheme="minorHAnsi" w:hAnsiTheme="minorHAnsi" w:cs="Garamond"/>
          <w:lang w:val="fr-FR"/>
        </w:rPr>
      </w:pPr>
    </w:p>
    <w:p w14:paraId="5BC50B8C" w14:textId="4AFB324A" w:rsidR="00B72801" w:rsidRPr="00026688" w:rsidRDefault="0089087E" w:rsidP="0089087E">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12.</w:t>
      </w:r>
      <w:r w:rsidRPr="00026688">
        <w:rPr>
          <w:rFonts w:asciiTheme="minorHAnsi" w:hAnsiTheme="minorHAnsi" w:cs="Garamond"/>
          <w:lang w:val="fr-FR"/>
        </w:rPr>
        <w:tab/>
      </w:r>
      <w:r w:rsidR="00FF6C02" w:rsidRPr="00026688">
        <w:rPr>
          <w:rFonts w:asciiTheme="minorHAnsi" w:hAnsiTheme="minorHAnsi" w:cs="Garamond"/>
          <w:lang w:val="fr-FR"/>
        </w:rPr>
        <w:t xml:space="preserve">Les candidatures doivent être soumises au Secrétariat de la Convention de Ramsar en anglais, français ou espagnol, en utilisant le formulaire du prix Ramsar pour </w:t>
      </w:r>
      <w:r w:rsidR="00503C9A">
        <w:rPr>
          <w:rFonts w:asciiTheme="minorHAnsi" w:hAnsiTheme="minorHAnsi" w:cs="Garamond"/>
          <w:u w:val="single"/>
          <w:lang w:val="fr-FR"/>
        </w:rPr>
        <w:t xml:space="preserve">la conservation </w:t>
      </w:r>
      <w:r w:rsidR="00503C9A" w:rsidRPr="00753925">
        <w:rPr>
          <w:rFonts w:asciiTheme="minorHAnsi" w:hAnsiTheme="minorHAnsi" w:cs="Garamond"/>
          <w:u w:val="single"/>
          <w:lang w:val="fr-FR"/>
        </w:rPr>
        <w:t>d</w:t>
      </w:r>
      <w:r w:rsidR="00FF6C02" w:rsidRPr="00026688">
        <w:rPr>
          <w:rFonts w:asciiTheme="minorHAnsi" w:hAnsiTheme="minorHAnsi" w:cs="Garamond"/>
          <w:lang w:val="fr-FR"/>
        </w:rPr>
        <w:t xml:space="preserve">es zones humides disponible auprès du Secrétariat Ramsar à Gland (Suisse) et sur le site Web de Ramsar </w:t>
      </w:r>
      <w:r w:rsidR="00B72801" w:rsidRPr="00026688">
        <w:rPr>
          <w:rFonts w:asciiTheme="minorHAnsi" w:hAnsiTheme="minorHAnsi" w:cs="Garamond"/>
          <w:lang w:val="fr-FR"/>
        </w:rPr>
        <w:t>(</w:t>
      </w:r>
      <w:hyperlink r:id="rId11" w:history="1">
        <w:r w:rsidR="00A921BA" w:rsidRPr="00A921BA">
          <w:rPr>
            <w:rStyle w:val="Hyperlink"/>
            <w:lang w:val="fr-FR"/>
          </w:rPr>
          <w:t>https://www.ramsar.org/fr/activite/le-prix-ramsar</w:t>
        </w:r>
      </w:hyperlink>
      <w:r w:rsidR="00B72801" w:rsidRPr="00026688">
        <w:rPr>
          <w:rFonts w:asciiTheme="minorHAnsi" w:hAnsiTheme="minorHAnsi" w:cs="Garamond"/>
          <w:lang w:val="fr-FR"/>
        </w:rPr>
        <w:t>).</w:t>
      </w:r>
    </w:p>
    <w:p w14:paraId="39B834F0" w14:textId="77777777" w:rsidR="00FF6C02" w:rsidRPr="00026688" w:rsidRDefault="0089087E"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lastRenderedPageBreak/>
        <w:t>13.</w:t>
      </w:r>
      <w:r w:rsidRPr="00026688">
        <w:rPr>
          <w:rFonts w:asciiTheme="minorHAnsi" w:hAnsiTheme="minorHAnsi" w:cs="Garamond"/>
          <w:lang w:val="fr-FR"/>
        </w:rPr>
        <w:tab/>
      </w:r>
      <w:r w:rsidR="00FF6C02" w:rsidRPr="00026688">
        <w:rPr>
          <w:rFonts w:asciiTheme="minorHAnsi" w:hAnsiTheme="minorHAnsi" w:cs="Garamond"/>
          <w:lang w:val="fr-FR"/>
        </w:rPr>
        <w:t xml:space="preserve">Une nomination doit comprendre un résumé de 250 mots au maximum décrivant les réalisations du nominé et les raisons de la nomination. </w:t>
      </w:r>
    </w:p>
    <w:p w14:paraId="6AD3B82C" w14:textId="77777777" w:rsidR="00FF6C02" w:rsidRPr="00026688" w:rsidRDefault="00FF6C02" w:rsidP="00FF6C02">
      <w:pPr>
        <w:shd w:val="clear" w:color="auto" w:fill="FFFFFF" w:themeFill="background1"/>
        <w:ind w:left="426" w:hanging="426"/>
        <w:rPr>
          <w:rFonts w:asciiTheme="minorHAnsi" w:hAnsiTheme="minorHAnsi" w:cs="Garamond"/>
          <w:lang w:val="fr-FR"/>
        </w:rPr>
      </w:pPr>
    </w:p>
    <w:p w14:paraId="574D59C8" w14:textId="77777777"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14.</w:t>
      </w:r>
      <w:r w:rsidRPr="00026688">
        <w:rPr>
          <w:rFonts w:asciiTheme="minorHAnsi" w:hAnsiTheme="minorHAnsi" w:cs="Garamond"/>
          <w:lang w:val="fr-FR"/>
        </w:rPr>
        <w:tab/>
        <w:t xml:space="preserve">Le formulaire doit être accompagné d’un document de 2500 mots au maximum, donnant le contexte, expliquant comment la nomination correspond aux objectifs et aux critères du prix et fournissant une évaluation des résultats obtenus. </w:t>
      </w:r>
    </w:p>
    <w:p w14:paraId="4D7A39C7" w14:textId="77777777" w:rsidR="00FF6C02" w:rsidRPr="00026688" w:rsidRDefault="00FF6C02" w:rsidP="00FF6C02">
      <w:pPr>
        <w:shd w:val="clear" w:color="auto" w:fill="FFFFFF" w:themeFill="background1"/>
        <w:ind w:left="426" w:hanging="426"/>
        <w:rPr>
          <w:rFonts w:asciiTheme="minorHAnsi" w:hAnsiTheme="minorHAnsi" w:cs="Garamond"/>
          <w:lang w:val="fr-FR"/>
        </w:rPr>
      </w:pPr>
    </w:p>
    <w:p w14:paraId="65076540" w14:textId="77777777"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15.</w:t>
      </w:r>
      <w:r w:rsidRPr="00026688">
        <w:rPr>
          <w:rFonts w:asciiTheme="minorHAnsi" w:hAnsiTheme="minorHAnsi" w:cs="Garamond"/>
          <w:lang w:val="fr-FR"/>
        </w:rPr>
        <w:tab/>
        <w:t xml:space="preserve">Les nominations doivent être accompagnées de lettres de recommandation de deux personnes indépendantes (à l’exclusion de l’auteur de la nomination) n’ayant aucun lien avec le nominé et ne travaillant pas dans la même organisation, qui peuvent évaluer les contributions du nominé et peuvent être contactées par le comité de sélection. </w:t>
      </w:r>
    </w:p>
    <w:p w14:paraId="67C43FE9" w14:textId="77777777" w:rsidR="00FF6C02" w:rsidRPr="00026688" w:rsidRDefault="00FF6C02" w:rsidP="00FF6C02">
      <w:pPr>
        <w:shd w:val="clear" w:color="auto" w:fill="FFFFFF" w:themeFill="background1"/>
        <w:ind w:left="426" w:hanging="426"/>
        <w:rPr>
          <w:rFonts w:asciiTheme="minorHAnsi" w:hAnsiTheme="minorHAnsi" w:cs="Garamond"/>
          <w:lang w:val="fr-FR"/>
        </w:rPr>
      </w:pPr>
    </w:p>
    <w:p w14:paraId="6ED4AA8E" w14:textId="77777777"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16.</w:t>
      </w:r>
      <w:r w:rsidRPr="00026688">
        <w:rPr>
          <w:rFonts w:asciiTheme="minorHAnsi" w:hAnsiTheme="minorHAnsi" w:cs="Garamond"/>
          <w:lang w:val="fr-FR"/>
        </w:rPr>
        <w:tab/>
        <w:t xml:space="preserve">La nomination est évaluée sur la base du formulaire de nomination, de l’information additionnelle fournie et des lettres de référence. </w:t>
      </w:r>
    </w:p>
    <w:p w14:paraId="6F9FEC6A" w14:textId="77777777" w:rsidR="00FF6C02" w:rsidRPr="00026688" w:rsidRDefault="00FF6C02" w:rsidP="00FF6C02">
      <w:pPr>
        <w:shd w:val="clear" w:color="auto" w:fill="FFFFFF" w:themeFill="background1"/>
        <w:ind w:left="426" w:hanging="426"/>
        <w:rPr>
          <w:rFonts w:asciiTheme="minorHAnsi" w:hAnsiTheme="minorHAnsi" w:cs="Garamond"/>
          <w:lang w:val="fr-FR"/>
        </w:rPr>
      </w:pPr>
    </w:p>
    <w:p w14:paraId="653D8ED3" w14:textId="77777777" w:rsidR="00E66D07"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17.</w:t>
      </w:r>
      <w:r w:rsidRPr="00026688">
        <w:rPr>
          <w:rFonts w:asciiTheme="minorHAnsi" w:hAnsiTheme="minorHAnsi" w:cs="Garamond"/>
          <w:lang w:val="fr-FR"/>
        </w:rPr>
        <w:tab/>
        <w:t xml:space="preserve">La nomination doit être accompagnée d’au moins une photographie haute résolution du nominé (personne ou équipe) sous forme électronique (taille minimale de 1920x1080 pixels) avec des crédits photo et l’autorisation, donnée au Secrétariat Ramsar, de l’utiliser à sa discrétion, y compris lorsqu’il annoncera le nom des lauréats du prix Ramsar pour </w:t>
      </w:r>
      <w:r w:rsidR="001D1F0F" w:rsidRPr="007D738E">
        <w:rPr>
          <w:rFonts w:cs="Arial"/>
          <w:lang w:val="fr-FR"/>
        </w:rPr>
        <w:t xml:space="preserve">la conservation des </w:t>
      </w:r>
      <w:r w:rsidRPr="007D738E">
        <w:rPr>
          <w:rFonts w:asciiTheme="minorHAnsi" w:hAnsiTheme="minorHAnsi" w:cs="Garamond"/>
          <w:lang w:val="fr-FR"/>
        </w:rPr>
        <w:t xml:space="preserve">zones </w:t>
      </w:r>
      <w:r w:rsidRPr="00026688">
        <w:rPr>
          <w:rFonts w:asciiTheme="minorHAnsi" w:hAnsiTheme="minorHAnsi" w:cs="Garamond"/>
          <w:lang w:val="fr-FR"/>
        </w:rPr>
        <w:t>humides</w:t>
      </w:r>
      <w:r w:rsidR="00E66D07" w:rsidRPr="00026688">
        <w:rPr>
          <w:rFonts w:asciiTheme="minorHAnsi" w:hAnsiTheme="minorHAnsi" w:cs="Garamond"/>
          <w:lang w:val="fr-FR"/>
        </w:rPr>
        <w:t xml:space="preserve">. </w:t>
      </w:r>
    </w:p>
    <w:p w14:paraId="059D1949" w14:textId="77777777" w:rsidR="00B72801" w:rsidRPr="00026688" w:rsidRDefault="00B72801" w:rsidP="0089087E">
      <w:pPr>
        <w:pStyle w:val="ListParagraph"/>
        <w:ind w:left="426" w:hanging="426"/>
        <w:rPr>
          <w:rFonts w:asciiTheme="minorHAnsi" w:hAnsiTheme="minorHAnsi" w:cs="Garamond"/>
          <w:lang w:val="fr-FR"/>
        </w:rPr>
      </w:pPr>
    </w:p>
    <w:p w14:paraId="76DFB6D2" w14:textId="77777777" w:rsidR="00B72801"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18.</w:t>
      </w:r>
      <w:r w:rsidRPr="00026688">
        <w:rPr>
          <w:rFonts w:asciiTheme="minorHAnsi" w:hAnsiTheme="minorHAnsi" w:cs="Garamond"/>
          <w:lang w:val="fr-FR"/>
        </w:rPr>
        <w:tab/>
      </w:r>
      <w:r w:rsidR="00EB292E" w:rsidRPr="00026688">
        <w:rPr>
          <w:rFonts w:asciiTheme="minorHAnsi" w:hAnsiTheme="minorHAnsi" w:cs="Garamond"/>
          <w:lang w:val="fr-FR"/>
        </w:rPr>
        <w:t>Des informations additionnelles limitées telles que des images, de brèves vidéos ou des liens vers des références sur Internet peuvent aussi être fournies, de préférence sous forme électronique, pour illustrer la nomination</w:t>
      </w:r>
      <w:r w:rsidR="00B72801" w:rsidRPr="00026688">
        <w:rPr>
          <w:rFonts w:asciiTheme="minorHAnsi" w:hAnsiTheme="minorHAnsi" w:cs="Garamond"/>
          <w:lang w:val="fr-FR"/>
        </w:rPr>
        <w:t xml:space="preserve">. </w:t>
      </w:r>
    </w:p>
    <w:p w14:paraId="7F75840E" w14:textId="77777777" w:rsidR="00E66D07" w:rsidRPr="00026688" w:rsidRDefault="00E66D07" w:rsidP="0089087E">
      <w:pPr>
        <w:ind w:left="426" w:hanging="426"/>
        <w:contextualSpacing/>
        <w:rPr>
          <w:rFonts w:asciiTheme="minorHAnsi" w:hAnsiTheme="minorHAnsi" w:cs="Garamond"/>
          <w:lang w:val="fr-FR"/>
        </w:rPr>
      </w:pPr>
    </w:p>
    <w:p w14:paraId="5A581155" w14:textId="77777777" w:rsidR="00E66D07"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19.</w:t>
      </w:r>
      <w:r w:rsidRPr="00026688">
        <w:rPr>
          <w:rFonts w:asciiTheme="minorHAnsi" w:hAnsiTheme="minorHAnsi" w:cs="Garamond"/>
          <w:lang w:val="fr-FR"/>
        </w:rPr>
        <w:tab/>
      </w:r>
      <w:r w:rsidR="00EB292E" w:rsidRPr="00026688">
        <w:rPr>
          <w:rFonts w:asciiTheme="minorHAnsi" w:hAnsiTheme="minorHAnsi" w:cs="Garamond"/>
          <w:lang w:val="fr-FR"/>
        </w:rPr>
        <w:t>Il sera demandé à tous les lauréats de fournir au moins 20 images haute résolution illustrant leurs activités et leurs réalisations, avec des légendes, des crédits photographiques et une autorisation permettant au Secrétariat Ramsar de les utiliser à sa discrétion, ainsi que les organisations ou les personnes qui ont financé le prix et le matériel publicitaire dans différents médias.</w:t>
      </w:r>
    </w:p>
    <w:p w14:paraId="7F9DDAA4" w14:textId="77777777" w:rsidR="00E66D07" w:rsidRPr="00026688" w:rsidRDefault="00E66D07" w:rsidP="00954911">
      <w:pPr>
        <w:ind w:left="0" w:firstLine="0"/>
        <w:contextualSpacing/>
        <w:rPr>
          <w:rFonts w:asciiTheme="minorHAnsi" w:hAnsiTheme="minorHAnsi" w:cs="Garamond"/>
          <w:lang w:val="fr-FR"/>
        </w:rPr>
      </w:pPr>
    </w:p>
    <w:p w14:paraId="65D9D3F1" w14:textId="77777777" w:rsidR="00EB292E" w:rsidRPr="00026688" w:rsidRDefault="00EB292E" w:rsidP="00EB292E">
      <w:pPr>
        <w:ind w:left="426" w:hanging="426"/>
        <w:rPr>
          <w:rFonts w:asciiTheme="minorHAnsi" w:hAnsiTheme="minorHAnsi" w:cs="Garamond"/>
          <w:b/>
          <w:bCs/>
          <w:lang w:val="fr-FR"/>
        </w:rPr>
      </w:pPr>
      <w:r w:rsidRPr="00026688">
        <w:rPr>
          <w:rFonts w:asciiTheme="minorHAnsi" w:hAnsiTheme="minorHAnsi" w:cs="Garamond"/>
          <w:b/>
          <w:bCs/>
          <w:lang w:val="fr-FR"/>
        </w:rPr>
        <w:t>Procédure de sélection</w:t>
      </w:r>
    </w:p>
    <w:p w14:paraId="70A4A2E2" w14:textId="77777777" w:rsidR="00EB292E" w:rsidRPr="00026688" w:rsidRDefault="00EB292E" w:rsidP="00EB292E">
      <w:pPr>
        <w:ind w:left="426" w:hanging="426"/>
        <w:rPr>
          <w:rFonts w:asciiTheme="minorHAnsi" w:hAnsiTheme="minorHAnsi" w:cs="Garamond"/>
          <w:b/>
          <w:bCs/>
          <w:lang w:val="fr-FR"/>
        </w:rPr>
      </w:pPr>
    </w:p>
    <w:p w14:paraId="7709AC3D" w14:textId="77777777" w:rsidR="00E66D07" w:rsidRPr="00026688" w:rsidRDefault="00EB292E" w:rsidP="00EB292E">
      <w:pPr>
        <w:ind w:left="426" w:hanging="426"/>
        <w:rPr>
          <w:rFonts w:asciiTheme="minorHAnsi" w:hAnsiTheme="minorHAnsi" w:cs="Garamond"/>
          <w:lang w:val="fr-FR"/>
        </w:rPr>
      </w:pPr>
      <w:r w:rsidRPr="00026688">
        <w:rPr>
          <w:rFonts w:asciiTheme="minorHAnsi" w:hAnsiTheme="minorHAnsi" w:cs="Garamond"/>
          <w:lang w:val="fr-FR"/>
        </w:rPr>
        <w:t>20</w:t>
      </w:r>
      <w:r w:rsidRPr="00026688">
        <w:rPr>
          <w:rFonts w:asciiTheme="minorHAnsi" w:hAnsiTheme="minorHAnsi" w:cs="Garamond"/>
          <w:b/>
          <w:bCs/>
          <w:lang w:val="fr-FR"/>
        </w:rPr>
        <w:t>.</w:t>
      </w:r>
      <w:r w:rsidRPr="00026688">
        <w:rPr>
          <w:rFonts w:asciiTheme="minorHAnsi" w:hAnsiTheme="minorHAnsi" w:cs="Garamond"/>
          <w:b/>
          <w:bCs/>
          <w:lang w:val="fr-FR"/>
        </w:rPr>
        <w:tab/>
      </w:r>
      <w:r w:rsidRPr="00026688">
        <w:rPr>
          <w:rFonts w:asciiTheme="minorHAnsi" w:hAnsiTheme="minorHAnsi" w:cs="Garamond"/>
          <w:lang w:val="fr-FR"/>
        </w:rPr>
        <w:t>Le Secrétariat Ramsar évalue les nominations reçues et soumet une liste courte avec des recommandations au Comité permanent Ramsar pour examen. Lors de cette évaluation, le Secrétariat peut chercher à obtenir l’avis de membres du Groupe d’évaluation scientifique et technique (GEST) de Ramsar, du Groupe de surveillance des activités de communication, éducation, sensibilisation et participation (CESP), ou d’autres entités, selon qu’il convient.</w:t>
      </w:r>
    </w:p>
    <w:p w14:paraId="49218EFB" w14:textId="77777777" w:rsidR="00EB48E3" w:rsidRPr="00026688" w:rsidRDefault="00EB48E3" w:rsidP="0089087E">
      <w:pPr>
        <w:pStyle w:val="ListParagraph"/>
        <w:ind w:left="426" w:hanging="426"/>
        <w:rPr>
          <w:rFonts w:asciiTheme="minorHAnsi" w:hAnsiTheme="minorHAnsi" w:cs="Garamond"/>
          <w:lang w:val="fr-FR"/>
        </w:rPr>
      </w:pPr>
    </w:p>
    <w:p w14:paraId="2776FF8A" w14:textId="77777777" w:rsidR="00EB48E3"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21.</w:t>
      </w:r>
      <w:r w:rsidRPr="00026688">
        <w:rPr>
          <w:rFonts w:asciiTheme="minorHAnsi" w:hAnsiTheme="minorHAnsi" w:cs="Garamond"/>
          <w:lang w:val="fr-FR"/>
        </w:rPr>
        <w:tab/>
      </w:r>
      <w:r w:rsidR="00AB5DDA" w:rsidRPr="00026688">
        <w:rPr>
          <w:rFonts w:asciiTheme="minorHAnsi" w:hAnsiTheme="minorHAnsi" w:cs="Garamond"/>
          <w:lang w:val="fr-FR"/>
        </w:rPr>
        <w:t>Si le nombre de candidatures est peu élevé et/ou si les contributions sont faibles, le Secrétariat peut suggérer d'ajouter à la liste restreinte des candidatures marquantes plus anciennes qui n'ont pas été récompensées.</w:t>
      </w:r>
    </w:p>
    <w:p w14:paraId="1B360822" w14:textId="77777777" w:rsidR="00E66D07" w:rsidRPr="00026688" w:rsidRDefault="00E66D07" w:rsidP="0089087E">
      <w:pPr>
        <w:ind w:left="426" w:hanging="426"/>
        <w:contextualSpacing/>
        <w:rPr>
          <w:rFonts w:asciiTheme="minorHAnsi" w:hAnsiTheme="minorHAnsi" w:cs="Garamond"/>
          <w:lang w:val="fr-FR"/>
        </w:rPr>
      </w:pPr>
    </w:p>
    <w:p w14:paraId="02E2C045" w14:textId="77777777" w:rsidR="00E66D07"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22.</w:t>
      </w:r>
      <w:r w:rsidRPr="00026688">
        <w:rPr>
          <w:rFonts w:asciiTheme="minorHAnsi" w:hAnsiTheme="minorHAnsi" w:cs="Garamond"/>
          <w:lang w:val="fr-FR"/>
        </w:rPr>
        <w:tab/>
      </w:r>
      <w:r w:rsidR="00AB5DDA" w:rsidRPr="00026688">
        <w:rPr>
          <w:rFonts w:asciiTheme="minorHAnsi" w:hAnsiTheme="minorHAnsi" w:cs="Garamond"/>
          <w:lang w:val="fr-FR"/>
        </w:rPr>
        <w:t xml:space="preserve">Le </w:t>
      </w:r>
      <w:r w:rsidR="007A133D" w:rsidRPr="00026688">
        <w:rPr>
          <w:rFonts w:asciiTheme="minorHAnsi" w:hAnsiTheme="minorHAnsi" w:cs="Garamond"/>
          <w:lang w:val="fr-FR"/>
        </w:rPr>
        <w:t>G</w:t>
      </w:r>
      <w:r w:rsidR="00AB5DDA" w:rsidRPr="00026688">
        <w:rPr>
          <w:rFonts w:asciiTheme="minorHAnsi" w:hAnsiTheme="minorHAnsi" w:cs="Garamond"/>
          <w:lang w:val="fr-FR"/>
        </w:rPr>
        <w:t xml:space="preserve">roupe de travail sur la COP </w:t>
      </w:r>
      <w:r w:rsidR="007A133D" w:rsidRPr="00026688">
        <w:rPr>
          <w:rFonts w:asciiTheme="minorHAnsi" w:hAnsiTheme="minorHAnsi" w:cs="Garamond"/>
          <w:lang w:val="fr-FR"/>
        </w:rPr>
        <w:t>choisira d</w:t>
      </w:r>
      <w:r w:rsidR="00AB5DDA" w:rsidRPr="00026688">
        <w:rPr>
          <w:rFonts w:asciiTheme="minorHAnsi" w:hAnsiTheme="minorHAnsi" w:cs="Garamond"/>
          <w:lang w:val="fr-FR"/>
        </w:rPr>
        <w:t xml:space="preserve">es </w:t>
      </w:r>
      <w:r w:rsidR="007A133D" w:rsidRPr="00026688">
        <w:rPr>
          <w:rFonts w:asciiTheme="minorHAnsi" w:hAnsiTheme="minorHAnsi" w:cs="Garamond"/>
          <w:lang w:val="fr-FR"/>
        </w:rPr>
        <w:t xml:space="preserve">candidats possibles dans les </w:t>
      </w:r>
      <w:r w:rsidR="00AB5DDA" w:rsidRPr="00026688">
        <w:rPr>
          <w:rFonts w:asciiTheme="minorHAnsi" w:hAnsiTheme="minorHAnsi" w:cs="Garamond"/>
          <w:lang w:val="fr-FR"/>
        </w:rPr>
        <w:t>listes restreintes et le Comité permanent décidera des lauréats des prix.</w:t>
      </w:r>
    </w:p>
    <w:p w14:paraId="4FF6C838" w14:textId="77777777" w:rsidR="00E66D07" w:rsidRPr="00026688" w:rsidRDefault="00E66D07" w:rsidP="00954911">
      <w:pPr>
        <w:contextualSpacing/>
        <w:rPr>
          <w:rFonts w:asciiTheme="minorHAnsi" w:hAnsiTheme="minorHAnsi" w:cs="Garamond"/>
          <w:lang w:val="fr-FR"/>
        </w:rPr>
      </w:pPr>
    </w:p>
    <w:p w14:paraId="496BEC2E" w14:textId="77777777" w:rsidR="007A133D" w:rsidRPr="00026688" w:rsidRDefault="007A133D" w:rsidP="007A133D">
      <w:pPr>
        <w:ind w:left="426" w:hanging="426"/>
        <w:rPr>
          <w:rFonts w:asciiTheme="minorHAnsi" w:hAnsiTheme="minorHAnsi" w:cs="Garamond"/>
          <w:b/>
          <w:bCs/>
          <w:lang w:val="fr-FR"/>
        </w:rPr>
      </w:pPr>
      <w:r w:rsidRPr="00026688">
        <w:rPr>
          <w:rFonts w:asciiTheme="minorHAnsi" w:hAnsiTheme="minorHAnsi" w:cs="Garamond"/>
          <w:b/>
          <w:bCs/>
          <w:lang w:val="fr-FR"/>
        </w:rPr>
        <w:t>Annonce et remise des prix</w:t>
      </w:r>
    </w:p>
    <w:p w14:paraId="4C507767" w14:textId="77777777" w:rsidR="007A133D" w:rsidRPr="00026688" w:rsidRDefault="007A133D" w:rsidP="007A133D">
      <w:pPr>
        <w:ind w:left="426" w:hanging="426"/>
        <w:rPr>
          <w:rFonts w:asciiTheme="minorHAnsi" w:hAnsiTheme="minorHAnsi" w:cs="Garamond"/>
          <w:b/>
          <w:bCs/>
          <w:lang w:val="fr-FR"/>
        </w:rPr>
      </w:pPr>
    </w:p>
    <w:p w14:paraId="46018A53" w14:textId="77777777" w:rsidR="00F675DF" w:rsidRDefault="007A133D" w:rsidP="007A133D">
      <w:pPr>
        <w:ind w:left="426" w:hanging="426"/>
        <w:rPr>
          <w:rFonts w:asciiTheme="minorHAnsi" w:hAnsiTheme="minorHAnsi" w:cs="Garamond"/>
          <w:lang w:val="fr-FR"/>
        </w:rPr>
      </w:pPr>
      <w:r w:rsidRPr="00026688">
        <w:rPr>
          <w:rFonts w:asciiTheme="minorHAnsi" w:hAnsiTheme="minorHAnsi" w:cs="Garamond"/>
          <w:lang w:val="fr-FR"/>
        </w:rPr>
        <w:t>23.</w:t>
      </w:r>
      <w:r w:rsidRPr="00026688">
        <w:rPr>
          <w:rFonts w:asciiTheme="minorHAnsi" w:hAnsiTheme="minorHAnsi" w:cs="Garamond"/>
          <w:lang w:val="fr-FR"/>
        </w:rPr>
        <w:tab/>
        <w:t xml:space="preserve">Le Secrétariat prendra contact avec les lauréats, les informera sur </w:t>
      </w:r>
      <w:r w:rsidR="00CB143C">
        <w:rPr>
          <w:rFonts w:asciiTheme="minorHAnsi" w:hAnsiTheme="minorHAnsi" w:cs="Garamond"/>
          <w:lang w:val="fr-FR"/>
        </w:rPr>
        <w:t xml:space="preserve">les </w:t>
      </w:r>
      <w:r w:rsidRPr="00026688">
        <w:rPr>
          <w:rFonts w:asciiTheme="minorHAnsi" w:hAnsiTheme="minorHAnsi" w:cs="Garamond"/>
          <w:lang w:val="fr-FR"/>
        </w:rPr>
        <w:t>sponsors qui ont fait don des prix, leur demandera s'ils acceptent le prix et, si tel est le cas, à quelles personnes envoyer le lien vers la cérémonie de remise des prix</w:t>
      </w:r>
      <w:r w:rsidR="007D5C24" w:rsidRPr="00026688">
        <w:rPr>
          <w:rFonts w:asciiTheme="minorHAnsi" w:hAnsiTheme="minorHAnsi" w:cs="Garamond"/>
          <w:lang w:val="fr-FR"/>
        </w:rPr>
        <w:t>.</w:t>
      </w:r>
    </w:p>
    <w:p w14:paraId="472F9FD6" w14:textId="41452C9A" w:rsidR="007A133D" w:rsidRPr="00026688" w:rsidRDefault="0089087E" w:rsidP="007A133D">
      <w:pPr>
        <w:ind w:left="426" w:hanging="426"/>
        <w:rPr>
          <w:rFonts w:asciiTheme="minorHAnsi" w:hAnsiTheme="minorHAnsi" w:cs="Garamond"/>
          <w:lang w:val="fr-FR"/>
        </w:rPr>
      </w:pPr>
      <w:r w:rsidRPr="00026688">
        <w:rPr>
          <w:rFonts w:asciiTheme="minorHAnsi" w:hAnsiTheme="minorHAnsi" w:cs="Garamond"/>
          <w:lang w:val="fr-FR"/>
        </w:rPr>
        <w:lastRenderedPageBreak/>
        <w:t>24.</w:t>
      </w:r>
      <w:r w:rsidRPr="00026688">
        <w:rPr>
          <w:rFonts w:asciiTheme="minorHAnsi" w:hAnsiTheme="minorHAnsi" w:cs="Garamond"/>
          <w:lang w:val="fr-FR"/>
        </w:rPr>
        <w:tab/>
      </w:r>
      <w:r w:rsidR="007A133D" w:rsidRPr="00026688">
        <w:rPr>
          <w:rFonts w:asciiTheme="minorHAnsi" w:hAnsiTheme="minorHAnsi" w:cs="Garamond"/>
          <w:lang w:val="fr-FR"/>
        </w:rPr>
        <w:t xml:space="preserve">Les lauréats du prix Ramsar pour les zones humides seront présentés pendant la Conférence des Parties, </w:t>
      </w:r>
      <w:r w:rsidR="007A133D" w:rsidRPr="00753925">
        <w:rPr>
          <w:rFonts w:asciiTheme="minorHAnsi" w:hAnsiTheme="minorHAnsi" w:cs="Garamond"/>
          <w:u w:val="single"/>
          <w:lang w:val="fr-FR"/>
        </w:rPr>
        <w:t xml:space="preserve">et les lauréats </w:t>
      </w:r>
      <w:r w:rsidR="00753925">
        <w:rPr>
          <w:rFonts w:asciiTheme="minorHAnsi" w:hAnsiTheme="minorHAnsi" w:cs="Garamond"/>
          <w:u w:val="single"/>
          <w:lang w:val="fr-FR"/>
        </w:rPr>
        <w:t xml:space="preserve">du prix </w:t>
      </w:r>
      <w:r w:rsidR="007A133D" w:rsidRPr="00753925">
        <w:rPr>
          <w:rFonts w:asciiTheme="minorHAnsi" w:hAnsiTheme="minorHAnsi" w:cs="Garamond"/>
          <w:u w:val="single"/>
          <w:lang w:val="fr-FR"/>
        </w:rPr>
        <w:t xml:space="preserve">participeront </w:t>
      </w:r>
      <w:r w:rsidR="00753925">
        <w:rPr>
          <w:rFonts w:asciiTheme="minorHAnsi" w:hAnsiTheme="minorHAnsi" w:cs="Garamond"/>
          <w:u w:val="single"/>
          <w:lang w:val="fr-FR"/>
        </w:rPr>
        <w:t xml:space="preserve">en personne à la COP </w:t>
      </w:r>
      <w:r w:rsidR="00753925" w:rsidRPr="00753925">
        <w:rPr>
          <w:rFonts w:asciiTheme="minorHAnsi" w:hAnsiTheme="minorHAnsi" w:cs="Garamond"/>
          <w:u w:val="single"/>
          <w:lang w:val="fr-FR"/>
        </w:rPr>
        <w:t>[</w:t>
      </w:r>
      <w:r w:rsidR="00753925">
        <w:rPr>
          <w:rFonts w:asciiTheme="minorHAnsi" w:hAnsiTheme="minorHAnsi" w:cs="Garamond"/>
          <w:u w:val="single"/>
          <w:lang w:val="fr-FR"/>
        </w:rPr>
        <w:t>selon le budget alloué</w:t>
      </w:r>
      <w:r w:rsidR="00753925" w:rsidRPr="00753925">
        <w:rPr>
          <w:rFonts w:asciiTheme="minorHAnsi" w:hAnsiTheme="minorHAnsi" w:cs="Garamond"/>
          <w:u w:val="single"/>
          <w:lang w:val="fr-FR"/>
        </w:rPr>
        <w:t>]</w:t>
      </w:r>
      <w:r w:rsidR="00753925">
        <w:rPr>
          <w:rFonts w:asciiTheme="minorHAnsi" w:hAnsiTheme="minorHAnsi" w:cs="Garamond"/>
          <w:u w:val="single"/>
          <w:lang w:val="fr-FR"/>
        </w:rPr>
        <w:t xml:space="preserve"> </w:t>
      </w:r>
      <w:r w:rsidR="007A133D" w:rsidRPr="00753925">
        <w:rPr>
          <w:rFonts w:asciiTheme="minorHAnsi" w:hAnsiTheme="minorHAnsi" w:cs="Garamond"/>
          <w:u w:val="single"/>
          <w:lang w:val="fr-FR"/>
        </w:rPr>
        <w:t>à la cérémonie de remise des prix</w:t>
      </w:r>
      <w:r w:rsidR="007A133D" w:rsidRPr="00026688">
        <w:rPr>
          <w:rFonts w:asciiTheme="minorHAnsi" w:hAnsiTheme="minorHAnsi" w:cs="Garamond"/>
          <w:lang w:val="fr-FR"/>
        </w:rPr>
        <w:t>.</w:t>
      </w:r>
      <w:r w:rsidR="00753925" w:rsidRPr="00753925">
        <w:rPr>
          <w:rFonts w:asciiTheme="minorHAnsi" w:hAnsiTheme="minorHAnsi" w:cs="Garamond"/>
          <w:lang w:val="fr-FR"/>
        </w:rPr>
        <w:t xml:space="preserve"> </w:t>
      </w:r>
      <w:proofErr w:type="gramStart"/>
      <w:r w:rsidR="00753925" w:rsidRPr="00753925">
        <w:rPr>
          <w:rFonts w:asciiTheme="minorHAnsi" w:hAnsiTheme="minorHAnsi" w:cs="Garamond"/>
          <w:strike/>
          <w:lang w:val="fr-FR"/>
        </w:rPr>
        <w:t>et</w:t>
      </w:r>
      <w:proofErr w:type="gramEnd"/>
      <w:r w:rsidR="00753925" w:rsidRPr="00753925">
        <w:rPr>
          <w:rFonts w:asciiTheme="minorHAnsi" w:hAnsiTheme="minorHAnsi" w:cs="Garamond"/>
          <w:strike/>
          <w:lang w:val="fr-FR"/>
        </w:rPr>
        <w:t xml:space="preserve"> les lauréats du prix participeront en ligne à la cérémonie de remise des prix</w:t>
      </w:r>
      <w:r w:rsidR="00753925">
        <w:rPr>
          <w:rFonts w:asciiTheme="minorHAnsi" w:hAnsiTheme="minorHAnsi" w:cs="Garamond"/>
          <w:strike/>
          <w:lang w:val="fr-FR"/>
        </w:rPr>
        <w:t>.</w:t>
      </w:r>
    </w:p>
    <w:p w14:paraId="0913C151" w14:textId="77777777" w:rsidR="007A133D" w:rsidRPr="00026688" w:rsidRDefault="007A133D" w:rsidP="007A133D">
      <w:pPr>
        <w:ind w:left="426" w:hanging="426"/>
        <w:rPr>
          <w:rFonts w:asciiTheme="minorHAnsi" w:hAnsiTheme="minorHAnsi" w:cs="Garamond"/>
          <w:lang w:val="fr-FR"/>
        </w:rPr>
      </w:pPr>
    </w:p>
    <w:p w14:paraId="55EBFB78" w14:textId="77777777" w:rsidR="007A133D" w:rsidRPr="00026688" w:rsidRDefault="007A133D" w:rsidP="007A133D">
      <w:pPr>
        <w:ind w:left="426" w:hanging="426"/>
        <w:rPr>
          <w:rFonts w:asciiTheme="minorHAnsi" w:hAnsiTheme="minorHAnsi" w:cs="Garamond"/>
          <w:lang w:val="fr-FR"/>
        </w:rPr>
      </w:pPr>
      <w:r w:rsidRPr="00026688">
        <w:rPr>
          <w:rFonts w:asciiTheme="minorHAnsi" w:hAnsiTheme="minorHAnsi" w:cs="Garamond"/>
          <w:lang w:val="fr-FR"/>
        </w:rPr>
        <w:t>25.</w:t>
      </w:r>
      <w:r w:rsidRPr="00026688">
        <w:rPr>
          <w:rFonts w:asciiTheme="minorHAnsi" w:hAnsiTheme="minorHAnsi" w:cs="Garamond"/>
          <w:lang w:val="fr-FR"/>
        </w:rPr>
        <w:tab/>
      </w:r>
      <w:r w:rsidRPr="00753925">
        <w:rPr>
          <w:rFonts w:asciiTheme="minorHAnsi" w:hAnsiTheme="minorHAnsi" w:cs="Garamond"/>
          <w:strike/>
          <w:lang w:val="fr-FR"/>
        </w:rPr>
        <w:t xml:space="preserve">Peu après la présentation des lauréats du prix Ramsar </w:t>
      </w:r>
      <w:r w:rsidR="003B5C4A" w:rsidRPr="00753925">
        <w:rPr>
          <w:rFonts w:cs="Arial"/>
          <w:strike/>
          <w:lang w:val="fr-FR"/>
        </w:rPr>
        <w:t>pour la conservation des</w:t>
      </w:r>
      <w:r w:rsidR="003B5C4A" w:rsidRPr="00753925">
        <w:rPr>
          <w:rFonts w:cs="Arial"/>
          <w:strike/>
          <w:u w:val="single"/>
          <w:lang w:val="fr-FR"/>
        </w:rPr>
        <w:t xml:space="preserve"> </w:t>
      </w:r>
      <w:r w:rsidRPr="00753925">
        <w:rPr>
          <w:rFonts w:asciiTheme="minorHAnsi" w:hAnsiTheme="minorHAnsi" w:cs="Garamond"/>
          <w:strike/>
          <w:lang w:val="fr-FR"/>
        </w:rPr>
        <w:t xml:space="preserve">zones humides, la Partie contractante dans laquelle un lauréat agit organisera une cérémonie de remise de prix pour ce lauréat, de préférence sur un site où le lauréat </w:t>
      </w:r>
      <w:r w:rsidR="00CB143C" w:rsidRPr="00753925">
        <w:rPr>
          <w:rFonts w:asciiTheme="minorHAnsi" w:hAnsiTheme="minorHAnsi" w:cs="Garamond"/>
          <w:strike/>
          <w:lang w:val="fr-FR"/>
        </w:rPr>
        <w:t>a</w:t>
      </w:r>
      <w:r w:rsidRPr="00753925">
        <w:rPr>
          <w:rFonts w:asciiTheme="minorHAnsi" w:hAnsiTheme="minorHAnsi" w:cs="Garamond"/>
          <w:strike/>
          <w:lang w:val="fr-FR"/>
        </w:rPr>
        <w:t xml:space="preserve"> mis en œuvre </w:t>
      </w:r>
      <w:r w:rsidR="00CB143C" w:rsidRPr="00753925">
        <w:rPr>
          <w:rFonts w:asciiTheme="minorHAnsi" w:hAnsiTheme="minorHAnsi" w:cs="Garamond"/>
          <w:strike/>
          <w:lang w:val="fr-FR"/>
        </w:rPr>
        <w:t>son</w:t>
      </w:r>
      <w:r w:rsidRPr="00753925">
        <w:rPr>
          <w:rFonts w:asciiTheme="minorHAnsi" w:hAnsiTheme="minorHAnsi" w:cs="Garamond"/>
          <w:strike/>
          <w:lang w:val="fr-FR"/>
        </w:rPr>
        <w:t xml:space="preserve"> projet ou qu’il serait </w:t>
      </w:r>
      <w:r w:rsidR="00CB143C" w:rsidRPr="00753925">
        <w:rPr>
          <w:rFonts w:asciiTheme="minorHAnsi" w:hAnsiTheme="minorHAnsi" w:cs="Garamond"/>
          <w:strike/>
          <w:lang w:val="fr-FR"/>
        </w:rPr>
        <w:t>désireux de</w:t>
      </w:r>
      <w:r w:rsidRPr="00753925">
        <w:rPr>
          <w:rFonts w:asciiTheme="minorHAnsi" w:hAnsiTheme="minorHAnsi" w:cs="Garamond"/>
          <w:strike/>
          <w:lang w:val="fr-FR"/>
        </w:rPr>
        <w:t xml:space="preserve"> visiter, etc. La cérémonie de remise des prix est filmée.</w:t>
      </w:r>
      <w:r w:rsidRPr="00026688">
        <w:rPr>
          <w:rFonts w:asciiTheme="minorHAnsi" w:hAnsiTheme="minorHAnsi" w:cs="Garamond"/>
          <w:lang w:val="fr-FR"/>
        </w:rPr>
        <w:t xml:space="preserve"> </w:t>
      </w:r>
    </w:p>
    <w:p w14:paraId="591B0987" w14:textId="77777777" w:rsidR="007A133D" w:rsidRPr="00026688" w:rsidRDefault="007A133D" w:rsidP="007A133D">
      <w:pPr>
        <w:ind w:left="426" w:hanging="426"/>
        <w:rPr>
          <w:rFonts w:asciiTheme="minorHAnsi" w:hAnsiTheme="minorHAnsi" w:cs="Garamond"/>
          <w:lang w:val="fr-FR"/>
        </w:rPr>
      </w:pPr>
    </w:p>
    <w:p w14:paraId="7D495F33" w14:textId="721EAF98" w:rsidR="00F75849" w:rsidRPr="00026688" w:rsidRDefault="007A133D" w:rsidP="007A133D">
      <w:pPr>
        <w:ind w:left="426" w:hanging="426"/>
        <w:rPr>
          <w:rFonts w:asciiTheme="minorHAnsi" w:hAnsiTheme="minorHAnsi" w:cs="Garamond"/>
          <w:lang w:val="fr-FR"/>
        </w:rPr>
      </w:pPr>
      <w:r w:rsidRPr="00026688">
        <w:rPr>
          <w:rFonts w:asciiTheme="minorHAnsi" w:hAnsiTheme="minorHAnsi" w:cs="Garamond"/>
          <w:lang w:val="fr-FR"/>
        </w:rPr>
        <w:t>26.</w:t>
      </w:r>
      <w:r w:rsidRPr="00026688">
        <w:rPr>
          <w:rFonts w:asciiTheme="minorHAnsi" w:hAnsiTheme="minorHAnsi" w:cs="Garamond"/>
          <w:lang w:val="fr-FR"/>
        </w:rPr>
        <w:tab/>
        <w:t xml:space="preserve">Le Secrétariat monte un film </w:t>
      </w:r>
      <w:r w:rsidR="00753925">
        <w:rPr>
          <w:rFonts w:asciiTheme="minorHAnsi" w:hAnsiTheme="minorHAnsi" w:cs="Garamond"/>
          <w:u w:val="single"/>
          <w:lang w:val="fr-FR"/>
        </w:rPr>
        <w:t xml:space="preserve">avec des séquences des </w:t>
      </w:r>
      <w:r w:rsidRPr="00753925">
        <w:rPr>
          <w:rFonts w:asciiTheme="minorHAnsi" w:hAnsiTheme="minorHAnsi" w:cs="Garamond"/>
          <w:strike/>
          <w:lang w:val="fr-FR"/>
        </w:rPr>
        <w:t>avec des extraits de toutes les</w:t>
      </w:r>
      <w:r w:rsidRPr="00026688">
        <w:rPr>
          <w:rFonts w:asciiTheme="minorHAnsi" w:hAnsiTheme="minorHAnsi" w:cs="Garamond"/>
          <w:lang w:val="fr-FR"/>
        </w:rPr>
        <w:t xml:space="preserve"> cérémonies de remise de prix, </w:t>
      </w:r>
      <w:r w:rsidR="00947097">
        <w:rPr>
          <w:rFonts w:asciiTheme="minorHAnsi" w:hAnsiTheme="minorHAnsi" w:cs="Garamond"/>
          <w:u w:val="single"/>
          <w:lang w:val="fr-FR"/>
        </w:rPr>
        <w:t xml:space="preserve">ainsi que </w:t>
      </w:r>
      <w:r w:rsidRPr="00026688">
        <w:rPr>
          <w:rFonts w:asciiTheme="minorHAnsi" w:hAnsiTheme="minorHAnsi" w:cs="Garamond"/>
          <w:lang w:val="fr-FR"/>
        </w:rPr>
        <w:t xml:space="preserve">des films et des photos des nominations, </w:t>
      </w:r>
      <w:r w:rsidR="00E354EC" w:rsidRPr="00026688">
        <w:rPr>
          <w:rFonts w:asciiTheme="minorHAnsi" w:hAnsiTheme="minorHAnsi" w:cs="Garamond"/>
          <w:lang w:val="fr-FR"/>
        </w:rPr>
        <w:t xml:space="preserve">et </w:t>
      </w:r>
      <w:r w:rsidRPr="00026688">
        <w:rPr>
          <w:rFonts w:asciiTheme="minorHAnsi" w:hAnsiTheme="minorHAnsi" w:cs="Garamond"/>
          <w:lang w:val="fr-FR"/>
        </w:rPr>
        <w:t xml:space="preserve">le publie sur le site Web de Ramsar </w:t>
      </w:r>
      <w:r w:rsidR="00947097">
        <w:rPr>
          <w:rFonts w:asciiTheme="minorHAnsi" w:hAnsiTheme="minorHAnsi" w:cs="Garamond"/>
          <w:lang w:val="fr-FR"/>
        </w:rPr>
        <w:t xml:space="preserve">et </w:t>
      </w:r>
      <w:r w:rsidR="00E354EC" w:rsidRPr="00947097">
        <w:rPr>
          <w:rFonts w:asciiTheme="minorHAnsi" w:hAnsiTheme="minorHAnsi" w:cs="Garamond"/>
          <w:strike/>
          <w:lang w:val="fr-FR"/>
        </w:rPr>
        <w:t>pour le mettre à</w:t>
      </w:r>
      <w:r w:rsidRPr="00947097">
        <w:rPr>
          <w:rFonts w:asciiTheme="minorHAnsi" w:hAnsiTheme="minorHAnsi" w:cs="Garamond"/>
          <w:strike/>
          <w:lang w:val="fr-FR"/>
        </w:rPr>
        <w:t xml:space="preserve"> dispo</w:t>
      </w:r>
      <w:r w:rsidR="00E354EC" w:rsidRPr="00947097">
        <w:rPr>
          <w:rFonts w:asciiTheme="minorHAnsi" w:hAnsiTheme="minorHAnsi" w:cs="Garamond"/>
          <w:strike/>
          <w:lang w:val="fr-FR"/>
        </w:rPr>
        <w:t>sition dans</w:t>
      </w:r>
      <w:r w:rsidR="00E354EC" w:rsidRPr="00026688">
        <w:rPr>
          <w:rFonts w:asciiTheme="minorHAnsi" w:hAnsiTheme="minorHAnsi" w:cs="Garamond"/>
          <w:lang w:val="fr-FR"/>
        </w:rPr>
        <w:t xml:space="preserve"> </w:t>
      </w:r>
      <w:r w:rsidR="00947097">
        <w:rPr>
          <w:rFonts w:asciiTheme="minorHAnsi" w:hAnsiTheme="minorHAnsi" w:cs="Garamond"/>
          <w:lang w:val="fr-FR"/>
        </w:rPr>
        <w:t xml:space="preserve">sur </w:t>
      </w:r>
      <w:r w:rsidR="00E354EC" w:rsidRPr="00026688">
        <w:rPr>
          <w:rFonts w:asciiTheme="minorHAnsi" w:hAnsiTheme="minorHAnsi" w:cs="Garamond"/>
          <w:lang w:val="fr-FR"/>
        </w:rPr>
        <w:t xml:space="preserve">les réseaux </w:t>
      </w:r>
      <w:r w:rsidRPr="00026688">
        <w:rPr>
          <w:rFonts w:asciiTheme="minorHAnsi" w:hAnsiTheme="minorHAnsi" w:cs="Garamond"/>
          <w:lang w:val="fr-FR"/>
        </w:rPr>
        <w:t>sociaux appropriés</w:t>
      </w:r>
      <w:r w:rsidR="007D738E">
        <w:rPr>
          <w:rFonts w:asciiTheme="minorHAnsi" w:hAnsiTheme="minorHAnsi" w:cs="Garamond"/>
          <w:lang w:val="fr-FR"/>
        </w:rPr>
        <w:t>.</w:t>
      </w:r>
    </w:p>
    <w:p w14:paraId="02D61B98" w14:textId="77777777" w:rsidR="0089087E" w:rsidRPr="00026688" w:rsidRDefault="0089087E">
      <w:pPr>
        <w:rPr>
          <w:b/>
          <w:bCs/>
          <w:lang w:val="fr-FR"/>
        </w:rPr>
      </w:pPr>
      <w:r w:rsidRPr="00026688">
        <w:rPr>
          <w:b/>
          <w:bCs/>
          <w:lang w:val="fr-FR"/>
        </w:rPr>
        <w:br w:type="page"/>
      </w:r>
    </w:p>
    <w:p w14:paraId="6AED57A1" w14:textId="77777777" w:rsidR="00F0676B" w:rsidRPr="00026688" w:rsidRDefault="000A559C" w:rsidP="00954911">
      <w:pPr>
        <w:suppressLineNumbers/>
        <w:suppressAutoHyphens/>
        <w:rPr>
          <w:b/>
          <w:bCs/>
          <w:sz w:val="24"/>
          <w:szCs w:val="24"/>
          <w:lang w:val="fr-FR"/>
        </w:rPr>
      </w:pPr>
      <w:r w:rsidRPr="00026688">
        <w:rPr>
          <w:b/>
          <w:bCs/>
          <w:sz w:val="24"/>
          <w:szCs w:val="24"/>
          <w:lang w:val="fr-FR"/>
        </w:rPr>
        <w:lastRenderedPageBreak/>
        <w:t>Annex</w:t>
      </w:r>
      <w:r w:rsidR="00E354EC" w:rsidRPr="00026688">
        <w:rPr>
          <w:b/>
          <w:bCs/>
          <w:sz w:val="24"/>
          <w:szCs w:val="24"/>
          <w:lang w:val="fr-FR"/>
        </w:rPr>
        <w:t>e</w:t>
      </w:r>
      <w:r w:rsidR="006038CB" w:rsidRPr="00026688">
        <w:rPr>
          <w:b/>
          <w:bCs/>
          <w:sz w:val="24"/>
          <w:szCs w:val="24"/>
          <w:lang w:val="fr-FR"/>
        </w:rPr>
        <w:t>2</w:t>
      </w:r>
    </w:p>
    <w:p w14:paraId="2E47AB49" w14:textId="77777777" w:rsidR="00217A5B" w:rsidRPr="00026688" w:rsidRDefault="00E354EC" w:rsidP="000574D9">
      <w:pPr>
        <w:ind w:left="0" w:firstLine="0"/>
        <w:rPr>
          <w:rFonts w:asciiTheme="minorHAnsi" w:hAnsiTheme="minorHAnsi" w:cs="Garamond"/>
          <w:b/>
          <w:sz w:val="24"/>
          <w:szCs w:val="24"/>
          <w:lang w:val="fr-FR"/>
        </w:rPr>
      </w:pPr>
      <w:r w:rsidRPr="00026688">
        <w:rPr>
          <w:rFonts w:asciiTheme="minorHAnsi" w:hAnsiTheme="minorHAnsi" w:cs="Garamond"/>
          <w:b/>
          <w:sz w:val="24"/>
          <w:szCs w:val="24"/>
          <w:lang w:val="fr-FR"/>
        </w:rPr>
        <w:t>Compilation des résolutions et des décisions du Comité permanent à retirer</w:t>
      </w:r>
    </w:p>
    <w:p w14:paraId="0E82DA60" w14:textId="77777777" w:rsidR="00E354EC" w:rsidRPr="00026688" w:rsidRDefault="00E354EC" w:rsidP="000574D9">
      <w:pPr>
        <w:ind w:left="0" w:firstLine="0"/>
        <w:rPr>
          <w:rFonts w:asciiTheme="minorHAnsi" w:hAnsiTheme="minorHAnsi" w:cs="Garamond"/>
          <w:b/>
          <w:sz w:val="24"/>
          <w:szCs w:val="24"/>
          <w:lang w:val="fr-FR"/>
        </w:rPr>
      </w:pPr>
    </w:p>
    <w:p w14:paraId="4D0059F5" w14:textId="77777777" w:rsidR="00E354EC" w:rsidRPr="00026688" w:rsidRDefault="00E354EC" w:rsidP="000574D9">
      <w:pPr>
        <w:pStyle w:val="ListParagraph"/>
        <w:numPr>
          <w:ilvl w:val="0"/>
          <w:numId w:val="32"/>
        </w:numPr>
        <w:ind w:left="426" w:hanging="426"/>
        <w:rPr>
          <w:rFonts w:asciiTheme="minorHAnsi" w:hAnsiTheme="minorHAnsi" w:cs="Garamond"/>
          <w:lang w:val="fr-FR"/>
        </w:rPr>
      </w:pPr>
      <w:r w:rsidRPr="00026688">
        <w:rPr>
          <w:rFonts w:asciiTheme="minorHAnsi" w:hAnsiTheme="minorHAnsi" w:cs="Garamond"/>
          <w:lang w:val="fr-FR"/>
        </w:rPr>
        <w:t>Le tableau ci-dessous montre les résolutions en vigueur comportant des informations sur les prix Ramsar pour la conservation des zones humides. Il donne une description de la partie concernée et fait des propositions de modifications. La recherche a été faite à partir du terme « prix » dans la sous-catégorie regroupant les résolutions dans les documents de la page Web de Ramsar.</w:t>
      </w:r>
    </w:p>
    <w:p w14:paraId="2187F7FA" w14:textId="77777777" w:rsidR="00E354EC" w:rsidRPr="00026688" w:rsidRDefault="00E354EC" w:rsidP="000574D9">
      <w:pPr>
        <w:pStyle w:val="ListParagraph"/>
        <w:ind w:left="0" w:firstLine="0"/>
        <w:rPr>
          <w:rFonts w:asciiTheme="minorHAnsi" w:hAnsiTheme="minorHAnsi" w:cs="Garamond"/>
          <w:lang w:val="fr-FR"/>
        </w:rPr>
      </w:pPr>
    </w:p>
    <w:tbl>
      <w:tblPr>
        <w:tblStyle w:val="TableGrid"/>
        <w:tblW w:w="0" w:type="auto"/>
        <w:tblInd w:w="108" w:type="dxa"/>
        <w:tblLook w:val="04A0" w:firstRow="1" w:lastRow="0" w:firstColumn="1" w:lastColumn="0" w:noHBand="0" w:noVBand="1"/>
      </w:tblPr>
      <w:tblGrid>
        <w:gridCol w:w="3734"/>
        <w:gridCol w:w="2427"/>
        <w:gridCol w:w="2747"/>
      </w:tblGrid>
      <w:tr w:rsidR="00217A5B" w:rsidRPr="00C65A42" w14:paraId="58CF5348" w14:textId="77777777" w:rsidTr="007D738E">
        <w:tc>
          <w:tcPr>
            <w:tcW w:w="3799" w:type="dxa"/>
          </w:tcPr>
          <w:p w14:paraId="784101D7" w14:textId="77777777" w:rsidR="00217A5B" w:rsidRPr="00026688" w:rsidRDefault="00217A5B" w:rsidP="00954911">
            <w:pPr>
              <w:ind w:left="0" w:firstLine="0"/>
              <w:rPr>
                <w:rFonts w:asciiTheme="minorHAnsi" w:hAnsiTheme="minorHAnsi" w:cs="Garamond"/>
                <w:b/>
                <w:bCs/>
                <w:lang w:val="fr-FR"/>
              </w:rPr>
            </w:pPr>
            <w:r w:rsidRPr="00026688">
              <w:rPr>
                <w:rFonts w:asciiTheme="minorHAnsi" w:hAnsiTheme="minorHAnsi" w:cs="Garamond"/>
                <w:b/>
                <w:bCs/>
                <w:lang w:val="fr-FR"/>
              </w:rPr>
              <w:t>R</w:t>
            </w:r>
            <w:r w:rsidR="00E354EC" w:rsidRPr="00026688">
              <w:rPr>
                <w:rFonts w:asciiTheme="minorHAnsi" w:hAnsiTheme="minorHAnsi" w:cs="Garamond"/>
                <w:b/>
                <w:bCs/>
                <w:lang w:val="fr-FR"/>
              </w:rPr>
              <w:t>é</w:t>
            </w:r>
            <w:r w:rsidRPr="00026688">
              <w:rPr>
                <w:rFonts w:asciiTheme="minorHAnsi" w:hAnsiTheme="minorHAnsi" w:cs="Garamond"/>
                <w:b/>
                <w:bCs/>
                <w:lang w:val="fr-FR"/>
              </w:rPr>
              <w:t>solutions</w:t>
            </w:r>
          </w:p>
        </w:tc>
        <w:tc>
          <w:tcPr>
            <w:tcW w:w="2438" w:type="dxa"/>
          </w:tcPr>
          <w:p w14:paraId="70F09501" w14:textId="77777777" w:rsidR="00217A5B" w:rsidRPr="00026688" w:rsidRDefault="00217A5B" w:rsidP="00954911">
            <w:pPr>
              <w:ind w:left="0" w:firstLine="0"/>
              <w:rPr>
                <w:rFonts w:asciiTheme="minorHAnsi" w:hAnsiTheme="minorHAnsi" w:cs="Garamond"/>
                <w:b/>
                <w:bCs/>
                <w:lang w:val="fr-FR"/>
              </w:rPr>
            </w:pPr>
            <w:r w:rsidRPr="00026688">
              <w:rPr>
                <w:rFonts w:asciiTheme="minorHAnsi" w:hAnsiTheme="minorHAnsi" w:cs="Garamond"/>
                <w:b/>
                <w:bCs/>
                <w:lang w:val="fr-FR"/>
              </w:rPr>
              <w:t>Para</w:t>
            </w:r>
            <w:r w:rsidR="00E354EC" w:rsidRPr="00026688">
              <w:rPr>
                <w:rFonts w:asciiTheme="minorHAnsi" w:hAnsiTheme="minorHAnsi" w:cs="Garamond"/>
                <w:b/>
                <w:bCs/>
                <w:lang w:val="fr-FR"/>
              </w:rPr>
              <w:t>graphes</w:t>
            </w:r>
            <w:r w:rsidRPr="00026688">
              <w:rPr>
                <w:rFonts w:asciiTheme="minorHAnsi" w:hAnsiTheme="minorHAnsi" w:cs="Garamond"/>
                <w:b/>
                <w:bCs/>
                <w:lang w:val="fr-FR"/>
              </w:rPr>
              <w:t>/part</w:t>
            </w:r>
            <w:r w:rsidR="00E354EC" w:rsidRPr="00026688">
              <w:rPr>
                <w:rFonts w:asciiTheme="minorHAnsi" w:hAnsiTheme="minorHAnsi" w:cs="Garamond"/>
                <w:b/>
                <w:bCs/>
                <w:lang w:val="fr-FR"/>
              </w:rPr>
              <w:t>ies</w:t>
            </w:r>
            <w:r w:rsidRPr="00026688">
              <w:rPr>
                <w:rFonts w:asciiTheme="minorHAnsi" w:hAnsiTheme="minorHAnsi" w:cs="Garamond"/>
                <w:b/>
                <w:bCs/>
                <w:lang w:val="fr-FR"/>
              </w:rPr>
              <w:t xml:space="preserve"> concern</w:t>
            </w:r>
            <w:r w:rsidR="00E354EC" w:rsidRPr="00026688">
              <w:rPr>
                <w:rFonts w:asciiTheme="minorHAnsi" w:hAnsiTheme="minorHAnsi" w:cs="Garamond"/>
                <w:b/>
                <w:bCs/>
                <w:lang w:val="fr-FR"/>
              </w:rPr>
              <w:t>és</w:t>
            </w:r>
          </w:p>
        </w:tc>
        <w:tc>
          <w:tcPr>
            <w:tcW w:w="2784" w:type="dxa"/>
          </w:tcPr>
          <w:p w14:paraId="589149F6" w14:textId="77777777" w:rsidR="00217A5B" w:rsidRPr="00026688" w:rsidRDefault="0044161A" w:rsidP="00954911">
            <w:pPr>
              <w:ind w:left="0" w:firstLine="0"/>
              <w:rPr>
                <w:rFonts w:asciiTheme="minorHAnsi" w:hAnsiTheme="minorHAnsi" w:cs="Garamond"/>
                <w:b/>
                <w:bCs/>
                <w:lang w:val="fr-FR"/>
              </w:rPr>
            </w:pPr>
            <w:r w:rsidRPr="00026688">
              <w:rPr>
                <w:rFonts w:asciiTheme="minorHAnsi" w:hAnsiTheme="minorHAnsi" w:cs="Garamond"/>
                <w:b/>
                <w:bCs/>
                <w:lang w:val="fr-FR"/>
              </w:rPr>
              <w:t>À abroger ou à conserver</w:t>
            </w:r>
          </w:p>
        </w:tc>
      </w:tr>
      <w:tr w:rsidR="00217A5B" w:rsidRPr="00C65A42" w14:paraId="1560E69F" w14:textId="77777777" w:rsidTr="007D738E">
        <w:tc>
          <w:tcPr>
            <w:tcW w:w="3799" w:type="dxa"/>
          </w:tcPr>
          <w:p w14:paraId="24BAE718" w14:textId="77777777"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VI.18 </w:t>
            </w:r>
            <w:r w:rsidRPr="007D738E">
              <w:rPr>
                <w:rFonts w:asciiTheme="minorHAnsi" w:hAnsiTheme="minorHAnsi" w:cs="Garamond"/>
                <w:i/>
                <w:lang w:val="fr-FR"/>
              </w:rPr>
              <w:t>Création du prix Ramsar pour la conservation des zones humides</w:t>
            </w:r>
          </w:p>
        </w:tc>
        <w:tc>
          <w:tcPr>
            <w:tcW w:w="2438" w:type="dxa"/>
          </w:tcPr>
          <w:p w14:paraId="314059D0" w14:textId="77777777"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Tous</w:t>
            </w:r>
          </w:p>
        </w:tc>
        <w:tc>
          <w:tcPr>
            <w:tcW w:w="2784" w:type="dxa"/>
          </w:tcPr>
          <w:p w14:paraId="0CC24F17" w14:textId="77777777"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Ne sont plus d'actualité et doivent être abrogés</w:t>
            </w:r>
          </w:p>
        </w:tc>
      </w:tr>
      <w:tr w:rsidR="00217A5B" w:rsidRPr="00C65A42" w14:paraId="4C5DD37D" w14:textId="77777777" w:rsidTr="007D738E">
        <w:tc>
          <w:tcPr>
            <w:tcW w:w="3799" w:type="dxa"/>
          </w:tcPr>
          <w:p w14:paraId="417C1D41" w14:textId="77777777"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VII.1 </w:t>
            </w:r>
            <w:proofErr w:type="spellStart"/>
            <w:r w:rsidR="00592E9C" w:rsidRPr="007D738E">
              <w:rPr>
                <w:rFonts w:asciiTheme="minorHAnsi" w:hAnsiTheme="minorHAnsi" w:cs="Garamond"/>
                <w:i/>
                <w:lang w:val="fr-FR"/>
              </w:rPr>
              <w:t>Répartition</w:t>
            </w:r>
            <w:proofErr w:type="spellEnd"/>
            <w:r w:rsidR="00592E9C" w:rsidRPr="007D738E">
              <w:rPr>
                <w:rFonts w:asciiTheme="minorHAnsi" w:hAnsiTheme="minorHAnsi" w:cs="Garamond"/>
                <w:i/>
                <w:lang w:val="fr-FR"/>
              </w:rPr>
              <w:t xml:space="preserve"> </w:t>
            </w:r>
            <w:proofErr w:type="spellStart"/>
            <w:r w:rsidR="00592E9C" w:rsidRPr="007D738E">
              <w:rPr>
                <w:rFonts w:asciiTheme="minorHAnsi" w:hAnsiTheme="minorHAnsi" w:cs="Garamond"/>
                <w:i/>
                <w:lang w:val="fr-FR"/>
              </w:rPr>
              <w:t>régionale</w:t>
            </w:r>
            <w:proofErr w:type="spellEnd"/>
            <w:r w:rsidR="00592E9C" w:rsidRPr="007D738E">
              <w:rPr>
                <w:rFonts w:asciiTheme="minorHAnsi" w:hAnsiTheme="minorHAnsi" w:cs="Garamond"/>
                <w:i/>
                <w:lang w:val="fr-FR"/>
              </w:rPr>
              <w:t xml:space="preserve"> des pays dans le cadre de la Convention, composition, </w:t>
            </w:r>
            <w:proofErr w:type="spellStart"/>
            <w:r w:rsidR="00592E9C" w:rsidRPr="007D738E">
              <w:rPr>
                <w:rFonts w:asciiTheme="minorHAnsi" w:hAnsiTheme="minorHAnsi" w:cs="Garamond"/>
                <w:i/>
                <w:lang w:val="fr-FR"/>
              </w:rPr>
              <w:t>rôle</w:t>
            </w:r>
            <w:proofErr w:type="spellEnd"/>
            <w:r w:rsidR="00592E9C" w:rsidRPr="007D738E">
              <w:rPr>
                <w:rFonts w:asciiTheme="minorHAnsi" w:hAnsiTheme="minorHAnsi" w:cs="Garamond"/>
                <w:i/>
                <w:lang w:val="fr-FR"/>
              </w:rPr>
              <w:t xml:space="preserve"> et </w:t>
            </w:r>
            <w:proofErr w:type="spellStart"/>
            <w:r w:rsidR="00592E9C" w:rsidRPr="007D738E">
              <w:rPr>
                <w:rFonts w:asciiTheme="minorHAnsi" w:hAnsiTheme="minorHAnsi" w:cs="Garamond"/>
                <w:i/>
                <w:lang w:val="fr-FR"/>
              </w:rPr>
              <w:t>responsabilités</w:t>
            </w:r>
            <w:proofErr w:type="spellEnd"/>
            <w:r w:rsidR="00592E9C" w:rsidRPr="007D738E">
              <w:rPr>
                <w:rFonts w:asciiTheme="minorHAnsi" w:hAnsiTheme="minorHAnsi" w:cs="Garamond"/>
                <w:i/>
                <w:lang w:val="fr-FR"/>
              </w:rPr>
              <w:t xml:space="preserve"> du Comité permanent et, notamment, </w:t>
            </w:r>
            <w:proofErr w:type="spellStart"/>
            <w:r w:rsidR="00592E9C" w:rsidRPr="007D738E">
              <w:rPr>
                <w:rFonts w:asciiTheme="minorHAnsi" w:hAnsiTheme="minorHAnsi" w:cs="Garamond"/>
                <w:i/>
                <w:lang w:val="fr-FR"/>
              </w:rPr>
              <w:t>tâches</w:t>
            </w:r>
            <w:proofErr w:type="spellEnd"/>
            <w:r w:rsidR="00592E9C" w:rsidRPr="007D738E">
              <w:rPr>
                <w:rFonts w:asciiTheme="minorHAnsi" w:hAnsiTheme="minorHAnsi" w:cs="Garamond"/>
                <w:i/>
                <w:lang w:val="fr-FR"/>
              </w:rPr>
              <w:t xml:space="preserve"> des membres du </w:t>
            </w:r>
            <w:proofErr w:type="spellStart"/>
            <w:r w:rsidR="00592E9C" w:rsidRPr="007D738E">
              <w:rPr>
                <w:rFonts w:asciiTheme="minorHAnsi" w:hAnsiTheme="minorHAnsi" w:cs="Garamond"/>
                <w:i/>
                <w:lang w:val="fr-FR"/>
              </w:rPr>
              <w:t>Comite</w:t>
            </w:r>
            <w:proofErr w:type="spellEnd"/>
            <w:r w:rsidR="00592E9C" w:rsidRPr="007D738E">
              <w:rPr>
                <w:rFonts w:asciiTheme="minorHAnsi" w:hAnsiTheme="minorHAnsi" w:cs="Garamond"/>
                <w:i/>
                <w:lang w:val="fr-FR"/>
              </w:rPr>
              <w:t>́ permanent</w:t>
            </w:r>
          </w:p>
        </w:tc>
        <w:tc>
          <w:tcPr>
            <w:tcW w:w="2438" w:type="dxa"/>
          </w:tcPr>
          <w:p w14:paraId="517B28FE" w14:textId="77777777" w:rsidR="00217A5B" w:rsidRPr="00026688" w:rsidRDefault="00217A5B" w:rsidP="00954911">
            <w:pPr>
              <w:ind w:left="0" w:firstLine="0"/>
              <w:rPr>
                <w:rFonts w:asciiTheme="minorHAnsi" w:hAnsiTheme="minorHAnsi" w:cs="Garamond"/>
                <w:highlight w:val="yellow"/>
                <w:lang w:val="fr-FR"/>
              </w:rPr>
            </w:pPr>
            <w:r w:rsidRPr="00026688">
              <w:rPr>
                <w:rFonts w:asciiTheme="minorHAnsi" w:hAnsiTheme="minorHAnsi" w:cs="Garamond"/>
                <w:lang w:val="fr-FR"/>
              </w:rPr>
              <w:t>Par</w:t>
            </w:r>
            <w:r w:rsidR="00660D62" w:rsidRPr="00026688">
              <w:rPr>
                <w:rFonts w:asciiTheme="minorHAnsi" w:hAnsiTheme="minorHAnsi" w:cs="Garamond"/>
                <w:lang w:val="fr-FR"/>
              </w:rPr>
              <w:t>.</w:t>
            </w:r>
            <w:r w:rsidRPr="00026688">
              <w:rPr>
                <w:rFonts w:asciiTheme="minorHAnsi" w:hAnsiTheme="minorHAnsi" w:cs="Garamond"/>
                <w:lang w:val="fr-FR"/>
              </w:rPr>
              <w:t xml:space="preserve"> 20 k, </w:t>
            </w:r>
          </w:p>
        </w:tc>
        <w:tc>
          <w:tcPr>
            <w:tcW w:w="2784" w:type="dxa"/>
          </w:tcPr>
          <w:p w14:paraId="7CE08511" w14:textId="77777777" w:rsidR="00217A5B" w:rsidRPr="00026688" w:rsidRDefault="00660D62"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p>
        </w:tc>
      </w:tr>
      <w:tr w:rsidR="008676EC" w:rsidRPr="00C65A42" w14:paraId="4A055562" w14:textId="77777777" w:rsidTr="007D738E">
        <w:tc>
          <w:tcPr>
            <w:tcW w:w="3799" w:type="dxa"/>
          </w:tcPr>
          <w:p w14:paraId="4687350E" w14:textId="77777777" w:rsidR="008676EC"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8676EC" w:rsidRPr="00026688">
              <w:rPr>
                <w:rFonts w:asciiTheme="minorHAnsi" w:hAnsiTheme="minorHAnsi" w:cs="Garamond"/>
                <w:lang w:val="fr-FR"/>
              </w:rPr>
              <w:t xml:space="preserve"> X.12 </w:t>
            </w:r>
            <w:r w:rsidR="00660D62" w:rsidRPr="007D738E">
              <w:rPr>
                <w:rFonts w:asciiTheme="minorHAnsi" w:hAnsiTheme="minorHAnsi" w:cs="Garamond"/>
                <w:i/>
                <w:lang w:val="fr-FR"/>
              </w:rPr>
              <w:t xml:space="preserve">Principes </w:t>
            </w:r>
            <w:proofErr w:type="spellStart"/>
            <w:r w:rsidR="00660D62" w:rsidRPr="007D738E">
              <w:rPr>
                <w:rFonts w:asciiTheme="minorHAnsi" w:hAnsiTheme="minorHAnsi" w:cs="Garamond"/>
                <w:i/>
                <w:lang w:val="fr-FR"/>
              </w:rPr>
              <w:t>régissant</w:t>
            </w:r>
            <w:proofErr w:type="spellEnd"/>
            <w:r w:rsidR="00660D62" w:rsidRPr="007D738E">
              <w:rPr>
                <w:rFonts w:asciiTheme="minorHAnsi" w:hAnsiTheme="minorHAnsi" w:cs="Garamond"/>
                <w:i/>
                <w:lang w:val="fr-FR"/>
              </w:rPr>
              <w:t xml:space="preserve"> les partenariats entre la Convention de Ramsar et le secteur privé</w:t>
            </w:r>
          </w:p>
        </w:tc>
        <w:tc>
          <w:tcPr>
            <w:tcW w:w="2438" w:type="dxa"/>
          </w:tcPr>
          <w:p w14:paraId="4C0B4156" w14:textId="77777777" w:rsidR="00572644" w:rsidRPr="00026688" w:rsidRDefault="008676EC" w:rsidP="00954911">
            <w:pPr>
              <w:ind w:left="0" w:firstLine="0"/>
              <w:rPr>
                <w:rFonts w:asciiTheme="minorHAnsi" w:hAnsiTheme="minorHAnsi" w:cs="Garamond"/>
                <w:lang w:val="fr-FR"/>
              </w:rPr>
            </w:pPr>
            <w:r w:rsidRPr="00026688">
              <w:rPr>
                <w:rFonts w:asciiTheme="minorHAnsi" w:hAnsiTheme="minorHAnsi" w:cs="Garamond"/>
                <w:lang w:val="fr-FR"/>
              </w:rPr>
              <w:t>Par</w:t>
            </w:r>
            <w:r w:rsidR="00660D62" w:rsidRPr="00026688">
              <w:rPr>
                <w:rFonts w:asciiTheme="minorHAnsi" w:hAnsiTheme="minorHAnsi" w:cs="Garamond"/>
                <w:lang w:val="fr-FR"/>
              </w:rPr>
              <w:t>.</w:t>
            </w:r>
            <w:r w:rsidRPr="00026688">
              <w:rPr>
                <w:rFonts w:asciiTheme="minorHAnsi" w:hAnsiTheme="minorHAnsi" w:cs="Garamond"/>
                <w:lang w:val="fr-FR"/>
              </w:rPr>
              <w:t xml:space="preserve"> 9 </w:t>
            </w:r>
            <w:r w:rsidR="00660D62" w:rsidRPr="00026688">
              <w:rPr>
                <w:rFonts w:asciiTheme="minorHAnsi" w:hAnsiTheme="minorHAnsi" w:cs="Garamond"/>
                <w:lang w:val="fr-FR"/>
              </w:rPr>
              <w:t>première partie</w:t>
            </w:r>
            <w:r w:rsidRPr="00026688">
              <w:rPr>
                <w:rFonts w:asciiTheme="minorHAnsi" w:hAnsiTheme="minorHAnsi" w:cs="Garamond"/>
                <w:lang w:val="fr-FR"/>
              </w:rPr>
              <w:t xml:space="preserve"> (</w:t>
            </w:r>
            <w:r w:rsidR="00894CF5" w:rsidRPr="00026688">
              <w:rPr>
                <w:rFonts w:asciiTheme="minorHAnsi" w:hAnsiTheme="minorHAnsi" w:cs="Garamond"/>
                <w:lang w:val="fr-FR"/>
              </w:rPr>
              <w:t xml:space="preserve">sur les remerciements au </w:t>
            </w:r>
            <w:r w:rsidR="00660D62" w:rsidRPr="00026688">
              <w:rPr>
                <w:rFonts w:asciiTheme="minorHAnsi" w:hAnsiTheme="minorHAnsi" w:cs="Garamond"/>
                <w:lang w:val="fr-FR"/>
              </w:rPr>
              <w:t xml:space="preserve">Groupe Danone </w:t>
            </w:r>
            <w:r w:rsidR="00894CF5" w:rsidRPr="00026688">
              <w:rPr>
                <w:rFonts w:asciiTheme="minorHAnsi" w:hAnsiTheme="minorHAnsi" w:cs="Garamond"/>
                <w:lang w:val="fr-FR"/>
              </w:rPr>
              <w:t xml:space="preserve">et sur </w:t>
            </w:r>
            <w:r w:rsidR="00026688" w:rsidRPr="00026688">
              <w:rPr>
                <w:rFonts w:asciiTheme="minorHAnsi" w:hAnsiTheme="minorHAnsi" w:cs="Garamond"/>
                <w:lang w:val="fr-FR"/>
              </w:rPr>
              <w:t>le prix</w:t>
            </w:r>
            <w:r w:rsidR="00660D62" w:rsidRPr="00026688">
              <w:rPr>
                <w:rFonts w:asciiTheme="minorHAnsi" w:hAnsiTheme="minorHAnsi" w:cs="Garamond"/>
                <w:lang w:val="fr-FR"/>
              </w:rPr>
              <w:t xml:space="preserve"> </w:t>
            </w:r>
            <w:proofErr w:type="spellStart"/>
            <w:r w:rsidR="00660D62" w:rsidRPr="00026688">
              <w:rPr>
                <w:rFonts w:asciiTheme="minorHAnsi" w:hAnsiTheme="minorHAnsi" w:cs="Garamond"/>
                <w:lang w:val="fr-FR"/>
              </w:rPr>
              <w:t>spécial</w:t>
            </w:r>
            <w:proofErr w:type="spellEnd"/>
            <w:r w:rsidR="00660D62" w:rsidRPr="00026688">
              <w:rPr>
                <w:rFonts w:asciiTheme="minorHAnsi" w:hAnsiTheme="minorHAnsi" w:cs="Garamond"/>
                <w:lang w:val="fr-FR"/>
              </w:rPr>
              <w:t xml:space="preserve"> </w:t>
            </w:r>
            <w:proofErr w:type="spellStart"/>
            <w:r w:rsidR="00660D62" w:rsidRPr="00026688">
              <w:rPr>
                <w:rFonts w:asciiTheme="minorHAnsi" w:hAnsiTheme="minorHAnsi" w:cs="Garamond"/>
                <w:lang w:val="fr-FR"/>
              </w:rPr>
              <w:t>Évian</w:t>
            </w:r>
            <w:proofErr w:type="spellEnd"/>
            <w:r w:rsidRPr="00026688">
              <w:rPr>
                <w:rFonts w:asciiTheme="minorHAnsi" w:hAnsiTheme="minorHAnsi" w:cs="Garamond"/>
                <w:lang w:val="fr-FR"/>
              </w:rPr>
              <w:t>)</w:t>
            </w:r>
            <w:r w:rsidR="00572644" w:rsidRPr="00026688">
              <w:rPr>
                <w:rFonts w:asciiTheme="minorHAnsi" w:hAnsiTheme="minorHAnsi" w:cs="Garamond"/>
                <w:lang w:val="fr-FR"/>
              </w:rPr>
              <w:t>.</w:t>
            </w:r>
          </w:p>
        </w:tc>
        <w:tc>
          <w:tcPr>
            <w:tcW w:w="2784" w:type="dxa"/>
          </w:tcPr>
          <w:p w14:paraId="66D6659E" w14:textId="77777777" w:rsidR="008676EC"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Doit être abordé lors du travail de compilation des résolutions en vigueur</w:t>
            </w:r>
          </w:p>
        </w:tc>
      </w:tr>
      <w:tr w:rsidR="00217A5B" w:rsidRPr="00C65A42" w14:paraId="18BF060A" w14:textId="77777777" w:rsidTr="007D738E">
        <w:tc>
          <w:tcPr>
            <w:tcW w:w="3799" w:type="dxa"/>
          </w:tcPr>
          <w:p w14:paraId="49A97B86" w14:textId="77777777"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XI.19 </w:t>
            </w:r>
            <w:r w:rsidR="00894CF5" w:rsidRPr="007D738E">
              <w:rPr>
                <w:rFonts w:asciiTheme="minorHAnsi" w:hAnsiTheme="minorHAnsi" w:cs="Garamond"/>
                <w:i/>
                <w:lang w:val="fr-FR"/>
              </w:rPr>
              <w:t xml:space="preserve">Ajustements des termes de la </w:t>
            </w:r>
            <w:proofErr w:type="spellStart"/>
            <w:r w:rsidR="00894CF5" w:rsidRPr="007D738E">
              <w:rPr>
                <w:rFonts w:asciiTheme="minorHAnsi" w:hAnsiTheme="minorHAnsi" w:cs="Garamond"/>
                <w:i/>
                <w:lang w:val="fr-FR"/>
              </w:rPr>
              <w:t>Résolution</w:t>
            </w:r>
            <w:proofErr w:type="spellEnd"/>
            <w:r w:rsidR="00894CF5" w:rsidRPr="007D738E">
              <w:rPr>
                <w:rFonts w:asciiTheme="minorHAnsi" w:hAnsiTheme="minorHAnsi" w:cs="Garamond"/>
                <w:i/>
                <w:lang w:val="fr-FR"/>
              </w:rPr>
              <w:t xml:space="preserve"> VII.1 sur la composition, le </w:t>
            </w:r>
            <w:proofErr w:type="spellStart"/>
            <w:r w:rsidR="00894CF5" w:rsidRPr="007D738E">
              <w:rPr>
                <w:rFonts w:asciiTheme="minorHAnsi" w:hAnsiTheme="minorHAnsi" w:cs="Garamond"/>
                <w:i/>
                <w:lang w:val="fr-FR"/>
              </w:rPr>
              <w:t>rôle</w:t>
            </w:r>
            <w:proofErr w:type="spellEnd"/>
            <w:r w:rsidR="00894CF5" w:rsidRPr="007D738E">
              <w:rPr>
                <w:rFonts w:asciiTheme="minorHAnsi" w:hAnsiTheme="minorHAnsi" w:cs="Garamond"/>
                <w:i/>
                <w:lang w:val="fr-FR"/>
              </w:rPr>
              <w:t xml:space="preserve"> et les </w:t>
            </w:r>
            <w:proofErr w:type="spellStart"/>
            <w:r w:rsidR="00894CF5" w:rsidRPr="007D738E">
              <w:rPr>
                <w:rFonts w:asciiTheme="minorHAnsi" w:hAnsiTheme="minorHAnsi" w:cs="Garamond"/>
                <w:i/>
                <w:lang w:val="fr-FR"/>
              </w:rPr>
              <w:t>responsabilités</w:t>
            </w:r>
            <w:proofErr w:type="spellEnd"/>
            <w:r w:rsidR="00894CF5" w:rsidRPr="007D738E">
              <w:rPr>
                <w:rFonts w:asciiTheme="minorHAnsi" w:hAnsiTheme="minorHAnsi" w:cs="Garamond"/>
                <w:i/>
                <w:lang w:val="fr-FR"/>
              </w:rPr>
              <w:t xml:space="preserve"> du Comité permanent et la </w:t>
            </w:r>
            <w:proofErr w:type="spellStart"/>
            <w:r w:rsidR="00894CF5" w:rsidRPr="007D738E">
              <w:rPr>
                <w:rFonts w:asciiTheme="minorHAnsi" w:hAnsiTheme="minorHAnsi" w:cs="Garamond"/>
                <w:i/>
                <w:lang w:val="fr-FR"/>
              </w:rPr>
              <w:t>répartition</w:t>
            </w:r>
            <w:proofErr w:type="spellEnd"/>
            <w:r w:rsidR="00894CF5" w:rsidRPr="007D738E">
              <w:rPr>
                <w:rFonts w:asciiTheme="minorHAnsi" w:hAnsiTheme="minorHAnsi" w:cs="Garamond"/>
                <w:i/>
                <w:lang w:val="fr-FR"/>
              </w:rPr>
              <w:t xml:space="preserve"> </w:t>
            </w:r>
            <w:proofErr w:type="spellStart"/>
            <w:r w:rsidR="00894CF5" w:rsidRPr="007D738E">
              <w:rPr>
                <w:rFonts w:asciiTheme="minorHAnsi" w:hAnsiTheme="minorHAnsi" w:cs="Garamond"/>
                <w:i/>
                <w:lang w:val="fr-FR"/>
              </w:rPr>
              <w:t>régionale</w:t>
            </w:r>
            <w:proofErr w:type="spellEnd"/>
            <w:r w:rsidR="00894CF5" w:rsidRPr="007D738E">
              <w:rPr>
                <w:rFonts w:asciiTheme="minorHAnsi" w:hAnsiTheme="minorHAnsi" w:cs="Garamond"/>
                <w:i/>
                <w:lang w:val="fr-FR"/>
              </w:rPr>
              <w:t xml:space="preserve"> des pays dans le cadre de la Conventio</w:t>
            </w:r>
            <w:r w:rsidR="00217A5B" w:rsidRPr="007D738E">
              <w:rPr>
                <w:rFonts w:asciiTheme="minorHAnsi" w:hAnsiTheme="minorHAnsi" w:cs="Garamond"/>
                <w:i/>
                <w:lang w:val="fr-FR"/>
              </w:rPr>
              <w:t>n</w:t>
            </w:r>
          </w:p>
        </w:tc>
        <w:tc>
          <w:tcPr>
            <w:tcW w:w="2438" w:type="dxa"/>
          </w:tcPr>
          <w:p w14:paraId="05F4A53D" w14:textId="77777777" w:rsidR="00217A5B" w:rsidRPr="00026688" w:rsidRDefault="008676EC" w:rsidP="00954911">
            <w:pPr>
              <w:ind w:left="0" w:firstLine="0"/>
              <w:rPr>
                <w:rFonts w:asciiTheme="minorHAnsi" w:hAnsiTheme="minorHAnsi" w:cs="Garamond"/>
                <w:highlight w:val="yellow"/>
                <w:lang w:val="fr-FR"/>
              </w:rPr>
            </w:pPr>
            <w:r w:rsidRPr="00026688">
              <w:rPr>
                <w:rFonts w:asciiTheme="minorHAnsi" w:hAnsiTheme="minorHAnsi" w:cs="Garamond"/>
                <w:lang w:val="fr-FR"/>
              </w:rPr>
              <w:t>Annex</w:t>
            </w:r>
            <w:r w:rsidR="00894CF5" w:rsidRPr="00026688">
              <w:rPr>
                <w:rFonts w:asciiTheme="minorHAnsi" w:hAnsiTheme="minorHAnsi" w:cs="Garamond"/>
                <w:lang w:val="fr-FR"/>
              </w:rPr>
              <w:t>e</w:t>
            </w:r>
            <w:r w:rsidRPr="00026688">
              <w:rPr>
                <w:rFonts w:asciiTheme="minorHAnsi" w:hAnsiTheme="minorHAnsi" w:cs="Garamond"/>
                <w:lang w:val="fr-FR"/>
              </w:rPr>
              <w:t xml:space="preserve"> 1 </w:t>
            </w:r>
            <w:r w:rsidR="00217A5B" w:rsidRPr="00026688">
              <w:rPr>
                <w:rFonts w:asciiTheme="minorHAnsi" w:hAnsiTheme="minorHAnsi" w:cs="Garamond"/>
                <w:lang w:val="fr-FR"/>
              </w:rPr>
              <w:t>Para 19 j</w:t>
            </w:r>
          </w:p>
        </w:tc>
        <w:tc>
          <w:tcPr>
            <w:tcW w:w="2784" w:type="dxa"/>
          </w:tcPr>
          <w:p w14:paraId="1573DBAC" w14:textId="77777777"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p>
        </w:tc>
      </w:tr>
      <w:tr w:rsidR="00217A5B" w:rsidRPr="00C65A42" w14:paraId="582A89F5" w14:textId="77777777" w:rsidTr="007D738E">
        <w:tc>
          <w:tcPr>
            <w:tcW w:w="3799" w:type="dxa"/>
          </w:tcPr>
          <w:p w14:paraId="73577C14" w14:textId="77777777"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XI.2 </w:t>
            </w:r>
            <w:r w:rsidR="00894CF5" w:rsidRPr="007D738E">
              <w:rPr>
                <w:rFonts w:asciiTheme="minorHAnsi" w:hAnsiTheme="minorHAnsi" w:cs="Garamond"/>
                <w:i/>
                <w:lang w:val="fr-FR"/>
              </w:rPr>
              <w:t xml:space="preserve">Questions </w:t>
            </w:r>
            <w:proofErr w:type="spellStart"/>
            <w:r w:rsidR="00894CF5" w:rsidRPr="007D738E">
              <w:rPr>
                <w:rFonts w:asciiTheme="minorHAnsi" w:hAnsiTheme="minorHAnsi" w:cs="Garamond"/>
                <w:i/>
                <w:lang w:val="fr-FR"/>
              </w:rPr>
              <w:t>financières</w:t>
            </w:r>
            <w:proofErr w:type="spellEnd"/>
            <w:r w:rsidR="00894CF5" w:rsidRPr="007D738E">
              <w:rPr>
                <w:rFonts w:asciiTheme="minorHAnsi" w:hAnsiTheme="minorHAnsi" w:cs="Garamond"/>
                <w:i/>
                <w:lang w:val="fr-FR"/>
              </w:rPr>
              <w:t xml:space="preserve"> et </w:t>
            </w:r>
            <w:proofErr w:type="spellStart"/>
            <w:r w:rsidR="00894CF5" w:rsidRPr="007D738E">
              <w:rPr>
                <w:rFonts w:asciiTheme="minorHAnsi" w:hAnsiTheme="minorHAnsi" w:cs="Garamond"/>
                <w:i/>
                <w:lang w:val="fr-FR"/>
              </w:rPr>
              <w:t>budgétaires</w:t>
            </w:r>
            <w:proofErr w:type="spellEnd"/>
          </w:p>
        </w:tc>
        <w:tc>
          <w:tcPr>
            <w:tcW w:w="2438" w:type="dxa"/>
          </w:tcPr>
          <w:p w14:paraId="7E401248" w14:textId="77777777" w:rsidR="00217A5B" w:rsidRPr="00026688" w:rsidRDefault="00217A5B" w:rsidP="00954911">
            <w:pPr>
              <w:ind w:left="0" w:firstLine="0"/>
              <w:rPr>
                <w:rFonts w:asciiTheme="minorHAnsi" w:hAnsiTheme="minorHAnsi" w:cs="Garamond"/>
                <w:highlight w:val="yellow"/>
                <w:lang w:val="fr-FR"/>
              </w:rPr>
            </w:pPr>
            <w:r w:rsidRPr="00026688">
              <w:rPr>
                <w:rFonts w:asciiTheme="minorHAnsi" w:hAnsiTheme="minorHAnsi" w:cs="Garamond"/>
                <w:lang w:val="fr-FR"/>
              </w:rPr>
              <w:t>Annex</w:t>
            </w:r>
            <w:r w:rsidR="00894CF5" w:rsidRPr="00026688">
              <w:rPr>
                <w:rFonts w:asciiTheme="minorHAnsi" w:hAnsiTheme="minorHAnsi" w:cs="Garamond"/>
                <w:lang w:val="fr-FR"/>
              </w:rPr>
              <w:t>e</w:t>
            </w:r>
            <w:r w:rsidRPr="00026688">
              <w:rPr>
                <w:rFonts w:asciiTheme="minorHAnsi" w:hAnsiTheme="minorHAnsi" w:cs="Garamond"/>
                <w:lang w:val="fr-FR"/>
              </w:rPr>
              <w:t xml:space="preserve"> 1, </w:t>
            </w:r>
            <w:r w:rsidR="00894CF5" w:rsidRPr="00026688">
              <w:rPr>
                <w:rFonts w:asciiTheme="minorHAnsi" w:hAnsiTheme="minorHAnsi" w:cs="Garamond"/>
                <w:lang w:val="fr-FR"/>
              </w:rPr>
              <w:t>la moitié d’une des lignes budgétaires</w:t>
            </w:r>
          </w:p>
        </w:tc>
        <w:tc>
          <w:tcPr>
            <w:tcW w:w="2784" w:type="dxa"/>
          </w:tcPr>
          <w:p w14:paraId="7B0A60A5" w14:textId="77777777" w:rsidR="00572644"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retirée par une résolution éliminant toutes les résolutions qui sont manifestement obsolètes</w:t>
            </w:r>
          </w:p>
        </w:tc>
      </w:tr>
      <w:tr w:rsidR="00217A5B" w:rsidRPr="00C65A42" w14:paraId="79DD6225" w14:textId="77777777" w:rsidTr="007D738E">
        <w:tc>
          <w:tcPr>
            <w:tcW w:w="3799" w:type="dxa"/>
          </w:tcPr>
          <w:p w14:paraId="72FB6B1F" w14:textId="77777777"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XII.4 </w:t>
            </w:r>
            <w:r w:rsidR="00571C0C" w:rsidRPr="007D738E">
              <w:rPr>
                <w:rFonts w:asciiTheme="minorHAnsi" w:hAnsiTheme="minorHAnsi" w:cs="Garamond"/>
                <w:i/>
                <w:lang w:val="fr-FR"/>
              </w:rPr>
              <w:t>Responsabilités, rôle et composition du Comité permanent et répartition régionale des pays dans le cadre de la Convention de Ramsar</w:t>
            </w:r>
          </w:p>
        </w:tc>
        <w:tc>
          <w:tcPr>
            <w:tcW w:w="2438" w:type="dxa"/>
          </w:tcPr>
          <w:p w14:paraId="32496C6A" w14:textId="77777777" w:rsidR="00217A5B" w:rsidRPr="00026688" w:rsidRDefault="00217A5B" w:rsidP="00954911">
            <w:pPr>
              <w:ind w:left="0" w:firstLine="0"/>
              <w:rPr>
                <w:rFonts w:asciiTheme="minorHAnsi" w:hAnsiTheme="minorHAnsi" w:cs="Garamond"/>
                <w:lang w:val="fr-FR"/>
              </w:rPr>
            </w:pPr>
            <w:r w:rsidRPr="00026688">
              <w:rPr>
                <w:rFonts w:asciiTheme="minorHAnsi" w:hAnsiTheme="minorHAnsi" w:cs="Garamond"/>
                <w:lang w:val="fr-FR"/>
              </w:rPr>
              <w:t>Annex</w:t>
            </w:r>
            <w:r w:rsidR="00571C0C" w:rsidRPr="00026688">
              <w:rPr>
                <w:rFonts w:asciiTheme="minorHAnsi" w:hAnsiTheme="minorHAnsi" w:cs="Garamond"/>
                <w:lang w:val="fr-FR"/>
              </w:rPr>
              <w:t>e</w:t>
            </w:r>
            <w:r w:rsidRPr="00026688">
              <w:rPr>
                <w:rFonts w:asciiTheme="minorHAnsi" w:hAnsiTheme="minorHAnsi" w:cs="Garamond"/>
                <w:lang w:val="fr-FR"/>
              </w:rPr>
              <w:t xml:space="preserve"> 1 Par</w:t>
            </w:r>
            <w:r w:rsidR="00571C0C" w:rsidRPr="00026688">
              <w:rPr>
                <w:rFonts w:asciiTheme="minorHAnsi" w:hAnsiTheme="minorHAnsi" w:cs="Garamond"/>
                <w:lang w:val="fr-FR"/>
              </w:rPr>
              <w:t>.</w:t>
            </w:r>
            <w:r w:rsidRPr="00026688">
              <w:rPr>
                <w:rFonts w:asciiTheme="minorHAnsi" w:hAnsiTheme="minorHAnsi" w:cs="Garamond"/>
                <w:lang w:val="fr-FR"/>
              </w:rPr>
              <w:t xml:space="preserve"> 19 j</w:t>
            </w:r>
          </w:p>
        </w:tc>
        <w:tc>
          <w:tcPr>
            <w:tcW w:w="2784" w:type="dxa"/>
          </w:tcPr>
          <w:p w14:paraId="45D0E491" w14:textId="77777777"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p>
        </w:tc>
      </w:tr>
      <w:tr w:rsidR="00217A5B" w:rsidRPr="00C65A42" w14:paraId="2082A5FE" w14:textId="77777777" w:rsidTr="007D738E">
        <w:tc>
          <w:tcPr>
            <w:tcW w:w="3799" w:type="dxa"/>
          </w:tcPr>
          <w:p w14:paraId="3D0B0C9E" w14:textId="77777777"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XIII.4 </w:t>
            </w:r>
            <w:r w:rsidR="00571C0C" w:rsidRPr="007D738E">
              <w:rPr>
                <w:rFonts w:asciiTheme="minorHAnsi" w:hAnsiTheme="minorHAnsi" w:cs="Garamond"/>
                <w:i/>
                <w:lang w:val="fr-FR"/>
              </w:rPr>
              <w:t>Responsabilités, rôle et composition du Comité permanent et répartition régionale des pays dans le cadre de la Convention de Ramsar</w:t>
            </w:r>
          </w:p>
        </w:tc>
        <w:tc>
          <w:tcPr>
            <w:tcW w:w="2438" w:type="dxa"/>
          </w:tcPr>
          <w:p w14:paraId="6BEFE7E1" w14:textId="77777777" w:rsidR="00217A5B" w:rsidRPr="00026688" w:rsidRDefault="00217A5B" w:rsidP="00954911">
            <w:pPr>
              <w:ind w:left="0" w:firstLine="0"/>
              <w:rPr>
                <w:rFonts w:asciiTheme="minorHAnsi" w:hAnsiTheme="minorHAnsi" w:cs="Garamond"/>
                <w:lang w:val="fr-FR"/>
              </w:rPr>
            </w:pPr>
            <w:r w:rsidRPr="00026688">
              <w:rPr>
                <w:rFonts w:asciiTheme="minorHAnsi" w:hAnsiTheme="minorHAnsi" w:cs="Garamond"/>
                <w:lang w:val="fr-FR"/>
              </w:rPr>
              <w:t>Annex</w:t>
            </w:r>
            <w:r w:rsidR="00571C0C" w:rsidRPr="00026688">
              <w:rPr>
                <w:rFonts w:asciiTheme="minorHAnsi" w:hAnsiTheme="minorHAnsi" w:cs="Garamond"/>
                <w:lang w:val="fr-FR"/>
              </w:rPr>
              <w:t>e</w:t>
            </w:r>
            <w:r w:rsidRPr="00026688">
              <w:rPr>
                <w:rFonts w:asciiTheme="minorHAnsi" w:hAnsiTheme="minorHAnsi" w:cs="Garamond"/>
                <w:lang w:val="fr-FR"/>
              </w:rPr>
              <w:t xml:space="preserve"> 1 Par</w:t>
            </w:r>
            <w:r w:rsidR="00571C0C" w:rsidRPr="00026688">
              <w:rPr>
                <w:rFonts w:asciiTheme="minorHAnsi" w:hAnsiTheme="minorHAnsi" w:cs="Garamond"/>
                <w:lang w:val="fr-FR"/>
              </w:rPr>
              <w:t>.</w:t>
            </w:r>
            <w:r w:rsidRPr="00026688">
              <w:rPr>
                <w:rFonts w:asciiTheme="minorHAnsi" w:hAnsiTheme="minorHAnsi" w:cs="Garamond"/>
                <w:lang w:val="fr-FR"/>
              </w:rPr>
              <w:t xml:space="preserve"> 19 j</w:t>
            </w:r>
          </w:p>
        </w:tc>
        <w:tc>
          <w:tcPr>
            <w:tcW w:w="2784" w:type="dxa"/>
          </w:tcPr>
          <w:p w14:paraId="6D9FA4D0" w14:textId="77777777"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 xml:space="preserve">Sera probablement retiré par une résolution éliminant toutes les résolutions qui sont manifestement obsolètes </w:t>
            </w:r>
          </w:p>
        </w:tc>
      </w:tr>
    </w:tbl>
    <w:p w14:paraId="4F26C070" w14:textId="77777777" w:rsidR="003B6005" w:rsidRPr="00026688" w:rsidRDefault="003B6005" w:rsidP="00954911">
      <w:pPr>
        <w:rPr>
          <w:rFonts w:asciiTheme="minorHAnsi" w:hAnsiTheme="minorHAnsi" w:cs="Garamond"/>
          <w:lang w:val="fr-FR"/>
        </w:rPr>
      </w:pPr>
    </w:p>
    <w:p w14:paraId="1CB16740" w14:textId="77777777" w:rsidR="00BD525A" w:rsidRPr="00026688" w:rsidRDefault="00BD525A" w:rsidP="00954911">
      <w:pPr>
        <w:ind w:left="0" w:firstLine="0"/>
        <w:outlineLvl w:val="0"/>
        <w:rPr>
          <w:rFonts w:asciiTheme="minorHAnsi" w:hAnsiTheme="minorHAnsi" w:cs="Garamond"/>
          <w:b/>
          <w:lang w:val="fr-FR"/>
        </w:rPr>
      </w:pPr>
    </w:p>
    <w:p w14:paraId="5CD2BE91" w14:textId="77777777" w:rsidR="00BD525A" w:rsidRPr="00026688" w:rsidRDefault="002F3257" w:rsidP="002F3257">
      <w:pPr>
        <w:ind w:left="426" w:hanging="426"/>
        <w:rPr>
          <w:rFonts w:asciiTheme="minorHAnsi" w:hAnsiTheme="minorHAnsi" w:cs="Garamond"/>
          <w:lang w:val="fr-FR"/>
        </w:rPr>
      </w:pPr>
      <w:r w:rsidRPr="00026688">
        <w:rPr>
          <w:rFonts w:asciiTheme="minorHAnsi" w:hAnsiTheme="minorHAnsi" w:cs="Garamond"/>
          <w:lang w:val="fr-FR"/>
        </w:rPr>
        <w:t>2.</w:t>
      </w:r>
      <w:r w:rsidRPr="00026688">
        <w:rPr>
          <w:rFonts w:asciiTheme="minorHAnsi" w:hAnsiTheme="minorHAnsi" w:cs="Garamond"/>
          <w:lang w:val="fr-FR"/>
        </w:rPr>
        <w:tab/>
      </w:r>
      <w:r w:rsidR="00571C0C" w:rsidRPr="00026688">
        <w:rPr>
          <w:rFonts w:asciiTheme="minorHAnsi" w:hAnsiTheme="minorHAnsi" w:cs="Garamond"/>
          <w:lang w:val="fr-FR"/>
        </w:rPr>
        <w:t xml:space="preserve">Le tableau ci-dessous montre les décisions en vigueur du Comité permanent, notamment celles qui comportent des informations sur les prix Ramsar pour la conservation des zones humides. Il existe également quelques « décisions » prises par le Comité permanent qui n'ont pas été enregistrées en tant que telles mais auxquelles il est fait référence dans le rapport des réunions </w:t>
      </w:r>
      <w:r w:rsidR="00571C0C" w:rsidRPr="00026688">
        <w:rPr>
          <w:rFonts w:asciiTheme="minorHAnsi" w:hAnsiTheme="minorHAnsi" w:cs="Garamond"/>
          <w:lang w:val="fr-FR"/>
        </w:rPr>
        <w:lastRenderedPageBreak/>
        <w:t>du C</w:t>
      </w:r>
      <w:r w:rsidR="009F2960" w:rsidRPr="00026688">
        <w:rPr>
          <w:rFonts w:asciiTheme="minorHAnsi" w:hAnsiTheme="minorHAnsi" w:cs="Garamond"/>
          <w:lang w:val="fr-FR"/>
        </w:rPr>
        <w:t>omité permanent</w:t>
      </w:r>
      <w:r w:rsidR="00571C0C" w:rsidRPr="00026688">
        <w:rPr>
          <w:rFonts w:asciiTheme="minorHAnsi" w:hAnsiTheme="minorHAnsi" w:cs="Garamond"/>
          <w:lang w:val="fr-FR"/>
        </w:rPr>
        <w:t>. Dans le tableau</w:t>
      </w:r>
      <w:r w:rsidR="009F2960" w:rsidRPr="00026688">
        <w:rPr>
          <w:rFonts w:asciiTheme="minorHAnsi" w:hAnsiTheme="minorHAnsi" w:cs="Garamond"/>
          <w:lang w:val="fr-FR"/>
        </w:rPr>
        <w:t xml:space="preserve"> ci-dessous</w:t>
      </w:r>
      <w:r w:rsidR="00571C0C" w:rsidRPr="00026688">
        <w:rPr>
          <w:rFonts w:asciiTheme="minorHAnsi" w:hAnsiTheme="minorHAnsi" w:cs="Garamond"/>
          <w:lang w:val="fr-FR"/>
        </w:rPr>
        <w:t xml:space="preserve">, elles sont </w:t>
      </w:r>
      <w:r w:rsidR="009F2960" w:rsidRPr="00026688">
        <w:rPr>
          <w:rFonts w:asciiTheme="minorHAnsi" w:hAnsiTheme="minorHAnsi" w:cs="Garamond"/>
          <w:lang w:val="fr-FR"/>
        </w:rPr>
        <w:t xml:space="preserve">mentionnées mais sans identité de </w:t>
      </w:r>
      <w:r w:rsidR="00571C0C" w:rsidRPr="00026688">
        <w:rPr>
          <w:rFonts w:asciiTheme="minorHAnsi" w:hAnsiTheme="minorHAnsi" w:cs="Garamond"/>
          <w:lang w:val="fr-FR"/>
        </w:rPr>
        <w:t>décision du C</w:t>
      </w:r>
      <w:r w:rsidR="009F2960" w:rsidRPr="00026688">
        <w:rPr>
          <w:rFonts w:asciiTheme="minorHAnsi" w:hAnsiTheme="minorHAnsi" w:cs="Garamond"/>
          <w:lang w:val="fr-FR"/>
        </w:rPr>
        <w:t xml:space="preserve">omité permanent ou </w:t>
      </w:r>
      <w:r w:rsidR="00571C0C" w:rsidRPr="00026688">
        <w:rPr>
          <w:rFonts w:asciiTheme="minorHAnsi" w:hAnsiTheme="minorHAnsi" w:cs="Garamond"/>
          <w:lang w:val="fr-FR"/>
        </w:rPr>
        <w:t>comme n'ayant pas fait l'objet d'une décision formelle</w:t>
      </w:r>
      <w:r w:rsidR="009F2960" w:rsidRPr="00026688">
        <w:rPr>
          <w:rFonts w:asciiTheme="minorHAnsi" w:hAnsiTheme="minorHAnsi" w:cs="Garamond"/>
          <w:lang w:val="fr-FR"/>
        </w:rPr>
        <w:t>. Le tableau décrit la partie concernée et fait des propositions de modifications. La recherche a été faite à partir du terme « prix » dans la sous-catégorie regroupant les décisions du Comité permanent dans les documents de la page Web de Ramsar</w:t>
      </w:r>
      <w:r w:rsidR="00571C0C" w:rsidRPr="00026688">
        <w:rPr>
          <w:rFonts w:asciiTheme="minorHAnsi" w:hAnsiTheme="minorHAnsi" w:cs="Garamond"/>
          <w:lang w:val="fr-FR"/>
        </w:rPr>
        <w:t>.</w:t>
      </w:r>
    </w:p>
    <w:p w14:paraId="1BE5A2FC" w14:textId="77777777" w:rsidR="00716AB7" w:rsidRPr="00026688" w:rsidRDefault="00716AB7" w:rsidP="00954911">
      <w:pPr>
        <w:ind w:left="360" w:firstLine="0"/>
        <w:rPr>
          <w:rFonts w:asciiTheme="minorHAnsi" w:hAnsiTheme="minorHAnsi" w:cs="Garamond"/>
          <w:lang w:val="fr-FR"/>
        </w:rPr>
      </w:pPr>
    </w:p>
    <w:tbl>
      <w:tblPr>
        <w:tblStyle w:val="TableGrid"/>
        <w:tblW w:w="9214" w:type="dxa"/>
        <w:tblInd w:w="250" w:type="dxa"/>
        <w:tblLook w:val="04A0" w:firstRow="1" w:lastRow="0" w:firstColumn="1" w:lastColumn="0" w:noHBand="0" w:noVBand="1"/>
      </w:tblPr>
      <w:tblGrid>
        <w:gridCol w:w="3969"/>
        <w:gridCol w:w="3261"/>
        <w:gridCol w:w="1984"/>
      </w:tblGrid>
      <w:tr w:rsidR="00E637FF" w:rsidRPr="00026688" w14:paraId="2771A129" w14:textId="77777777" w:rsidTr="007D738E">
        <w:tc>
          <w:tcPr>
            <w:tcW w:w="3969" w:type="dxa"/>
          </w:tcPr>
          <w:p w14:paraId="53AA5D03" w14:textId="77777777" w:rsidR="00E637FF" w:rsidRPr="00026688" w:rsidRDefault="009F2960" w:rsidP="00954911">
            <w:pPr>
              <w:ind w:left="0" w:firstLine="0"/>
              <w:rPr>
                <w:rFonts w:asciiTheme="minorHAnsi" w:hAnsiTheme="minorHAnsi" w:cs="Garamond"/>
                <w:lang w:val="fr-FR"/>
              </w:rPr>
            </w:pPr>
            <w:r w:rsidRPr="00026688">
              <w:rPr>
                <w:rFonts w:asciiTheme="minorHAnsi" w:hAnsiTheme="minorHAnsi" w:cs="Garamond"/>
                <w:b/>
                <w:bCs/>
                <w:lang w:val="fr-FR"/>
              </w:rPr>
              <w:t>Le contenu des Décisions du Comité permanent concernant les prix Ramsar pour la conservation des zones humides est généralisé et raccourci</w:t>
            </w:r>
          </w:p>
        </w:tc>
        <w:tc>
          <w:tcPr>
            <w:tcW w:w="3261" w:type="dxa"/>
          </w:tcPr>
          <w:p w14:paraId="49BF1029" w14:textId="77777777" w:rsidR="00E637FF" w:rsidRPr="00026688" w:rsidRDefault="009F2960" w:rsidP="00954911">
            <w:pPr>
              <w:ind w:left="0" w:firstLine="0"/>
              <w:rPr>
                <w:rFonts w:asciiTheme="minorHAnsi" w:hAnsiTheme="minorHAnsi" w:cs="Garamond"/>
                <w:b/>
                <w:bCs/>
                <w:lang w:val="fr-FR"/>
              </w:rPr>
            </w:pPr>
            <w:r w:rsidRPr="00026688">
              <w:rPr>
                <w:rFonts w:asciiTheme="minorHAnsi" w:hAnsiTheme="minorHAnsi" w:cs="Garamond"/>
                <w:b/>
                <w:bCs/>
                <w:lang w:val="fr-FR"/>
              </w:rPr>
              <w:t xml:space="preserve">Décision du Comité permanent </w:t>
            </w:r>
            <w:r w:rsidR="007E789C" w:rsidRPr="00026688">
              <w:rPr>
                <w:rFonts w:asciiTheme="minorHAnsi" w:hAnsiTheme="minorHAnsi" w:cs="Garamond"/>
                <w:b/>
                <w:bCs/>
                <w:lang w:val="fr-FR"/>
              </w:rPr>
              <w:t>et</w:t>
            </w:r>
            <w:r w:rsidR="00E637FF" w:rsidRPr="00026688">
              <w:rPr>
                <w:rFonts w:asciiTheme="minorHAnsi" w:hAnsiTheme="minorHAnsi" w:cs="Garamond"/>
                <w:b/>
                <w:bCs/>
                <w:lang w:val="fr-FR"/>
              </w:rPr>
              <w:t xml:space="preserve"> </w:t>
            </w:r>
            <w:proofErr w:type="spellStart"/>
            <w:proofErr w:type="gramStart"/>
            <w:r w:rsidR="00E637FF" w:rsidRPr="00026688">
              <w:rPr>
                <w:rFonts w:asciiTheme="minorHAnsi" w:hAnsiTheme="minorHAnsi" w:cs="Garamond"/>
                <w:b/>
                <w:bCs/>
                <w:lang w:val="fr-FR"/>
              </w:rPr>
              <w:t>par</w:t>
            </w:r>
            <w:r w:rsidR="007E789C" w:rsidRPr="00026688">
              <w:rPr>
                <w:rFonts w:asciiTheme="minorHAnsi" w:hAnsiTheme="minorHAnsi" w:cs="Garamond"/>
                <w:b/>
                <w:bCs/>
                <w:lang w:val="fr-FR"/>
              </w:rPr>
              <w:t>.dans</w:t>
            </w:r>
            <w:proofErr w:type="spellEnd"/>
            <w:proofErr w:type="gramEnd"/>
            <w:r w:rsidR="007E789C" w:rsidRPr="00026688">
              <w:rPr>
                <w:rFonts w:asciiTheme="minorHAnsi" w:hAnsiTheme="minorHAnsi" w:cs="Garamond"/>
                <w:b/>
                <w:bCs/>
                <w:lang w:val="fr-FR"/>
              </w:rPr>
              <w:t xml:space="preserve"> le rapport de réunion du Comité permanent</w:t>
            </w:r>
          </w:p>
        </w:tc>
        <w:tc>
          <w:tcPr>
            <w:tcW w:w="1984" w:type="dxa"/>
          </w:tcPr>
          <w:p w14:paraId="41DBC717" w14:textId="77777777" w:rsidR="00E637FF" w:rsidRPr="00026688" w:rsidRDefault="00BA5359" w:rsidP="00954911">
            <w:pPr>
              <w:ind w:left="0" w:firstLine="0"/>
              <w:rPr>
                <w:rFonts w:asciiTheme="minorHAnsi" w:hAnsiTheme="minorHAnsi" w:cs="Garamond"/>
                <w:lang w:val="fr-FR"/>
              </w:rPr>
            </w:pPr>
            <w:r w:rsidRPr="00026688">
              <w:rPr>
                <w:rFonts w:asciiTheme="minorHAnsi" w:hAnsiTheme="minorHAnsi" w:cs="Garamond"/>
                <w:b/>
                <w:bCs/>
                <w:lang w:val="fr-FR"/>
              </w:rPr>
              <w:t>R</w:t>
            </w:r>
            <w:r w:rsidR="007E789C" w:rsidRPr="00026688">
              <w:rPr>
                <w:rFonts w:asciiTheme="minorHAnsi" w:hAnsiTheme="minorHAnsi" w:cs="Garamond"/>
                <w:b/>
                <w:bCs/>
                <w:lang w:val="fr-FR"/>
              </w:rPr>
              <w:t>etrait par cette r</w:t>
            </w:r>
            <w:r w:rsidR="0044161A" w:rsidRPr="00026688">
              <w:rPr>
                <w:rFonts w:asciiTheme="minorHAnsi" w:hAnsiTheme="minorHAnsi" w:cs="Garamond"/>
                <w:b/>
                <w:bCs/>
                <w:lang w:val="fr-FR"/>
              </w:rPr>
              <w:t>ésolution</w:t>
            </w:r>
          </w:p>
        </w:tc>
      </w:tr>
      <w:tr w:rsidR="007C72A7" w:rsidRPr="00026688" w14:paraId="28B5C099" w14:textId="77777777" w:rsidTr="007D738E">
        <w:tc>
          <w:tcPr>
            <w:tcW w:w="3969" w:type="dxa"/>
          </w:tcPr>
          <w:p w14:paraId="4D4079A3" w14:textId="77777777" w:rsidR="00572644"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Décision du Comité permanent concernant l'adoption d'un projet de résolution sur les prix Ramsar pour la conservation des zones humides et certaines parties de son contenu</w:t>
            </w:r>
          </w:p>
        </w:tc>
        <w:tc>
          <w:tcPr>
            <w:tcW w:w="3261" w:type="dxa"/>
          </w:tcPr>
          <w:p w14:paraId="3D873097" w14:textId="77777777" w:rsidR="007C72A7" w:rsidRPr="00026688" w:rsidRDefault="007C72A7" w:rsidP="00954911">
            <w:pPr>
              <w:ind w:left="0" w:firstLine="0"/>
              <w:rPr>
                <w:rFonts w:asciiTheme="minorHAnsi" w:hAnsiTheme="minorHAnsi" w:cs="Garamond"/>
                <w:lang w:val="fr-FR"/>
              </w:rPr>
            </w:pPr>
            <w:r w:rsidRPr="00026688">
              <w:rPr>
                <w:lang w:val="fr-FR"/>
              </w:rPr>
              <w:t>SC17.</w:t>
            </w:r>
            <w:proofErr w:type="gramStart"/>
            <w:r w:rsidRPr="00026688">
              <w:rPr>
                <w:lang w:val="fr-FR"/>
              </w:rPr>
              <w:t>10:</w:t>
            </w:r>
            <w:proofErr w:type="gramEnd"/>
            <w:r w:rsidRPr="00026688">
              <w:rPr>
                <w:lang w:val="fr-FR"/>
              </w:rPr>
              <w:t xml:space="preserve"> (</w:t>
            </w:r>
            <w:r w:rsidRPr="00026688">
              <w:rPr>
                <w:rFonts w:asciiTheme="minorHAnsi" w:hAnsiTheme="minorHAnsi" w:cs="Garamond"/>
                <w:lang w:val="fr-FR"/>
              </w:rPr>
              <w:t>90-92)</w:t>
            </w:r>
          </w:p>
        </w:tc>
        <w:tc>
          <w:tcPr>
            <w:tcW w:w="1984" w:type="dxa"/>
          </w:tcPr>
          <w:p w14:paraId="065FEA8C" w14:textId="77777777" w:rsidR="007C72A7"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7C72A7" w:rsidRPr="00C65A42" w14:paraId="1C21B971" w14:textId="77777777" w:rsidTr="007D738E">
        <w:tc>
          <w:tcPr>
            <w:tcW w:w="3969" w:type="dxa"/>
          </w:tcPr>
          <w:p w14:paraId="5FAA68D9" w14:textId="77777777" w:rsidR="007C72A7"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concernant l'établissement, la demande d'examen et la mise à jour du prix</w:t>
            </w:r>
            <w:r w:rsidR="00435209" w:rsidRPr="00026688">
              <w:rPr>
                <w:rFonts w:asciiTheme="minorHAnsi" w:hAnsiTheme="minorHAnsi" w:cs="Garamond"/>
                <w:lang w:val="fr-FR"/>
              </w:rPr>
              <w:t xml:space="preserve"> Ramsar</w:t>
            </w:r>
            <w:r w:rsidRPr="00026688">
              <w:rPr>
                <w:rFonts w:asciiTheme="minorHAnsi" w:hAnsiTheme="minorHAnsi" w:cs="Garamond"/>
                <w:lang w:val="fr-FR"/>
              </w:rPr>
              <w:t>, le</w:t>
            </w:r>
            <w:r w:rsidR="00435209" w:rsidRPr="00026688">
              <w:rPr>
                <w:rFonts w:asciiTheme="minorHAnsi" w:hAnsiTheme="minorHAnsi" w:cs="Garamond"/>
                <w:lang w:val="fr-FR"/>
              </w:rPr>
              <w:t xml:space="preserve"> cahier des charges</w:t>
            </w:r>
            <w:r w:rsidRPr="00026688">
              <w:rPr>
                <w:rFonts w:asciiTheme="minorHAnsi" w:hAnsiTheme="minorHAnsi" w:cs="Garamond"/>
                <w:lang w:val="fr-FR"/>
              </w:rPr>
              <w:t xml:space="preserve"> du prix, le jury/comité de sélection responsable, les catégories, les critères, le calendrier et la </w:t>
            </w:r>
            <w:r w:rsidR="00435209" w:rsidRPr="00026688">
              <w:rPr>
                <w:rFonts w:asciiTheme="minorHAnsi" w:hAnsiTheme="minorHAnsi" w:cs="Garamond"/>
                <w:lang w:val="fr-FR"/>
              </w:rPr>
              <w:t>valeur</w:t>
            </w:r>
            <w:r w:rsidRPr="00026688">
              <w:rPr>
                <w:rFonts w:asciiTheme="minorHAnsi" w:hAnsiTheme="minorHAnsi" w:cs="Garamond"/>
                <w:lang w:val="fr-FR"/>
              </w:rPr>
              <w:t xml:space="preserve"> des prix, y compris les remerciements au donateur, le </w:t>
            </w:r>
            <w:r w:rsidR="00435209" w:rsidRPr="00026688">
              <w:rPr>
                <w:rFonts w:asciiTheme="minorHAnsi" w:hAnsiTheme="minorHAnsi" w:cs="Garamond"/>
                <w:lang w:val="fr-FR"/>
              </w:rPr>
              <w:t>G</w:t>
            </w:r>
            <w:r w:rsidRPr="00026688">
              <w:rPr>
                <w:rFonts w:asciiTheme="minorHAnsi" w:hAnsiTheme="minorHAnsi" w:cs="Garamond"/>
                <w:lang w:val="fr-FR"/>
              </w:rPr>
              <w:t>roupe Danone</w:t>
            </w:r>
          </w:p>
        </w:tc>
        <w:tc>
          <w:tcPr>
            <w:tcW w:w="3261" w:type="dxa"/>
          </w:tcPr>
          <w:p w14:paraId="278540AC" w14:textId="77777777" w:rsidR="007C72A7" w:rsidRPr="00026688" w:rsidRDefault="002B6167" w:rsidP="00954911">
            <w:pPr>
              <w:ind w:left="0" w:firstLine="0"/>
              <w:rPr>
                <w:rFonts w:asciiTheme="minorHAnsi" w:hAnsiTheme="minorHAnsi" w:cs="Garamond"/>
                <w:lang w:val="fr-FR"/>
              </w:rPr>
            </w:pPr>
            <w:r w:rsidRPr="00026688">
              <w:rPr>
                <w:rFonts w:asciiTheme="minorHAnsi" w:hAnsiTheme="minorHAnsi" w:cs="Garamond"/>
                <w:lang w:val="fr-FR"/>
              </w:rPr>
              <w:t>SC19.</w:t>
            </w:r>
            <w:proofErr w:type="gramStart"/>
            <w:r w:rsidRPr="00026688">
              <w:rPr>
                <w:rFonts w:asciiTheme="minorHAnsi" w:hAnsiTheme="minorHAnsi" w:cs="Garamond"/>
                <w:lang w:val="fr-FR"/>
              </w:rPr>
              <w:t>25:</w:t>
            </w:r>
            <w:proofErr w:type="gramEnd"/>
            <w:r w:rsidRPr="00026688">
              <w:rPr>
                <w:rFonts w:asciiTheme="minorHAnsi" w:hAnsiTheme="minorHAnsi" w:cs="Garamond"/>
                <w:lang w:val="fr-FR"/>
              </w:rPr>
              <w:t xml:space="preserve"> (182, 183)</w:t>
            </w:r>
          </w:p>
          <w:p w14:paraId="3E0ED948" w14:textId="77777777" w:rsidR="006F0AA2" w:rsidRPr="00026688" w:rsidRDefault="006F0AA2" w:rsidP="00954911">
            <w:pPr>
              <w:ind w:left="0" w:firstLine="0"/>
              <w:rPr>
                <w:rFonts w:asciiTheme="minorHAnsi" w:hAnsiTheme="minorHAnsi" w:cs="Garamond"/>
                <w:lang w:val="fr-FR"/>
              </w:rPr>
            </w:pPr>
            <w:r w:rsidRPr="00026688">
              <w:rPr>
                <w:rFonts w:asciiTheme="minorHAnsi" w:hAnsiTheme="minorHAnsi" w:cs="Garamond"/>
                <w:lang w:val="fr-FR"/>
              </w:rPr>
              <w:t>SC20.</w:t>
            </w:r>
            <w:proofErr w:type="gramStart"/>
            <w:r w:rsidRPr="00026688">
              <w:rPr>
                <w:rFonts w:asciiTheme="minorHAnsi" w:hAnsiTheme="minorHAnsi" w:cs="Garamond"/>
                <w:lang w:val="fr-FR"/>
              </w:rPr>
              <w:t>9:</w:t>
            </w:r>
            <w:proofErr w:type="gramEnd"/>
            <w:r w:rsidRPr="00026688">
              <w:rPr>
                <w:rFonts w:asciiTheme="minorHAnsi" w:hAnsiTheme="minorHAnsi" w:cs="Garamond"/>
                <w:lang w:val="fr-FR"/>
              </w:rPr>
              <w:t xml:space="preserve"> (103-106)</w:t>
            </w:r>
          </w:p>
          <w:p w14:paraId="5AB26DFB" w14:textId="77777777"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SC20.</w:t>
            </w:r>
            <w:proofErr w:type="gramStart"/>
            <w:r w:rsidRPr="00026688">
              <w:rPr>
                <w:rFonts w:asciiTheme="minorHAnsi" w:hAnsiTheme="minorHAnsi" w:cs="Garamond"/>
                <w:lang w:val="fr-FR"/>
              </w:rPr>
              <w:t>10:</w:t>
            </w:r>
            <w:proofErr w:type="gramEnd"/>
            <w:r w:rsidRPr="00026688">
              <w:rPr>
                <w:rFonts w:asciiTheme="minorHAnsi" w:hAnsiTheme="minorHAnsi" w:cs="Garamond"/>
                <w:lang w:val="fr-FR"/>
              </w:rPr>
              <w:t xml:space="preserve"> (103-106)</w:t>
            </w:r>
          </w:p>
          <w:p w14:paraId="0A321353" w14:textId="77777777"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SC25-</w:t>
            </w:r>
            <w:proofErr w:type="gramStart"/>
            <w:r w:rsidRPr="00026688">
              <w:rPr>
                <w:rFonts w:asciiTheme="minorHAnsi" w:hAnsiTheme="minorHAnsi" w:cs="Garamond"/>
                <w:lang w:val="fr-FR"/>
              </w:rPr>
              <w:t>16:</w:t>
            </w:r>
            <w:proofErr w:type="gramEnd"/>
            <w:r w:rsidRPr="00026688">
              <w:rPr>
                <w:rFonts w:asciiTheme="minorHAnsi" w:hAnsiTheme="minorHAnsi" w:cs="Garamond"/>
                <w:lang w:val="fr-FR"/>
              </w:rPr>
              <w:t xml:space="preserve"> (135-138)</w:t>
            </w:r>
          </w:p>
          <w:p w14:paraId="3E1C0229" w14:textId="77777777"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SC30-</w:t>
            </w:r>
            <w:proofErr w:type="gramStart"/>
            <w:r w:rsidRPr="00026688">
              <w:rPr>
                <w:rFonts w:asciiTheme="minorHAnsi" w:hAnsiTheme="minorHAnsi" w:cs="Garamond"/>
                <w:lang w:val="fr-FR"/>
              </w:rPr>
              <w:t>8:</w:t>
            </w:r>
            <w:proofErr w:type="gramEnd"/>
            <w:r w:rsidRPr="00026688">
              <w:rPr>
                <w:rFonts w:asciiTheme="minorHAnsi" w:hAnsiTheme="minorHAnsi" w:cs="Garamond"/>
                <w:lang w:val="fr-FR"/>
              </w:rPr>
              <w:t xml:space="preserve"> (</w:t>
            </w:r>
            <w:r w:rsidR="00BA5359" w:rsidRPr="00026688">
              <w:rPr>
                <w:rFonts w:asciiTheme="minorHAnsi" w:hAnsiTheme="minorHAnsi" w:cs="Garamond"/>
                <w:lang w:val="fr-FR"/>
              </w:rPr>
              <w:t>92)</w:t>
            </w:r>
          </w:p>
          <w:p w14:paraId="538BC2C6" w14:textId="77777777" w:rsidR="00716AB7" w:rsidRPr="00026688" w:rsidRDefault="00716AB7" w:rsidP="00954911">
            <w:pPr>
              <w:ind w:left="0" w:firstLine="0"/>
              <w:rPr>
                <w:rFonts w:asciiTheme="minorHAnsi" w:hAnsiTheme="minorHAnsi" w:cs="Garamond"/>
                <w:lang w:val="fr-FR"/>
              </w:rPr>
            </w:pPr>
            <w:r w:rsidRPr="00026688">
              <w:rPr>
                <w:rFonts w:asciiTheme="minorHAnsi" w:hAnsiTheme="minorHAnsi" w:cs="Garamond"/>
                <w:lang w:val="fr-FR"/>
              </w:rPr>
              <w:t xml:space="preserve">SC35-3 </w:t>
            </w:r>
            <w:r w:rsidR="00435209" w:rsidRPr="00026688">
              <w:rPr>
                <w:rFonts w:asciiTheme="minorHAnsi" w:hAnsiTheme="minorHAnsi" w:cs="Garamond"/>
                <w:lang w:val="fr-FR"/>
              </w:rPr>
              <w:t xml:space="preserve">première </w:t>
            </w:r>
            <w:proofErr w:type="gramStart"/>
            <w:r w:rsidR="00435209" w:rsidRPr="00026688">
              <w:rPr>
                <w:rFonts w:asciiTheme="minorHAnsi" w:hAnsiTheme="minorHAnsi" w:cs="Garamond"/>
                <w:lang w:val="fr-FR"/>
              </w:rPr>
              <w:t>partie</w:t>
            </w:r>
            <w:r w:rsidRPr="00026688">
              <w:rPr>
                <w:rFonts w:asciiTheme="minorHAnsi" w:hAnsiTheme="minorHAnsi" w:cs="Garamond"/>
                <w:lang w:val="fr-FR"/>
              </w:rPr>
              <w:t>:</w:t>
            </w:r>
            <w:proofErr w:type="gramEnd"/>
            <w:r w:rsidRPr="00026688">
              <w:rPr>
                <w:rFonts w:asciiTheme="minorHAnsi" w:hAnsiTheme="minorHAnsi" w:cs="Garamond"/>
                <w:lang w:val="fr-FR"/>
              </w:rPr>
              <w:t xml:space="preserve"> (63)</w:t>
            </w:r>
          </w:p>
          <w:p w14:paraId="33BC04A4" w14:textId="77777777" w:rsidR="005713BC" w:rsidRPr="00026688" w:rsidRDefault="005713BC" w:rsidP="00954911">
            <w:pPr>
              <w:ind w:left="0" w:firstLine="0"/>
              <w:rPr>
                <w:rFonts w:asciiTheme="minorHAnsi" w:hAnsiTheme="minorHAnsi" w:cs="Garamond"/>
                <w:lang w:val="fr-FR"/>
              </w:rPr>
            </w:pPr>
            <w:r w:rsidRPr="00026688">
              <w:rPr>
                <w:rFonts w:asciiTheme="minorHAnsi" w:hAnsiTheme="minorHAnsi" w:cs="Garamond"/>
                <w:lang w:val="fr-FR"/>
              </w:rPr>
              <w:t xml:space="preserve">SC36 </w:t>
            </w:r>
            <w:r w:rsidR="00435209" w:rsidRPr="00026688">
              <w:rPr>
                <w:rFonts w:asciiTheme="minorHAnsi" w:hAnsiTheme="minorHAnsi" w:cs="Garamond"/>
                <w:lang w:val="fr-FR"/>
              </w:rPr>
              <w:t xml:space="preserve">pas de </w:t>
            </w:r>
            <w:r w:rsidRPr="00026688">
              <w:rPr>
                <w:rFonts w:asciiTheme="minorHAnsi" w:hAnsiTheme="minorHAnsi" w:cs="Garamond"/>
                <w:lang w:val="fr-FR"/>
              </w:rPr>
              <w:t>d</w:t>
            </w:r>
            <w:r w:rsidR="00435209" w:rsidRPr="00026688">
              <w:rPr>
                <w:rFonts w:asciiTheme="minorHAnsi" w:hAnsiTheme="minorHAnsi" w:cs="Garamond"/>
                <w:lang w:val="fr-FR"/>
              </w:rPr>
              <w:t>é</w:t>
            </w:r>
            <w:r w:rsidRPr="00026688">
              <w:rPr>
                <w:rFonts w:asciiTheme="minorHAnsi" w:hAnsiTheme="minorHAnsi" w:cs="Garamond"/>
                <w:lang w:val="fr-FR"/>
              </w:rPr>
              <w:t>cision</w:t>
            </w:r>
            <w:r w:rsidR="00435209" w:rsidRPr="00026688">
              <w:rPr>
                <w:rFonts w:asciiTheme="minorHAnsi" w:hAnsiTheme="minorHAnsi" w:cs="Garamond"/>
                <w:lang w:val="fr-FR"/>
              </w:rPr>
              <w:t xml:space="preserve"> officielle </w:t>
            </w:r>
            <w:r w:rsidRPr="00026688">
              <w:rPr>
                <w:rFonts w:asciiTheme="minorHAnsi" w:hAnsiTheme="minorHAnsi" w:cs="Garamond"/>
                <w:lang w:val="fr-FR"/>
              </w:rPr>
              <w:t>: (16)</w:t>
            </w:r>
          </w:p>
          <w:p w14:paraId="4F0AD1D5" w14:textId="77777777"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SC41-</w:t>
            </w:r>
            <w:proofErr w:type="gramStart"/>
            <w:r w:rsidRPr="00026688">
              <w:rPr>
                <w:rFonts w:asciiTheme="minorHAnsi" w:hAnsiTheme="minorHAnsi" w:cs="Garamond"/>
                <w:lang w:val="fr-FR"/>
              </w:rPr>
              <w:t>9:</w:t>
            </w:r>
            <w:proofErr w:type="gramEnd"/>
            <w:r w:rsidRPr="00026688">
              <w:rPr>
                <w:rFonts w:asciiTheme="minorHAnsi" w:hAnsiTheme="minorHAnsi" w:cs="Garamond"/>
                <w:lang w:val="fr-FR"/>
              </w:rPr>
              <w:t xml:space="preserve"> (76)</w:t>
            </w:r>
          </w:p>
          <w:p w14:paraId="6D20B271" w14:textId="77777777"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 xml:space="preserve">SC47‐03 </w:t>
            </w:r>
            <w:proofErr w:type="gramStart"/>
            <w:r w:rsidRPr="00026688">
              <w:rPr>
                <w:rFonts w:asciiTheme="minorHAnsi" w:hAnsiTheme="minorHAnsi" w:cs="Garamond"/>
                <w:u w:val="single"/>
                <w:lang w:val="fr-FR"/>
              </w:rPr>
              <w:t>f</w:t>
            </w:r>
            <w:r w:rsidRPr="00026688">
              <w:rPr>
                <w:rFonts w:asciiTheme="minorHAnsi" w:hAnsiTheme="minorHAnsi" w:cs="Garamond"/>
                <w:lang w:val="fr-FR"/>
              </w:rPr>
              <w:t>:</w:t>
            </w:r>
            <w:proofErr w:type="gramEnd"/>
            <w:r w:rsidRPr="00026688">
              <w:rPr>
                <w:rFonts w:asciiTheme="minorHAnsi" w:hAnsiTheme="minorHAnsi" w:cs="Garamond"/>
                <w:lang w:val="fr-FR"/>
              </w:rPr>
              <w:t xml:space="preserve"> </w:t>
            </w:r>
            <w:r w:rsidR="00BA5359" w:rsidRPr="00026688">
              <w:rPr>
                <w:rFonts w:asciiTheme="minorHAnsi" w:hAnsiTheme="minorHAnsi" w:cs="Garamond"/>
                <w:lang w:val="fr-FR"/>
              </w:rPr>
              <w:t>(</w:t>
            </w:r>
            <w:r w:rsidR="00435209" w:rsidRPr="00026688">
              <w:rPr>
                <w:rFonts w:asciiTheme="minorHAnsi" w:hAnsiTheme="minorHAnsi" w:cs="Garamond"/>
                <w:lang w:val="fr-FR"/>
              </w:rPr>
              <w:t xml:space="preserve">point </w:t>
            </w:r>
            <w:r w:rsidRPr="00026688">
              <w:rPr>
                <w:rFonts w:asciiTheme="minorHAnsi" w:hAnsiTheme="minorHAnsi" w:cs="Garamond"/>
                <w:lang w:val="fr-FR"/>
              </w:rPr>
              <w:t>6</w:t>
            </w:r>
            <w:r w:rsidR="00435209" w:rsidRPr="00026688">
              <w:rPr>
                <w:rFonts w:asciiTheme="minorHAnsi" w:hAnsiTheme="minorHAnsi" w:cs="Garamond"/>
                <w:lang w:val="fr-FR"/>
              </w:rPr>
              <w:t>relatif à la</w:t>
            </w:r>
            <w:r w:rsidR="00BA5359" w:rsidRPr="00026688">
              <w:rPr>
                <w:rFonts w:asciiTheme="minorHAnsi" w:hAnsiTheme="minorHAnsi" w:cs="Garamond"/>
                <w:lang w:val="fr-FR"/>
              </w:rPr>
              <w:t xml:space="preserve"> COP12)</w:t>
            </w:r>
          </w:p>
          <w:p w14:paraId="1A6A7FA1" w14:textId="77777777" w:rsidR="00BA5359" w:rsidRPr="00026688" w:rsidRDefault="00BA5359" w:rsidP="00954911">
            <w:pPr>
              <w:ind w:left="0" w:firstLine="0"/>
              <w:rPr>
                <w:rFonts w:asciiTheme="minorHAnsi" w:hAnsiTheme="minorHAnsi" w:cs="Garamond"/>
                <w:i/>
                <w:iCs/>
                <w:lang w:val="fr-FR"/>
              </w:rPr>
            </w:pPr>
            <w:r w:rsidRPr="00026688">
              <w:rPr>
                <w:rFonts w:asciiTheme="minorHAnsi" w:hAnsiTheme="minorHAnsi" w:cs="Garamond"/>
                <w:lang w:val="fr-FR"/>
              </w:rPr>
              <w:t>SC53-</w:t>
            </w:r>
            <w:proofErr w:type="gramStart"/>
            <w:r w:rsidRPr="00026688">
              <w:rPr>
                <w:rFonts w:asciiTheme="minorHAnsi" w:hAnsiTheme="minorHAnsi" w:cs="Garamond"/>
                <w:lang w:val="fr-FR"/>
              </w:rPr>
              <w:t>13:</w:t>
            </w:r>
            <w:proofErr w:type="gramEnd"/>
            <w:r w:rsidRPr="00026688">
              <w:rPr>
                <w:rFonts w:asciiTheme="minorHAnsi" w:hAnsiTheme="minorHAnsi" w:cs="Garamond"/>
                <w:lang w:val="fr-FR"/>
              </w:rPr>
              <w:t xml:space="preserve"> (82-85) </w:t>
            </w:r>
            <w:r w:rsidRPr="00026688">
              <w:rPr>
                <w:rFonts w:asciiTheme="minorHAnsi" w:hAnsiTheme="minorHAnsi" w:cs="Garamond"/>
                <w:i/>
                <w:iCs/>
                <w:lang w:val="fr-FR"/>
              </w:rPr>
              <w:t>Doc 13</w:t>
            </w:r>
          </w:p>
          <w:p w14:paraId="02AF1098" w14:textId="77777777" w:rsidR="00BA5359" w:rsidRPr="00026688" w:rsidRDefault="00BA5359" w:rsidP="00954911">
            <w:pPr>
              <w:ind w:left="0" w:firstLine="0"/>
              <w:rPr>
                <w:rFonts w:asciiTheme="minorHAnsi" w:hAnsiTheme="minorHAnsi" w:cs="Garamond"/>
                <w:lang w:val="fr-FR"/>
              </w:rPr>
            </w:pPr>
            <w:r w:rsidRPr="00026688">
              <w:rPr>
                <w:rFonts w:asciiTheme="minorHAnsi" w:hAnsiTheme="minorHAnsi" w:cs="Garamond"/>
                <w:lang w:val="fr-FR"/>
              </w:rPr>
              <w:t>SC58-</w:t>
            </w:r>
            <w:proofErr w:type="gramStart"/>
            <w:r w:rsidRPr="00026688">
              <w:rPr>
                <w:rFonts w:asciiTheme="minorHAnsi" w:hAnsiTheme="minorHAnsi" w:cs="Garamond"/>
                <w:lang w:val="fr-FR"/>
              </w:rPr>
              <w:t>22:</w:t>
            </w:r>
            <w:proofErr w:type="gramEnd"/>
            <w:r w:rsidRPr="00026688">
              <w:rPr>
                <w:rFonts w:asciiTheme="minorHAnsi" w:hAnsiTheme="minorHAnsi" w:cs="Garamond"/>
                <w:lang w:val="fr-FR"/>
              </w:rPr>
              <w:t xml:space="preserve"> (21, 24-32)</w:t>
            </w:r>
          </w:p>
          <w:p w14:paraId="111C472D" w14:textId="77777777" w:rsidR="00F47891" w:rsidRPr="00026688" w:rsidRDefault="00435209" w:rsidP="000574D9">
            <w:pPr>
              <w:ind w:left="0" w:firstLine="0"/>
              <w:rPr>
                <w:rFonts w:asciiTheme="minorHAnsi" w:hAnsiTheme="minorHAnsi" w:cs="Garamond"/>
                <w:lang w:val="fr-FR"/>
              </w:rPr>
            </w:pPr>
            <w:r w:rsidRPr="00026688">
              <w:rPr>
                <w:rFonts w:asciiTheme="minorHAnsi" w:hAnsiTheme="minorHAnsi" w:cs="Garamond"/>
                <w:lang w:val="fr-FR"/>
              </w:rPr>
              <w:t>Décision i</w:t>
            </w:r>
            <w:r w:rsidR="00BA5359" w:rsidRPr="00026688">
              <w:rPr>
                <w:rFonts w:asciiTheme="minorHAnsi" w:hAnsiTheme="minorHAnsi" w:cs="Garamond"/>
                <w:lang w:val="fr-FR"/>
              </w:rPr>
              <w:t>ntersession</w:t>
            </w:r>
            <w:r w:rsidRPr="00026688">
              <w:rPr>
                <w:rFonts w:asciiTheme="minorHAnsi" w:hAnsiTheme="minorHAnsi" w:cs="Garamond"/>
                <w:lang w:val="fr-FR"/>
              </w:rPr>
              <w:t xml:space="preserve">s du Comité </w:t>
            </w:r>
            <w:proofErr w:type="spellStart"/>
            <w:proofErr w:type="gramStart"/>
            <w:r w:rsidRPr="00026688">
              <w:rPr>
                <w:rFonts w:asciiTheme="minorHAnsi" w:hAnsiTheme="minorHAnsi" w:cs="Garamond"/>
                <w:lang w:val="fr-FR"/>
              </w:rPr>
              <w:t>permanent</w:t>
            </w:r>
            <w:r w:rsidR="00F47891" w:rsidRPr="00026688">
              <w:rPr>
                <w:rFonts w:asciiTheme="minorHAnsi" w:hAnsiTheme="minorHAnsi" w:cs="Garamond"/>
                <w:lang w:val="fr-FR"/>
              </w:rPr>
              <w:t>,</w:t>
            </w:r>
            <w:r w:rsidR="000E5385" w:rsidRPr="00026688">
              <w:rPr>
                <w:rFonts w:asciiTheme="minorHAnsi" w:hAnsiTheme="minorHAnsi" w:cs="Garamond"/>
                <w:lang w:val="fr-FR"/>
              </w:rPr>
              <w:t>Janvier</w:t>
            </w:r>
            <w:proofErr w:type="gramEnd"/>
            <w:r w:rsidR="000E5385" w:rsidRPr="00026688">
              <w:rPr>
                <w:rFonts w:asciiTheme="minorHAnsi" w:hAnsiTheme="minorHAnsi" w:cs="Garamond"/>
                <w:lang w:val="fr-FR"/>
              </w:rPr>
              <w:t>-février</w:t>
            </w:r>
            <w:proofErr w:type="spellEnd"/>
            <w:r w:rsidR="00F47891" w:rsidRPr="00026688">
              <w:rPr>
                <w:rFonts w:asciiTheme="minorHAnsi" w:hAnsiTheme="minorHAnsi" w:cs="Garamond"/>
                <w:lang w:val="fr-FR"/>
              </w:rPr>
              <w:t xml:space="preserve"> 2021</w:t>
            </w:r>
          </w:p>
        </w:tc>
        <w:tc>
          <w:tcPr>
            <w:tcW w:w="1984" w:type="dxa"/>
          </w:tcPr>
          <w:p w14:paraId="04E3466C" w14:textId="77777777" w:rsidR="00556A1E"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p w14:paraId="1E1142C7" w14:textId="77777777" w:rsidR="00556A1E" w:rsidRPr="00026688" w:rsidRDefault="00556A1E" w:rsidP="00954911">
            <w:pPr>
              <w:ind w:left="0" w:firstLine="0"/>
              <w:rPr>
                <w:rFonts w:asciiTheme="minorHAnsi" w:hAnsiTheme="minorHAnsi" w:cs="Garamond"/>
                <w:lang w:val="fr-FR"/>
              </w:rPr>
            </w:pPr>
          </w:p>
          <w:p w14:paraId="173B7FD9" w14:textId="77777777" w:rsidR="007C72A7"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Pour</w:t>
            </w:r>
            <w:r w:rsidR="000075FB" w:rsidRPr="00026688">
              <w:rPr>
                <w:rFonts w:asciiTheme="minorHAnsi" w:hAnsiTheme="minorHAnsi" w:cs="Garamond"/>
                <w:lang w:val="fr-FR"/>
              </w:rPr>
              <w:t>SC47-</w:t>
            </w:r>
            <w:proofErr w:type="gramStart"/>
            <w:r w:rsidR="000075FB" w:rsidRPr="00026688">
              <w:rPr>
                <w:rFonts w:asciiTheme="minorHAnsi" w:hAnsiTheme="minorHAnsi" w:cs="Garamond"/>
                <w:lang w:val="fr-FR"/>
              </w:rPr>
              <w:t>03</w:t>
            </w:r>
            <w:r w:rsidR="00716AB7" w:rsidRPr="00026688">
              <w:rPr>
                <w:rFonts w:asciiTheme="minorHAnsi" w:hAnsiTheme="minorHAnsi" w:cs="Garamond"/>
                <w:lang w:val="fr-FR"/>
              </w:rPr>
              <w:t>,</w:t>
            </w:r>
            <w:r w:rsidRPr="00026688">
              <w:rPr>
                <w:rFonts w:asciiTheme="minorHAnsi" w:hAnsiTheme="minorHAnsi" w:cs="Garamond"/>
                <w:lang w:val="fr-FR"/>
              </w:rPr>
              <w:t>partie</w:t>
            </w:r>
            <w:proofErr w:type="gramEnd"/>
            <w:r w:rsidRPr="00026688">
              <w:rPr>
                <w:rFonts w:asciiTheme="minorHAnsi" w:hAnsiTheme="minorHAnsi" w:cs="Garamond"/>
                <w:lang w:val="fr-FR"/>
              </w:rPr>
              <w:t xml:space="preserve"> </w:t>
            </w:r>
            <w:r w:rsidR="000075FB" w:rsidRPr="00026688">
              <w:rPr>
                <w:rFonts w:asciiTheme="minorHAnsi" w:hAnsiTheme="minorHAnsi" w:cs="Garamond"/>
                <w:lang w:val="fr-FR"/>
              </w:rPr>
              <w:t>f)</w:t>
            </w:r>
            <w:r w:rsidRPr="00026688">
              <w:rPr>
                <w:rFonts w:asciiTheme="minorHAnsi" w:hAnsiTheme="minorHAnsi" w:cs="Garamond"/>
                <w:lang w:val="fr-FR"/>
              </w:rPr>
              <w:t xml:space="preserve"> seulement doit être abrogée par </w:t>
            </w:r>
            <w:proofErr w:type="spellStart"/>
            <w:r w:rsidRPr="00026688">
              <w:rPr>
                <w:rFonts w:asciiTheme="minorHAnsi" w:hAnsiTheme="minorHAnsi" w:cs="Garamond"/>
                <w:lang w:val="fr-FR"/>
              </w:rPr>
              <w:t>cette</w:t>
            </w:r>
            <w:r w:rsidR="00CB143C">
              <w:rPr>
                <w:rFonts w:asciiTheme="minorHAnsi" w:hAnsiTheme="minorHAnsi" w:cs="Garamond"/>
                <w:lang w:val="fr-FR"/>
              </w:rPr>
              <w:t>r</w:t>
            </w:r>
            <w:r w:rsidR="0044161A" w:rsidRPr="00026688">
              <w:rPr>
                <w:rFonts w:asciiTheme="minorHAnsi" w:hAnsiTheme="minorHAnsi" w:cs="Garamond"/>
                <w:lang w:val="fr-FR"/>
              </w:rPr>
              <w:t>ésolution</w:t>
            </w:r>
            <w:proofErr w:type="spellEnd"/>
            <w:r w:rsidR="00556A1E" w:rsidRPr="00026688">
              <w:rPr>
                <w:rFonts w:asciiTheme="minorHAnsi" w:hAnsiTheme="minorHAnsi" w:cs="Garamond"/>
                <w:lang w:val="fr-FR"/>
              </w:rPr>
              <w:t xml:space="preserve">. </w:t>
            </w:r>
          </w:p>
          <w:p w14:paraId="60A45A1B" w14:textId="77777777" w:rsidR="00556A1E"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Pour</w:t>
            </w:r>
            <w:r w:rsidR="00556A1E" w:rsidRPr="00026688">
              <w:rPr>
                <w:rFonts w:asciiTheme="minorHAnsi" w:hAnsiTheme="minorHAnsi" w:cs="Garamond"/>
                <w:lang w:val="fr-FR"/>
              </w:rPr>
              <w:t xml:space="preserve"> SC35-3, </w:t>
            </w:r>
            <w:r w:rsidRPr="00026688">
              <w:rPr>
                <w:rFonts w:asciiTheme="minorHAnsi" w:hAnsiTheme="minorHAnsi" w:cs="Garamond"/>
                <w:lang w:val="fr-FR"/>
              </w:rPr>
              <w:t xml:space="preserve">l’ensemble de la </w:t>
            </w:r>
            <w:r w:rsidR="00556A1E" w:rsidRPr="00026688">
              <w:rPr>
                <w:rFonts w:asciiTheme="minorHAnsi" w:hAnsiTheme="minorHAnsi" w:cs="Garamond"/>
                <w:lang w:val="fr-FR"/>
              </w:rPr>
              <w:t>d</w:t>
            </w:r>
            <w:r w:rsidRPr="00026688">
              <w:rPr>
                <w:rFonts w:asciiTheme="minorHAnsi" w:hAnsiTheme="minorHAnsi" w:cs="Garamond"/>
                <w:lang w:val="fr-FR"/>
              </w:rPr>
              <w:t>é</w:t>
            </w:r>
            <w:r w:rsidR="00556A1E" w:rsidRPr="00026688">
              <w:rPr>
                <w:rFonts w:asciiTheme="minorHAnsi" w:hAnsiTheme="minorHAnsi" w:cs="Garamond"/>
                <w:lang w:val="fr-FR"/>
              </w:rPr>
              <w:t xml:space="preserve">cision </w:t>
            </w:r>
            <w:r w:rsidRPr="00026688">
              <w:rPr>
                <w:rFonts w:asciiTheme="minorHAnsi" w:hAnsiTheme="minorHAnsi" w:cs="Garamond"/>
                <w:lang w:val="fr-FR"/>
              </w:rPr>
              <w:t>peut être abrogée puisque la dernière partie est mentionnée plus bas</w:t>
            </w:r>
          </w:p>
        </w:tc>
      </w:tr>
      <w:tr w:rsidR="006F0AA2" w:rsidRPr="00026688" w14:paraId="58CF207D" w14:textId="77777777" w:rsidTr="007D738E">
        <w:tc>
          <w:tcPr>
            <w:tcW w:w="3969" w:type="dxa"/>
          </w:tcPr>
          <w:p w14:paraId="54D3F2A6" w14:textId="77777777" w:rsidR="00572644"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sur la façon d'essayer par différents moyens d'obtenir plus de nominations</w:t>
            </w:r>
          </w:p>
        </w:tc>
        <w:tc>
          <w:tcPr>
            <w:tcW w:w="3261" w:type="dxa"/>
          </w:tcPr>
          <w:p w14:paraId="6210B8E6" w14:textId="77777777" w:rsidR="00AC6A9F"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 xml:space="preserve">SC26-no </w:t>
            </w:r>
            <w:proofErr w:type="gramStart"/>
            <w:r w:rsidRPr="00026688">
              <w:rPr>
                <w:rFonts w:asciiTheme="minorHAnsi" w:hAnsiTheme="minorHAnsi" w:cs="Garamond"/>
                <w:lang w:val="fr-FR"/>
              </w:rPr>
              <w:t>ID:</w:t>
            </w:r>
            <w:proofErr w:type="gramEnd"/>
            <w:r w:rsidRPr="00026688">
              <w:rPr>
                <w:rFonts w:asciiTheme="minorHAnsi" w:hAnsiTheme="minorHAnsi" w:cs="Garamond"/>
                <w:lang w:val="fr-FR"/>
              </w:rPr>
              <w:t xml:space="preserve"> (288)</w:t>
            </w:r>
          </w:p>
          <w:p w14:paraId="36922D4A" w14:textId="77777777"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SC42-</w:t>
            </w:r>
            <w:proofErr w:type="gramStart"/>
            <w:r w:rsidRPr="00026688">
              <w:rPr>
                <w:rFonts w:asciiTheme="minorHAnsi" w:hAnsiTheme="minorHAnsi" w:cs="Garamond"/>
                <w:lang w:val="fr-FR"/>
              </w:rPr>
              <w:t>11:</w:t>
            </w:r>
            <w:proofErr w:type="gramEnd"/>
            <w:r w:rsidRPr="00026688">
              <w:rPr>
                <w:rFonts w:asciiTheme="minorHAnsi" w:hAnsiTheme="minorHAnsi" w:cs="Garamond"/>
                <w:lang w:val="fr-FR"/>
              </w:rPr>
              <w:t xml:space="preserve"> (74, 76-77, 84)</w:t>
            </w:r>
          </w:p>
        </w:tc>
        <w:tc>
          <w:tcPr>
            <w:tcW w:w="1984" w:type="dxa"/>
          </w:tcPr>
          <w:p w14:paraId="20E052A4" w14:textId="77777777" w:rsidR="006F0AA2"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7C72A7" w:rsidRPr="00C65A42" w14:paraId="0D62DDB2" w14:textId="77777777" w:rsidTr="007D738E">
        <w:tc>
          <w:tcPr>
            <w:tcW w:w="3969" w:type="dxa"/>
          </w:tcPr>
          <w:p w14:paraId="1D1E3D1E" w14:textId="77777777" w:rsidR="00572644"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Décision du Comité permanent d'inviter les anciens lauréats à proposer des candidats ou à former un club d'anciens et de publier leurs succès</w:t>
            </w:r>
          </w:p>
        </w:tc>
        <w:tc>
          <w:tcPr>
            <w:tcW w:w="3261" w:type="dxa"/>
          </w:tcPr>
          <w:p w14:paraId="2C1B7C58" w14:textId="77777777" w:rsidR="00716AB7" w:rsidRPr="00026688" w:rsidRDefault="00716AB7" w:rsidP="00954911">
            <w:pPr>
              <w:ind w:left="0" w:firstLine="0"/>
              <w:rPr>
                <w:rFonts w:asciiTheme="minorHAnsi" w:hAnsiTheme="minorHAnsi" w:cs="Garamond"/>
                <w:lang w:val="fr-FR"/>
              </w:rPr>
            </w:pPr>
            <w:r w:rsidRPr="00026688">
              <w:rPr>
                <w:rFonts w:asciiTheme="minorHAnsi" w:hAnsiTheme="minorHAnsi" w:cs="Garamond"/>
                <w:lang w:val="fr-FR"/>
              </w:rPr>
              <w:t xml:space="preserve">SC35-3 </w:t>
            </w:r>
            <w:r w:rsidR="000E5385" w:rsidRPr="00026688">
              <w:rPr>
                <w:rFonts w:asciiTheme="minorHAnsi" w:hAnsiTheme="minorHAnsi" w:cs="Garamond"/>
                <w:lang w:val="fr-FR"/>
              </w:rPr>
              <w:t xml:space="preserve">dernière </w:t>
            </w:r>
            <w:proofErr w:type="gramStart"/>
            <w:r w:rsidR="000E5385" w:rsidRPr="00026688">
              <w:rPr>
                <w:rFonts w:asciiTheme="minorHAnsi" w:hAnsiTheme="minorHAnsi" w:cs="Garamond"/>
                <w:lang w:val="fr-FR"/>
              </w:rPr>
              <w:t>partie</w:t>
            </w:r>
            <w:r w:rsidRPr="00026688">
              <w:rPr>
                <w:rFonts w:asciiTheme="minorHAnsi" w:hAnsiTheme="minorHAnsi" w:cs="Garamond"/>
                <w:lang w:val="fr-FR"/>
              </w:rPr>
              <w:t>:</w:t>
            </w:r>
            <w:proofErr w:type="gramEnd"/>
            <w:r w:rsidRPr="00026688">
              <w:rPr>
                <w:rFonts w:asciiTheme="minorHAnsi" w:hAnsiTheme="minorHAnsi" w:cs="Garamond"/>
                <w:lang w:val="fr-FR"/>
              </w:rPr>
              <w:t xml:space="preserve"> (63)</w:t>
            </w:r>
          </w:p>
          <w:p w14:paraId="357E0AA5" w14:textId="77777777" w:rsidR="007C72A7" w:rsidRPr="00026688" w:rsidRDefault="007C72A7" w:rsidP="00954911">
            <w:pPr>
              <w:ind w:left="0" w:firstLine="0"/>
              <w:rPr>
                <w:rFonts w:asciiTheme="minorHAnsi" w:hAnsiTheme="minorHAnsi" w:cs="Garamond"/>
                <w:lang w:val="fr-FR"/>
              </w:rPr>
            </w:pPr>
          </w:p>
        </w:tc>
        <w:tc>
          <w:tcPr>
            <w:tcW w:w="1984" w:type="dxa"/>
          </w:tcPr>
          <w:p w14:paraId="3F6B2B24" w14:textId="77777777" w:rsidR="007C72A7"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 xml:space="preserve">Obsolète, à abroger </w:t>
            </w:r>
            <w:r w:rsidR="00716AB7" w:rsidRPr="00026688">
              <w:rPr>
                <w:rFonts w:asciiTheme="minorHAnsi" w:hAnsiTheme="minorHAnsi" w:cs="Garamond"/>
                <w:lang w:val="fr-FR"/>
              </w:rPr>
              <w:t>(</w:t>
            </w:r>
            <w:r w:rsidRPr="00026688">
              <w:rPr>
                <w:rFonts w:asciiTheme="minorHAnsi" w:hAnsiTheme="minorHAnsi" w:cs="Garamond"/>
                <w:lang w:val="fr-FR"/>
              </w:rPr>
              <w:t>comprend à la fois la première et dernière partie, voir plus haut</w:t>
            </w:r>
            <w:r w:rsidR="00716AB7" w:rsidRPr="00026688">
              <w:rPr>
                <w:rFonts w:asciiTheme="minorHAnsi" w:hAnsiTheme="minorHAnsi" w:cs="Garamond"/>
                <w:lang w:val="fr-FR"/>
              </w:rPr>
              <w:t>)</w:t>
            </w:r>
          </w:p>
        </w:tc>
      </w:tr>
      <w:tr w:rsidR="00E637FF" w:rsidRPr="00026688" w14:paraId="60F2015A" w14:textId="77777777" w:rsidTr="007D738E">
        <w:tc>
          <w:tcPr>
            <w:tcW w:w="3969" w:type="dxa"/>
          </w:tcPr>
          <w:p w14:paraId="24DFB26F" w14:textId="77777777" w:rsidR="00E637FF" w:rsidRPr="00026688" w:rsidRDefault="00026688" w:rsidP="00954911">
            <w:pPr>
              <w:ind w:left="0" w:firstLine="0"/>
              <w:rPr>
                <w:rFonts w:asciiTheme="minorHAnsi" w:hAnsiTheme="minorHAnsi" w:cs="Garamond"/>
                <w:lang w:val="fr-FR"/>
              </w:rPr>
            </w:pPr>
            <w:r w:rsidRPr="00026688">
              <w:rPr>
                <w:rFonts w:asciiTheme="minorHAnsi" w:hAnsiTheme="minorHAnsi" w:cs="Garamond"/>
                <w:lang w:val="fr-FR"/>
              </w:rPr>
              <w:t>Décisions de Comité permanent concernant l'annonce des lauréats du prix Ramsar pour la conservation des zones humides</w:t>
            </w:r>
          </w:p>
        </w:tc>
        <w:tc>
          <w:tcPr>
            <w:tcW w:w="3261" w:type="dxa"/>
          </w:tcPr>
          <w:p w14:paraId="34CD0BB7" w14:textId="77777777" w:rsidR="003F4B81" w:rsidRPr="005535A5" w:rsidRDefault="003F4B81" w:rsidP="00954911">
            <w:pPr>
              <w:rPr>
                <w:rFonts w:asciiTheme="minorHAnsi" w:hAnsiTheme="minorHAnsi" w:cs="Garamond"/>
              </w:rPr>
            </w:pPr>
            <w:r w:rsidRPr="005535A5">
              <w:rPr>
                <w:rFonts w:asciiTheme="minorHAnsi" w:hAnsiTheme="minorHAnsi" w:cs="Garamond"/>
              </w:rPr>
              <w:t>SC21.3: (88-90)</w:t>
            </w:r>
          </w:p>
          <w:p w14:paraId="39473895" w14:textId="77777777" w:rsidR="003F4B81" w:rsidRPr="005535A5" w:rsidRDefault="003F4B81" w:rsidP="00954911">
            <w:pPr>
              <w:rPr>
                <w:rFonts w:asciiTheme="minorHAnsi" w:hAnsiTheme="minorHAnsi" w:cs="Garamond"/>
              </w:rPr>
            </w:pPr>
            <w:r w:rsidRPr="005535A5">
              <w:rPr>
                <w:rFonts w:asciiTheme="minorHAnsi" w:hAnsiTheme="minorHAnsi" w:cs="Garamond"/>
              </w:rPr>
              <w:t>SC31-14: (131)</w:t>
            </w:r>
          </w:p>
          <w:p w14:paraId="7C528271" w14:textId="77777777" w:rsidR="003F4B81" w:rsidRPr="005535A5" w:rsidRDefault="003F4B81" w:rsidP="00954911">
            <w:pPr>
              <w:rPr>
                <w:rFonts w:asciiTheme="minorHAnsi" w:hAnsiTheme="minorHAnsi" w:cs="Garamond"/>
              </w:rPr>
            </w:pPr>
            <w:r w:rsidRPr="005535A5">
              <w:rPr>
                <w:rFonts w:asciiTheme="minorHAnsi" w:hAnsiTheme="minorHAnsi" w:cs="Garamond"/>
              </w:rPr>
              <w:t xml:space="preserve">SC37-no ID: </w:t>
            </w:r>
          </w:p>
          <w:p w14:paraId="046332D9" w14:textId="77777777" w:rsidR="003F4B81" w:rsidRPr="005535A5" w:rsidRDefault="003F4B81" w:rsidP="00954911">
            <w:pPr>
              <w:rPr>
                <w:rFonts w:asciiTheme="minorHAnsi" w:hAnsiTheme="minorHAnsi" w:cs="Garamond"/>
              </w:rPr>
            </w:pPr>
            <w:r w:rsidRPr="005535A5">
              <w:rPr>
                <w:rFonts w:asciiTheme="minorHAnsi" w:hAnsiTheme="minorHAnsi" w:cs="Garamond"/>
              </w:rPr>
              <w:t>SC43-2: (32-33)</w:t>
            </w:r>
          </w:p>
          <w:p w14:paraId="6CA263CE" w14:textId="77777777" w:rsidR="00E637FF" w:rsidRPr="005535A5" w:rsidRDefault="00E637FF" w:rsidP="00954911">
            <w:pPr>
              <w:rPr>
                <w:rFonts w:asciiTheme="minorHAnsi" w:hAnsiTheme="minorHAnsi" w:cs="Garamond"/>
              </w:rPr>
            </w:pPr>
            <w:r w:rsidRPr="005535A5">
              <w:rPr>
                <w:rFonts w:asciiTheme="minorHAnsi" w:hAnsiTheme="minorHAnsi" w:cs="Garamond"/>
              </w:rPr>
              <w:t>SC48-no</w:t>
            </w:r>
            <w:r w:rsidR="003F4B81" w:rsidRPr="005535A5">
              <w:rPr>
                <w:rFonts w:asciiTheme="minorHAnsi" w:hAnsiTheme="minorHAnsi" w:cs="Garamond"/>
              </w:rPr>
              <w:t xml:space="preserve"> ID</w:t>
            </w:r>
            <w:r w:rsidRPr="005535A5">
              <w:rPr>
                <w:rFonts w:asciiTheme="minorHAnsi" w:hAnsiTheme="minorHAnsi" w:cs="Garamond"/>
              </w:rPr>
              <w:t>: (19-20, 28-29 ,134)</w:t>
            </w:r>
          </w:p>
          <w:p w14:paraId="2CDBBFC9" w14:textId="77777777" w:rsidR="00E637FF" w:rsidRPr="005535A5" w:rsidRDefault="003F4B81" w:rsidP="00954911">
            <w:pPr>
              <w:rPr>
                <w:rFonts w:asciiTheme="minorHAnsi" w:hAnsiTheme="minorHAnsi" w:cs="Garamond"/>
              </w:rPr>
            </w:pPr>
            <w:r w:rsidRPr="005535A5">
              <w:rPr>
                <w:rFonts w:asciiTheme="minorHAnsi" w:hAnsiTheme="minorHAnsi" w:cs="Garamond"/>
              </w:rPr>
              <w:t>SC54-13: (191, 205-208)</w:t>
            </w:r>
          </w:p>
          <w:p w14:paraId="055955DE" w14:textId="77777777" w:rsidR="00572644" w:rsidRPr="00026688" w:rsidRDefault="003F4B81" w:rsidP="00954911">
            <w:pPr>
              <w:rPr>
                <w:rFonts w:asciiTheme="minorHAnsi" w:hAnsiTheme="minorHAnsi" w:cs="Garamond"/>
                <w:lang w:val="fr-FR"/>
              </w:rPr>
            </w:pPr>
            <w:r w:rsidRPr="00026688">
              <w:rPr>
                <w:rFonts w:asciiTheme="minorHAnsi" w:hAnsiTheme="minorHAnsi" w:cs="Garamond"/>
                <w:lang w:val="fr-FR"/>
              </w:rPr>
              <w:t>SC57-</w:t>
            </w:r>
            <w:proofErr w:type="gramStart"/>
            <w:r w:rsidRPr="00026688">
              <w:rPr>
                <w:rFonts w:asciiTheme="minorHAnsi" w:hAnsiTheme="minorHAnsi" w:cs="Garamond"/>
                <w:lang w:val="fr-FR"/>
              </w:rPr>
              <w:t>16:</w:t>
            </w:r>
            <w:proofErr w:type="gramEnd"/>
            <w:r w:rsidRPr="00026688">
              <w:rPr>
                <w:rFonts w:asciiTheme="minorHAnsi" w:hAnsiTheme="minorHAnsi" w:cs="Garamond"/>
                <w:lang w:val="fr-FR"/>
              </w:rPr>
              <w:t xml:space="preserve"> (Item 21.1 Bis)</w:t>
            </w:r>
          </w:p>
        </w:tc>
        <w:tc>
          <w:tcPr>
            <w:tcW w:w="1984" w:type="dxa"/>
          </w:tcPr>
          <w:p w14:paraId="4F3FE2F0" w14:textId="77777777" w:rsidR="00E637FF"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E637FF" w:rsidRPr="00026688" w14:paraId="12B7909C" w14:textId="77777777" w:rsidTr="007D738E">
        <w:tc>
          <w:tcPr>
            <w:tcW w:w="3969" w:type="dxa"/>
          </w:tcPr>
          <w:p w14:paraId="3F2AD6AD" w14:textId="77777777" w:rsidR="00E637FF" w:rsidRPr="00026688" w:rsidRDefault="00026688"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sur la façon d'aborder le prix Ramsar pour l'innovation dans les zones humides en 2018</w:t>
            </w:r>
          </w:p>
        </w:tc>
        <w:tc>
          <w:tcPr>
            <w:tcW w:w="3261" w:type="dxa"/>
          </w:tcPr>
          <w:p w14:paraId="697A83C9" w14:textId="77777777" w:rsidR="007C72A7" w:rsidRPr="00026688" w:rsidRDefault="007C72A7" w:rsidP="00954911">
            <w:pPr>
              <w:rPr>
                <w:rFonts w:asciiTheme="minorHAnsi" w:hAnsiTheme="minorHAnsi" w:cs="Garamond"/>
                <w:lang w:val="fr-FR"/>
              </w:rPr>
            </w:pPr>
            <w:r w:rsidRPr="00026688">
              <w:rPr>
                <w:rFonts w:asciiTheme="minorHAnsi" w:hAnsiTheme="minorHAnsi" w:cs="Garamond"/>
                <w:lang w:val="fr-FR"/>
              </w:rPr>
              <w:t>SC55-</w:t>
            </w:r>
            <w:proofErr w:type="gramStart"/>
            <w:r w:rsidRPr="00026688">
              <w:rPr>
                <w:rFonts w:asciiTheme="minorHAnsi" w:hAnsiTheme="minorHAnsi" w:cs="Garamond"/>
                <w:lang w:val="fr-FR"/>
              </w:rPr>
              <w:t>15:</w:t>
            </w:r>
            <w:proofErr w:type="gramEnd"/>
            <w:r w:rsidRPr="00026688">
              <w:rPr>
                <w:rFonts w:asciiTheme="minorHAnsi" w:hAnsiTheme="minorHAnsi" w:cs="Garamond"/>
                <w:lang w:val="fr-FR"/>
              </w:rPr>
              <w:t xml:space="preserve"> (51)</w:t>
            </w:r>
          </w:p>
          <w:p w14:paraId="1C1EA72A" w14:textId="77777777" w:rsidR="00E637FF" w:rsidRPr="00026688" w:rsidRDefault="003F4B81" w:rsidP="00954911">
            <w:pPr>
              <w:rPr>
                <w:rFonts w:asciiTheme="minorHAnsi" w:hAnsiTheme="minorHAnsi" w:cs="Garamond"/>
                <w:lang w:val="fr-FR"/>
              </w:rPr>
            </w:pPr>
            <w:r w:rsidRPr="00026688">
              <w:rPr>
                <w:rFonts w:asciiTheme="minorHAnsi" w:hAnsiTheme="minorHAnsi" w:cs="Garamond"/>
                <w:lang w:val="fr-FR"/>
              </w:rPr>
              <w:t>SC57-</w:t>
            </w:r>
            <w:proofErr w:type="gramStart"/>
            <w:r w:rsidRPr="00026688">
              <w:rPr>
                <w:rFonts w:asciiTheme="minorHAnsi" w:hAnsiTheme="minorHAnsi" w:cs="Garamond"/>
                <w:lang w:val="fr-FR"/>
              </w:rPr>
              <w:t>16:</w:t>
            </w:r>
            <w:proofErr w:type="gramEnd"/>
            <w:r w:rsidRPr="00026688">
              <w:rPr>
                <w:rFonts w:asciiTheme="minorHAnsi" w:hAnsiTheme="minorHAnsi" w:cs="Garamond"/>
                <w:lang w:val="fr-FR"/>
              </w:rPr>
              <w:t xml:space="preserve"> (Item 21.1 Bis)</w:t>
            </w:r>
          </w:p>
        </w:tc>
        <w:tc>
          <w:tcPr>
            <w:tcW w:w="1984" w:type="dxa"/>
          </w:tcPr>
          <w:p w14:paraId="5EFFB45F" w14:textId="77777777" w:rsidR="00E637FF"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bl>
    <w:p w14:paraId="273359F6" w14:textId="77777777" w:rsidR="00E637FF" w:rsidRPr="00026688" w:rsidRDefault="00E637FF" w:rsidP="000574D9">
      <w:pPr>
        <w:ind w:left="360" w:firstLine="0"/>
        <w:rPr>
          <w:rFonts w:asciiTheme="minorHAnsi" w:hAnsiTheme="minorHAnsi" w:cs="Garamond"/>
          <w:lang w:val="fr-FR"/>
        </w:rPr>
      </w:pPr>
    </w:p>
    <w:sectPr w:rsidR="00E637FF" w:rsidRPr="00026688" w:rsidSect="002137E0">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7A0D4" w14:textId="77777777" w:rsidR="00475EC5" w:rsidRDefault="00475EC5" w:rsidP="00DF2386">
      <w:r>
        <w:separator/>
      </w:r>
    </w:p>
  </w:endnote>
  <w:endnote w:type="continuationSeparator" w:id="0">
    <w:p w14:paraId="26D5589C" w14:textId="77777777" w:rsidR="00475EC5" w:rsidRDefault="00475EC5" w:rsidP="00DF2386">
      <w:r>
        <w:continuationSeparator/>
      </w:r>
    </w:p>
  </w:endnote>
  <w:endnote w:type="continuationNotice" w:id="1">
    <w:p w14:paraId="7A6BF64B" w14:textId="77777777" w:rsidR="00475EC5" w:rsidRDefault="00475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16F1" w14:textId="3539EF06" w:rsidR="00BB4EA1" w:rsidRPr="007B73F2" w:rsidRDefault="007B73F2" w:rsidP="007B73F2">
    <w:pPr>
      <w:pStyle w:val="Footer"/>
      <w:tabs>
        <w:tab w:val="clear" w:pos="9026"/>
        <w:tab w:val="right" w:pos="9214"/>
      </w:tabs>
      <w:rPr>
        <w:sz w:val="20"/>
        <w:szCs w:val="20"/>
      </w:rPr>
    </w:pPr>
    <w:r w:rsidRPr="00FC0ED8">
      <w:rPr>
        <w:sz w:val="20"/>
        <w:szCs w:val="20"/>
      </w:rPr>
      <w:t>COP14 Doc.</w:t>
    </w:r>
    <w:r>
      <w:rPr>
        <w:sz w:val="20"/>
        <w:szCs w:val="20"/>
      </w:rPr>
      <w:t>18.1</w:t>
    </w:r>
    <w:r w:rsidR="00C65A42">
      <w:rPr>
        <w:sz w:val="20"/>
        <w:szCs w:val="20"/>
      </w:rPr>
      <w:t>1 Rev.1</w:t>
    </w:r>
    <w:r w:rsidRPr="00FC0ED8">
      <w:rPr>
        <w:sz w:val="20"/>
        <w:szCs w:val="20"/>
      </w:rPr>
      <w:tab/>
    </w:r>
    <w:r w:rsidRPr="00FC0ED8">
      <w:rPr>
        <w:sz w:val="20"/>
        <w:szCs w:val="20"/>
      </w:rPr>
      <w:tab/>
    </w:r>
    <w:r w:rsidRPr="00FC0ED8">
      <w:rPr>
        <w:sz w:val="20"/>
        <w:szCs w:val="20"/>
      </w:rPr>
      <w:fldChar w:fldCharType="begin"/>
    </w:r>
    <w:r w:rsidRPr="00FC0ED8">
      <w:rPr>
        <w:sz w:val="20"/>
        <w:szCs w:val="20"/>
      </w:rPr>
      <w:instrText xml:space="preserve"> PAGE   \* MERGEFORMAT </w:instrText>
    </w:r>
    <w:r w:rsidRPr="00FC0ED8">
      <w:rPr>
        <w:sz w:val="20"/>
        <w:szCs w:val="20"/>
      </w:rPr>
      <w:fldChar w:fldCharType="separate"/>
    </w:r>
    <w:r w:rsidR="007D738E">
      <w:rPr>
        <w:noProof/>
        <w:sz w:val="20"/>
        <w:szCs w:val="20"/>
      </w:rPr>
      <w:t>4</w:t>
    </w:r>
    <w:r w:rsidRPr="00FC0E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B5AA8" w14:textId="77777777" w:rsidR="00475EC5" w:rsidRDefault="00475EC5" w:rsidP="00DF2386">
      <w:r>
        <w:separator/>
      </w:r>
    </w:p>
  </w:footnote>
  <w:footnote w:type="continuationSeparator" w:id="0">
    <w:p w14:paraId="59ABE71A" w14:textId="77777777" w:rsidR="00475EC5" w:rsidRDefault="00475EC5" w:rsidP="00DF2386">
      <w:r>
        <w:continuationSeparator/>
      </w:r>
    </w:p>
  </w:footnote>
  <w:footnote w:type="continuationNotice" w:id="1">
    <w:p w14:paraId="1B20D51F" w14:textId="77777777" w:rsidR="00475EC5" w:rsidRDefault="00475E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0AAF1839"/>
    <w:multiLevelType w:val="hybridMultilevel"/>
    <w:tmpl w:val="553A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8"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9"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8"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5"/>
  </w:num>
  <w:num w:numId="3">
    <w:abstractNumId w:val="18"/>
  </w:num>
  <w:num w:numId="4">
    <w:abstractNumId w:val="2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0"/>
  </w:num>
  <w:num w:numId="14">
    <w:abstractNumId w:val="5"/>
  </w:num>
  <w:num w:numId="15">
    <w:abstractNumId w:val="9"/>
  </w:num>
  <w:num w:numId="16">
    <w:abstractNumId w:val="6"/>
  </w:num>
  <w:num w:numId="17">
    <w:abstractNumId w:val="3"/>
  </w:num>
  <w:num w:numId="18">
    <w:abstractNumId w:val="24"/>
  </w:num>
  <w:num w:numId="19">
    <w:abstractNumId w:val="8"/>
  </w:num>
  <w:num w:numId="20">
    <w:abstractNumId w:val="16"/>
  </w:num>
  <w:num w:numId="21">
    <w:abstractNumId w:val="14"/>
  </w:num>
  <w:num w:numId="22">
    <w:abstractNumId w:val="2"/>
  </w:num>
  <w:num w:numId="23">
    <w:abstractNumId w:val="22"/>
  </w:num>
  <w:num w:numId="24">
    <w:abstractNumId w:val="7"/>
  </w:num>
  <w:num w:numId="25">
    <w:abstractNumId w:val="21"/>
  </w:num>
  <w:num w:numId="26">
    <w:abstractNumId w:val="15"/>
  </w:num>
  <w:num w:numId="27">
    <w:abstractNumId w:val="4"/>
  </w:num>
  <w:num w:numId="28">
    <w:abstractNumId w:val="28"/>
  </w:num>
  <w:num w:numId="29">
    <w:abstractNumId w:val="13"/>
  </w:num>
  <w:num w:numId="30">
    <w:abstractNumId w:val="23"/>
  </w:num>
  <w:num w:numId="31">
    <w:abstractNumId w:val="12"/>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6"/>
    <w:rsid w:val="00000D5A"/>
    <w:rsid w:val="00001611"/>
    <w:rsid w:val="0000167B"/>
    <w:rsid w:val="00002FA0"/>
    <w:rsid w:val="00003365"/>
    <w:rsid w:val="000046F0"/>
    <w:rsid w:val="0000472A"/>
    <w:rsid w:val="0000508B"/>
    <w:rsid w:val="00007299"/>
    <w:rsid w:val="000075FB"/>
    <w:rsid w:val="00013CF2"/>
    <w:rsid w:val="00014168"/>
    <w:rsid w:val="00017A16"/>
    <w:rsid w:val="00020398"/>
    <w:rsid w:val="000218BA"/>
    <w:rsid w:val="000219A4"/>
    <w:rsid w:val="00022AD3"/>
    <w:rsid w:val="00026688"/>
    <w:rsid w:val="00026E09"/>
    <w:rsid w:val="00027A2D"/>
    <w:rsid w:val="00032B68"/>
    <w:rsid w:val="00037967"/>
    <w:rsid w:val="000379E6"/>
    <w:rsid w:val="00037CE0"/>
    <w:rsid w:val="00037D25"/>
    <w:rsid w:val="000455F7"/>
    <w:rsid w:val="0004584B"/>
    <w:rsid w:val="00053929"/>
    <w:rsid w:val="00055608"/>
    <w:rsid w:val="000574D9"/>
    <w:rsid w:val="00057D89"/>
    <w:rsid w:val="00062452"/>
    <w:rsid w:val="00063DBB"/>
    <w:rsid w:val="00064B04"/>
    <w:rsid w:val="00065083"/>
    <w:rsid w:val="00066E05"/>
    <w:rsid w:val="00067EFC"/>
    <w:rsid w:val="00072741"/>
    <w:rsid w:val="00073012"/>
    <w:rsid w:val="00074A85"/>
    <w:rsid w:val="00074DE8"/>
    <w:rsid w:val="000763EB"/>
    <w:rsid w:val="0007741D"/>
    <w:rsid w:val="00082BC4"/>
    <w:rsid w:val="000834D3"/>
    <w:rsid w:val="00086E71"/>
    <w:rsid w:val="000871C0"/>
    <w:rsid w:val="00087347"/>
    <w:rsid w:val="0009388F"/>
    <w:rsid w:val="00094D4A"/>
    <w:rsid w:val="00095EB9"/>
    <w:rsid w:val="000976B2"/>
    <w:rsid w:val="000A0439"/>
    <w:rsid w:val="000A146D"/>
    <w:rsid w:val="000A3D18"/>
    <w:rsid w:val="000A3E3E"/>
    <w:rsid w:val="000A559C"/>
    <w:rsid w:val="000A7C72"/>
    <w:rsid w:val="000B47B5"/>
    <w:rsid w:val="000B5DAA"/>
    <w:rsid w:val="000C2489"/>
    <w:rsid w:val="000C2C3B"/>
    <w:rsid w:val="000C3019"/>
    <w:rsid w:val="000C3706"/>
    <w:rsid w:val="000C66D4"/>
    <w:rsid w:val="000D584A"/>
    <w:rsid w:val="000D5C76"/>
    <w:rsid w:val="000D6324"/>
    <w:rsid w:val="000E2FA0"/>
    <w:rsid w:val="000E3165"/>
    <w:rsid w:val="000E47E9"/>
    <w:rsid w:val="000E5385"/>
    <w:rsid w:val="000F038E"/>
    <w:rsid w:val="000F2373"/>
    <w:rsid w:val="000F3F21"/>
    <w:rsid w:val="000F5108"/>
    <w:rsid w:val="000F5421"/>
    <w:rsid w:val="000F5D39"/>
    <w:rsid w:val="001007CD"/>
    <w:rsid w:val="001011F4"/>
    <w:rsid w:val="001072C1"/>
    <w:rsid w:val="001102EE"/>
    <w:rsid w:val="001115BD"/>
    <w:rsid w:val="00115781"/>
    <w:rsid w:val="0012096C"/>
    <w:rsid w:val="001216B9"/>
    <w:rsid w:val="001220DC"/>
    <w:rsid w:val="00124584"/>
    <w:rsid w:val="00127828"/>
    <w:rsid w:val="00127B5A"/>
    <w:rsid w:val="001302A5"/>
    <w:rsid w:val="00137224"/>
    <w:rsid w:val="00137885"/>
    <w:rsid w:val="00140CD1"/>
    <w:rsid w:val="001437C9"/>
    <w:rsid w:val="001463B7"/>
    <w:rsid w:val="001534D5"/>
    <w:rsid w:val="00155EB2"/>
    <w:rsid w:val="00156D77"/>
    <w:rsid w:val="00161BDA"/>
    <w:rsid w:val="00162B07"/>
    <w:rsid w:val="001660D2"/>
    <w:rsid w:val="00167FB5"/>
    <w:rsid w:val="00170D58"/>
    <w:rsid w:val="00171618"/>
    <w:rsid w:val="00171F92"/>
    <w:rsid w:val="0017599E"/>
    <w:rsid w:val="001800D0"/>
    <w:rsid w:val="00180109"/>
    <w:rsid w:val="001819B1"/>
    <w:rsid w:val="00183A73"/>
    <w:rsid w:val="001A17FB"/>
    <w:rsid w:val="001A2A7D"/>
    <w:rsid w:val="001A2D10"/>
    <w:rsid w:val="001A3362"/>
    <w:rsid w:val="001A3AB2"/>
    <w:rsid w:val="001B357E"/>
    <w:rsid w:val="001B46DA"/>
    <w:rsid w:val="001B5551"/>
    <w:rsid w:val="001C1707"/>
    <w:rsid w:val="001C3068"/>
    <w:rsid w:val="001C4066"/>
    <w:rsid w:val="001C52C5"/>
    <w:rsid w:val="001C5E41"/>
    <w:rsid w:val="001C6014"/>
    <w:rsid w:val="001C77BC"/>
    <w:rsid w:val="001C79EF"/>
    <w:rsid w:val="001D0E45"/>
    <w:rsid w:val="001D1ABF"/>
    <w:rsid w:val="001D1F0F"/>
    <w:rsid w:val="001D39D5"/>
    <w:rsid w:val="001D48BB"/>
    <w:rsid w:val="001E00E3"/>
    <w:rsid w:val="001E038B"/>
    <w:rsid w:val="001E0B2C"/>
    <w:rsid w:val="001F2349"/>
    <w:rsid w:val="001F2988"/>
    <w:rsid w:val="001F2D7E"/>
    <w:rsid w:val="001F4CB1"/>
    <w:rsid w:val="001F6249"/>
    <w:rsid w:val="002005D2"/>
    <w:rsid w:val="0020298B"/>
    <w:rsid w:val="00205A97"/>
    <w:rsid w:val="00206111"/>
    <w:rsid w:val="00206BE3"/>
    <w:rsid w:val="0021039C"/>
    <w:rsid w:val="002131A4"/>
    <w:rsid w:val="002137E0"/>
    <w:rsid w:val="0021400C"/>
    <w:rsid w:val="0021446D"/>
    <w:rsid w:val="002168F4"/>
    <w:rsid w:val="00217A5B"/>
    <w:rsid w:val="002200EB"/>
    <w:rsid w:val="00225C6E"/>
    <w:rsid w:val="002275FA"/>
    <w:rsid w:val="00232065"/>
    <w:rsid w:val="00241828"/>
    <w:rsid w:val="00243146"/>
    <w:rsid w:val="002471B1"/>
    <w:rsid w:val="002529D7"/>
    <w:rsid w:val="00255D31"/>
    <w:rsid w:val="00257BB1"/>
    <w:rsid w:val="00266BB8"/>
    <w:rsid w:val="002741AC"/>
    <w:rsid w:val="002745BB"/>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A0730"/>
    <w:rsid w:val="002A1EFC"/>
    <w:rsid w:val="002A3F3C"/>
    <w:rsid w:val="002A5A4D"/>
    <w:rsid w:val="002A7953"/>
    <w:rsid w:val="002A7C48"/>
    <w:rsid w:val="002B1C6C"/>
    <w:rsid w:val="002B4262"/>
    <w:rsid w:val="002B6167"/>
    <w:rsid w:val="002B63DF"/>
    <w:rsid w:val="002C232C"/>
    <w:rsid w:val="002C30B1"/>
    <w:rsid w:val="002C4AA3"/>
    <w:rsid w:val="002C68A2"/>
    <w:rsid w:val="002C718B"/>
    <w:rsid w:val="002D3CDC"/>
    <w:rsid w:val="002D5A4D"/>
    <w:rsid w:val="002D67DC"/>
    <w:rsid w:val="002E22AF"/>
    <w:rsid w:val="002E2AF9"/>
    <w:rsid w:val="002E40BB"/>
    <w:rsid w:val="002E6821"/>
    <w:rsid w:val="002E79B7"/>
    <w:rsid w:val="002F25E5"/>
    <w:rsid w:val="002F3257"/>
    <w:rsid w:val="002F5B48"/>
    <w:rsid w:val="002F6155"/>
    <w:rsid w:val="002F7464"/>
    <w:rsid w:val="002F74C0"/>
    <w:rsid w:val="00300A73"/>
    <w:rsid w:val="00306CFB"/>
    <w:rsid w:val="00312E4C"/>
    <w:rsid w:val="003133BB"/>
    <w:rsid w:val="00320132"/>
    <w:rsid w:val="00321F39"/>
    <w:rsid w:val="00324398"/>
    <w:rsid w:val="00325A5A"/>
    <w:rsid w:val="00326E60"/>
    <w:rsid w:val="003271CC"/>
    <w:rsid w:val="00336724"/>
    <w:rsid w:val="003407BF"/>
    <w:rsid w:val="00341D30"/>
    <w:rsid w:val="00345DAB"/>
    <w:rsid w:val="003518EB"/>
    <w:rsid w:val="0035212E"/>
    <w:rsid w:val="00362148"/>
    <w:rsid w:val="00371769"/>
    <w:rsid w:val="00373C85"/>
    <w:rsid w:val="00384FC3"/>
    <w:rsid w:val="00391FEB"/>
    <w:rsid w:val="003952AA"/>
    <w:rsid w:val="0039671C"/>
    <w:rsid w:val="00397753"/>
    <w:rsid w:val="003A0FBE"/>
    <w:rsid w:val="003A330A"/>
    <w:rsid w:val="003A3804"/>
    <w:rsid w:val="003A5274"/>
    <w:rsid w:val="003A52BE"/>
    <w:rsid w:val="003A5866"/>
    <w:rsid w:val="003A60EC"/>
    <w:rsid w:val="003A68B0"/>
    <w:rsid w:val="003A6E9F"/>
    <w:rsid w:val="003A7077"/>
    <w:rsid w:val="003A7537"/>
    <w:rsid w:val="003B08C8"/>
    <w:rsid w:val="003B1534"/>
    <w:rsid w:val="003B5610"/>
    <w:rsid w:val="003B5C4A"/>
    <w:rsid w:val="003B6005"/>
    <w:rsid w:val="003B6D56"/>
    <w:rsid w:val="003B7CA0"/>
    <w:rsid w:val="003C1951"/>
    <w:rsid w:val="003C1F22"/>
    <w:rsid w:val="003C2D9F"/>
    <w:rsid w:val="003D2359"/>
    <w:rsid w:val="003D2E67"/>
    <w:rsid w:val="003D4CD6"/>
    <w:rsid w:val="003E00F0"/>
    <w:rsid w:val="003E02A9"/>
    <w:rsid w:val="003E2B2B"/>
    <w:rsid w:val="003E35FA"/>
    <w:rsid w:val="003E7B64"/>
    <w:rsid w:val="003F0678"/>
    <w:rsid w:val="003F249E"/>
    <w:rsid w:val="003F3473"/>
    <w:rsid w:val="003F3CB1"/>
    <w:rsid w:val="003F4B81"/>
    <w:rsid w:val="003F51F9"/>
    <w:rsid w:val="0040765C"/>
    <w:rsid w:val="00407ACE"/>
    <w:rsid w:val="00410D21"/>
    <w:rsid w:val="0041385E"/>
    <w:rsid w:val="00414E31"/>
    <w:rsid w:val="004228C7"/>
    <w:rsid w:val="0042632E"/>
    <w:rsid w:val="0042798B"/>
    <w:rsid w:val="00432CD7"/>
    <w:rsid w:val="00432F37"/>
    <w:rsid w:val="00434913"/>
    <w:rsid w:val="00435209"/>
    <w:rsid w:val="004356A0"/>
    <w:rsid w:val="00436045"/>
    <w:rsid w:val="0044161A"/>
    <w:rsid w:val="00441BD1"/>
    <w:rsid w:val="004442C9"/>
    <w:rsid w:val="00445BD4"/>
    <w:rsid w:val="00447182"/>
    <w:rsid w:val="004474F8"/>
    <w:rsid w:val="0045557B"/>
    <w:rsid w:val="00460870"/>
    <w:rsid w:val="00461085"/>
    <w:rsid w:val="00463E30"/>
    <w:rsid w:val="00466EEE"/>
    <w:rsid w:val="0047016E"/>
    <w:rsid w:val="00471AF8"/>
    <w:rsid w:val="004753CF"/>
    <w:rsid w:val="00475B14"/>
    <w:rsid w:val="00475EC5"/>
    <w:rsid w:val="00477550"/>
    <w:rsid w:val="00480DC6"/>
    <w:rsid w:val="00480F76"/>
    <w:rsid w:val="004844A8"/>
    <w:rsid w:val="00493602"/>
    <w:rsid w:val="004947DB"/>
    <w:rsid w:val="00496803"/>
    <w:rsid w:val="004A6025"/>
    <w:rsid w:val="004A6CDF"/>
    <w:rsid w:val="004B2C15"/>
    <w:rsid w:val="004B300D"/>
    <w:rsid w:val="004B6688"/>
    <w:rsid w:val="004C0026"/>
    <w:rsid w:val="004C228F"/>
    <w:rsid w:val="004C290A"/>
    <w:rsid w:val="004C2B40"/>
    <w:rsid w:val="004C375B"/>
    <w:rsid w:val="004D02ED"/>
    <w:rsid w:val="004D3DD0"/>
    <w:rsid w:val="004D5035"/>
    <w:rsid w:val="004D7215"/>
    <w:rsid w:val="004E0DA4"/>
    <w:rsid w:val="004E2DCD"/>
    <w:rsid w:val="004E3596"/>
    <w:rsid w:val="004E36D3"/>
    <w:rsid w:val="004E6348"/>
    <w:rsid w:val="004E6E9B"/>
    <w:rsid w:val="004E7217"/>
    <w:rsid w:val="004E7F11"/>
    <w:rsid w:val="004F2A84"/>
    <w:rsid w:val="004F4A4C"/>
    <w:rsid w:val="004F510D"/>
    <w:rsid w:val="00501F66"/>
    <w:rsid w:val="00503C9A"/>
    <w:rsid w:val="00507BC2"/>
    <w:rsid w:val="005112F4"/>
    <w:rsid w:val="005127CD"/>
    <w:rsid w:val="005173B2"/>
    <w:rsid w:val="0052042B"/>
    <w:rsid w:val="005244A4"/>
    <w:rsid w:val="00525D27"/>
    <w:rsid w:val="00527783"/>
    <w:rsid w:val="00527791"/>
    <w:rsid w:val="00533CD5"/>
    <w:rsid w:val="00533D52"/>
    <w:rsid w:val="00533D53"/>
    <w:rsid w:val="00534144"/>
    <w:rsid w:val="00535B65"/>
    <w:rsid w:val="0054341B"/>
    <w:rsid w:val="00545887"/>
    <w:rsid w:val="005535A5"/>
    <w:rsid w:val="005542F9"/>
    <w:rsid w:val="00554C80"/>
    <w:rsid w:val="005556FF"/>
    <w:rsid w:val="00556A1E"/>
    <w:rsid w:val="005634B3"/>
    <w:rsid w:val="00563C57"/>
    <w:rsid w:val="005663E1"/>
    <w:rsid w:val="005713BC"/>
    <w:rsid w:val="00571C0C"/>
    <w:rsid w:val="00572644"/>
    <w:rsid w:val="005731DD"/>
    <w:rsid w:val="00573D96"/>
    <w:rsid w:val="00574960"/>
    <w:rsid w:val="00574E67"/>
    <w:rsid w:val="005814B5"/>
    <w:rsid w:val="00582151"/>
    <w:rsid w:val="00582539"/>
    <w:rsid w:val="00582CA1"/>
    <w:rsid w:val="005848C3"/>
    <w:rsid w:val="00585EF8"/>
    <w:rsid w:val="005861D3"/>
    <w:rsid w:val="005922F7"/>
    <w:rsid w:val="00592E9C"/>
    <w:rsid w:val="00594B1F"/>
    <w:rsid w:val="00596B13"/>
    <w:rsid w:val="005A1434"/>
    <w:rsid w:val="005A2B36"/>
    <w:rsid w:val="005A58ED"/>
    <w:rsid w:val="005B7695"/>
    <w:rsid w:val="005C2E0E"/>
    <w:rsid w:val="005D0276"/>
    <w:rsid w:val="005D3E9D"/>
    <w:rsid w:val="005D753D"/>
    <w:rsid w:val="005E0184"/>
    <w:rsid w:val="005E3717"/>
    <w:rsid w:val="005E67AB"/>
    <w:rsid w:val="005F740A"/>
    <w:rsid w:val="005F75AF"/>
    <w:rsid w:val="00600BCA"/>
    <w:rsid w:val="006038CB"/>
    <w:rsid w:val="00606052"/>
    <w:rsid w:val="00606A12"/>
    <w:rsid w:val="00614724"/>
    <w:rsid w:val="00616187"/>
    <w:rsid w:val="006179AC"/>
    <w:rsid w:val="00617C40"/>
    <w:rsid w:val="006208D6"/>
    <w:rsid w:val="00622344"/>
    <w:rsid w:val="0062335F"/>
    <w:rsid w:val="006243DF"/>
    <w:rsid w:val="006256D3"/>
    <w:rsid w:val="00626E02"/>
    <w:rsid w:val="00627BB7"/>
    <w:rsid w:val="00630CD8"/>
    <w:rsid w:val="0063680C"/>
    <w:rsid w:val="00636A7F"/>
    <w:rsid w:val="00637335"/>
    <w:rsid w:val="0064087F"/>
    <w:rsid w:val="00640D79"/>
    <w:rsid w:val="006423A9"/>
    <w:rsid w:val="00642637"/>
    <w:rsid w:val="006439C0"/>
    <w:rsid w:val="00644A13"/>
    <w:rsid w:val="00646421"/>
    <w:rsid w:val="0065136E"/>
    <w:rsid w:val="006516AB"/>
    <w:rsid w:val="0065237C"/>
    <w:rsid w:val="006604AD"/>
    <w:rsid w:val="00660BE4"/>
    <w:rsid w:val="00660D62"/>
    <w:rsid w:val="006620AF"/>
    <w:rsid w:val="00663134"/>
    <w:rsid w:val="006659EF"/>
    <w:rsid w:val="00666937"/>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58"/>
    <w:rsid w:val="006A3696"/>
    <w:rsid w:val="006A5847"/>
    <w:rsid w:val="006A64E5"/>
    <w:rsid w:val="006B38BB"/>
    <w:rsid w:val="006B4550"/>
    <w:rsid w:val="006D00D8"/>
    <w:rsid w:val="006D05FE"/>
    <w:rsid w:val="006D0761"/>
    <w:rsid w:val="006D3A45"/>
    <w:rsid w:val="006E1FCF"/>
    <w:rsid w:val="006E7DCE"/>
    <w:rsid w:val="006F0085"/>
    <w:rsid w:val="006F0AA2"/>
    <w:rsid w:val="006F22DE"/>
    <w:rsid w:val="006F3260"/>
    <w:rsid w:val="006F6364"/>
    <w:rsid w:val="00704E3E"/>
    <w:rsid w:val="007050FF"/>
    <w:rsid w:val="007108DE"/>
    <w:rsid w:val="007114DB"/>
    <w:rsid w:val="007122C8"/>
    <w:rsid w:val="007127FE"/>
    <w:rsid w:val="007152A8"/>
    <w:rsid w:val="007162B6"/>
    <w:rsid w:val="00716AB7"/>
    <w:rsid w:val="0072064D"/>
    <w:rsid w:val="007246CE"/>
    <w:rsid w:val="00726E4B"/>
    <w:rsid w:val="00727E9C"/>
    <w:rsid w:val="00730F2C"/>
    <w:rsid w:val="0073436B"/>
    <w:rsid w:val="007358E7"/>
    <w:rsid w:val="00736769"/>
    <w:rsid w:val="00737A15"/>
    <w:rsid w:val="007475E0"/>
    <w:rsid w:val="007526E3"/>
    <w:rsid w:val="00752764"/>
    <w:rsid w:val="00753925"/>
    <w:rsid w:val="007550B5"/>
    <w:rsid w:val="00757369"/>
    <w:rsid w:val="007643A8"/>
    <w:rsid w:val="007654F7"/>
    <w:rsid w:val="00766962"/>
    <w:rsid w:val="007675CF"/>
    <w:rsid w:val="00770654"/>
    <w:rsid w:val="007720EA"/>
    <w:rsid w:val="00775287"/>
    <w:rsid w:val="00777AEF"/>
    <w:rsid w:val="00777F3E"/>
    <w:rsid w:val="00780A3C"/>
    <w:rsid w:val="00781108"/>
    <w:rsid w:val="007855D7"/>
    <w:rsid w:val="00785C32"/>
    <w:rsid w:val="007911FB"/>
    <w:rsid w:val="00797687"/>
    <w:rsid w:val="00797806"/>
    <w:rsid w:val="007A133D"/>
    <w:rsid w:val="007A1DBC"/>
    <w:rsid w:val="007A1FAA"/>
    <w:rsid w:val="007A7744"/>
    <w:rsid w:val="007A79F3"/>
    <w:rsid w:val="007B07FB"/>
    <w:rsid w:val="007B0D31"/>
    <w:rsid w:val="007B223E"/>
    <w:rsid w:val="007B376D"/>
    <w:rsid w:val="007B5E8D"/>
    <w:rsid w:val="007B73F2"/>
    <w:rsid w:val="007B7907"/>
    <w:rsid w:val="007C1611"/>
    <w:rsid w:val="007C72A7"/>
    <w:rsid w:val="007D2B31"/>
    <w:rsid w:val="007D2F99"/>
    <w:rsid w:val="007D33F4"/>
    <w:rsid w:val="007D3CA3"/>
    <w:rsid w:val="007D5C24"/>
    <w:rsid w:val="007D6C78"/>
    <w:rsid w:val="007D6F52"/>
    <w:rsid w:val="007D738E"/>
    <w:rsid w:val="007D7B15"/>
    <w:rsid w:val="007E789C"/>
    <w:rsid w:val="007F3ABE"/>
    <w:rsid w:val="007F4618"/>
    <w:rsid w:val="007F62C6"/>
    <w:rsid w:val="00801C8C"/>
    <w:rsid w:val="00802314"/>
    <w:rsid w:val="00807EA3"/>
    <w:rsid w:val="008240B9"/>
    <w:rsid w:val="008269EB"/>
    <w:rsid w:val="0083271B"/>
    <w:rsid w:val="008328E9"/>
    <w:rsid w:val="00832BB7"/>
    <w:rsid w:val="00835BCB"/>
    <w:rsid w:val="00835CDC"/>
    <w:rsid w:val="00835D46"/>
    <w:rsid w:val="00836E73"/>
    <w:rsid w:val="00837509"/>
    <w:rsid w:val="00846CA6"/>
    <w:rsid w:val="00847468"/>
    <w:rsid w:val="008500E3"/>
    <w:rsid w:val="00850B09"/>
    <w:rsid w:val="0085143B"/>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DE3"/>
    <w:rsid w:val="008853E0"/>
    <w:rsid w:val="00887B84"/>
    <w:rsid w:val="0089087E"/>
    <w:rsid w:val="00890D42"/>
    <w:rsid w:val="00892D5A"/>
    <w:rsid w:val="00894CF5"/>
    <w:rsid w:val="0089517A"/>
    <w:rsid w:val="008A11B6"/>
    <w:rsid w:val="008A70CE"/>
    <w:rsid w:val="008B1177"/>
    <w:rsid w:val="008B14DE"/>
    <w:rsid w:val="008B585C"/>
    <w:rsid w:val="008C2198"/>
    <w:rsid w:val="008C25E4"/>
    <w:rsid w:val="008C2DAE"/>
    <w:rsid w:val="008D34D0"/>
    <w:rsid w:val="008E19BC"/>
    <w:rsid w:val="008E5EA8"/>
    <w:rsid w:val="008E7017"/>
    <w:rsid w:val="008F5763"/>
    <w:rsid w:val="00900328"/>
    <w:rsid w:val="00901C86"/>
    <w:rsid w:val="009049C2"/>
    <w:rsid w:val="009059A9"/>
    <w:rsid w:val="00910546"/>
    <w:rsid w:val="00912D8D"/>
    <w:rsid w:val="00913F95"/>
    <w:rsid w:val="00915EC9"/>
    <w:rsid w:val="00920383"/>
    <w:rsid w:val="009207A4"/>
    <w:rsid w:val="00922A8A"/>
    <w:rsid w:val="0092416F"/>
    <w:rsid w:val="0092515E"/>
    <w:rsid w:val="00926C19"/>
    <w:rsid w:val="009314B4"/>
    <w:rsid w:val="00931865"/>
    <w:rsid w:val="009357F2"/>
    <w:rsid w:val="00937F43"/>
    <w:rsid w:val="00940110"/>
    <w:rsid w:val="0094080C"/>
    <w:rsid w:val="009422E2"/>
    <w:rsid w:val="00942FBD"/>
    <w:rsid w:val="00944CF9"/>
    <w:rsid w:val="00947097"/>
    <w:rsid w:val="0094770B"/>
    <w:rsid w:val="009501A0"/>
    <w:rsid w:val="00950C48"/>
    <w:rsid w:val="00954911"/>
    <w:rsid w:val="00956A78"/>
    <w:rsid w:val="00960AF2"/>
    <w:rsid w:val="00961A70"/>
    <w:rsid w:val="00964F2E"/>
    <w:rsid w:val="009675BC"/>
    <w:rsid w:val="00970E35"/>
    <w:rsid w:val="00973518"/>
    <w:rsid w:val="00975A61"/>
    <w:rsid w:val="00977710"/>
    <w:rsid w:val="00980A73"/>
    <w:rsid w:val="00981327"/>
    <w:rsid w:val="00982392"/>
    <w:rsid w:val="00985D1B"/>
    <w:rsid w:val="00990284"/>
    <w:rsid w:val="00991617"/>
    <w:rsid w:val="00995755"/>
    <w:rsid w:val="009957BE"/>
    <w:rsid w:val="0099697B"/>
    <w:rsid w:val="00997108"/>
    <w:rsid w:val="009A25A8"/>
    <w:rsid w:val="009A6A18"/>
    <w:rsid w:val="009B07C6"/>
    <w:rsid w:val="009B2267"/>
    <w:rsid w:val="009B2CD2"/>
    <w:rsid w:val="009B4C6B"/>
    <w:rsid w:val="009B5492"/>
    <w:rsid w:val="009C17BF"/>
    <w:rsid w:val="009C4663"/>
    <w:rsid w:val="009C6635"/>
    <w:rsid w:val="009D10BC"/>
    <w:rsid w:val="009D3FCE"/>
    <w:rsid w:val="009D4EB1"/>
    <w:rsid w:val="009D4F17"/>
    <w:rsid w:val="009D5D60"/>
    <w:rsid w:val="009D6B61"/>
    <w:rsid w:val="009E0AE8"/>
    <w:rsid w:val="009E17FC"/>
    <w:rsid w:val="009E2006"/>
    <w:rsid w:val="009E32A5"/>
    <w:rsid w:val="009E32ED"/>
    <w:rsid w:val="009E33B7"/>
    <w:rsid w:val="009E376E"/>
    <w:rsid w:val="009E447D"/>
    <w:rsid w:val="009E5374"/>
    <w:rsid w:val="009E6257"/>
    <w:rsid w:val="009F2960"/>
    <w:rsid w:val="009F2D4B"/>
    <w:rsid w:val="009F345D"/>
    <w:rsid w:val="00A02675"/>
    <w:rsid w:val="00A02FA7"/>
    <w:rsid w:val="00A07B59"/>
    <w:rsid w:val="00A10271"/>
    <w:rsid w:val="00A10D43"/>
    <w:rsid w:val="00A11F73"/>
    <w:rsid w:val="00A12202"/>
    <w:rsid w:val="00A1263F"/>
    <w:rsid w:val="00A12B18"/>
    <w:rsid w:val="00A12C8E"/>
    <w:rsid w:val="00A130DB"/>
    <w:rsid w:val="00A13218"/>
    <w:rsid w:val="00A14DF0"/>
    <w:rsid w:val="00A15206"/>
    <w:rsid w:val="00A161D4"/>
    <w:rsid w:val="00A227A3"/>
    <w:rsid w:val="00A22975"/>
    <w:rsid w:val="00A24441"/>
    <w:rsid w:val="00A24F16"/>
    <w:rsid w:val="00A2718D"/>
    <w:rsid w:val="00A30086"/>
    <w:rsid w:val="00A3440A"/>
    <w:rsid w:val="00A43FAF"/>
    <w:rsid w:val="00A474D1"/>
    <w:rsid w:val="00A54F1E"/>
    <w:rsid w:val="00A5601F"/>
    <w:rsid w:val="00A56330"/>
    <w:rsid w:val="00A57CF6"/>
    <w:rsid w:val="00A60B73"/>
    <w:rsid w:val="00A63CF4"/>
    <w:rsid w:val="00A640D5"/>
    <w:rsid w:val="00A66316"/>
    <w:rsid w:val="00A71A92"/>
    <w:rsid w:val="00A76A03"/>
    <w:rsid w:val="00A76C26"/>
    <w:rsid w:val="00A80080"/>
    <w:rsid w:val="00A80DD0"/>
    <w:rsid w:val="00A8291C"/>
    <w:rsid w:val="00A921BA"/>
    <w:rsid w:val="00A972D8"/>
    <w:rsid w:val="00A97A89"/>
    <w:rsid w:val="00AA1DB1"/>
    <w:rsid w:val="00AA2B86"/>
    <w:rsid w:val="00AA2EFC"/>
    <w:rsid w:val="00AA646F"/>
    <w:rsid w:val="00AA6B32"/>
    <w:rsid w:val="00AB0577"/>
    <w:rsid w:val="00AB3097"/>
    <w:rsid w:val="00AB4951"/>
    <w:rsid w:val="00AB53C4"/>
    <w:rsid w:val="00AB5DDA"/>
    <w:rsid w:val="00AB6F99"/>
    <w:rsid w:val="00AC2E3F"/>
    <w:rsid w:val="00AC6236"/>
    <w:rsid w:val="00AC6A9F"/>
    <w:rsid w:val="00AE0329"/>
    <w:rsid w:val="00AE5B1F"/>
    <w:rsid w:val="00AE5B84"/>
    <w:rsid w:val="00AF363D"/>
    <w:rsid w:val="00AF5307"/>
    <w:rsid w:val="00B00386"/>
    <w:rsid w:val="00B031E6"/>
    <w:rsid w:val="00B05484"/>
    <w:rsid w:val="00B11BF4"/>
    <w:rsid w:val="00B1281C"/>
    <w:rsid w:val="00B16B25"/>
    <w:rsid w:val="00B254D1"/>
    <w:rsid w:val="00B266DA"/>
    <w:rsid w:val="00B315A0"/>
    <w:rsid w:val="00B3301A"/>
    <w:rsid w:val="00B34A18"/>
    <w:rsid w:val="00B34A67"/>
    <w:rsid w:val="00B468CE"/>
    <w:rsid w:val="00B47A2F"/>
    <w:rsid w:val="00B52D18"/>
    <w:rsid w:val="00B542A7"/>
    <w:rsid w:val="00B579CB"/>
    <w:rsid w:val="00B626CD"/>
    <w:rsid w:val="00B64B48"/>
    <w:rsid w:val="00B65434"/>
    <w:rsid w:val="00B6743B"/>
    <w:rsid w:val="00B675B5"/>
    <w:rsid w:val="00B70083"/>
    <w:rsid w:val="00B71F5F"/>
    <w:rsid w:val="00B72801"/>
    <w:rsid w:val="00B76A9A"/>
    <w:rsid w:val="00B80744"/>
    <w:rsid w:val="00B83202"/>
    <w:rsid w:val="00B83C4D"/>
    <w:rsid w:val="00B83EF9"/>
    <w:rsid w:val="00B8494E"/>
    <w:rsid w:val="00B863A5"/>
    <w:rsid w:val="00B90FA2"/>
    <w:rsid w:val="00B9221C"/>
    <w:rsid w:val="00BA5359"/>
    <w:rsid w:val="00BB27CE"/>
    <w:rsid w:val="00BB28F6"/>
    <w:rsid w:val="00BB2FC1"/>
    <w:rsid w:val="00BB3719"/>
    <w:rsid w:val="00BB4EA1"/>
    <w:rsid w:val="00BB67CC"/>
    <w:rsid w:val="00BB683E"/>
    <w:rsid w:val="00BC1A2A"/>
    <w:rsid w:val="00BC2609"/>
    <w:rsid w:val="00BC6BA7"/>
    <w:rsid w:val="00BD1F1E"/>
    <w:rsid w:val="00BD31B7"/>
    <w:rsid w:val="00BD525A"/>
    <w:rsid w:val="00BD5C2B"/>
    <w:rsid w:val="00BD625B"/>
    <w:rsid w:val="00BE0D22"/>
    <w:rsid w:val="00BE1727"/>
    <w:rsid w:val="00BE5E34"/>
    <w:rsid w:val="00BE5E9D"/>
    <w:rsid w:val="00BE7006"/>
    <w:rsid w:val="00BF066B"/>
    <w:rsid w:val="00BF1CF7"/>
    <w:rsid w:val="00BF2C17"/>
    <w:rsid w:val="00BF3C25"/>
    <w:rsid w:val="00C00883"/>
    <w:rsid w:val="00C00AA0"/>
    <w:rsid w:val="00C00F39"/>
    <w:rsid w:val="00C024C4"/>
    <w:rsid w:val="00C04A35"/>
    <w:rsid w:val="00C04ECD"/>
    <w:rsid w:val="00C0528F"/>
    <w:rsid w:val="00C07D75"/>
    <w:rsid w:val="00C13145"/>
    <w:rsid w:val="00C142E6"/>
    <w:rsid w:val="00C14623"/>
    <w:rsid w:val="00C1556A"/>
    <w:rsid w:val="00C15D60"/>
    <w:rsid w:val="00C23ED6"/>
    <w:rsid w:val="00C249BE"/>
    <w:rsid w:val="00C33CC2"/>
    <w:rsid w:val="00C35E95"/>
    <w:rsid w:val="00C41160"/>
    <w:rsid w:val="00C4416E"/>
    <w:rsid w:val="00C4482F"/>
    <w:rsid w:val="00C4699C"/>
    <w:rsid w:val="00C47867"/>
    <w:rsid w:val="00C54AA6"/>
    <w:rsid w:val="00C56347"/>
    <w:rsid w:val="00C5700A"/>
    <w:rsid w:val="00C577DA"/>
    <w:rsid w:val="00C57FA8"/>
    <w:rsid w:val="00C63B23"/>
    <w:rsid w:val="00C65A42"/>
    <w:rsid w:val="00C73786"/>
    <w:rsid w:val="00C73A2F"/>
    <w:rsid w:val="00C73A3E"/>
    <w:rsid w:val="00C75676"/>
    <w:rsid w:val="00C7776B"/>
    <w:rsid w:val="00C77B82"/>
    <w:rsid w:val="00C85023"/>
    <w:rsid w:val="00C8580C"/>
    <w:rsid w:val="00C87BEE"/>
    <w:rsid w:val="00C92209"/>
    <w:rsid w:val="00C94923"/>
    <w:rsid w:val="00C94E07"/>
    <w:rsid w:val="00C95830"/>
    <w:rsid w:val="00C97DF1"/>
    <w:rsid w:val="00CA0F06"/>
    <w:rsid w:val="00CA1C21"/>
    <w:rsid w:val="00CA366B"/>
    <w:rsid w:val="00CB0B9A"/>
    <w:rsid w:val="00CB11DD"/>
    <w:rsid w:val="00CB129E"/>
    <w:rsid w:val="00CB143C"/>
    <w:rsid w:val="00CB6E56"/>
    <w:rsid w:val="00CC5E74"/>
    <w:rsid w:val="00CD07F7"/>
    <w:rsid w:val="00CD7095"/>
    <w:rsid w:val="00CE5459"/>
    <w:rsid w:val="00CE68F1"/>
    <w:rsid w:val="00CE750F"/>
    <w:rsid w:val="00CE7892"/>
    <w:rsid w:val="00CF191C"/>
    <w:rsid w:val="00CF3CDC"/>
    <w:rsid w:val="00CF508C"/>
    <w:rsid w:val="00CF7262"/>
    <w:rsid w:val="00CF79CA"/>
    <w:rsid w:val="00D02ABF"/>
    <w:rsid w:val="00D03655"/>
    <w:rsid w:val="00D03A0D"/>
    <w:rsid w:val="00D118C0"/>
    <w:rsid w:val="00D12BFE"/>
    <w:rsid w:val="00D15DB5"/>
    <w:rsid w:val="00D160CB"/>
    <w:rsid w:val="00D21055"/>
    <w:rsid w:val="00D21993"/>
    <w:rsid w:val="00D23259"/>
    <w:rsid w:val="00D245A1"/>
    <w:rsid w:val="00D256A5"/>
    <w:rsid w:val="00D26B59"/>
    <w:rsid w:val="00D2710E"/>
    <w:rsid w:val="00D3095B"/>
    <w:rsid w:val="00D31086"/>
    <w:rsid w:val="00D324AC"/>
    <w:rsid w:val="00D3265C"/>
    <w:rsid w:val="00D37219"/>
    <w:rsid w:val="00D40473"/>
    <w:rsid w:val="00D407F3"/>
    <w:rsid w:val="00D412CE"/>
    <w:rsid w:val="00D415E2"/>
    <w:rsid w:val="00D42055"/>
    <w:rsid w:val="00D442EA"/>
    <w:rsid w:val="00D44745"/>
    <w:rsid w:val="00D44B3C"/>
    <w:rsid w:val="00D44FAA"/>
    <w:rsid w:val="00D45568"/>
    <w:rsid w:val="00D47410"/>
    <w:rsid w:val="00D525EF"/>
    <w:rsid w:val="00D53A35"/>
    <w:rsid w:val="00D54F16"/>
    <w:rsid w:val="00D61F02"/>
    <w:rsid w:val="00D62344"/>
    <w:rsid w:val="00D64150"/>
    <w:rsid w:val="00D647C3"/>
    <w:rsid w:val="00D6577A"/>
    <w:rsid w:val="00D679A0"/>
    <w:rsid w:val="00D71D29"/>
    <w:rsid w:val="00D71F91"/>
    <w:rsid w:val="00D74AF9"/>
    <w:rsid w:val="00D75BFB"/>
    <w:rsid w:val="00D80D00"/>
    <w:rsid w:val="00D82774"/>
    <w:rsid w:val="00D844D3"/>
    <w:rsid w:val="00D84880"/>
    <w:rsid w:val="00D8783C"/>
    <w:rsid w:val="00D935CC"/>
    <w:rsid w:val="00D9633A"/>
    <w:rsid w:val="00DA43F0"/>
    <w:rsid w:val="00DA49BC"/>
    <w:rsid w:val="00DB1549"/>
    <w:rsid w:val="00DB5BE8"/>
    <w:rsid w:val="00DB6588"/>
    <w:rsid w:val="00DB7323"/>
    <w:rsid w:val="00DB7963"/>
    <w:rsid w:val="00DC2F43"/>
    <w:rsid w:val="00DD231C"/>
    <w:rsid w:val="00DD3E70"/>
    <w:rsid w:val="00DD5176"/>
    <w:rsid w:val="00DD5651"/>
    <w:rsid w:val="00DD6128"/>
    <w:rsid w:val="00DD62FF"/>
    <w:rsid w:val="00DD7C8C"/>
    <w:rsid w:val="00DE5383"/>
    <w:rsid w:val="00DE7040"/>
    <w:rsid w:val="00DF078D"/>
    <w:rsid w:val="00DF2386"/>
    <w:rsid w:val="00DF5ED6"/>
    <w:rsid w:val="00DF7FE7"/>
    <w:rsid w:val="00E01053"/>
    <w:rsid w:val="00E07CA0"/>
    <w:rsid w:val="00E14626"/>
    <w:rsid w:val="00E14D9C"/>
    <w:rsid w:val="00E1689E"/>
    <w:rsid w:val="00E2139E"/>
    <w:rsid w:val="00E22271"/>
    <w:rsid w:val="00E227A7"/>
    <w:rsid w:val="00E251D1"/>
    <w:rsid w:val="00E263AE"/>
    <w:rsid w:val="00E354EC"/>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F2D"/>
    <w:rsid w:val="00E8095A"/>
    <w:rsid w:val="00E8492D"/>
    <w:rsid w:val="00E9076E"/>
    <w:rsid w:val="00E91BBD"/>
    <w:rsid w:val="00EA3A7F"/>
    <w:rsid w:val="00EA46B1"/>
    <w:rsid w:val="00EA6BD2"/>
    <w:rsid w:val="00EB003F"/>
    <w:rsid w:val="00EB292E"/>
    <w:rsid w:val="00EB3479"/>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92E"/>
    <w:rsid w:val="00F2444B"/>
    <w:rsid w:val="00F32D03"/>
    <w:rsid w:val="00F3440B"/>
    <w:rsid w:val="00F344DE"/>
    <w:rsid w:val="00F3524E"/>
    <w:rsid w:val="00F37579"/>
    <w:rsid w:val="00F37597"/>
    <w:rsid w:val="00F47891"/>
    <w:rsid w:val="00F50989"/>
    <w:rsid w:val="00F51B5D"/>
    <w:rsid w:val="00F5410C"/>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B0720"/>
    <w:rsid w:val="00FB11D0"/>
    <w:rsid w:val="00FB2D03"/>
    <w:rsid w:val="00FB3FCD"/>
    <w:rsid w:val="00FB52AD"/>
    <w:rsid w:val="00FB7D8A"/>
    <w:rsid w:val="00FC26D7"/>
    <w:rsid w:val="00FC497B"/>
    <w:rsid w:val="00FC7A9C"/>
    <w:rsid w:val="00FD0CE2"/>
    <w:rsid w:val="00FD34D5"/>
    <w:rsid w:val="00FD5CDF"/>
    <w:rsid w:val="00FE3400"/>
    <w:rsid w:val="00FE6D5F"/>
    <w:rsid w:val="00FF1499"/>
    <w:rsid w:val="00FF59D6"/>
    <w:rsid w:val="00FF5ABB"/>
    <w:rsid w:val="00FF5AD3"/>
    <w:rsid w:val="00FF60D9"/>
    <w:rsid w:val="00FF6C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6E9459"/>
  <w15:docId w15:val="{A518CBE3-1E97-4DDA-B84A-B4C48665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activite/le-prix-ramsa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DE6C72A36D64AA9FF3FA208A8D85B" ma:contentTypeVersion="12" ma:contentTypeDescription="Create a new document." ma:contentTypeScope="" ma:versionID="6f69dda4c0d9a185f77b2bcbc9ed21ab">
  <xsd:schema xmlns:xsd="http://www.w3.org/2001/XMLSchema" xmlns:xs="http://www.w3.org/2001/XMLSchema" xmlns:p="http://schemas.microsoft.com/office/2006/metadata/properties" xmlns:ns3="6f7602ce-75ae-4e15-be52-266f82ffa8a6" xmlns:ns4="efd72611-cc21-4264-a16c-cbab20e25b04" targetNamespace="http://schemas.microsoft.com/office/2006/metadata/properties" ma:root="true" ma:fieldsID="12fd3ccc81813b1e49afb5247e137d42" ns3:_="" ns4:_="">
    <xsd:import namespace="6f7602ce-75ae-4e15-be52-266f82ffa8a6"/>
    <xsd:import namespace="efd72611-cc21-4264-a16c-cbab20e25b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602ce-75ae-4e15-be52-266f82ffa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72611-cc21-4264-a16c-cbab20e25b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6A8A-5822-4626-B229-0B6E5B55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602ce-75ae-4e15-be52-266f82ffa8a6"/>
    <ds:schemaRef ds:uri="efd72611-cc21-4264-a16c-cbab20e2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F85B5-6985-4796-BAFB-1F8DA416FB22}">
  <ds:schemaRefs>
    <ds:schemaRef ds:uri="http://schemas.microsoft.com/sharepoint/v3/contenttype/forms"/>
  </ds:schemaRefs>
</ds:datastoreItem>
</file>

<file path=customXml/itemProps3.xml><?xml version="1.0" encoding="utf-8"?>
<ds:datastoreItem xmlns:ds="http://schemas.openxmlformats.org/officeDocument/2006/customXml" ds:itemID="{FBD5579B-9DA9-48D0-A259-8A27D83A2A2A}">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6f7602ce-75ae-4e15-be52-266f82ffa8a6"/>
    <ds:schemaRef ds:uri="http://purl.org/dc/dcmitype/"/>
    <ds:schemaRef ds:uri="http://schemas.openxmlformats.org/package/2006/metadata/core-properties"/>
    <ds:schemaRef ds:uri="efd72611-cc21-4264-a16c-cbab20e25b04"/>
    <ds:schemaRef ds:uri="http://www.w3.org/XML/1998/namespace"/>
  </ds:schemaRefs>
</ds:datastoreItem>
</file>

<file path=customXml/itemProps4.xml><?xml version="1.0" encoding="utf-8"?>
<ds:datastoreItem xmlns:ds="http://schemas.openxmlformats.org/officeDocument/2006/customXml" ds:itemID="{06529937-3042-47AD-A3EC-E8307575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3995</Words>
  <Characters>22778</Characters>
  <Application>Microsoft Office Word</Application>
  <DocSecurity>0</DocSecurity>
  <Lines>189</Lines>
  <Paragraphs>53</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Rubriker</vt:lpstr>
      </vt:variant>
      <vt:variant>
        <vt:i4>13</vt:i4>
      </vt:variant>
    </vt:vector>
  </HeadingPairs>
  <TitlesOfParts>
    <vt:vector size="16" baseType="lpstr">
      <vt: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Company>Ramsar Secretariat</Company>
  <LinksUpToDate>false</LinksUpToDate>
  <CharactersWithSpaces>26720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BRACE Poppy</cp:lastModifiedBy>
  <cp:revision>2</cp:revision>
  <cp:lastPrinted>2022-05-26T16:31:00Z</cp:lastPrinted>
  <dcterms:created xsi:type="dcterms:W3CDTF">2022-11-10T11:39:00Z</dcterms:created>
  <dcterms:modified xsi:type="dcterms:W3CDTF">2022-11-10T11:39:00Z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0x0101008F9DE6C72A36D64AA9FF3FA208A8D85B</vt:lpwstr>
  </property>
</Properties>
</file>