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D6" w:rsidRDefault="00B43916" w:rsidP="00482FD6">
      <w:pPr>
        <w:jc w:val="center"/>
      </w:pPr>
      <w:bookmarkStart w:id="0" w:name="_GoBack"/>
      <w:bookmarkEnd w:id="0"/>
      <w:r>
        <w:rPr>
          <w:noProof/>
          <w:lang w:val="en-GB" w:eastAsia="en-GB"/>
        </w:rPr>
        <w:drawing>
          <wp:inline distT="0" distB="0" distL="0" distR="0">
            <wp:extent cx="2004060" cy="20040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a:ln>
                      <a:noFill/>
                    </a:ln>
                  </pic:spPr>
                </pic:pic>
              </a:graphicData>
            </a:graphic>
          </wp:inline>
        </w:drawing>
      </w:r>
    </w:p>
    <w:p w:rsidR="00FC562F" w:rsidRDefault="00FC562F" w:rsidP="00FC3A8C">
      <w:pPr>
        <w:jc w:val="center"/>
      </w:pPr>
    </w:p>
    <w:p w:rsidR="00482FD6" w:rsidRPr="00330552" w:rsidRDefault="00482FD6" w:rsidP="00482FD6">
      <w:pPr>
        <w:autoSpaceDE w:val="0"/>
        <w:autoSpaceDN w:val="0"/>
        <w:adjustRightInd w:val="0"/>
        <w:jc w:val="center"/>
        <w:rPr>
          <w:rFonts w:ascii="Arial" w:hAnsi="Arial" w:cs="Arial"/>
          <w:color w:val="355AA0"/>
          <w:kern w:val="0"/>
          <w:sz w:val="48"/>
          <w:szCs w:val="21"/>
        </w:rPr>
      </w:pPr>
      <w:r>
        <w:rPr>
          <w:rFonts w:ascii="Arial" w:hAnsi="Arial" w:cs="Arial" w:hint="eastAsia"/>
          <w:color w:val="355AA0"/>
          <w:kern w:val="0"/>
          <w:sz w:val="48"/>
          <w:szCs w:val="21"/>
        </w:rPr>
        <w:t>中国</w:t>
      </w:r>
    </w:p>
    <w:p w:rsidR="00482FD6" w:rsidRPr="00330552" w:rsidRDefault="00482FD6" w:rsidP="00482FD6">
      <w:pPr>
        <w:autoSpaceDE w:val="0"/>
        <w:autoSpaceDN w:val="0"/>
        <w:adjustRightInd w:val="0"/>
        <w:jc w:val="center"/>
        <w:rPr>
          <w:rFonts w:ascii="Arial" w:hAnsi="Arial" w:cs="Arial"/>
          <w:color w:val="355AA0"/>
          <w:kern w:val="0"/>
          <w:sz w:val="28"/>
          <w:szCs w:val="21"/>
        </w:rPr>
      </w:pPr>
      <w:r>
        <w:rPr>
          <w:rFonts w:ascii="Arial" w:hAnsi="Arial" w:cs="Arial" w:hint="eastAsia"/>
          <w:color w:val="355AA0"/>
          <w:kern w:val="0"/>
          <w:sz w:val="28"/>
          <w:szCs w:val="21"/>
        </w:rPr>
        <w:t>【国际重要湿地官方名称】</w:t>
      </w:r>
    </w:p>
    <w:p w:rsidR="00FC562F" w:rsidRDefault="00FC562F" w:rsidP="00FC3A8C">
      <w:pPr>
        <w:jc w:val="center"/>
      </w:pPr>
    </w:p>
    <w:p w:rsidR="00FC562F" w:rsidRDefault="00FC562F" w:rsidP="00FC3A8C">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6516"/>
        <w:gridCol w:w="2410"/>
        <w:gridCol w:w="5748"/>
      </w:tblGrid>
      <w:tr w:rsidR="00482FD6" w:rsidTr="00B43916">
        <w:tc>
          <w:tcPr>
            <w:tcW w:w="6516" w:type="dxa"/>
            <w:vMerge w:val="restart"/>
            <w:shd w:val="clear" w:color="auto" w:fill="D9E2F3" w:themeFill="accent5" w:themeFillTint="33"/>
          </w:tcPr>
          <w:p w:rsidR="00482FD6" w:rsidRDefault="00482FD6" w:rsidP="00482FD6">
            <w:pPr>
              <w:autoSpaceDE w:val="0"/>
              <w:autoSpaceDN w:val="0"/>
              <w:adjustRightInd w:val="0"/>
              <w:jc w:val="left"/>
              <w:rPr>
                <w:rFonts w:ascii="Arial" w:hAnsi="Arial" w:cs="Arial"/>
                <w:color w:val="355AA0"/>
                <w:kern w:val="0"/>
                <w:szCs w:val="21"/>
              </w:rPr>
            </w:pPr>
            <w:r>
              <w:rPr>
                <w:rFonts w:ascii="Arial" w:hAnsi="Arial" w:cs="Arial" w:hint="eastAsia"/>
                <w:color w:val="355AA0"/>
                <w:kern w:val="0"/>
                <w:szCs w:val="21"/>
              </w:rPr>
              <w:t>【地理区位图】</w:t>
            </w:r>
          </w:p>
        </w:tc>
        <w:tc>
          <w:tcPr>
            <w:tcW w:w="2410" w:type="dxa"/>
            <w:shd w:val="clear" w:color="auto" w:fill="D9E2F3" w:themeFill="accent5" w:themeFillTint="33"/>
          </w:tcPr>
          <w:p w:rsidR="00482FD6" w:rsidRDefault="00482FD6" w:rsidP="00482FD6">
            <w:pPr>
              <w:autoSpaceDE w:val="0"/>
              <w:autoSpaceDN w:val="0"/>
              <w:adjustRightInd w:val="0"/>
              <w:jc w:val="right"/>
              <w:rPr>
                <w:rFonts w:ascii="Arial" w:hAnsi="Arial" w:cs="Arial"/>
                <w:color w:val="355AA0"/>
                <w:kern w:val="0"/>
                <w:szCs w:val="21"/>
              </w:rPr>
            </w:pPr>
            <w:r>
              <w:rPr>
                <w:rFonts w:ascii="Arial" w:hAnsi="Arial" w:cs="Arial"/>
                <w:color w:val="355AA0"/>
                <w:kern w:val="0"/>
                <w:szCs w:val="21"/>
              </w:rPr>
              <w:t>指定时间</w:t>
            </w:r>
            <w:r>
              <w:rPr>
                <w:rFonts w:ascii="Arial" w:hAnsi="Arial" w:cs="Arial" w:hint="eastAsia"/>
                <w:color w:val="355AA0"/>
                <w:kern w:val="0"/>
                <w:szCs w:val="21"/>
              </w:rPr>
              <w:t>：</w:t>
            </w:r>
          </w:p>
        </w:tc>
        <w:tc>
          <w:tcPr>
            <w:tcW w:w="5748" w:type="dxa"/>
            <w:shd w:val="clear" w:color="auto" w:fill="D9E2F3" w:themeFill="accent5" w:themeFillTint="33"/>
          </w:tcPr>
          <w:p w:rsidR="00482FD6" w:rsidRDefault="00482FD6" w:rsidP="00B43916">
            <w:pPr>
              <w:autoSpaceDE w:val="0"/>
              <w:autoSpaceDN w:val="0"/>
              <w:adjustRightInd w:val="0"/>
              <w:jc w:val="left"/>
              <w:rPr>
                <w:rFonts w:ascii="Arial" w:hAnsi="Arial" w:cs="Arial"/>
                <w:color w:val="355AA0"/>
                <w:kern w:val="0"/>
                <w:szCs w:val="21"/>
              </w:rPr>
            </w:pPr>
          </w:p>
        </w:tc>
      </w:tr>
      <w:tr w:rsidR="00482FD6" w:rsidTr="00B43916">
        <w:tc>
          <w:tcPr>
            <w:tcW w:w="6516" w:type="dxa"/>
            <w:vMerge/>
            <w:shd w:val="clear" w:color="auto" w:fill="D9E2F3" w:themeFill="accent5" w:themeFillTint="33"/>
          </w:tcPr>
          <w:p w:rsidR="00482FD6" w:rsidRDefault="00482FD6" w:rsidP="00B43916">
            <w:pPr>
              <w:autoSpaceDE w:val="0"/>
              <w:autoSpaceDN w:val="0"/>
              <w:adjustRightInd w:val="0"/>
              <w:jc w:val="left"/>
              <w:rPr>
                <w:rFonts w:ascii="Arial" w:hAnsi="Arial" w:cs="Arial"/>
                <w:color w:val="355AA0"/>
                <w:kern w:val="0"/>
                <w:szCs w:val="21"/>
              </w:rPr>
            </w:pPr>
          </w:p>
        </w:tc>
        <w:tc>
          <w:tcPr>
            <w:tcW w:w="2410" w:type="dxa"/>
            <w:shd w:val="clear" w:color="auto" w:fill="D9E2F3" w:themeFill="accent5" w:themeFillTint="33"/>
          </w:tcPr>
          <w:p w:rsidR="00482FD6" w:rsidRDefault="00482FD6" w:rsidP="00482FD6">
            <w:pPr>
              <w:autoSpaceDE w:val="0"/>
              <w:autoSpaceDN w:val="0"/>
              <w:adjustRightInd w:val="0"/>
              <w:jc w:val="right"/>
              <w:rPr>
                <w:rFonts w:ascii="Arial" w:hAnsi="Arial" w:cs="Arial"/>
                <w:color w:val="355AA0"/>
                <w:kern w:val="0"/>
                <w:szCs w:val="21"/>
              </w:rPr>
            </w:pPr>
            <w:r>
              <w:rPr>
                <w:rFonts w:ascii="Arial" w:hAnsi="Arial" w:cs="Arial" w:hint="eastAsia"/>
                <w:color w:val="355AA0"/>
                <w:kern w:val="0"/>
                <w:szCs w:val="21"/>
              </w:rPr>
              <w:t>国际</w:t>
            </w:r>
            <w:r>
              <w:rPr>
                <w:rFonts w:ascii="Arial" w:hAnsi="Arial" w:cs="Arial"/>
                <w:color w:val="355AA0"/>
                <w:kern w:val="0"/>
                <w:szCs w:val="21"/>
              </w:rPr>
              <w:t>重要湿地</w:t>
            </w:r>
            <w:r>
              <w:rPr>
                <w:rFonts w:ascii="Arial" w:hAnsi="Arial" w:cs="Arial" w:hint="eastAsia"/>
                <w:color w:val="355AA0"/>
                <w:kern w:val="0"/>
                <w:szCs w:val="21"/>
              </w:rPr>
              <w:t>编号（</w:t>
            </w:r>
            <w:r>
              <w:rPr>
                <w:rFonts w:ascii="Arial" w:hAnsi="Arial" w:cs="Arial" w:hint="eastAsia"/>
                <w:color w:val="355AA0"/>
                <w:kern w:val="0"/>
                <w:szCs w:val="21"/>
              </w:rPr>
              <w:t>Ramsar</w:t>
            </w:r>
            <w:r>
              <w:rPr>
                <w:rFonts w:ascii="Arial" w:hAnsi="Arial" w:cs="Arial"/>
                <w:color w:val="355AA0"/>
                <w:kern w:val="0"/>
                <w:szCs w:val="21"/>
              </w:rPr>
              <w:t xml:space="preserve"> ID</w:t>
            </w:r>
            <w:r>
              <w:rPr>
                <w:rFonts w:ascii="Arial" w:hAnsi="Arial" w:cs="Arial" w:hint="eastAsia"/>
                <w:color w:val="355AA0"/>
                <w:kern w:val="0"/>
                <w:szCs w:val="21"/>
              </w:rPr>
              <w:t>）：</w:t>
            </w:r>
          </w:p>
        </w:tc>
        <w:tc>
          <w:tcPr>
            <w:tcW w:w="5748" w:type="dxa"/>
            <w:shd w:val="clear" w:color="auto" w:fill="D9E2F3" w:themeFill="accent5" w:themeFillTint="33"/>
          </w:tcPr>
          <w:p w:rsidR="00482FD6" w:rsidRDefault="00482FD6" w:rsidP="00B43916">
            <w:pPr>
              <w:autoSpaceDE w:val="0"/>
              <w:autoSpaceDN w:val="0"/>
              <w:adjustRightInd w:val="0"/>
              <w:jc w:val="left"/>
              <w:rPr>
                <w:rFonts w:ascii="Arial" w:hAnsi="Arial" w:cs="Arial"/>
                <w:color w:val="355AA0"/>
                <w:kern w:val="0"/>
                <w:szCs w:val="21"/>
              </w:rPr>
            </w:pPr>
          </w:p>
        </w:tc>
      </w:tr>
      <w:tr w:rsidR="00482FD6" w:rsidTr="00B43916">
        <w:tc>
          <w:tcPr>
            <w:tcW w:w="6516" w:type="dxa"/>
            <w:vMerge/>
            <w:shd w:val="clear" w:color="auto" w:fill="D9E2F3" w:themeFill="accent5" w:themeFillTint="33"/>
          </w:tcPr>
          <w:p w:rsidR="00482FD6" w:rsidRDefault="00482FD6" w:rsidP="00B43916">
            <w:pPr>
              <w:autoSpaceDE w:val="0"/>
              <w:autoSpaceDN w:val="0"/>
              <w:adjustRightInd w:val="0"/>
              <w:jc w:val="left"/>
              <w:rPr>
                <w:rFonts w:ascii="Arial" w:hAnsi="Arial" w:cs="Arial"/>
                <w:color w:val="355AA0"/>
                <w:kern w:val="0"/>
                <w:szCs w:val="21"/>
              </w:rPr>
            </w:pPr>
          </w:p>
        </w:tc>
        <w:tc>
          <w:tcPr>
            <w:tcW w:w="2410" w:type="dxa"/>
            <w:shd w:val="clear" w:color="auto" w:fill="D9E2F3" w:themeFill="accent5" w:themeFillTint="33"/>
          </w:tcPr>
          <w:p w:rsidR="00482FD6" w:rsidRDefault="00482FD6" w:rsidP="00482FD6">
            <w:pPr>
              <w:autoSpaceDE w:val="0"/>
              <w:autoSpaceDN w:val="0"/>
              <w:adjustRightInd w:val="0"/>
              <w:jc w:val="right"/>
              <w:rPr>
                <w:rFonts w:ascii="Arial" w:hAnsi="Arial" w:cs="Arial"/>
                <w:color w:val="355AA0"/>
                <w:kern w:val="0"/>
                <w:szCs w:val="21"/>
              </w:rPr>
            </w:pPr>
            <w:r>
              <w:rPr>
                <w:rFonts w:ascii="Arial" w:hAnsi="Arial" w:cs="Arial" w:hint="eastAsia"/>
                <w:color w:val="355AA0"/>
                <w:kern w:val="0"/>
                <w:szCs w:val="21"/>
              </w:rPr>
              <w:t>坐标：</w:t>
            </w:r>
          </w:p>
        </w:tc>
        <w:tc>
          <w:tcPr>
            <w:tcW w:w="5748" w:type="dxa"/>
            <w:shd w:val="clear" w:color="auto" w:fill="D9E2F3" w:themeFill="accent5" w:themeFillTint="33"/>
          </w:tcPr>
          <w:p w:rsidR="00482FD6" w:rsidRDefault="00482FD6" w:rsidP="00B43916">
            <w:pPr>
              <w:autoSpaceDE w:val="0"/>
              <w:autoSpaceDN w:val="0"/>
              <w:adjustRightInd w:val="0"/>
              <w:jc w:val="left"/>
              <w:rPr>
                <w:rFonts w:ascii="Arial" w:hAnsi="Arial" w:cs="Arial"/>
                <w:color w:val="355AA0"/>
                <w:kern w:val="0"/>
                <w:szCs w:val="21"/>
              </w:rPr>
            </w:pPr>
          </w:p>
        </w:tc>
      </w:tr>
      <w:tr w:rsidR="00482FD6" w:rsidTr="00B43916">
        <w:tc>
          <w:tcPr>
            <w:tcW w:w="6516" w:type="dxa"/>
            <w:vMerge/>
            <w:shd w:val="clear" w:color="auto" w:fill="D9E2F3" w:themeFill="accent5" w:themeFillTint="33"/>
          </w:tcPr>
          <w:p w:rsidR="00482FD6" w:rsidRDefault="00482FD6" w:rsidP="00B43916">
            <w:pPr>
              <w:autoSpaceDE w:val="0"/>
              <w:autoSpaceDN w:val="0"/>
              <w:adjustRightInd w:val="0"/>
              <w:jc w:val="left"/>
              <w:rPr>
                <w:rFonts w:ascii="Arial" w:hAnsi="Arial" w:cs="Arial"/>
                <w:color w:val="355AA0"/>
                <w:kern w:val="0"/>
                <w:szCs w:val="21"/>
              </w:rPr>
            </w:pPr>
          </w:p>
        </w:tc>
        <w:tc>
          <w:tcPr>
            <w:tcW w:w="2410" w:type="dxa"/>
            <w:shd w:val="clear" w:color="auto" w:fill="D9E2F3" w:themeFill="accent5" w:themeFillTint="33"/>
          </w:tcPr>
          <w:p w:rsidR="00482FD6" w:rsidRDefault="00482FD6" w:rsidP="00482FD6">
            <w:pPr>
              <w:autoSpaceDE w:val="0"/>
              <w:autoSpaceDN w:val="0"/>
              <w:adjustRightInd w:val="0"/>
              <w:jc w:val="right"/>
              <w:rPr>
                <w:rFonts w:ascii="Arial" w:hAnsi="Arial" w:cs="Arial"/>
                <w:color w:val="355AA0"/>
                <w:kern w:val="0"/>
                <w:szCs w:val="21"/>
              </w:rPr>
            </w:pPr>
            <w:r>
              <w:rPr>
                <w:rFonts w:ascii="Arial" w:hAnsi="Arial" w:cs="Arial" w:hint="eastAsia"/>
                <w:color w:val="355AA0"/>
                <w:kern w:val="0"/>
                <w:szCs w:val="21"/>
              </w:rPr>
              <w:t>湿地</w:t>
            </w:r>
            <w:r>
              <w:rPr>
                <w:rFonts w:ascii="Arial" w:hAnsi="Arial" w:cs="Arial"/>
                <w:color w:val="355AA0"/>
                <w:kern w:val="0"/>
                <w:szCs w:val="21"/>
              </w:rPr>
              <w:t>面积</w:t>
            </w:r>
            <w:r>
              <w:rPr>
                <w:rFonts w:ascii="Arial" w:hAnsi="Arial" w:cs="Arial" w:hint="eastAsia"/>
                <w:color w:val="355AA0"/>
                <w:kern w:val="0"/>
                <w:szCs w:val="21"/>
              </w:rPr>
              <w:t>（公顷）：</w:t>
            </w:r>
          </w:p>
        </w:tc>
        <w:tc>
          <w:tcPr>
            <w:tcW w:w="5748" w:type="dxa"/>
            <w:shd w:val="clear" w:color="auto" w:fill="D9E2F3" w:themeFill="accent5" w:themeFillTint="33"/>
          </w:tcPr>
          <w:p w:rsidR="00482FD6" w:rsidRDefault="00482FD6" w:rsidP="00B43916">
            <w:pPr>
              <w:autoSpaceDE w:val="0"/>
              <w:autoSpaceDN w:val="0"/>
              <w:adjustRightInd w:val="0"/>
              <w:jc w:val="left"/>
              <w:rPr>
                <w:rFonts w:ascii="Arial" w:hAnsi="Arial" w:cs="Arial"/>
                <w:color w:val="355AA0"/>
                <w:kern w:val="0"/>
                <w:szCs w:val="21"/>
              </w:rPr>
            </w:pPr>
          </w:p>
        </w:tc>
      </w:tr>
      <w:tr w:rsidR="00482FD6" w:rsidTr="00B43916">
        <w:tc>
          <w:tcPr>
            <w:tcW w:w="6516" w:type="dxa"/>
            <w:vMerge/>
            <w:shd w:val="clear" w:color="auto" w:fill="D9E2F3" w:themeFill="accent5" w:themeFillTint="33"/>
          </w:tcPr>
          <w:p w:rsidR="00482FD6" w:rsidRDefault="00482FD6" w:rsidP="00B43916">
            <w:pPr>
              <w:autoSpaceDE w:val="0"/>
              <w:autoSpaceDN w:val="0"/>
              <w:adjustRightInd w:val="0"/>
              <w:jc w:val="left"/>
              <w:rPr>
                <w:rFonts w:ascii="Arial" w:hAnsi="Arial" w:cs="Arial"/>
                <w:color w:val="355AA0"/>
                <w:kern w:val="0"/>
                <w:szCs w:val="21"/>
              </w:rPr>
            </w:pPr>
          </w:p>
        </w:tc>
        <w:tc>
          <w:tcPr>
            <w:tcW w:w="2410" w:type="dxa"/>
            <w:shd w:val="clear" w:color="auto" w:fill="D9E2F3" w:themeFill="accent5" w:themeFillTint="33"/>
          </w:tcPr>
          <w:p w:rsidR="00482FD6" w:rsidRDefault="00482FD6" w:rsidP="00482FD6">
            <w:pPr>
              <w:autoSpaceDE w:val="0"/>
              <w:autoSpaceDN w:val="0"/>
              <w:adjustRightInd w:val="0"/>
              <w:jc w:val="right"/>
              <w:rPr>
                <w:rFonts w:ascii="Arial" w:hAnsi="Arial" w:cs="Arial"/>
                <w:color w:val="355AA0"/>
                <w:kern w:val="0"/>
                <w:szCs w:val="21"/>
              </w:rPr>
            </w:pPr>
            <w:r>
              <w:rPr>
                <w:rFonts w:ascii="Arial" w:hAnsi="Arial" w:cs="Arial" w:hint="eastAsia"/>
                <w:color w:val="355AA0"/>
                <w:kern w:val="0"/>
                <w:szCs w:val="21"/>
              </w:rPr>
              <w:t>区域</w:t>
            </w:r>
            <w:r>
              <w:rPr>
                <w:rFonts w:ascii="Arial" w:hAnsi="Arial" w:cs="Arial"/>
                <w:color w:val="355AA0"/>
                <w:kern w:val="0"/>
                <w:szCs w:val="21"/>
              </w:rPr>
              <w:t>数量</w:t>
            </w:r>
            <w:r>
              <w:rPr>
                <w:rFonts w:ascii="Arial" w:hAnsi="Arial" w:cs="Arial" w:hint="eastAsia"/>
                <w:color w:val="355AA0"/>
                <w:kern w:val="0"/>
                <w:szCs w:val="21"/>
              </w:rPr>
              <w:t>：</w:t>
            </w:r>
          </w:p>
        </w:tc>
        <w:tc>
          <w:tcPr>
            <w:tcW w:w="5748" w:type="dxa"/>
            <w:shd w:val="clear" w:color="auto" w:fill="D9E2F3" w:themeFill="accent5" w:themeFillTint="33"/>
          </w:tcPr>
          <w:p w:rsidR="00482FD6" w:rsidRDefault="00482FD6" w:rsidP="00B43916">
            <w:pPr>
              <w:autoSpaceDE w:val="0"/>
              <w:autoSpaceDN w:val="0"/>
              <w:adjustRightInd w:val="0"/>
              <w:jc w:val="left"/>
              <w:rPr>
                <w:rFonts w:ascii="Arial" w:hAnsi="Arial" w:cs="Arial"/>
                <w:color w:val="355AA0"/>
                <w:kern w:val="0"/>
                <w:szCs w:val="21"/>
              </w:rPr>
            </w:pPr>
          </w:p>
        </w:tc>
      </w:tr>
    </w:tbl>
    <w:p w:rsidR="00482FD6" w:rsidRDefault="00482FD6" w:rsidP="00FC3A8C">
      <w:pPr>
        <w:jc w:val="center"/>
      </w:pPr>
    </w:p>
    <w:p w:rsidR="0057552E" w:rsidRPr="00C77141" w:rsidRDefault="0057552E" w:rsidP="00371454">
      <w:pPr>
        <w:autoSpaceDE w:val="0"/>
        <w:autoSpaceDN w:val="0"/>
        <w:adjustRightInd w:val="0"/>
        <w:jc w:val="left"/>
        <w:rPr>
          <w:rFonts w:ascii="Arial" w:hAnsi="Arial" w:cs="Arial"/>
          <w:color w:val="355AA0"/>
          <w:kern w:val="0"/>
          <w:szCs w:val="21"/>
        </w:rPr>
      </w:pPr>
    </w:p>
    <w:p w:rsidR="0057552E" w:rsidRDefault="0057552E" w:rsidP="00371454">
      <w:pPr>
        <w:autoSpaceDE w:val="0"/>
        <w:autoSpaceDN w:val="0"/>
        <w:adjustRightInd w:val="0"/>
        <w:jc w:val="left"/>
        <w:rPr>
          <w:rFonts w:ascii="Arial" w:hAnsi="Arial" w:cs="Arial"/>
          <w:color w:val="355AA0"/>
          <w:kern w:val="0"/>
          <w:szCs w:val="21"/>
        </w:rPr>
      </w:pPr>
    </w:p>
    <w:p w:rsidR="0057552E" w:rsidRPr="00B43916" w:rsidRDefault="00B43916" w:rsidP="00371454">
      <w:pPr>
        <w:autoSpaceDE w:val="0"/>
        <w:autoSpaceDN w:val="0"/>
        <w:adjustRightInd w:val="0"/>
        <w:jc w:val="left"/>
        <w:rPr>
          <w:rFonts w:ascii="Arial" w:hAnsi="Arial" w:cs="Arial"/>
          <w:kern w:val="0"/>
          <w:szCs w:val="21"/>
        </w:rPr>
      </w:pPr>
      <w:r>
        <w:rPr>
          <w:rFonts w:ascii="Arial" w:hAnsi="Arial" w:cs="Arial"/>
          <w:kern w:val="0"/>
          <w:szCs w:val="21"/>
        </w:rPr>
        <w:t>2015</w:t>
      </w:r>
      <w:r>
        <w:rPr>
          <w:rFonts w:ascii="Arial" w:hAnsi="Arial" w:cs="Arial"/>
          <w:kern w:val="0"/>
          <w:szCs w:val="21"/>
        </w:rPr>
        <w:t>年</w:t>
      </w:r>
      <w:r>
        <w:rPr>
          <w:rFonts w:ascii="Arial" w:hAnsi="Arial" w:cs="Arial" w:hint="eastAsia"/>
          <w:kern w:val="0"/>
          <w:szCs w:val="21"/>
        </w:rPr>
        <w:t>1</w:t>
      </w:r>
      <w:r>
        <w:rPr>
          <w:rFonts w:ascii="Arial" w:hAnsi="Arial" w:cs="Arial"/>
          <w:kern w:val="0"/>
          <w:szCs w:val="21"/>
        </w:rPr>
        <w:t>1</w:t>
      </w:r>
      <w:r>
        <w:rPr>
          <w:rFonts w:ascii="Arial" w:hAnsi="Arial" w:cs="Arial"/>
          <w:kern w:val="0"/>
          <w:szCs w:val="21"/>
        </w:rPr>
        <w:t>月</w:t>
      </w:r>
      <w:r>
        <w:rPr>
          <w:rFonts w:ascii="Arial" w:hAnsi="Arial" w:cs="Arial" w:hint="eastAsia"/>
          <w:kern w:val="0"/>
          <w:szCs w:val="21"/>
        </w:rPr>
        <w:t>3</w:t>
      </w:r>
      <w:r>
        <w:rPr>
          <w:rFonts w:ascii="Arial" w:hAnsi="Arial" w:cs="Arial" w:hint="eastAsia"/>
          <w:kern w:val="0"/>
          <w:szCs w:val="21"/>
        </w:rPr>
        <w:t>日由</w:t>
      </w:r>
      <w:r>
        <w:rPr>
          <w:rFonts w:ascii="Arial" w:hAnsi="Arial" w:cs="Arial" w:hint="eastAsia"/>
          <w:kern w:val="0"/>
          <w:szCs w:val="21"/>
        </w:rPr>
        <w:t>RSIS</w:t>
      </w:r>
      <w:r>
        <w:rPr>
          <w:rFonts w:ascii="Arial" w:hAnsi="Arial" w:cs="Arial" w:hint="eastAsia"/>
          <w:kern w:val="0"/>
          <w:szCs w:val="21"/>
        </w:rPr>
        <w:t>提供</w:t>
      </w:r>
    </w:p>
    <w:p w:rsidR="00DE1C15" w:rsidRDefault="00DE1C15" w:rsidP="00371454">
      <w:pPr>
        <w:autoSpaceDE w:val="0"/>
        <w:autoSpaceDN w:val="0"/>
        <w:adjustRightInd w:val="0"/>
        <w:jc w:val="left"/>
        <w:rPr>
          <w:rFonts w:ascii="Arial" w:hAnsi="Arial" w:cs="Arial"/>
          <w:color w:val="355AA0"/>
          <w:kern w:val="0"/>
          <w:szCs w:val="21"/>
        </w:rPr>
      </w:pPr>
      <w:r>
        <w:rPr>
          <w:rFonts w:ascii="Arial" w:hAnsi="Arial" w:cs="Arial"/>
          <w:color w:val="355AA0"/>
          <w:kern w:val="0"/>
          <w:szCs w:val="21"/>
        </w:rPr>
        <w:br w:type="page"/>
      </w:r>
    </w:p>
    <w:p w:rsidR="005C642B" w:rsidRDefault="005C642B" w:rsidP="0057552E">
      <w:pPr>
        <w:autoSpaceDE w:val="0"/>
        <w:autoSpaceDN w:val="0"/>
        <w:adjustRightInd w:val="0"/>
        <w:jc w:val="left"/>
        <w:rPr>
          <w:rFonts w:ascii="Arial" w:hAnsi="Arial" w:cs="Arial"/>
          <w:color w:val="05348D"/>
          <w:kern w:val="0"/>
          <w:sz w:val="36"/>
          <w:szCs w:val="36"/>
        </w:rPr>
      </w:pPr>
      <w:bookmarkStart w:id="1" w:name="OLE_LINK99"/>
      <w:bookmarkStart w:id="2" w:name="OLE_LINK102"/>
      <w:bookmarkStart w:id="3" w:name="OLE_LINK89"/>
      <w:bookmarkStart w:id="4" w:name="OLE_LINK98"/>
      <w:r>
        <w:rPr>
          <w:rFonts w:ascii="Arial" w:hAnsi="Arial" w:cs="Arial" w:hint="eastAsia"/>
          <w:color w:val="05348D"/>
          <w:kern w:val="0"/>
          <w:sz w:val="36"/>
          <w:szCs w:val="36"/>
        </w:rPr>
        <w:lastRenderedPageBreak/>
        <w:t>R</w:t>
      </w:r>
      <w:r>
        <w:rPr>
          <w:rFonts w:ascii="Arial" w:hAnsi="Arial" w:cs="Arial"/>
          <w:color w:val="05348D"/>
          <w:kern w:val="0"/>
          <w:sz w:val="36"/>
          <w:szCs w:val="36"/>
        </w:rPr>
        <w:t>IS</w:t>
      </w:r>
      <w:r>
        <w:rPr>
          <w:rFonts w:ascii="Arial" w:hAnsi="Arial" w:cs="Arial"/>
          <w:color w:val="05348D"/>
          <w:kern w:val="0"/>
          <w:sz w:val="36"/>
          <w:szCs w:val="36"/>
        </w:rPr>
        <w:t>离线</w:t>
      </w:r>
      <w:r>
        <w:rPr>
          <w:rFonts w:ascii="Arial" w:hAnsi="Arial" w:cs="Arial" w:hint="eastAsia"/>
          <w:color w:val="05348D"/>
          <w:kern w:val="0"/>
          <w:sz w:val="36"/>
          <w:szCs w:val="36"/>
        </w:rPr>
        <w:t>文档格式</w:t>
      </w:r>
    </w:p>
    <w:bookmarkEnd w:id="1"/>
    <w:bookmarkEnd w:id="2"/>
    <w:p w:rsidR="005C642B" w:rsidRPr="00BE2E0E" w:rsidRDefault="00BE2E0E" w:rsidP="00BE2E0E">
      <w:pPr>
        <w:autoSpaceDE w:val="0"/>
        <w:autoSpaceDN w:val="0"/>
        <w:adjustRightInd w:val="0"/>
        <w:ind w:firstLine="420"/>
        <w:jc w:val="left"/>
        <w:rPr>
          <w:rFonts w:ascii="Arial" w:hAnsi="Arial" w:cs="Arial"/>
          <w:color w:val="000000"/>
          <w:kern w:val="0"/>
          <w:szCs w:val="21"/>
        </w:rPr>
      </w:pPr>
      <w:r w:rsidRPr="00BE2E0E">
        <w:rPr>
          <w:rFonts w:ascii="Arial" w:hAnsi="Arial" w:cs="Arial" w:hint="eastAsia"/>
          <w:color w:val="000000"/>
          <w:kern w:val="0"/>
          <w:szCs w:val="21"/>
        </w:rPr>
        <w:t>此</w:t>
      </w:r>
      <w:r w:rsidRPr="00BE2E0E">
        <w:rPr>
          <w:rFonts w:ascii="Arial" w:hAnsi="Arial" w:cs="Arial" w:hint="eastAsia"/>
          <w:color w:val="000000"/>
          <w:kern w:val="0"/>
          <w:szCs w:val="21"/>
        </w:rPr>
        <w:t>word</w:t>
      </w:r>
      <w:r w:rsidRPr="00BE2E0E">
        <w:rPr>
          <w:rFonts w:ascii="Arial" w:hAnsi="Arial" w:cs="Arial" w:hint="eastAsia"/>
          <w:color w:val="000000"/>
          <w:kern w:val="0"/>
          <w:szCs w:val="21"/>
        </w:rPr>
        <w:t>文档是</w:t>
      </w:r>
      <w:r w:rsidR="005F17F2">
        <w:rPr>
          <w:rFonts w:ascii="Arial" w:hAnsi="Arial" w:cs="Arial" w:hint="eastAsia"/>
          <w:color w:val="000000"/>
          <w:kern w:val="0"/>
          <w:szCs w:val="21"/>
        </w:rPr>
        <w:t>为了</w:t>
      </w:r>
      <w:r w:rsidRPr="00BE2E0E">
        <w:rPr>
          <w:rFonts w:ascii="Arial" w:hAnsi="Arial" w:cs="Arial" w:hint="eastAsia"/>
          <w:color w:val="000000"/>
          <w:kern w:val="0"/>
          <w:szCs w:val="21"/>
        </w:rPr>
        <w:t>帮助各国际重要湿地</w:t>
      </w:r>
      <w:r w:rsidR="005F17F2">
        <w:rPr>
          <w:rFonts w:ascii="Arial" w:hAnsi="Arial" w:cs="Arial" w:hint="eastAsia"/>
          <w:color w:val="000000"/>
          <w:kern w:val="0"/>
          <w:szCs w:val="21"/>
        </w:rPr>
        <w:t>收集资料以便</w:t>
      </w:r>
      <w:r w:rsidRPr="00BE2E0E">
        <w:rPr>
          <w:rFonts w:ascii="Arial" w:hAnsi="Arial" w:cs="Arial" w:hint="eastAsia"/>
          <w:color w:val="000000"/>
          <w:kern w:val="0"/>
          <w:szCs w:val="21"/>
        </w:rPr>
        <w:t>完成网络在线的国际重要湿地信息表（</w:t>
      </w:r>
      <w:r>
        <w:rPr>
          <w:rFonts w:ascii="Arial" w:hAnsi="Arial" w:cs="Arial" w:hint="eastAsia"/>
          <w:color w:val="000000"/>
          <w:kern w:val="0"/>
          <w:szCs w:val="21"/>
        </w:rPr>
        <w:t>RIS</w:t>
      </w:r>
      <w:r w:rsidRPr="00BE2E0E">
        <w:rPr>
          <w:rFonts w:ascii="Arial" w:hAnsi="Arial" w:cs="Arial" w:hint="eastAsia"/>
          <w:color w:val="000000"/>
          <w:kern w:val="0"/>
          <w:szCs w:val="21"/>
        </w:rPr>
        <w:t>）</w:t>
      </w:r>
      <w:r w:rsidR="005F17F2">
        <w:rPr>
          <w:rFonts w:ascii="Arial" w:hAnsi="Arial" w:cs="Arial" w:hint="eastAsia"/>
          <w:color w:val="000000"/>
          <w:kern w:val="0"/>
          <w:szCs w:val="21"/>
        </w:rPr>
        <w:t>，</w:t>
      </w:r>
      <w:r>
        <w:rPr>
          <w:rFonts w:ascii="Arial" w:hAnsi="Arial" w:cs="Arial" w:hint="eastAsia"/>
          <w:color w:val="000000"/>
          <w:kern w:val="0"/>
          <w:szCs w:val="21"/>
        </w:rPr>
        <w:t>网址：</w:t>
      </w:r>
      <w:hyperlink r:id="rId10" w:history="1">
        <w:r w:rsidR="005F17F2" w:rsidRPr="00622D98">
          <w:rPr>
            <w:rStyle w:val="Hyperlink"/>
            <w:rFonts w:ascii="Arial" w:hAnsi="Arial" w:cs="Arial"/>
            <w:kern w:val="0"/>
            <w:szCs w:val="21"/>
          </w:rPr>
          <w:t>https://rsis.ramsar.org</w:t>
        </w:r>
      </w:hyperlink>
      <w:r w:rsidR="005F17F2">
        <w:rPr>
          <w:rFonts w:ascii="Arial" w:hAnsi="Arial" w:cs="Arial" w:hint="eastAsia"/>
          <w:color w:val="000000"/>
          <w:kern w:val="0"/>
          <w:szCs w:val="21"/>
        </w:rPr>
        <w:t>。国际重要湿地新指定或更新时不可以此文档形式递交到湿地公约履约处，收集的信息必须以在线的形式由授权填写者提交。所有标注“</w:t>
      </w:r>
      <w:r w:rsidR="005F17F2">
        <w:rPr>
          <w:rFonts w:ascii="Arial" w:hAnsi="Arial" w:cs="Arial" w:hint="eastAsia"/>
          <w:color w:val="000000"/>
          <w:kern w:val="0"/>
          <w:szCs w:val="21"/>
        </w:rPr>
        <w:t>*</w:t>
      </w:r>
      <w:r w:rsidR="005F17F2">
        <w:rPr>
          <w:rFonts w:ascii="Arial" w:hAnsi="Arial" w:cs="Arial" w:hint="eastAsia"/>
          <w:color w:val="000000"/>
          <w:kern w:val="0"/>
          <w:szCs w:val="21"/>
        </w:rPr>
        <w:t>”</w:t>
      </w:r>
      <w:r w:rsidR="00305DF4">
        <w:rPr>
          <w:rFonts w:ascii="Arial" w:hAnsi="Arial" w:cs="Arial" w:hint="eastAsia"/>
          <w:color w:val="000000"/>
          <w:kern w:val="0"/>
          <w:szCs w:val="21"/>
        </w:rPr>
        <w:t>处为必填。</w:t>
      </w:r>
    </w:p>
    <w:p w:rsidR="0057552E" w:rsidRDefault="005F254D" w:rsidP="0057552E">
      <w:pPr>
        <w:autoSpaceDE w:val="0"/>
        <w:autoSpaceDN w:val="0"/>
        <w:adjustRightInd w:val="0"/>
        <w:jc w:val="left"/>
        <w:rPr>
          <w:rFonts w:ascii="Arial" w:hAnsi="Arial" w:cs="Arial"/>
          <w:color w:val="05348D"/>
          <w:kern w:val="0"/>
          <w:sz w:val="36"/>
          <w:szCs w:val="36"/>
        </w:rPr>
      </w:pPr>
      <w:r>
        <w:rPr>
          <w:rFonts w:ascii="Arial" w:hAnsi="Arial" w:cs="Arial" w:hint="eastAsia"/>
          <w:color w:val="05348D"/>
          <w:kern w:val="0"/>
          <w:sz w:val="36"/>
          <w:szCs w:val="36"/>
        </w:rPr>
        <w:t>文中彩色阴影的说明</w:t>
      </w:r>
    </w:p>
    <w:p w:rsidR="0057552E" w:rsidRPr="0057552E" w:rsidRDefault="00F43D53" w:rsidP="007463CA">
      <w:pPr>
        <w:autoSpaceDE w:val="0"/>
        <w:autoSpaceDN w:val="0"/>
        <w:adjustRightInd w:val="0"/>
        <w:ind w:firstLineChars="200" w:firstLine="420"/>
        <w:jc w:val="left"/>
        <w:rPr>
          <w:rFonts w:ascii="Arial" w:hAnsi="Arial" w:cs="Arial"/>
          <w:color w:val="000000"/>
          <w:kern w:val="0"/>
          <w:szCs w:val="21"/>
        </w:rPr>
      </w:pPr>
      <w:bookmarkStart w:id="5" w:name="OLE_LINK5"/>
      <w:bookmarkStart w:id="6" w:name="OLE_LINK6"/>
      <w:r w:rsidRPr="007463CA">
        <w:rPr>
          <w:rFonts w:ascii="Arial" w:hAnsi="Arial" w:cs="Arial"/>
          <w:color w:val="000000"/>
          <w:kern w:val="0"/>
          <w:szCs w:val="21"/>
          <w:shd w:val="clear" w:color="auto" w:fill="DBF6F9"/>
        </w:rPr>
        <w:t>以</w:t>
      </w:r>
      <w:r w:rsidRPr="007463CA">
        <w:rPr>
          <w:rFonts w:ascii="Arial" w:hAnsi="Arial" w:cs="Arial" w:hint="eastAsia"/>
          <w:color w:val="000000"/>
          <w:kern w:val="0"/>
          <w:szCs w:val="21"/>
          <w:shd w:val="clear" w:color="auto" w:fill="DBF6F9"/>
        </w:rPr>
        <w:t>淡</w:t>
      </w:r>
      <w:r w:rsidRPr="007463CA">
        <w:rPr>
          <w:rFonts w:ascii="Arial" w:hAnsi="Arial" w:cs="Arial"/>
          <w:color w:val="000000"/>
          <w:kern w:val="0"/>
          <w:szCs w:val="21"/>
          <w:shd w:val="clear" w:color="auto" w:fill="DBF6F9"/>
        </w:rPr>
        <w:t>蓝色为背景</w:t>
      </w:r>
      <w:r>
        <w:rPr>
          <w:rFonts w:ascii="Arial" w:hAnsi="Arial" w:cs="Arial"/>
          <w:color w:val="000000"/>
          <w:kern w:val="0"/>
          <w:szCs w:val="21"/>
        </w:rPr>
        <w:t>的</w:t>
      </w:r>
      <w:r w:rsidR="00231898">
        <w:rPr>
          <w:rFonts w:ascii="Arial" w:hAnsi="Arial" w:cs="Arial" w:hint="eastAsia"/>
          <w:color w:val="000000"/>
          <w:kern w:val="0"/>
          <w:szCs w:val="21"/>
        </w:rPr>
        <w:t>表格</w:t>
      </w:r>
      <w:r>
        <w:rPr>
          <w:rFonts w:ascii="Arial" w:hAnsi="Arial" w:cs="Arial" w:hint="eastAsia"/>
          <w:color w:val="000000"/>
          <w:kern w:val="0"/>
          <w:szCs w:val="21"/>
        </w:rPr>
        <w:t>是在国际重要湿地</w:t>
      </w:r>
      <w:r w:rsidR="007463CA">
        <w:rPr>
          <w:rFonts w:ascii="Arial" w:hAnsi="Arial" w:cs="Arial" w:hint="eastAsia"/>
          <w:color w:val="000000"/>
          <w:kern w:val="0"/>
          <w:szCs w:val="21"/>
        </w:rPr>
        <w:t>数据信息表</w:t>
      </w:r>
      <w:r>
        <w:rPr>
          <w:rFonts w:ascii="Arial" w:hAnsi="Arial" w:cs="Arial" w:hint="eastAsia"/>
          <w:color w:val="000000"/>
          <w:kern w:val="0"/>
          <w:szCs w:val="21"/>
        </w:rPr>
        <w:t>（</w:t>
      </w:r>
      <w:r w:rsidR="007463CA">
        <w:rPr>
          <w:rFonts w:ascii="Arial" w:hAnsi="Arial" w:cs="Arial" w:hint="eastAsia"/>
          <w:color w:val="000000"/>
          <w:kern w:val="0"/>
          <w:szCs w:val="21"/>
        </w:rPr>
        <w:t>以下简称</w:t>
      </w:r>
      <w:r>
        <w:rPr>
          <w:rFonts w:ascii="Arial" w:hAnsi="Arial" w:cs="Arial" w:hint="eastAsia"/>
          <w:color w:val="000000"/>
          <w:kern w:val="0"/>
          <w:szCs w:val="21"/>
        </w:rPr>
        <w:t>RIS</w:t>
      </w:r>
      <w:r>
        <w:rPr>
          <w:rFonts w:ascii="Arial" w:hAnsi="Arial" w:cs="Arial" w:hint="eastAsia"/>
          <w:color w:val="000000"/>
          <w:kern w:val="0"/>
          <w:szCs w:val="21"/>
        </w:rPr>
        <w:t>）更新时才涉及的数据和信息。</w:t>
      </w:r>
      <w:bookmarkEnd w:id="5"/>
      <w:bookmarkEnd w:id="6"/>
    </w:p>
    <w:p w:rsidR="00D16305" w:rsidRDefault="00F43D53" w:rsidP="004212CD">
      <w:pPr>
        <w:autoSpaceDE w:val="0"/>
        <w:autoSpaceDN w:val="0"/>
        <w:adjustRightInd w:val="0"/>
        <w:ind w:firstLine="420"/>
        <w:jc w:val="left"/>
        <w:rPr>
          <w:rFonts w:ascii="Arial" w:hAnsi="Arial" w:cs="Arial"/>
          <w:color w:val="000000"/>
          <w:kern w:val="0"/>
          <w:szCs w:val="21"/>
        </w:rPr>
      </w:pPr>
      <w:bookmarkStart w:id="7" w:name="OLE_LINK213"/>
      <w:bookmarkStart w:id="8" w:name="OLE_LINK9"/>
      <w:bookmarkStart w:id="9" w:name="OLE_LINK10"/>
      <w:r w:rsidRPr="00F43D53">
        <w:rPr>
          <w:rFonts w:ascii="Arial" w:hAnsi="Arial" w:cs="Arial" w:hint="eastAsia"/>
          <w:color w:val="000000"/>
          <w:kern w:val="0"/>
          <w:szCs w:val="21"/>
        </w:rPr>
        <w:t>请注意</w:t>
      </w:r>
      <w:r>
        <w:rPr>
          <w:rFonts w:ascii="Arial" w:hAnsi="Arial" w:cs="Arial" w:hint="eastAsia"/>
          <w:color w:val="000000"/>
          <w:kern w:val="0"/>
          <w:szCs w:val="21"/>
        </w:rPr>
        <w:t>，</w:t>
      </w:r>
      <w:r w:rsidR="004212CD">
        <w:rPr>
          <w:rFonts w:ascii="Arial" w:hAnsi="Arial" w:cs="Arial" w:hint="eastAsia"/>
          <w:color w:val="000000"/>
          <w:kern w:val="0"/>
          <w:szCs w:val="21"/>
        </w:rPr>
        <w:t>第</w:t>
      </w:r>
      <w:r w:rsidR="004212CD">
        <w:rPr>
          <w:rFonts w:ascii="Arial" w:hAnsi="Arial" w:cs="Arial"/>
          <w:color w:val="000000"/>
          <w:kern w:val="0"/>
          <w:szCs w:val="21"/>
        </w:rPr>
        <w:t>4</w:t>
      </w:r>
      <w:r w:rsidR="00231898">
        <w:rPr>
          <w:rFonts w:ascii="Arial" w:hAnsi="Arial" w:cs="Arial" w:hint="eastAsia"/>
          <w:color w:val="000000"/>
          <w:kern w:val="0"/>
          <w:szCs w:val="21"/>
        </w:rPr>
        <w:t>部分</w:t>
      </w:r>
      <w:r w:rsidR="00D16305">
        <w:rPr>
          <w:rFonts w:ascii="Arial" w:hAnsi="Arial" w:cs="Arial" w:hint="eastAsia"/>
          <w:color w:val="000000"/>
          <w:kern w:val="0"/>
          <w:szCs w:val="21"/>
        </w:rPr>
        <w:t>的一些</w:t>
      </w:r>
      <w:r w:rsidR="00231898">
        <w:rPr>
          <w:rFonts w:ascii="Arial" w:hAnsi="Arial" w:cs="Arial" w:hint="eastAsia"/>
          <w:color w:val="000000"/>
          <w:kern w:val="0"/>
          <w:szCs w:val="21"/>
        </w:rPr>
        <w:t>表格</w:t>
      </w:r>
      <w:r w:rsidR="00D16305">
        <w:rPr>
          <w:rFonts w:ascii="Arial" w:hAnsi="Arial" w:cs="Arial" w:hint="eastAsia"/>
          <w:color w:val="000000"/>
          <w:kern w:val="0"/>
          <w:szCs w:val="21"/>
        </w:rPr>
        <w:t>是</w:t>
      </w:r>
      <w:r w:rsidR="00D16305">
        <w:rPr>
          <w:rFonts w:ascii="Arial" w:hAnsi="Arial" w:cs="Arial" w:hint="eastAsia"/>
          <w:color w:val="000000"/>
          <w:kern w:val="0"/>
          <w:szCs w:val="21"/>
        </w:rPr>
        <w:t>RIS</w:t>
      </w:r>
      <w:r w:rsidR="00D16305">
        <w:rPr>
          <w:rFonts w:ascii="Arial" w:hAnsi="Arial" w:cs="Arial" w:hint="eastAsia"/>
          <w:color w:val="000000"/>
          <w:kern w:val="0"/>
          <w:szCs w:val="21"/>
        </w:rPr>
        <w:t>的</w:t>
      </w:r>
      <w:r w:rsidRPr="00F43D53">
        <w:rPr>
          <w:rFonts w:ascii="Arial" w:hAnsi="Arial" w:cs="Arial" w:hint="eastAsia"/>
          <w:color w:val="000000"/>
          <w:kern w:val="0"/>
          <w:szCs w:val="21"/>
        </w:rPr>
        <w:t>生态特征描述</w:t>
      </w:r>
      <w:r w:rsidR="007463CA" w:rsidRPr="007463CA">
        <w:rPr>
          <w:rFonts w:ascii="Arial" w:hAnsi="Arial" w:cs="Arial" w:hint="eastAsia"/>
          <w:color w:val="000000"/>
          <w:kern w:val="0"/>
          <w:szCs w:val="21"/>
          <w:shd w:val="clear" w:color="auto" w:fill="FFCCFF"/>
        </w:rPr>
        <w:t>（紫色表示）</w:t>
      </w:r>
      <w:r w:rsidR="00D16305">
        <w:rPr>
          <w:rFonts w:ascii="Arial" w:hAnsi="Arial" w:cs="Arial" w:hint="eastAsia"/>
          <w:color w:val="000000"/>
          <w:kern w:val="0"/>
          <w:szCs w:val="21"/>
        </w:rPr>
        <w:t>，不要求作为标准的</w:t>
      </w:r>
      <w:r w:rsidR="00D16305">
        <w:rPr>
          <w:rFonts w:ascii="Arial" w:hAnsi="Arial" w:cs="Arial" w:hint="eastAsia"/>
          <w:color w:val="000000"/>
          <w:kern w:val="0"/>
          <w:szCs w:val="21"/>
        </w:rPr>
        <w:t>RIS</w:t>
      </w:r>
      <w:r w:rsidR="00D16305">
        <w:rPr>
          <w:rFonts w:ascii="Arial" w:hAnsi="Arial" w:cs="Arial" w:hint="eastAsia"/>
          <w:color w:val="000000"/>
          <w:kern w:val="0"/>
          <w:szCs w:val="21"/>
        </w:rPr>
        <w:t>的一部分来完成，</w:t>
      </w:r>
      <w:r w:rsidR="00D7576D">
        <w:rPr>
          <w:rFonts w:ascii="Arial" w:hAnsi="Arial" w:cs="Arial" w:hint="eastAsia"/>
          <w:color w:val="000000"/>
          <w:kern w:val="0"/>
          <w:szCs w:val="21"/>
        </w:rPr>
        <w:t>而</w:t>
      </w:r>
      <w:r w:rsidR="00D16305">
        <w:rPr>
          <w:rFonts w:ascii="Arial" w:hAnsi="Arial" w:cs="Arial" w:hint="eastAsia"/>
          <w:color w:val="000000"/>
          <w:kern w:val="0"/>
          <w:szCs w:val="21"/>
        </w:rPr>
        <w:t>是为</w:t>
      </w:r>
      <w:bookmarkStart w:id="10" w:name="OLE_LINK13"/>
      <w:r w:rsidR="00D16305">
        <w:rPr>
          <w:rFonts w:ascii="Arial" w:hAnsi="Arial" w:cs="Arial" w:hint="eastAsia"/>
          <w:color w:val="000000"/>
          <w:kern w:val="0"/>
          <w:szCs w:val="21"/>
        </w:rPr>
        <w:t>保证</w:t>
      </w:r>
      <w:bookmarkEnd w:id="10"/>
      <w:r w:rsidR="00D16305">
        <w:rPr>
          <w:rFonts w:ascii="Arial" w:hAnsi="Arial" w:cs="Arial" w:hint="eastAsia"/>
          <w:color w:val="000000"/>
          <w:kern w:val="0"/>
          <w:szCs w:val="21"/>
        </w:rPr>
        <w:t>RIS</w:t>
      </w:r>
      <w:r w:rsidR="00D16305">
        <w:rPr>
          <w:rFonts w:ascii="Arial" w:hAnsi="Arial" w:cs="Arial" w:hint="eastAsia"/>
          <w:color w:val="000000"/>
          <w:kern w:val="0"/>
          <w:szCs w:val="21"/>
        </w:rPr>
        <w:t>与</w:t>
      </w:r>
      <w:r w:rsidR="00A60D18">
        <w:rPr>
          <w:rFonts w:ascii="Arial" w:hAnsi="Arial" w:cs="Arial" w:hint="eastAsia"/>
          <w:color w:val="000000"/>
          <w:kern w:val="0"/>
          <w:szCs w:val="21"/>
        </w:rPr>
        <w:t>2008</w:t>
      </w:r>
      <w:r w:rsidR="00A60D18">
        <w:rPr>
          <w:rFonts w:ascii="Arial" w:hAnsi="Arial" w:cs="Arial" w:hint="eastAsia"/>
          <w:color w:val="000000"/>
          <w:kern w:val="0"/>
          <w:szCs w:val="21"/>
        </w:rPr>
        <w:t>年</w:t>
      </w:r>
      <w:r w:rsidR="007463CA">
        <w:rPr>
          <w:rFonts w:ascii="Arial" w:hAnsi="Arial" w:cs="Arial" w:hint="eastAsia"/>
          <w:color w:val="000000"/>
          <w:kern w:val="0"/>
          <w:szCs w:val="21"/>
        </w:rPr>
        <w:t>第</w:t>
      </w:r>
      <w:r w:rsidR="007463CA">
        <w:rPr>
          <w:rFonts w:ascii="Arial" w:hAnsi="Arial" w:cs="Arial" w:hint="eastAsia"/>
          <w:color w:val="000000"/>
          <w:kern w:val="0"/>
          <w:szCs w:val="21"/>
        </w:rPr>
        <w:t>X.15</w:t>
      </w:r>
      <w:r w:rsidR="007463CA">
        <w:rPr>
          <w:rFonts w:ascii="Arial" w:hAnsi="Arial" w:cs="Arial" w:hint="eastAsia"/>
          <w:color w:val="000000"/>
          <w:kern w:val="0"/>
          <w:szCs w:val="21"/>
        </w:rPr>
        <w:t>号</w:t>
      </w:r>
      <w:r w:rsidR="00A60D18">
        <w:rPr>
          <w:rFonts w:ascii="Arial" w:hAnsi="Arial" w:cs="Arial" w:hint="eastAsia"/>
          <w:color w:val="000000"/>
          <w:kern w:val="0"/>
          <w:szCs w:val="21"/>
        </w:rPr>
        <w:t>决议</w:t>
      </w:r>
      <w:r w:rsidR="007463CA">
        <w:rPr>
          <w:rFonts w:ascii="Arial" w:hAnsi="Arial" w:cs="Arial" w:hint="eastAsia"/>
          <w:color w:val="000000"/>
          <w:kern w:val="0"/>
          <w:szCs w:val="21"/>
        </w:rPr>
        <w:t>中采用的“生态特征描述”格式保持一致性，需在</w:t>
      </w:r>
      <w:r w:rsidR="007463CA">
        <w:rPr>
          <w:rFonts w:ascii="Arial" w:hAnsi="Arial" w:cs="Arial" w:hint="eastAsia"/>
          <w:color w:val="000000"/>
          <w:kern w:val="0"/>
          <w:szCs w:val="21"/>
        </w:rPr>
        <w:t>RIS</w:t>
      </w:r>
      <w:r w:rsidR="007463CA">
        <w:rPr>
          <w:rFonts w:ascii="Arial" w:hAnsi="Arial" w:cs="Arial" w:hint="eastAsia"/>
          <w:color w:val="000000"/>
          <w:kern w:val="0"/>
          <w:szCs w:val="21"/>
        </w:rPr>
        <w:t>中将此部分内容补充完整。如果缔约国存有这些字段相关的信息（如国家生态特征描述版式），可以在这些附加的字段内填写完整。</w:t>
      </w:r>
      <w:bookmarkEnd w:id="7"/>
    </w:p>
    <w:p w:rsidR="0057552E" w:rsidRPr="008C1AD1" w:rsidRDefault="0057552E" w:rsidP="008C1AD1">
      <w:pPr>
        <w:pStyle w:val="Heading1"/>
        <w:spacing w:before="120" w:after="0" w:line="240" w:lineRule="auto"/>
        <w:rPr>
          <w:rFonts w:ascii="Arial" w:hAnsi="Arial" w:cs="Arial"/>
          <w:b w:val="0"/>
          <w:color w:val="05348D"/>
          <w:sz w:val="36"/>
          <w:szCs w:val="36"/>
        </w:rPr>
      </w:pPr>
      <w:bookmarkStart w:id="11" w:name="_Toc436136707"/>
      <w:bookmarkStart w:id="12" w:name="OLE_LINK7"/>
      <w:bookmarkStart w:id="13" w:name="OLE_LINK8"/>
      <w:bookmarkEnd w:id="3"/>
      <w:bookmarkEnd w:id="4"/>
      <w:bookmarkEnd w:id="8"/>
      <w:bookmarkEnd w:id="9"/>
      <w:r w:rsidRPr="008C1AD1">
        <w:rPr>
          <w:rFonts w:ascii="Arial" w:hAnsi="Arial" w:cs="Arial"/>
          <w:b w:val="0"/>
          <w:color w:val="05348D"/>
          <w:sz w:val="36"/>
          <w:szCs w:val="36"/>
        </w:rPr>
        <w:t xml:space="preserve">1 </w:t>
      </w:r>
      <w:r w:rsidR="007463CA">
        <w:rPr>
          <w:rFonts w:ascii="Arial" w:hAnsi="Arial" w:cs="Arial"/>
          <w:b w:val="0"/>
          <w:color w:val="05348D"/>
          <w:sz w:val="36"/>
          <w:szCs w:val="36"/>
        </w:rPr>
        <w:t>–</w:t>
      </w:r>
      <w:r w:rsidR="007463CA">
        <w:rPr>
          <w:rFonts w:ascii="Arial" w:hAnsi="Arial" w:cs="Arial" w:hint="eastAsia"/>
          <w:b w:val="0"/>
          <w:color w:val="05348D"/>
          <w:sz w:val="36"/>
          <w:szCs w:val="36"/>
        </w:rPr>
        <w:t>概要</w:t>
      </w:r>
      <w:bookmarkEnd w:id="11"/>
    </w:p>
    <w:p w:rsidR="0057552E" w:rsidRPr="008C1AD1" w:rsidRDefault="0057552E" w:rsidP="008C1AD1">
      <w:pPr>
        <w:pStyle w:val="Heading2"/>
        <w:spacing w:before="0" w:after="0" w:line="240" w:lineRule="auto"/>
        <w:rPr>
          <w:rFonts w:ascii="Arial" w:hAnsi="Arial" w:cs="Arial"/>
          <w:b w:val="0"/>
          <w:color w:val="355AA0"/>
          <w:sz w:val="30"/>
          <w:szCs w:val="30"/>
        </w:rPr>
      </w:pPr>
      <w:bookmarkStart w:id="14" w:name="_Toc436136708"/>
      <w:bookmarkEnd w:id="12"/>
      <w:bookmarkEnd w:id="13"/>
      <w:r w:rsidRPr="008C1AD1">
        <w:rPr>
          <w:rFonts w:ascii="Arial" w:hAnsi="Arial" w:cs="Arial"/>
          <w:b w:val="0"/>
          <w:color w:val="355AA0"/>
          <w:sz w:val="30"/>
          <w:szCs w:val="30"/>
        </w:rPr>
        <w:t xml:space="preserve">1.1 </w:t>
      </w:r>
      <w:r w:rsidR="007463CA">
        <w:rPr>
          <w:rFonts w:ascii="Arial" w:hAnsi="Arial" w:cs="Arial"/>
          <w:b w:val="0"/>
          <w:color w:val="355AA0"/>
          <w:sz w:val="30"/>
          <w:szCs w:val="30"/>
        </w:rPr>
        <w:t>–</w:t>
      </w:r>
      <w:r w:rsidR="007463CA">
        <w:rPr>
          <w:rFonts w:ascii="Arial" w:hAnsi="Arial" w:cs="Arial"/>
          <w:b w:val="0"/>
          <w:color w:val="355AA0"/>
          <w:sz w:val="30"/>
          <w:szCs w:val="30"/>
        </w:rPr>
        <w:t>概述</w:t>
      </w:r>
      <w:bookmarkEnd w:id="14"/>
    </w:p>
    <w:p w:rsidR="0057552E" w:rsidRPr="0057552E" w:rsidRDefault="007463CA" w:rsidP="007463CA">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请提供</w:t>
      </w:r>
      <w:r w:rsidRPr="007463CA">
        <w:rPr>
          <w:rFonts w:ascii="Arial" w:hAnsi="Arial" w:cs="Arial" w:hint="eastAsia"/>
          <w:color w:val="355AA0"/>
          <w:kern w:val="0"/>
          <w:szCs w:val="21"/>
        </w:rPr>
        <w:t>一小段文字概述湿地的主要生态特征和</w:t>
      </w:r>
      <w:r>
        <w:rPr>
          <w:rFonts w:ascii="Arial" w:hAnsi="Arial" w:cs="Arial" w:hint="eastAsia"/>
          <w:color w:val="355AA0"/>
          <w:kern w:val="0"/>
          <w:szCs w:val="21"/>
        </w:rPr>
        <w:t>国际上的</w:t>
      </w:r>
      <w:r w:rsidRPr="007463CA">
        <w:rPr>
          <w:rFonts w:ascii="Arial" w:hAnsi="Arial" w:cs="Arial" w:hint="eastAsia"/>
          <w:color w:val="355AA0"/>
          <w:kern w:val="0"/>
          <w:szCs w:val="21"/>
        </w:rPr>
        <w:t>重要性</w:t>
      </w:r>
      <w:r>
        <w:rPr>
          <w:rFonts w:ascii="Arial" w:hAnsi="Arial" w:cs="Arial" w:hint="eastAsia"/>
          <w:color w:val="355AA0"/>
          <w:kern w:val="0"/>
          <w:szCs w:val="21"/>
        </w:rPr>
        <w:t>。</w:t>
      </w:r>
    </w:p>
    <w:p w:rsidR="0057552E" w:rsidRDefault="007463CA" w:rsidP="0057552E">
      <w:pPr>
        <w:autoSpaceDE w:val="0"/>
        <w:autoSpaceDN w:val="0"/>
        <w:adjustRightInd w:val="0"/>
        <w:jc w:val="left"/>
        <w:rPr>
          <w:rFonts w:ascii="Arial" w:hAnsi="Arial" w:cs="Arial"/>
          <w:color w:val="355AA0"/>
          <w:kern w:val="0"/>
          <w:szCs w:val="21"/>
        </w:rPr>
      </w:pPr>
      <w:r>
        <w:rPr>
          <w:rFonts w:ascii="Arial" w:hAnsi="Arial" w:cs="Arial" w:hint="eastAsia"/>
          <w:color w:val="355AA0"/>
          <w:kern w:val="0"/>
          <w:szCs w:val="21"/>
        </w:rPr>
        <w:t>概要：</w:t>
      </w:r>
      <w:r w:rsidR="001569EF" w:rsidRPr="001569EF">
        <w:rPr>
          <w:rFonts w:ascii="Arial" w:hAnsi="Arial" w:cs="Arial" w:hint="eastAsia"/>
          <w:i/>
          <w:color w:val="355AA0"/>
          <w:kern w:val="0"/>
          <w:szCs w:val="21"/>
        </w:rPr>
        <w:t>（</w:t>
      </w:r>
      <w:r w:rsidR="001569EF">
        <w:rPr>
          <w:rFonts w:ascii="Arial" w:hAnsi="Arial" w:cs="Arial" w:hint="eastAsia"/>
          <w:i/>
          <w:color w:val="355AA0"/>
          <w:kern w:val="0"/>
          <w:szCs w:val="21"/>
        </w:rPr>
        <w:t>2500</w:t>
      </w:r>
      <w:r w:rsidR="001569EF">
        <w:rPr>
          <w:rFonts w:ascii="Arial" w:hAnsi="Arial" w:cs="Arial" w:hint="eastAsia"/>
          <w:i/>
          <w:color w:val="355AA0"/>
          <w:kern w:val="0"/>
          <w:szCs w:val="21"/>
        </w:rPr>
        <w:t>个字符以内</w:t>
      </w:r>
      <w:r w:rsidR="001569EF" w:rsidRPr="001569EF">
        <w:rPr>
          <w:rFonts w:ascii="Arial" w:hAnsi="Arial" w:cs="Arial" w:hint="eastAsia"/>
          <w:i/>
          <w:color w:val="355AA0"/>
          <w:kern w:val="0"/>
          <w:szCs w:val="21"/>
        </w:rPr>
        <w:t>）</w:t>
      </w:r>
    </w:p>
    <w:tbl>
      <w:tblPr>
        <w:tblStyle w:val="TableGrid"/>
        <w:tblW w:w="0" w:type="auto"/>
        <w:tblLook w:val="04A0" w:firstRow="1" w:lastRow="0" w:firstColumn="1" w:lastColumn="0" w:noHBand="0" w:noVBand="1"/>
      </w:tblPr>
      <w:tblGrid>
        <w:gridCol w:w="14674"/>
      </w:tblGrid>
      <w:tr w:rsidR="0057552E" w:rsidTr="0057552E">
        <w:tc>
          <w:tcPr>
            <w:tcW w:w="14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7552E" w:rsidRDefault="0057552E" w:rsidP="0057552E">
            <w:pPr>
              <w:autoSpaceDE w:val="0"/>
              <w:autoSpaceDN w:val="0"/>
              <w:adjustRightInd w:val="0"/>
              <w:jc w:val="left"/>
              <w:rPr>
                <w:rFonts w:ascii="Arial" w:hAnsi="Arial" w:cs="Arial"/>
                <w:color w:val="355AA0"/>
                <w:kern w:val="0"/>
                <w:szCs w:val="21"/>
              </w:rPr>
            </w:pPr>
          </w:p>
          <w:p w:rsidR="0057552E" w:rsidRDefault="0057552E" w:rsidP="0057552E">
            <w:pPr>
              <w:autoSpaceDE w:val="0"/>
              <w:autoSpaceDN w:val="0"/>
              <w:adjustRightInd w:val="0"/>
              <w:jc w:val="left"/>
              <w:rPr>
                <w:rFonts w:ascii="Arial" w:hAnsi="Arial" w:cs="Arial"/>
                <w:color w:val="355AA0"/>
                <w:kern w:val="0"/>
                <w:szCs w:val="21"/>
              </w:rPr>
            </w:pPr>
          </w:p>
          <w:p w:rsidR="0057552E" w:rsidRDefault="0057552E" w:rsidP="0057552E">
            <w:pPr>
              <w:autoSpaceDE w:val="0"/>
              <w:autoSpaceDN w:val="0"/>
              <w:adjustRightInd w:val="0"/>
              <w:jc w:val="left"/>
              <w:rPr>
                <w:rFonts w:ascii="Arial" w:hAnsi="Arial" w:cs="Arial"/>
                <w:color w:val="355AA0"/>
                <w:kern w:val="0"/>
                <w:szCs w:val="21"/>
              </w:rPr>
            </w:pPr>
          </w:p>
          <w:p w:rsidR="0057552E" w:rsidRDefault="0057552E" w:rsidP="0057552E">
            <w:pPr>
              <w:autoSpaceDE w:val="0"/>
              <w:autoSpaceDN w:val="0"/>
              <w:adjustRightInd w:val="0"/>
              <w:jc w:val="left"/>
              <w:rPr>
                <w:rFonts w:ascii="Arial" w:hAnsi="Arial" w:cs="Arial"/>
                <w:color w:val="355AA0"/>
                <w:kern w:val="0"/>
                <w:szCs w:val="21"/>
              </w:rPr>
            </w:pPr>
          </w:p>
          <w:p w:rsidR="00E76EAC" w:rsidRDefault="00E76EAC" w:rsidP="0057552E">
            <w:pPr>
              <w:autoSpaceDE w:val="0"/>
              <w:autoSpaceDN w:val="0"/>
              <w:adjustRightInd w:val="0"/>
              <w:jc w:val="left"/>
              <w:rPr>
                <w:rFonts w:ascii="Arial" w:hAnsi="Arial" w:cs="Arial"/>
                <w:color w:val="355AA0"/>
                <w:kern w:val="0"/>
                <w:szCs w:val="21"/>
              </w:rPr>
            </w:pPr>
          </w:p>
          <w:p w:rsidR="00E76EAC" w:rsidRDefault="00E76EAC" w:rsidP="0057552E">
            <w:pPr>
              <w:autoSpaceDE w:val="0"/>
              <w:autoSpaceDN w:val="0"/>
              <w:adjustRightInd w:val="0"/>
              <w:jc w:val="left"/>
              <w:rPr>
                <w:rFonts w:ascii="Arial" w:hAnsi="Arial" w:cs="Arial"/>
                <w:color w:val="355AA0"/>
                <w:kern w:val="0"/>
                <w:szCs w:val="21"/>
              </w:rPr>
            </w:pPr>
          </w:p>
          <w:p w:rsidR="00E76EAC" w:rsidRDefault="00E76EAC" w:rsidP="0057552E">
            <w:pPr>
              <w:autoSpaceDE w:val="0"/>
              <w:autoSpaceDN w:val="0"/>
              <w:adjustRightInd w:val="0"/>
              <w:jc w:val="left"/>
              <w:rPr>
                <w:rFonts w:ascii="Arial" w:hAnsi="Arial" w:cs="Arial"/>
                <w:color w:val="355AA0"/>
                <w:kern w:val="0"/>
                <w:szCs w:val="21"/>
              </w:rPr>
            </w:pPr>
          </w:p>
          <w:p w:rsidR="00E76EAC" w:rsidRDefault="00E76EAC" w:rsidP="0057552E">
            <w:pPr>
              <w:autoSpaceDE w:val="0"/>
              <w:autoSpaceDN w:val="0"/>
              <w:adjustRightInd w:val="0"/>
              <w:jc w:val="left"/>
              <w:rPr>
                <w:rFonts w:ascii="Arial" w:hAnsi="Arial" w:cs="Arial"/>
                <w:color w:val="355AA0"/>
                <w:kern w:val="0"/>
                <w:szCs w:val="21"/>
              </w:rPr>
            </w:pPr>
          </w:p>
          <w:p w:rsidR="00E76EAC" w:rsidRDefault="00E76EAC" w:rsidP="0057552E">
            <w:pPr>
              <w:autoSpaceDE w:val="0"/>
              <w:autoSpaceDN w:val="0"/>
              <w:adjustRightInd w:val="0"/>
              <w:jc w:val="left"/>
              <w:rPr>
                <w:rFonts w:ascii="Arial" w:hAnsi="Arial" w:cs="Arial"/>
                <w:color w:val="355AA0"/>
                <w:kern w:val="0"/>
                <w:szCs w:val="21"/>
              </w:rPr>
            </w:pPr>
          </w:p>
          <w:p w:rsidR="00E76EAC" w:rsidRDefault="00E76EAC" w:rsidP="0057552E">
            <w:pPr>
              <w:autoSpaceDE w:val="0"/>
              <w:autoSpaceDN w:val="0"/>
              <w:adjustRightInd w:val="0"/>
              <w:jc w:val="left"/>
              <w:rPr>
                <w:rFonts w:ascii="Arial" w:hAnsi="Arial" w:cs="Arial"/>
                <w:color w:val="355AA0"/>
                <w:kern w:val="0"/>
                <w:szCs w:val="21"/>
              </w:rPr>
            </w:pPr>
          </w:p>
          <w:p w:rsidR="0057552E" w:rsidRDefault="0057552E" w:rsidP="0057552E">
            <w:pPr>
              <w:autoSpaceDE w:val="0"/>
              <w:autoSpaceDN w:val="0"/>
              <w:adjustRightInd w:val="0"/>
              <w:jc w:val="left"/>
              <w:rPr>
                <w:rFonts w:ascii="Arial" w:hAnsi="Arial" w:cs="Arial"/>
                <w:color w:val="355AA0"/>
                <w:kern w:val="0"/>
                <w:szCs w:val="21"/>
              </w:rPr>
            </w:pPr>
          </w:p>
        </w:tc>
      </w:tr>
    </w:tbl>
    <w:p w:rsidR="00590C73" w:rsidRDefault="00590C73" w:rsidP="00E215C7">
      <w:pPr>
        <w:autoSpaceDE w:val="0"/>
        <w:autoSpaceDN w:val="0"/>
        <w:adjustRightInd w:val="0"/>
        <w:jc w:val="left"/>
        <w:rPr>
          <w:rFonts w:ascii="Arial" w:hAnsi="Arial" w:cs="Arial"/>
          <w:color w:val="05348D"/>
          <w:kern w:val="0"/>
          <w:sz w:val="36"/>
          <w:szCs w:val="36"/>
        </w:rPr>
      </w:pPr>
      <w:r>
        <w:rPr>
          <w:rFonts w:ascii="Arial" w:hAnsi="Arial" w:cs="Arial"/>
          <w:color w:val="05348D"/>
          <w:kern w:val="0"/>
          <w:sz w:val="36"/>
          <w:szCs w:val="36"/>
        </w:rPr>
        <w:br w:type="page"/>
      </w:r>
    </w:p>
    <w:p w:rsidR="00D52263" w:rsidRPr="008C1AD1" w:rsidRDefault="00D52263" w:rsidP="008C1AD1">
      <w:pPr>
        <w:pStyle w:val="Heading1"/>
        <w:spacing w:before="120" w:after="0" w:line="240" w:lineRule="auto"/>
        <w:rPr>
          <w:rFonts w:ascii="Arial" w:hAnsi="Arial" w:cs="Arial"/>
          <w:b w:val="0"/>
          <w:color w:val="05348D"/>
          <w:sz w:val="36"/>
          <w:szCs w:val="36"/>
        </w:rPr>
      </w:pPr>
      <w:bookmarkStart w:id="15" w:name="_Toc436136709"/>
      <w:r w:rsidRPr="008C1AD1">
        <w:rPr>
          <w:rFonts w:ascii="Arial" w:hAnsi="Arial" w:cs="Arial"/>
          <w:b w:val="0"/>
          <w:color w:val="05348D"/>
          <w:sz w:val="36"/>
          <w:szCs w:val="36"/>
        </w:rPr>
        <w:lastRenderedPageBreak/>
        <w:t xml:space="preserve">2 </w:t>
      </w:r>
      <w:r w:rsidR="007463CA">
        <w:rPr>
          <w:rFonts w:ascii="Arial" w:hAnsi="Arial" w:cs="Arial"/>
          <w:b w:val="0"/>
          <w:color w:val="05348D"/>
          <w:sz w:val="36"/>
          <w:szCs w:val="36"/>
        </w:rPr>
        <w:t>–</w:t>
      </w:r>
      <w:r w:rsidR="007463CA">
        <w:rPr>
          <w:rFonts w:ascii="Arial" w:hAnsi="Arial" w:cs="Arial"/>
          <w:b w:val="0"/>
          <w:color w:val="05348D"/>
          <w:sz w:val="36"/>
          <w:szCs w:val="36"/>
        </w:rPr>
        <w:t>基本信息与</w:t>
      </w:r>
      <w:r w:rsidR="007463CA">
        <w:rPr>
          <w:rFonts w:ascii="Arial" w:hAnsi="Arial" w:cs="Arial" w:hint="eastAsia"/>
          <w:b w:val="0"/>
          <w:color w:val="05348D"/>
          <w:sz w:val="36"/>
          <w:szCs w:val="36"/>
        </w:rPr>
        <w:t>位</w:t>
      </w:r>
      <w:bookmarkStart w:id="16" w:name="OLE_LINK129"/>
      <w:r w:rsidR="007463CA">
        <w:rPr>
          <w:rFonts w:ascii="Arial" w:hAnsi="Arial" w:cs="Arial" w:hint="eastAsia"/>
          <w:b w:val="0"/>
          <w:color w:val="05348D"/>
          <w:sz w:val="36"/>
          <w:szCs w:val="36"/>
        </w:rPr>
        <w:t>置</w:t>
      </w:r>
      <w:bookmarkEnd w:id="15"/>
      <w:bookmarkEnd w:id="16"/>
    </w:p>
    <w:p w:rsidR="00D52263" w:rsidRPr="008C1AD1" w:rsidRDefault="00D52263" w:rsidP="008C1AD1">
      <w:pPr>
        <w:pStyle w:val="Heading2"/>
        <w:spacing w:before="0" w:after="0" w:line="240" w:lineRule="auto"/>
        <w:rPr>
          <w:rFonts w:ascii="Arial" w:hAnsi="Arial" w:cs="Arial"/>
          <w:b w:val="0"/>
          <w:color w:val="355AA0"/>
          <w:sz w:val="30"/>
          <w:szCs w:val="30"/>
        </w:rPr>
      </w:pPr>
      <w:bookmarkStart w:id="17" w:name="_Toc436136710"/>
      <w:r w:rsidRPr="008C1AD1">
        <w:rPr>
          <w:rFonts w:ascii="Arial" w:hAnsi="Arial" w:cs="Arial"/>
          <w:b w:val="0"/>
          <w:color w:val="355AA0"/>
          <w:sz w:val="30"/>
          <w:szCs w:val="30"/>
        </w:rPr>
        <w:t xml:space="preserve">2.1 </w:t>
      </w:r>
      <w:r w:rsidR="007463CA">
        <w:rPr>
          <w:rFonts w:ascii="Arial" w:hAnsi="Arial" w:cs="Arial"/>
          <w:b w:val="0"/>
          <w:color w:val="355AA0"/>
          <w:sz w:val="30"/>
          <w:szCs w:val="30"/>
        </w:rPr>
        <w:t>–</w:t>
      </w:r>
      <w:r w:rsidR="007463CA">
        <w:rPr>
          <w:rFonts w:ascii="Arial" w:hAnsi="Arial" w:cs="Arial" w:hint="eastAsia"/>
          <w:b w:val="0"/>
          <w:color w:val="355AA0"/>
          <w:sz w:val="30"/>
          <w:szCs w:val="30"/>
        </w:rPr>
        <w:t>基本</w:t>
      </w:r>
      <w:r w:rsidR="007463CA">
        <w:rPr>
          <w:rFonts w:ascii="Arial" w:hAnsi="Arial" w:cs="Arial"/>
          <w:b w:val="0"/>
          <w:color w:val="355AA0"/>
          <w:sz w:val="30"/>
          <w:szCs w:val="30"/>
        </w:rPr>
        <w:t>信息</w:t>
      </w:r>
      <w:bookmarkEnd w:id="17"/>
    </w:p>
    <w:p w:rsidR="00D52263" w:rsidRPr="008C1AD1" w:rsidRDefault="00D52263" w:rsidP="008C1AD1">
      <w:pPr>
        <w:pStyle w:val="Heading3"/>
        <w:spacing w:before="0" w:after="0" w:line="240" w:lineRule="auto"/>
        <w:rPr>
          <w:rFonts w:ascii="Arial" w:hAnsi="Arial" w:cs="Arial"/>
          <w:b w:val="0"/>
          <w:color w:val="355AA0"/>
          <w:sz w:val="24"/>
          <w:szCs w:val="24"/>
        </w:rPr>
      </w:pPr>
      <w:bookmarkStart w:id="18" w:name="_Toc436136711"/>
      <w:r w:rsidRPr="008C1AD1">
        <w:rPr>
          <w:rFonts w:ascii="Arial" w:hAnsi="Arial" w:cs="Arial"/>
          <w:b w:val="0"/>
          <w:color w:val="355AA0"/>
          <w:sz w:val="24"/>
          <w:szCs w:val="24"/>
        </w:rPr>
        <w:t>2.1.1 -</w:t>
      </w:r>
      <w:r w:rsidR="007463CA" w:rsidRPr="007463CA">
        <w:rPr>
          <w:rFonts w:ascii="Arial" w:hAnsi="Arial" w:cs="Arial" w:hint="eastAsia"/>
          <w:b w:val="0"/>
          <w:color w:val="355AA0"/>
          <w:sz w:val="24"/>
          <w:szCs w:val="24"/>
        </w:rPr>
        <w:t>本表填写人的姓名和地址：</w:t>
      </w:r>
      <w:bookmarkEnd w:id="18"/>
    </w:p>
    <w:p w:rsidR="00D52263" w:rsidRPr="00D52263" w:rsidRDefault="007463CA" w:rsidP="00D52263">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姓名</w:t>
      </w:r>
      <w:bookmarkStart w:id="19" w:name="OLE_LINK103"/>
      <w:r w:rsidR="001569EF">
        <w:rPr>
          <w:rFonts w:ascii="Arial" w:hAnsi="Arial" w:cs="Arial" w:hint="eastAsia"/>
          <w:color w:val="355AA0"/>
          <w:kern w:val="0"/>
          <w:szCs w:val="21"/>
        </w:rPr>
        <w:t>*</w:t>
      </w:r>
      <w:bookmarkEnd w:id="19"/>
      <w:r>
        <w:rPr>
          <w:rFonts w:ascii="Arial" w:hAnsi="Arial" w:cs="Arial" w:hint="eastAsia"/>
          <w:color w:val="355AA0"/>
          <w:kern w:val="0"/>
          <w:szCs w:val="21"/>
        </w:rPr>
        <w:t>：</w:t>
      </w:r>
    </w:p>
    <w:p w:rsidR="00D52263" w:rsidRPr="00D52263" w:rsidRDefault="007463CA" w:rsidP="00D52263">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单位</w:t>
      </w:r>
      <w:r>
        <w:rPr>
          <w:rFonts w:ascii="Arial" w:hAnsi="Arial" w:cs="Arial" w:hint="eastAsia"/>
          <w:color w:val="355AA0"/>
          <w:kern w:val="0"/>
          <w:szCs w:val="21"/>
        </w:rPr>
        <w:t>/</w:t>
      </w:r>
      <w:r>
        <w:rPr>
          <w:rFonts w:ascii="Arial" w:hAnsi="Arial" w:cs="Arial" w:hint="eastAsia"/>
          <w:color w:val="355AA0"/>
          <w:kern w:val="0"/>
          <w:szCs w:val="21"/>
        </w:rPr>
        <w:t>机构</w:t>
      </w:r>
      <w:r w:rsidR="001569EF">
        <w:rPr>
          <w:rFonts w:ascii="Arial" w:hAnsi="Arial" w:cs="Arial" w:hint="eastAsia"/>
          <w:color w:val="355AA0"/>
          <w:kern w:val="0"/>
          <w:szCs w:val="21"/>
        </w:rPr>
        <w:t>*</w:t>
      </w:r>
      <w:r>
        <w:rPr>
          <w:rFonts w:ascii="Arial" w:hAnsi="Arial" w:cs="Arial" w:hint="eastAsia"/>
          <w:color w:val="355AA0"/>
          <w:kern w:val="0"/>
          <w:szCs w:val="21"/>
        </w:rPr>
        <w:t>：</w:t>
      </w:r>
    </w:p>
    <w:p w:rsidR="00D52263" w:rsidRPr="00D52263" w:rsidRDefault="007463CA" w:rsidP="00D52263">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地址</w:t>
      </w:r>
      <w:r w:rsidR="001569EF" w:rsidRPr="001569EF">
        <w:rPr>
          <w:rFonts w:ascii="Arial" w:hAnsi="Arial" w:cs="Arial" w:hint="eastAsia"/>
          <w:i/>
          <w:color w:val="355AA0"/>
          <w:kern w:val="0"/>
          <w:szCs w:val="21"/>
        </w:rPr>
        <w:t>（</w:t>
      </w:r>
      <w:r w:rsidR="001569EF" w:rsidRPr="001569EF">
        <w:rPr>
          <w:rFonts w:ascii="Arial" w:hAnsi="Arial" w:cs="Arial" w:hint="eastAsia"/>
          <w:i/>
          <w:color w:val="355AA0"/>
          <w:kern w:val="0"/>
          <w:szCs w:val="21"/>
        </w:rPr>
        <w:t>254</w:t>
      </w:r>
      <w:r w:rsidR="001569EF" w:rsidRPr="001569EF">
        <w:rPr>
          <w:rFonts w:ascii="Arial" w:hAnsi="Arial" w:cs="Arial" w:hint="eastAsia"/>
          <w:i/>
          <w:color w:val="355AA0"/>
          <w:kern w:val="0"/>
          <w:szCs w:val="21"/>
        </w:rPr>
        <w:t>个字符以内）</w:t>
      </w:r>
      <w:r>
        <w:rPr>
          <w:rFonts w:ascii="Arial" w:hAnsi="Arial" w:cs="Arial" w:hint="eastAsia"/>
          <w:color w:val="355AA0"/>
          <w:kern w:val="0"/>
          <w:szCs w:val="21"/>
        </w:rPr>
        <w:t>：</w:t>
      </w:r>
    </w:p>
    <w:p w:rsidR="00D52263" w:rsidRPr="00D52263" w:rsidRDefault="00D52263" w:rsidP="00D52263">
      <w:pPr>
        <w:autoSpaceDE w:val="0"/>
        <w:autoSpaceDN w:val="0"/>
        <w:adjustRightInd w:val="0"/>
        <w:ind w:firstLineChars="200" w:firstLine="420"/>
        <w:jc w:val="left"/>
        <w:rPr>
          <w:rFonts w:ascii="Arial" w:hAnsi="Arial" w:cs="Arial"/>
          <w:color w:val="355AA0"/>
          <w:kern w:val="0"/>
          <w:szCs w:val="21"/>
        </w:rPr>
      </w:pPr>
      <w:r w:rsidRPr="00D52263">
        <w:rPr>
          <w:rFonts w:ascii="Arial" w:hAnsi="Arial" w:cs="Arial"/>
          <w:color w:val="355AA0"/>
          <w:kern w:val="0"/>
          <w:szCs w:val="21"/>
        </w:rPr>
        <w:t>E-mail</w:t>
      </w:r>
      <w:r w:rsidR="001569EF">
        <w:rPr>
          <w:rFonts w:ascii="Arial" w:hAnsi="Arial" w:cs="Arial" w:hint="eastAsia"/>
          <w:color w:val="355AA0"/>
          <w:kern w:val="0"/>
          <w:szCs w:val="21"/>
        </w:rPr>
        <w:t>*</w:t>
      </w:r>
      <w:r w:rsidR="007463CA">
        <w:rPr>
          <w:rFonts w:ascii="Arial" w:hAnsi="Arial" w:cs="Arial" w:hint="eastAsia"/>
          <w:color w:val="355AA0"/>
          <w:kern w:val="0"/>
          <w:szCs w:val="21"/>
        </w:rPr>
        <w:t>：</w:t>
      </w:r>
    </w:p>
    <w:p w:rsidR="00D52263" w:rsidRPr="00D52263" w:rsidRDefault="007463CA" w:rsidP="00D52263">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电话</w:t>
      </w:r>
      <w:r w:rsidR="001569EF">
        <w:rPr>
          <w:rFonts w:ascii="Arial" w:hAnsi="Arial" w:cs="Arial" w:hint="eastAsia"/>
          <w:color w:val="355AA0"/>
          <w:kern w:val="0"/>
          <w:szCs w:val="21"/>
        </w:rPr>
        <w:t>*</w:t>
      </w:r>
      <w:r w:rsidR="001569EF" w:rsidRPr="001569EF">
        <w:rPr>
          <w:rFonts w:ascii="Arial" w:hAnsi="Arial" w:cs="Arial" w:hint="eastAsia"/>
          <w:i/>
          <w:color w:val="355AA0"/>
          <w:kern w:val="0"/>
          <w:szCs w:val="21"/>
        </w:rPr>
        <w:t>（</w:t>
      </w:r>
      <w:r w:rsidR="001569EF">
        <w:rPr>
          <w:rFonts w:ascii="Arial" w:hAnsi="Arial" w:cs="Arial" w:hint="eastAsia"/>
          <w:i/>
          <w:color w:val="355AA0"/>
          <w:kern w:val="0"/>
          <w:szCs w:val="21"/>
        </w:rPr>
        <w:t>有效的电话号码，如</w:t>
      </w:r>
      <w:r w:rsidR="001569EF">
        <w:rPr>
          <w:rFonts w:ascii="Arial" w:hAnsi="Arial" w:cs="Arial" w:hint="eastAsia"/>
          <w:i/>
          <w:color w:val="355AA0"/>
          <w:kern w:val="0"/>
          <w:szCs w:val="21"/>
        </w:rPr>
        <w:t>+</w:t>
      </w:r>
      <w:r w:rsidR="001569EF">
        <w:rPr>
          <w:rFonts w:ascii="Arial" w:hAnsi="Arial" w:cs="Arial"/>
          <w:i/>
          <w:color w:val="355AA0"/>
          <w:kern w:val="0"/>
          <w:szCs w:val="21"/>
        </w:rPr>
        <w:t>86 10 1234567</w:t>
      </w:r>
      <w:r w:rsidR="001569EF" w:rsidRPr="001569EF">
        <w:rPr>
          <w:rFonts w:ascii="Arial" w:hAnsi="Arial" w:cs="Arial" w:hint="eastAsia"/>
          <w:i/>
          <w:color w:val="355AA0"/>
          <w:kern w:val="0"/>
          <w:szCs w:val="21"/>
        </w:rPr>
        <w:t>）</w:t>
      </w:r>
      <w:r>
        <w:rPr>
          <w:rFonts w:ascii="Arial" w:hAnsi="Arial" w:cs="Arial" w:hint="eastAsia"/>
          <w:color w:val="355AA0"/>
          <w:kern w:val="0"/>
          <w:szCs w:val="21"/>
        </w:rPr>
        <w:t>：</w:t>
      </w:r>
    </w:p>
    <w:p w:rsidR="00D52263" w:rsidRDefault="007463CA" w:rsidP="00D52263">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传真：</w:t>
      </w:r>
    </w:p>
    <w:p w:rsidR="00334CC7" w:rsidRPr="00D52263" w:rsidRDefault="00334CC7" w:rsidP="00D52263">
      <w:pPr>
        <w:autoSpaceDE w:val="0"/>
        <w:autoSpaceDN w:val="0"/>
        <w:adjustRightInd w:val="0"/>
        <w:ind w:firstLineChars="200" w:firstLine="420"/>
        <w:jc w:val="left"/>
        <w:rPr>
          <w:rFonts w:ascii="Arial" w:hAnsi="Arial" w:cs="Arial"/>
          <w:color w:val="355AA0"/>
          <w:kern w:val="0"/>
          <w:szCs w:val="21"/>
        </w:rPr>
      </w:pPr>
    </w:p>
    <w:p w:rsidR="00D52263" w:rsidRPr="008C1AD1" w:rsidRDefault="00D52263" w:rsidP="008C1AD1">
      <w:pPr>
        <w:pStyle w:val="Heading3"/>
        <w:spacing w:before="0" w:after="0" w:line="240" w:lineRule="auto"/>
        <w:rPr>
          <w:rFonts w:ascii="Arial" w:hAnsi="Arial" w:cs="Arial"/>
          <w:b w:val="0"/>
          <w:color w:val="355AA0"/>
          <w:sz w:val="24"/>
          <w:szCs w:val="24"/>
        </w:rPr>
      </w:pPr>
      <w:bookmarkStart w:id="20" w:name="_Toc436136712"/>
      <w:r w:rsidRPr="008C1AD1">
        <w:rPr>
          <w:rFonts w:ascii="Arial" w:hAnsi="Arial" w:cs="Arial"/>
          <w:b w:val="0"/>
          <w:color w:val="355AA0"/>
          <w:sz w:val="24"/>
          <w:szCs w:val="24"/>
        </w:rPr>
        <w:t xml:space="preserve">2.1.2 </w:t>
      </w:r>
      <w:r w:rsidR="007463CA">
        <w:rPr>
          <w:rFonts w:ascii="Arial" w:hAnsi="Arial" w:cs="Arial"/>
          <w:b w:val="0"/>
          <w:color w:val="355AA0"/>
          <w:sz w:val="24"/>
          <w:szCs w:val="24"/>
        </w:rPr>
        <w:t>–</w:t>
      </w:r>
      <w:bookmarkStart w:id="21" w:name="OLE_LINK53"/>
      <w:bookmarkStart w:id="22" w:name="OLE_LINK54"/>
      <w:r w:rsidR="007463CA">
        <w:rPr>
          <w:rFonts w:ascii="Arial" w:hAnsi="Arial" w:cs="Arial"/>
          <w:b w:val="0"/>
          <w:color w:val="355AA0"/>
          <w:sz w:val="24"/>
          <w:szCs w:val="24"/>
        </w:rPr>
        <w:t>本表涉及数据和信息的收集</w:t>
      </w:r>
      <w:bookmarkEnd w:id="21"/>
      <w:bookmarkEnd w:id="22"/>
      <w:r w:rsidR="00231898">
        <w:rPr>
          <w:rFonts w:ascii="Arial" w:hAnsi="Arial" w:cs="Arial" w:hint="eastAsia"/>
          <w:b w:val="0"/>
          <w:color w:val="355AA0"/>
          <w:sz w:val="24"/>
          <w:szCs w:val="24"/>
        </w:rPr>
        <w:t>时间</w:t>
      </w:r>
      <w:bookmarkEnd w:id="20"/>
    </w:p>
    <w:p w:rsidR="00D52263" w:rsidRPr="00D52263" w:rsidRDefault="008B0F72" w:rsidP="00D52263">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起始年份</w:t>
      </w:r>
      <w:r w:rsidR="007463CA">
        <w:rPr>
          <w:rFonts w:ascii="Arial" w:hAnsi="Arial" w:cs="Arial" w:hint="eastAsia"/>
          <w:color w:val="355AA0"/>
          <w:kern w:val="0"/>
          <w:szCs w:val="21"/>
        </w:rPr>
        <w:t>：</w:t>
      </w:r>
    </w:p>
    <w:p w:rsidR="00D52263" w:rsidRDefault="007463CA" w:rsidP="00D52263">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截止年</w:t>
      </w:r>
      <w:bookmarkStart w:id="23" w:name="OLE_LINK44"/>
      <w:bookmarkStart w:id="24" w:name="OLE_LINK45"/>
      <w:r>
        <w:rPr>
          <w:rFonts w:ascii="Arial" w:hAnsi="Arial" w:cs="Arial" w:hint="eastAsia"/>
          <w:color w:val="355AA0"/>
          <w:kern w:val="0"/>
          <w:szCs w:val="21"/>
        </w:rPr>
        <w:t>份</w:t>
      </w:r>
      <w:bookmarkEnd w:id="23"/>
      <w:bookmarkEnd w:id="24"/>
      <w:r>
        <w:rPr>
          <w:rFonts w:ascii="Arial" w:hAnsi="Arial" w:cs="Arial" w:hint="eastAsia"/>
          <w:color w:val="355AA0"/>
          <w:kern w:val="0"/>
          <w:szCs w:val="21"/>
        </w:rPr>
        <w:t>：</w:t>
      </w:r>
    </w:p>
    <w:p w:rsidR="00334CC7" w:rsidRPr="00D52263" w:rsidRDefault="00334CC7" w:rsidP="00D52263">
      <w:pPr>
        <w:autoSpaceDE w:val="0"/>
        <w:autoSpaceDN w:val="0"/>
        <w:adjustRightInd w:val="0"/>
        <w:ind w:firstLineChars="200" w:firstLine="420"/>
        <w:jc w:val="left"/>
        <w:rPr>
          <w:rFonts w:ascii="Arial" w:hAnsi="Arial" w:cs="Arial"/>
          <w:color w:val="355AA0"/>
          <w:kern w:val="0"/>
          <w:szCs w:val="21"/>
        </w:rPr>
      </w:pPr>
    </w:p>
    <w:p w:rsidR="00D52263" w:rsidRPr="008C1AD1" w:rsidRDefault="00D52263" w:rsidP="008C1AD1">
      <w:pPr>
        <w:pStyle w:val="Heading3"/>
        <w:spacing w:before="0" w:after="0" w:line="240" w:lineRule="auto"/>
        <w:rPr>
          <w:rFonts w:ascii="Arial" w:hAnsi="Arial" w:cs="Arial"/>
          <w:b w:val="0"/>
          <w:color w:val="355AA0"/>
          <w:sz w:val="24"/>
          <w:szCs w:val="24"/>
        </w:rPr>
      </w:pPr>
      <w:bookmarkStart w:id="25" w:name="_Toc436136713"/>
      <w:r w:rsidRPr="008C1AD1">
        <w:rPr>
          <w:rFonts w:ascii="Arial" w:hAnsi="Arial" w:cs="Arial"/>
          <w:b w:val="0"/>
          <w:color w:val="355AA0"/>
          <w:sz w:val="24"/>
          <w:szCs w:val="24"/>
        </w:rPr>
        <w:t xml:space="preserve">2.1.3 </w:t>
      </w:r>
      <w:r w:rsidR="007463CA">
        <w:rPr>
          <w:rFonts w:ascii="Arial" w:hAnsi="Arial" w:cs="Arial"/>
          <w:b w:val="0"/>
          <w:color w:val="355AA0"/>
          <w:sz w:val="24"/>
          <w:szCs w:val="24"/>
        </w:rPr>
        <w:t>–</w:t>
      </w:r>
      <w:r w:rsidR="007463CA">
        <w:rPr>
          <w:rFonts w:ascii="Arial" w:hAnsi="Arial" w:cs="Arial"/>
          <w:b w:val="0"/>
          <w:color w:val="355AA0"/>
          <w:sz w:val="24"/>
          <w:szCs w:val="24"/>
        </w:rPr>
        <w:t>国际重要</w:t>
      </w:r>
      <w:r w:rsidR="007463CA">
        <w:rPr>
          <w:rFonts w:ascii="Arial" w:hAnsi="Arial" w:cs="Arial" w:hint="eastAsia"/>
          <w:b w:val="0"/>
          <w:color w:val="355AA0"/>
          <w:sz w:val="24"/>
          <w:szCs w:val="24"/>
        </w:rPr>
        <w:t>湿地名称</w:t>
      </w:r>
      <w:bookmarkEnd w:id="25"/>
    </w:p>
    <w:p w:rsidR="00D52263" w:rsidRPr="00D52263" w:rsidRDefault="00231898" w:rsidP="00D52263">
      <w:pPr>
        <w:autoSpaceDE w:val="0"/>
        <w:autoSpaceDN w:val="0"/>
        <w:adjustRightInd w:val="0"/>
        <w:ind w:firstLineChars="186" w:firstLine="391"/>
        <w:jc w:val="left"/>
        <w:rPr>
          <w:rFonts w:ascii="Arial" w:hAnsi="Arial" w:cs="Arial"/>
          <w:color w:val="303030"/>
          <w:kern w:val="0"/>
          <w:szCs w:val="21"/>
        </w:rPr>
      </w:pPr>
      <w:r>
        <w:rPr>
          <w:rFonts w:ascii="Arial" w:hAnsi="Arial" w:cs="Arial" w:hint="eastAsia"/>
          <w:color w:val="355AA0"/>
          <w:kern w:val="0"/>
          <w:szCs w:val="21"/>
        </w:rPr>
        <w:t>正式</w:t>
      </w:r>
      <w:r w:rsidR="007463CA">
        <w:rPr>
          <w:rFonts w:ascii="Arial" w:hAnsi="Arial" w:cs="Arial"/>
          <w:color w:val="355AA0"/>
          <w:kern w:val="0"/>
          <w:szCs w:val="21"/>
        </w:rPr>
        <w:t>名称</w:t>
      </w:r>
      <w:r w:rsidR="007463CA">
        <w:rPr>
          <w:rFonts w:ascii="Arial" w:hAnsi="Arial" w:cs="Arial" w:hint="eastAsia"/>
          <w:color w:val="355AA0"/>
          <w:kern w:val="0"/>
          <w:szCs w:val="21"/>
        </w:rPr>
        <w:t>（用英语、法语或西班牙语表述）</w:t>
      </w:r>
      <w:r w:rsidR="001569EF">
        <w:rPr>
          <w:rFonts w:ascii="Arial" w:hAnsi="Arial" w:cs="Arial" w:hint="eastAsia"/>
          <w:color w:val="355AA0"/>
          <w:kern w:val="0"/>
          <w:szCs w:val="21"/>
        </w:rPr>
        <w:t>*</w:t>
      </w:r>
      <w:r w:rsidR="007463CA">
        <w:rPr>
          <w:rFonts w:ascii="Arial" w:hAnsi="Arial" w:cs="Arial" w:hint="eastAsia"/>
          <w:color w:val="355AA0"/>
          <w:kern w:val="0"/>
          <w:szCs w:val="21"/>
        </w:rPr>
        <w:t>：</w:t>
      </w:r>
    </w:p>
    <w:p w:rsidR="00D52263" w:rsidRDefault="007463CA" w:rsidP="00D52263">
      <w:pPr>
        <w:autoSpaceDE w:val="0"/>
        <w:autoSpaceDN w:val="0"/>
        <w:adjustRightInd w:val="0"/>
        <w:ind w:firstLineChars="186" w:firstLine="391"/>
        <w:jc w:val="left"/>
        <w:rPr>
          <w:rFonts w:ascii="Arial" w:hAnsi="Arial" w:cs="Arial"/>
          <w:color w:val="355AA0"/>
          <w:kern w:val="0"/>
          <w:szCs w:val="21"/>
        </w:rPr>
      </w:pPr>
      <w:r>
        <w:rPr>
          <w:rFonts w:ascii="Arial" w:hAnsi="Arial" w:cs="Arial"/>
          <w:color w:val="355AA0"/>
          <w:kern w:val="0"/>
          <w:szCs w:val="21"/>
        </w:rPr>
        <w:t>非</w:t>
      </w:r>
      <w:r w:rsidR="00231898">
        <w:rPr>
          <w:rFonts w:ascii="Arial" w:hAnsi="Arial" w:cs="Arial" w:hint="eastAsia"/>
          <w:color w:val="355AA0"/>
          <w:kern w:val="0"/>
          <w:szCs w:val="21"/>
        </w:rPr>
        <w:t>正式</w:t>
      </w:r>
      <w:r w:rsidR="00231898">
        <w:rPr>
          <w:rFonts w:ascii="Arial" w:hAnsi="Arial" w:cs="Arial"/>
          <w:color w:val="355AA0"/>
          <w:kern w:val="0"/>
          <w:szCs w:val="21"/>
        </w:rPr>
        <w:t>名称</w:t>
      </w:r>
      <w:r>
        <w:rPr>
          <w:rFonts w:ascii="Arial" w:hAnsi="Arial" w:cs="Arial" w:hint="eastAsia"/>
          <w:color w:val="355AA0"/>
          <w:kern w:val="0"/>
          <w:szCs w:val="21"/>
        </w:rPr>
        <w:t>（可选，别名或方言中的名称）：</w:t>
      </w:r>
    </w:p>
    <w:p w:rsidR="00334CC7" w:rsidRPr="00D52263" w:rsidRDefault="00334CC7" w:rsidP="00D52263">
      <w:pPr>
        <w:autoSpaceDE w:val="0"/>
        <w:autoSpaceDN w:val="0"/>
        <w:adjustRightInd w:val="0"/>
        <w:ind w:firstLineChars="186" w:firstLine="391"/>
        <w:jc w:val="left"/>
        <w:rPr>
          <w:rFonts w:ascii="Arial" w:hAnsi="Arial" w:cs="Arial"/>
          <w:color w:val="303030"/>
          <w:kern w:val="0"/>
          <w:szCs w:val="21"/>
        </w:rPr>
      </w:pPr>
    </w:p>
    <w:p w:rsidR="00D52263" w:rsidRPr="008C1AD1" w:rsidRDefault="00D52263" w:rsidP="008C1AD1">
      <w:pPr>
        <w:pStyle w:val="Heading3"/>
        <w:spacing w:before="0" w:after="0" w:line="240" w:lineRule="auto"/>
        <w:rPr>
          <w:rFonts w:ascii="Arial" w:hAnsi="Arial" w:cs="Arial"/>
          <w:b w:val="0"/>
          <w:color w:val="355AA0"/>
          <w:sz w:val="24"/>
          <w:szCs w:val="24"/>
        </w:rPr>
      </w:pPr>
      <w:bookmarkStart w:id="26" w:name="_Toc436136714"/>
      <w:r w:rsidRPr="008C1AD1">
        <w:rPr>
          <w:rFonts w:ascii="Arial" w:hAnsi="Arial" w:cs="Arial"/>
          <w:b w:val="0"/>
          <w:color w:val="355AA0"/>
          <w:sz w:val="24"/>
          <w:szCs w:val="24"/>
        </w:rPr>
        <w:t>2.1.4 -</w:t>
      </w:r>
      <w:r w:rsidR="007463CA" w:rsidRPr="007463CA">
        <w:rPr>
          <w:rFonts w:ascii="Arial" w:hAnsi="Arial" w:cs="Arial" w:hint="eastAsia"/>
          <w:b w:val="0"/>
          <w:color w:val="355AA0"/>
          <w:sz w:val="24"/>
          <w:szCs w:val="24"/>
        </w:rPr>
        <w:t>自指定为国际重要湿地以来或者上次更新信息以后湿地</w:t>
      </w:r>
      <w:r w:rsidR="007463CA">
        <w:rPr>
          <w:rFonts w:ascii="Arial" w:hAnsi="Arial" w:cs="Arial" w:hint="eastAsia"/>
          <w:b w:val="0"/>
          <w:color w:val="355AA0"/>
          <w:sz w:val="24"/>
          <w:szCs w:val="24"/>
        </w:rPr>
        <w:t>边界和面积</w:t>
      </w:r>
      <w:r w:rsidR="007463CA" w:rsidRPr="007463CA">
        <w:rPr>
          <w:rFonts w:ascii="Arial" w:hAnsi="Arial" w:cs="Arial" w:hint="eastAsia"/>
          <w:b w:val="0"/>
          <w:color w:val="355AA0"/>
          <w:sz w:val="24"/>
          <w:szCs w:val="24"/>
        </w:rPr>
        <w:t>发生的变化：</w:t>
      </w:r>
      <w:bookmarkEnd w:id="26"/>
    </w:p>
    <w:p w:rsidR="00D52263" w:rsidRPr="00D52263" w:rsidRDefault="00D52263" w:rsidP="005C70A4">
      <w:pPr>
        <w:shd w:val="clear" w:color="auto" w:fill="DBF6F9"/>
        <w:autoSpaceDE w:val="0"/>
        <w:autoSpaceDN w:val="0"/>
        <w:adjustRightInd w:val="0"/>
        <w:ind w:firstLineChars="186" w:firstLine="391"/>
        <w:jc w:val="left"/>
        <w:rPr>
          <w:rFonts w:ascii="Arial" w:hAnsi="Arial" w:cs="Arial"/>
          <w:color w:val="303030"/>
          <w:kern w:val="0"/>
          <w:szCs w:val="21"/>
        </w:rPr>
      </w:pPr>
      <w:r w:rsidRPr="00D52263">
        <w:rPr>
          <w:rFonts w:ascii="Arial" w:hAnsi="Arial" w:cs="Arial"/>
          <w:color w:val="355AA0"/>
          <w:kern w:val="0"/>
          <w:szCs w:val="21"/>
        </w:rPr>
        <w:t xml:space="preserve">A. </w:t>
      </w:r>
      <w:r w:rsidR="007463CA">
        <w:rPr>
          <w:rFonts w:ascii="Arial" w:hAnsi="Arial" w:cs="Arial" w:hint="eastAsia"/>
          <w:color w:val="355AA0"/>
          <w:kern w:val="0"/>
          <w:szCs w:val="21"/>
        </w:rPr>
        <w:t>湿地</w:t>
      </w:r>
      <w:r w:rsidR="007463CA">
        <w:rPr>
          <w:rFonts w:ascii="Arial" w:hAnsi="Arial" w:cs="Arial"/>
          <w:color w:val="355AA0"/>
          <w:kern w:val="0"/>
          <w:szCs w:val="21"/>
        </w:rPr>
        <w:t>边界变化</w:t>
      </w:r>
      <w:r w:rsidR="007463CA">
        <w:rPr>
          <w:rFonts w:ascii="Arial" w:hAnsi="Arial" w:cs="Arial" w:hint="eastAsia"/>
          <w:color w:val="303030"/>
          <w:kern w:val="0"/>
          <w:szCs w:val="21"/>
        </w:rPr>
        <w:t>是</w:t>
      </w:r>
      <w:bookmarkStart w:id="27" w:name="OLE_LINK108"/>
      <w:bookmarkStart w:id="28" w:name="OLE_LINK109"/>
      <w:bookmarkStart w:id="29" w:name="OLE_LINK110"/>
      <w:r w:rsidR="00C36850">
        <w:rPr>
          <w:rFonts w:ascii="SimSun" w:eastAsia="SimSun" w:hAnsi="SimSun" w:cs="Arial" w:hint="eastAsia"/>
          <w:color w:val="355AA0"/>
          <w:kern w:val="0"/>
          <w:szCs w:val="21"/>
        </w:rPr>
        <w:t>□</w:t>
      </w:r>
      <w:bookmarkEnd w:id="27"/>
      <w:bookmarkEnd w:id="28"/>
      <w:bookmarkEnd w:id="29"/>
      <w:r w:rsidR="007463CA">
        <w:rPr>
          <w:rFonts w:ascii="Arial" w:hAnsi="Arial" w:cs="Arial" w:hint="eastAsia"/>
          <w:color w:val="303030"/>
          <w:kern w:val="0"/>
          <w:szCs w:val="21"/>
        </w:rPr>
        <w:t>否</w:t>
      </w:r>
      <w:r w:rsidR="001569EF">
        <w:rPr>
          <w:rFonts w:ascii="SimSun" w:eastAsia="SimSun" w:hAnsi="SimSun" w:cs="Arial" w:hint="eastAsia"/>
          <w:color w:val="355AA0"/>
          <w:kern w:val="0"/>
          <w:szCs w:val="21"/>
        </w:rPr>
        <w:t>□</w:t>
      </w:r>
    </w:p>
    <w:p w:rsidR="00D52263" w:rsidRPr="00D52263" w:rsidRDefault="007463CA" w:rsidP="00EC01F7">
      <w:pPr>
        <w:shd w:val="clear" w:color="auto" w:fill="DBF6F9"/>
        <w:autoSpaceDE w:val="0"/>
        <w:autoSpaceDN w:val="0"/>
        <w:adjustRightInd w:val="0"/>
        <w:ind w:firstLineChars="300" w:firstLine="630"/>
        <w:jc w:val="left"/>
        <w:rPr>
          <w:rFonts w:ascii="Arial" w:hAnsi="Arial" w:cs="Arial"/>
          <w:color w:val="355AA0"/>
          <w:kern w:val="0"/>
          <w:szCs w:val="21"/>
        </w:rPr>
      </w:pPr>
      <w:r>
        <w:rPr>
          <w:rFonts w:ascii="Arial" w:hAnsi="Arial" w:cs="Arial" w:hint="eastAsia"/>
          <w:color w:val="355AA0"/>
          <w:kern w:val="0"/>
          <w:szCs w:val="21"/>
        </w:rPr>
        <w:t>边界</w:t>
      </w:r>
      <w:r>
        <w:rPr>
          <w:rFonts w:ascii="Arial" w:hAnsi="Arial" w:cs="Arial"/>
          <w:color w:val="355AA0"/>
          <w:kern w:val="0"/>
          <w:szCs w:val="21"/>
        </w:rPr>
        <w:t>划定更精确</w:t>
      </w:r>
      <w:r w:rsidR="00C36850">
        <w:rPr>
          <w:rFonts w:ascii="SimSun" w:eastAsia="SimSun" w:hAnsi="SimSun" w:cs="Arial" w:hint="eastAsia"/>
          <w:color w:val="355AA0"/>
          <w:kern w:val="0"/>
          <w:szCs w:val="21"/>
        </w:rPr>
        <w:t>□</w:t>
      </w:r>
    </w:p>
    <w:p w:rsidR="00D52263" w:rsidRPr="00D52263" w:rsidRDefault="007463CA" w:rsidP="00EC01F7">
      <w:pPr>
        <w:shd w:val="clear" w:color="auto" w:fill="DBF6F9"/>
        <w:autoSpaceDE w:val="0"/>
        <w:autoSpaceDN w:val="0"/>
        <w:adjustRightInd w:val="0"/>
        <w:ind w:firstLineChars="286" w:firstLine="601"/>
        <w:jc w:val="left"/>
        <w:rPr>
          <w:rFonts w:ascii="Arial" w:hAnsi="Arial" w:cs="Arial"/>
          <w:color w:val="355AA0"/>
          <w:kern w:val="0"/>
          <w:szCs w:val="21"/>
        </w:rPr>
      </w:pPr>
      <w:r>
        <w:rPr>
          <w:rFonts w:ascii="Arial" w:hAnsi="Arial" w:cs="Arial" w:hint="eastAsia"/>
          <w:color w:val="355AA0"/>
          <w:kern w:val="0"/>
          <w:szCs w:val="21"/>
        </w:rPr>
        <w:t>边界</w:t>
      </w:r>
      <w:r>
        <w:rPr>
          <w:rFonts w:ascii="Arial" w:hAnsi="Arial" w:cs="Arial"/>
          <w:color w:val="355AA0"/>
          <w:kern w:val="0"/>
          <w:szCs w:val="21"/>
        </w:rPr>
        <w:t>扩大</w:t>
      </w:r>
      <w:r w:rsidR="00C36850">
        <w:rPr>
          <w:rFonts w:ascii="SimSun" w:eastAsia="SimSun" w:hAnsi="SimSun" w:cs="Arial" w:hint="eastAsia"/>
          <w:color w:val="355AA0"/>
          <w:kern w:val="0"/>
          <w:szCs w:val="21"/>
        </w:rPr>
        <w:t>□</w:t>
      </w:r>
    </w:p>
    <w:p w:rsidR="00EC01F7" w:rsidRPr="00EC01F7" w:rsidRDefault="007463CA" w:rsidP="00EC01F7">
      <w:pPr>
        <w:shd w:val="clear" w:color="auto" w:fill="DBF6F9"/>
        <w:autoSpaceDE w:val="0"/>
        <w:autoSpaceDN w:val="0"/>
        <w:adjustRightInd w:val="0"/>
        <w:ind w:firstLineChars="286" w:firstLine="601"/>
        <w:jc w:val="left"/>
        <w:rPr>
          <w:rFonts w:ascii="Arial" w:hAnsi="Arial" w:cs="Arial"/>
          <w:color w:val="355AA0"/>
          <w:kern w:val="0"/>
          <w:szCs w:val="21"/>
        </w:rPr>
      </w:pPr>
      <w:r>
        <w:rPr>
          <w:rFonts w:ascii="Arial" w:hAnsi="Arial" w:cs="Arial" w:hint="eastAsia"/>
          <w:color w:val="355AA0"/>
          <w:kern w:val="0"/>
          <w:szCs w:val="21"/>
        </w:rPr>
        <w:t>边界</w:t>
      </w:r>
      <w:r>
        <w:rPr>
          <w:rFonts w:ascii="Arial" w:hAnsi="Arial" w:cs="Arial"/>
          <w:color w:val="355AA0"/>
          <w:kern w:val="0"/>
          <w:szCs w:val="21"/>
        </w:rPr>
        <w:t>受到限制</w:t>
      </w:r>
      <w:r w:rsidR="00EC01F7" w:rsidRPr="00EC01F7">
        <w:rPr>
          <w:rFonts w:ascii="Arial" w:hAnsi="Arial" w:cs="Arial" w:hint="eastAsia"/>
          <w:color w:val="355AA0"/>
          <w:kern w:val="0"/>
          <w:szCs w:val="21"/>
        </w:rPr>
        <w:t>□</w:t>
      </w:r>
    </w:p>
    <w:p w:rsidR="00EC01F7" w:rsidRPr="00EC01F7" w:rsidRDefault="00EC01F7" w:rsidP="00EC01F7">
      <w:pPr>
        <w:shd w:val="clear" w:color="auto" w:fill="DBF6F9"/>
        <w:autoSpaceDE w:val="0"/>
        <w:autoSpaceDN w:val="0"/>
        <w:adjustRightInd w:val="0"/>
        <w:ind w:firstLineChars="200" w:firstLine="420"/>
        <w:jc w:val="left"/>
        <w:rPr>
          <w:rFonts w:ascii="Arial" w:hAnsi="Arial" w:cs="Arial"/>
          <w:color w:val="355AA0"/>
          <w:kern w:val="0"/>
          <w:szCs w:val="21"/>
        </w:rPr>
      </w:pPr>
      <w:r w:rsidRPr="00EC01F7">
        <w:rPr>
          <w:rFonts w:ascii="Arial" w:hAnsi="Arial" w:cs="Arial"/>
          <w:color w:val="355AA0"/>
          <w:kern w:val="0"/>
          <w:szCs w:val="21"/>
        </w:rPr>
        <w:t xml:space="preserve">B. </w:t>
      </w:r>
      <w:r w:rsidR="007463CA">
        <w:rPr>
          <w:rFonts w:ascii="Arial" w:hAnsi="Arial" w:cs="Arial" w:hint="eastAsia"/>
          <w:color w:val="355AA0"/>
          <w:kern w:val="0"/>
          <w:szCs w:val="21"/>
        </w:rPr>
        <w:t>湿地</w:t>
      </w:r>
      <w:r w:rsidR="007463CA">
        <w:rPr>
          <w:rFonts w:ascii="Arial" w:hAnsi="Arial" w:cs="Arial"/>
          <w:color w:val="355AA0"/>
          <w:kern w:val="0"/>
          <w:szCs w:val="21"/>
        </w:rPr>
        <w:t>面积变化</w:t>
      </w:r>
    </w:p>
    <w:p w:rsidR="00EC01F7" w:rsidRPr="00EC01F7" w:rsidRDefault="007463CA" w:rsidP="00EC01F7">
      <w:pPr>
        <w:shd w:val="clear" w:color="auto" w:fill="DBF6F9"/>
        <w:autoSpaceDE w:val="0"/>
        <w:autoSpaceDN w:val="0"/>
        <w:adjustRightInd w:val="0"/>
        <w:ind w:firstLineChars="286" w:firstLine="601"/>
        <w:jc w:val="left"/>
        <w:rPr>
          <w:rFonts w:ascii="Arial" w:hAnsi="Arial" w:cs="Arial"/>
          <w:color w:val="355AA0"/>
          <w:kern w:val="0"/>
          <w:szCs w:val="21"/>
        </w:rPr>
      </w:pPr>
      <w:r>
        <w:rPr>
          <w:rFonts w:ascii="Arial" w:hAnsi="Arial" w:cs="Arial" w:hint="eastAsia"/>
          <w:color w:val="355AA0"/>
          <w:kern w:val="0"/>
          <w:szCs w:val="21"/>
        </w:rPr>
        <w:t>湿地</w:t>
      </w:r>
      <w:r>
        <w:rPr>
          <w:rFonts w:ascii="Arial" w:hAnsi="Arial" w:cs="Arial"/>
          <w:color w:val="355AA0"/>
          <w:kern w:val="0"/>
          <w:szCs w:val="21"/>
        </w:rPr>
        <w:t>面积计算更精确</w:t>
      </w:r>
      <w:r w:rsidR="00EC01F7" w:rsidRPr="00EC01F7">
        <w:rPr>
          <w:rFonts w:ascii="Arial" w:hAnsi="Arial" w:cs="Arial" w:hint="eastAsia"/>
          <w:color w:val="355AA0"/>
          <w:kern w:val="0"/>
          <w:szCs w:val="21"/>
        </w:rPr>
        <w:t>□</w:t>
      </w:r>
    </w:p>
    <w:p w:rsidR="00EC01F7" w:rsidRPr="00EC01F7" w:rsidRDefault="007463CA" w:rsidP="00EC01F7">
      <w:pPr>
        <w:shd w:val="clear" w:color="auto" w:fill="DBF6F9"/>
        <w:autoSpaceDE w:val="0"/>
        <w:autoSpaceDN w:val="0"/>
        <w:adjustRightInd w:val="0"/>
        <w:ind w:firstLineChars="286" w:firstLine="601"/>
        <w:jc w:val="left"/>
        <w:rPr>
          <w:rFonts w:ascii="Arial" w:hAnsi="Arial" w:cs="Arial"/>
          <w:color w:val="355AA0"/>
          <w:kern w:val="0"/>
          <w:szCs w:val="21"/>
        </w:rPr>
      </w:pPr>
      <w:r>
        <w:rPr>
          <w:rFonts w:ascii="Arial" w:hAnsi="Arial" w:cs="Arial" w:hint="eastAsia"/>
          <w:color w:val="355AA0"/>
          <w:kern w:val="0"/>
          <w:szCs w:val="21"/>
        </w:rPr>
        <w:t>湿地</w:t>
      </w:r>
      <w:r>
        <w:rPr>
          <w:rFonts w:ascii="Arial" w:hAnsi="Arial" w:cs="Arial"/>
          <w:color w:val="355AA0"/>
          <w:kern w:val="0"/>
          <w:szCs w:val="21"/>
        </w:rPr>
        <w:t>划定更精确</w:t>
      </w:r>
      <w:r w:rsidR="00EC01F7" w:rsidRPr="00EC01F7">
        <w:rPr>
          <w:rFonts w:ascii="Arial" w:hAnsi="Arial" w:cs="Arial" w:hint="eastAsia"/>
          <w:color w:val="355AA0"/>
          <w:kern w:val="0"/>
          <w:szCs w:val="21"/>
        </w:rPr>
        <w:t>□</w:t>
      </w:r>
    </w:p>
    <w:p w:rsidR="00EC01F7" w:rsidRPr="00EC01F7" w:rsidRDefault="007463CA" w:rsidP="00EC01F7">
      <w:pPr>
        <w:shd w:val="clear" w:color="auto" w:fill="DBF6F9"/>
        <w:autoSpaceDE w:val="0"/>
        <w:autoSpaceDN w:val="0"/>
        <w:adjustRightInd w:val="0"/>
        <w:ind w:firstLineChars="286" w:firstLine="601"/>
        <w:jc w:val="left"/>
        <w:rPr>
          <w:rFonts w:ascii="Arial" w:hAnsi="Arial" w:cs="Arial"/>
          <w:color w:val="355AA0"/>
          <w:kern w:val="0"/>
          <w:szCs w:val="21"/>
        </w:rPr>
      </w:pPr>
      <w:r>
        <w:rPr>
          <w:rFonts w:ascii="Arial" w:hAnsi="Arial" w:cs="Arial" w:hint="eastAsia"/>
          <w:color w:val="355AA0"/>
          <w:kern w:val="0"/>
          <w:szCs w:val="21"/>
        </w:rPr>
        <w:t>湿地</w:t>
      </w:r>
      <w:r>
        <w:rPr>
          <w:rFonts w:ascii="Arial" w:hAnsi="Arial" w:cs="Arial"/>
          <w:color w:val="355AA0"/>
          <w:kern w:val="0"/>
          <w:szCs w:val="21"/>
        </w:rPr>
        <w:t>面积由于边界扩大而增加</w:t>
      </w:r>
      <w:r w:rsidR="00EC01F7" w:rsidRPr="00EC01F7">
        <w:rPr>
          <w:rFonts w:ascii="Arial" w:hAnsi="Arial" w:cs="Arial" w:hint="eastAsia"/>
          <w:color w:val="355AA0"/>
          <w:kern w:val="0"/>
          <w:szCs w:val="21"/>
        </w:rPr>
        <w:t>□</w:t>
      </w:r>
    </w:p>
    <w:p w:rsidR="00D52263" w:rsidRDefault="007463CA" w:rsidP="00EC01F7">
      <w:pPr>
        <w:shd w:val="clear" w:color="auto" w:fill="DBF6F9"/>
        <w:autoSpaceDE w:val="0"/>
        <w:autoSpaceDN w:val="0"/>
        <w:adjustRightInd w:val="0"/>
        <w:ind w:firstLineChars="286" w:firstLine="601"/>
        <w:jc w:val="left"/>
        <w:rPr>
          <w:rFonts w:ascii="Arial" w:hAnsi="Arial" w:cs="Arial"/>
          <w:color w:val="355AA0"/>
          <w:kern w:val="0"/>
          <w:szCs w:val="21"/>
        </w:rPr>
      </w:pPr>
      <w:r>
        <w:rPr>
          <w:rFonts w:ascii="Arial" w:hAnsi="Arial" w:cs="Arial" w:hint="eastAsia"/>
          <w:color w:val="355AA0"/>
          <w:kern w:val="0"/>
          <w:szCs w:val="21"/>
        </w:rPr>
        <w:lastRenderedPageBreak/>
        <w:t>湿地</w:t>
      </w:r>
      <w:r>
        <w:rPr>
          <w:rFonts w:ascii="Arial" w:hAnsi="Arial" w:cs="Arial"/>
          <w:color w:val="355AA0"/>
          <w:kern w:val="0"/>
          <w:szCs w:val="21"/>
        </w:rPr>
        <w:t>面积由于边界受到限制而降低</w:t>
      </w:r>
      <w:r w:rsidR="00EC01F7" w:rsidRPr="00EC01F7">
        <w:rPr>
          <w:rFonts w:ascii="Arial" w:hAnsi="Arial" w:cs="Arial" w:hint="eastAsia"/>
          <w:color w:val="355AA0"/>
          <w:kern w:val="0"/>
          <w:szCs w:val="21"/>
        </w:rPr>
        <w:t>□</w:t>
      </w:r>
    </w:p>
    <w:p w:rsidR="00EC01F7" w:rsidRDefault="00EC01F7" w:rsidP="00EC01F7">
      <w:pPr>
        <w:autoSpaceDE w:val="0"/>
        <w:autoSpaceDN w:val="0"/>
        <w:adjustRightInd w:val="0"/>
        <w:jc w:val="left"/>
        <w:rPr>
          <w:rFonts w:ascii="Arial" w:hAnsi="Arial" w:cs="Arial"/>
          <w:color w:val="355AA0"/>
          <w:kern w:val="0"/>
          <w:sz w:val="18"/>
          <w:szCs w:val="18"/>
        </w:rPr>
      </w:pPr>
    </w:p>
    <w:p w:rsidR="002032DC" w:rsidRDefault="007463CA" w:rsidP="002032DC">
      <w:pPr>
        <w:autoSpaceDE w:val="0"/>
        <w:autoSpaceDN w:val="0"/>
        <w:adjustRightInd w:val="0"/>
        <w:ind w:firstLineChars="200" w:firstLine="360"/>
        <w:jc w:val="left"/>
        <w:rPr>
          <w:rFonts w:ascii="Arial" w:hAnsi="Arial" w:cs="Arial"/>
          <w:color w:val="355AA0"/>
          <w:kern w:val="0"/>
          <w:sz w:val="18"/>
          <w:szCs w:val="18"/>
        </w:rPr>
      </w:pPr>
      <w:r>
        <w:rPr>
          <w:rFonts w:ascii="Arial" w:hAnsi="Arial" w:cs="Arial"/>
          <w:color w:val="355AA0"/>
          <w:kern w:val="0"/>
          <w:sz w:val="18"/>
          <w:szCs w:val="18"/>
        </w:rPr>
        <w:t>重要解释</w:t>
      </w:r>
      <w:r>
        <w:rPr>
          <w:rFonts w:ascii="Arial" w:hAnsi="Arial" w:cs="Arial" w:hint="eastAsia"/>
          <w:color w:val="355AA0"/>
          <w:kern w:val="0"/>
          <w:sz w:val="18"/>
          <w:szCs w:val="18"/>
        </w:rPr>
        <w:t>：</w:t>
      </w:r>
      <w:r w:rsidR="0055708D" w:rsidRPr="0055708D">
        <w:rPr>
          <w:rFonts w:ascii="Arial" w:hAnsi="Arial" w:cs="Arial" w:hint="eastAsia"/>
          <w:color w:val="355AA0"/>
          <w:kern w:val="0"/>
          <w:sz w:val="18"/>
          <w:szCs w:val="18"/>
        </w:rPr>
        <w:t>如果国际重要湿地边界和</w:t>
      </w:r>
      <w:r w:rsidR="0055708D" w:rsidRPr="0055708D">
        <w:rPr>
          <w:rFonts w:ascii="Arial" w:hAnsi="Arial" w:cs="Arial" w:hint="eastAsia"/>
          <w:color w:val="355AA0"/>
          <w:kern w:val="0"/>
          <w:sz w:val="18"/>
          <w:szCs w:val="18"/>
        </w:rPr>
        <w:t>/</w:t>
      </w:r>
      <w:r w:rsidR="0055708D" w:rsidRPr="0055708D">
        <w:rPr>
          <w:rFonts w:ascii="Arial" w:hAnsi="Arial" w:cs="Arial" w:hint="eastAsia"/>
          <w:color w:val="355AA0"/>
          <w:kern w:val="0"/>
          <w:sz w:val="18"/>
          <w:szCs w:val="18"/>
        </w:rPr>
        <w:t>或面积受到限制或减小，缔约方提交更新的</w:t>
      </w:r>
      <w:r w:rsidR="0055708D" w:rsidRPr="0055708D">
        <w:rPr>
          <w:rFonts w:ascii="Arial" w:hAnsi="Arial" w:cs="Arial" w:hint="eastAsia"/>
          <w:color w:val="355AA0"/>
          <w:kern w:val="0"/>
          <w:sz w:val="18"/>
          <w:szCs w:val="18"/>
        </w:rPr>
        <w:t>RIS</w:t>
      </w:r>
      <w:r w:rsidR="0055708D" w:rsidRPr="0055708D">
        <w:rPr>
          <w:rFonts w:ascii="Arial" w:hAnsi="Arial" w:cs="Arial" w:hint="eastAsia"/>
          <w:color w:val="355AA0"/>
          <w:kern w:val="0"/>
          <w:sz w:val="18"/>
          <w:szCs w:val="18"/>
        </w:rPr>
        <w:t>表前，</w:t>
      </w:r>
      <w:r w:rsidR="0055708D">
        <w:rPr>
          <w:rFonts w:ascii="Arial" w:hAnsi="Arial" w:cs="Arial" w:hint="eastAsia"/>
          <w:color w:val="355AA0"/>
          <w:kern w:val="0"/>
          <w:sz w:val="18"/>
          <w:szCs w:val="18"/>
        </w:rPr>
        <w:t>应该遵循</w:t>
      </w:r>
      <w:r w:rsidR="002032DC">
        <w:rPr>
          <w:rFonts w:ascii="Arial" w:hAnsi="Arial" w:cs="Arial" w:hint="eastAsia"/>
          <w:color w:val="355AA0"/>
          <w:kern w:val="0"/>
          <w:sz w:val="18"/>
          <w:szCs w:val="18"/>
        </w:rPr>
        <w:t>以下</w:t>
      </w:r>
      <w:r w:rsidR="002032DC">
        <w:rPr>
          <w:rFonts w:ascii="Arial" w:hAnsi="Arial" w:cs="Arial" w:hint="eastAsia"/>
          <w:color w:val="355AA0"/>
          <w:kern w:val="0"/>
          <w:sz w:val="18"/>
          <w:szCs w:val="18"/>
        </w:rPr>
        <w:t>3</w:t>
      </w:r>
      <w:r w:rsidR="002032DC">
        <w:rPr>
          <w:rFonts w:ascii="Arial" w:hAnsi="Arial" w:cs="Arial" w:hint="eastAsia"/>
          <w:color w:val="355AA0"/>
          <w:kern w:val="0"/>
          <w:sz w:val="18"/>
          <w:szCs w:val="18"/>
        </w:rPr>
        <w:t>点要求之一：</w:t>
      </w:r>
    </w:p>
    <w:p w:rsidR="002032DC" w:rsidRDefault="002032DC" w:rsidP="002032DC">
      <w:pPr>
        <w:autoSpaceDE w:val="0"/>
        <w:autoSpaceDN w:val="0"/>
        <w:adjustRightInd w:val="0"/>
        <w:ind w:firstLine="360"/>
        <w:jc w:val="left"/>
        <w:rPr>
          <w:rFonts w:ascii="Arial" w:hAnsi="Arial" w:cs="Arial"/>
          <w:color w:val="355AA0"/>
          <w:kern w:val="0"/>
          <w:sz w:val="18"/>
          <w:szCs w:val="18"/>
        </w:rPr>
      </w:pPr>
      <w:r w:rsidRPr="002032DC">
        <w:rPr>
          <w:rFonts w:ascii="Arial" w:hAnsi="Arial" w:cs="Arial" w:hint="eastAsia"/>
          <w:color w:val="355AA0"/>
          <w:kern w:val="0"/>
          <w:sz w:val="18"/>
          <w:szCs w:val="18"/>
        </w:rPr>
        <w:t>-</w:t>
      </w:r>
      <w:r w:rsidR="0055708D" w:rsidRPr="002032DC">
        <w:rPr>
          <w:rFonts w:ascii="Arial" w:hAnsi="Arial" w:cs="Arial" w:hint="eastAsia"/>
          <w:color w:val="355AA0"/>
          <w:kern w:val="0"/>
          <w:sz w:val="18"/>
          <w:szCs w:val="18"/>
        </w:rPr>
        <w:t>公约第</w:t>
      </w:r>
      <w:r w:rsidR="0055708D" w:rsidRPr="002032DC">
        <w:rPr>
          <w:rFonts w:ascii="Arial" w:hAnsi="Arial" w:cs="Arial" w:hint="eastAsia"/>
          <w:color w:val="355AA0"/>
          <w:kern w:val="0"/>
          <w:sz w:val="18"/>
          <w:szCs w:val="18"/>
        </w:rPr>
        <w:t>2.5</w:t>
      </w:r>
      <w:r w:rsidR="0055708D" w:rsidRPr="002032DC">
        <w:rPr>
          <w:rFonts w:ascii="Arial" w:hAnsi="Arial" w:cs="Arial" w:hint="eastAsia"/>
          <w:color w:val="355AA0"/>
          <w:kern w:val="0"/>
          <w:sz w:val="18"/>
          <w:szCs w:val="18"/>
        </w:rPr>
        <w:t>条的要求</w:t>
      </w:r>
      <w:r>
        <w:rPr>
          <w:rFonts w:ascii="Arial" w:hAnsi="Arial" w:cs="Arial" w:hint="eastAsia"/>
          <w:color w:val="355AA0"/>
          <w:kern w:val="0"/>
          <w:sz w:val="18"/>
          <w:szCs w:val="18"/>
        </w:rPr>
        <w:t>；</w:t>
      </w:r>
      <w:r w:rsidR="0055708D" w:rsidRPr="002032DC">
        <w:rPr>
          <w:rFonts w:ascii="Arial" w:hAnsi="Arial" w:cs="Arial" w:hint="eastAsia"/>
          <w:color w:val="355AA0"/>
          <w:kern w:val="0"/>
          <w:sz w:val="18"/>
          <w:szCs w:val="18"/>
        </w:rPr>
        <w:t>或者</w:t>
      </w:r>
    </w:p>
    <w:p w:rsidR="007463CA" w:rsidRDefault="002032DC" w:rsidP="002032DC">
      <w:pPr>
        <w:autoSpaceDE w:val="0"/>
        <w:autoSpaceDN w:val="0"/>
        <w:adjustRightInd w:val="0"/>
        <w:ind w:firstLineChars="200" w:firstLine="360"/>
        <w:jc w:val="left"/>
        <w:rPr>
          <w:rFonts w:ascii="Arial" w:hAnsi="Arial" w:cs="Arial"/>
          <w:color w:val="355AA0"/>
          <w:kern w:val="0"/>
          <w:sz w:val="18"/>
          <w:szCs w:val="18"/>
        </w:rPr>
      </w:pPr>
      <w:r>
        <w:rPr>
          <w:rFonts w:ascii="Arial" w:hAnsi="Arial" w:cs="Arial" w:hint="eastAsia"/>
          <w:color w:val="355AA0"/>
          <w:kern w:val="0"/>
          <w:sz w:val="18"/>
          <w:szCs w:val="18"/>
        </w:rPr>
        <w:t>-</w:t>
      </w:r>
      <w:r w:rsidR="0055708D" w:rsidRPr="002032DC">
        <w:rPr>
          <w:rFonts w:ascii="Arial" w:hAnsi="Arial" w:cs="Arial" w:hint="eastAsia"/>
          <w:color w:val="355AA0"/>
          <w:kern w:val="0"/>
          <w:sz w:val="18"/>
          <w:szCs w:val="18"/>
        </w:rPr>
        <w:t>由</w:t>
      </w:r>
      <w:r w:rsidR="0055708D" w:rsidRPr="002032DC">
        <w:rPr>
          <w:rFonts w:ascii="Arial" w:hAnsi="Arial" w:cs="Arial" w:hint="eastAsia"/>
          <w:color w:val="355AA0"/>
          <w:kern w:val="0"/>
          <w:sz w:val="18"/>
          <w:szCs w:val="18"/>
        </w:rPr>
        <w:t>2002</w:t>
      </w:r>
      <w:r w:rsidR="0055708D" w:rsidRPr="002032DC">
        <w:rPr>
          <w:rFonts w:ascii="Arial" w:hAnsi="Arial" w:cs="Arial" w:hint="eastAsia"/>
          <w:color w:val="355AA0"/>
          <w:kern w:val="0"/>
          <w:sz w:val="18"/>
          <w:szCs w:val="18"/>
        </w:rPr>
        <w:t>年缔约方大会制定的第</w:t>
      </w:r>
      <w:r w:rsidR="0055708D" w:rsidRPr="002032DC">
        <w:rPr>
          <w:rFonts w:ascii="Arial" w:hAnsi="Arial" w:cs="Arial" w:hint="eastAsia"/>
          <w:color w:val="355AA0"/>
          <w:kern w:val="0"/>
          <w:sz w:val="18"/>
          <w:szCs w:val="18"/>
        </w:rPr>
        <w:t>VIII.20</w:t>
      </w:r>
      <w:r w:rsidR="0055708D" w:rsidRPr="002032DC">
        <w:rPr>
          <w:rFonts w:ascii="Arial" w:hAnsi="Arial" w:cs="Arial" w:hint="eastAsia"/>
          <w:color w:val="355AA0"/>
          <w:kern w:val="0"/>
          <w:sz w:val="18"/>
          <w:szCs w:val="18"/>
        </w:rPr>
        <w:t>号决议</w:t>
      </w:r>
      <w:r w:rsidRPr="002032DC">
        <w:rPr>
          <w:rFonts w:ascii="Arial" w:hAnsi="Arial" w:cs="Arial" w:hint="eastAsia"/>
          <w:color w:val="355AA0"/>
          <w:kern w:val="0"/>
          <w:sz w:val="18"/>
          <w:szCs w:val="18"/>
        </w:rPr>
        <w:t>附件中的程序</w:t>
      </w:r>
      <w:r>
        <w:rPr>
          <w:rFonts w:ascii="Arial" w:hAnsi="Arial" w:cs="Arial" w:hint="eastAsia"/>
          <w:color w:val="355AA0"/>
          <w:kern w:val="0"/>
          <w:sz w:val="18"/>
          <w:szCs w:val="18"/>
        </w:rPr>
        <w:t>；</w:t>
      </w:r>
      <w:r w:rsidRPr="002032DC">
        <w:rPr>
          <w:rFonts w:ascii="Arial" w:hAnsi="Arial" w:cs="Arial" w:hint="eastAsia"/>
          <w:color w:val="355AA0"/>
          <w:kern w:val="0"/>
          <w:sz w:val="18"/>
          <w:szCs w:val="18"/>
        </w:rPr>
        <w:t>或者</w:t>
      </w:r>
    </w:p>
    <w:p w:rsidR="002032DC" w:rsidRPr="002032DC" w:rsidRDefault="002032DC" w:rsidP="002032DC">
      <w:pPr>
        <w:autoSpaceDE w:val="0"/>
        <w:autoSpaceDN w:val="0"/>
        <w:adjustRightInd w:val="0"/>
        <w:ind w:firstLineChars="200" w:firstLine="360"/>
        <w:jc w:val="left"/>
        <w:rPr>
          <w:rFonts w:ascii="Arial" w:hAnsi="Arial" w:cs="Arial"/>
          <w:color w:val="355AA0"/>
          <w:kern w:val="0"/>
          <w:sz w:val="18"/>
          <w:szCs w:val="18"/>
        </w:rPr>
      </w:pPr>
      <w:r>
        <w:rPr>
          <w:rFonts w:ascii="Arial" w:hAnsi="Arial" w:cs="Arial" w:hint="eastAsia"/>
          <w:color w:val="355AA0"/>
          <w:kern w:val="0"/>
          <w:sz w:val="18"/>
          <w:szCs w:val="18"/>
        </w:rPr>
        <w:t>-</w:t>
      </w:r>
      <w:r w:rsidR="00905091">
        <w:rPr>
          <w:rFonts w:ascii="Arial" w:hAnsi="Arial" w:cs="Arial"/>
          <w:color w:val="355AA0"/>
          <w:kern w:val="0"/>
          <w:sz w:val="18"/>
          <w:szCs w:val="18"/>
        </w:rPr>
        <w:t>在适当的地方则遵循</w:t>
      </w:r>
      <w:r w:rsidR="00905091">
        <w:rPr>
          <w:rFonts w:ascii="Arial" w:hAnsi="Arial" w:cs="Arial" w:hint="eastAsia"/>
          <w:color w:val="355AA0"/>
          <w:kern w:val="0"/>
          <w:sz w:val="18"/>
          <w:szCs w:val="18"/>
        </w:rPr>
        <w:t>2005</w:t>
      </w:r>
      <w:r w:rsidR="00905091">
        <w:rPr>
          <w:rFonts w:ascii="Arial" w:hAnsi="Arial" w:cs="Arial" w:hint="eastAsia"/>
          <w:color w:val="355AA0"/>
          <w:kern w:val="0"/>
          <w:sz w:val="18"/>
          <w:szCs w:val="18"/>
        </w:rPr>
        <w:t>年第</w:t>
      </w:r>
      <w:r w:rsidR="00905091">
        <w:rPr>
          <w:rFonts w:ascii="Arial" w:hAnsi="Arial" w:cs="Arial" w:hint="eastAsia"/>
          <w:color w:val="355AA0"/>
          <w:kern w:val="0"/>
          <w:sz w:val="18"/>
          <w:szCs w:val="18"/>
        </w:rPr>
        <w:t>IX.6</w:t>
      </w:r>
      <w:r w:rsidR="00905091">
        <w:rPr>
          <w:rFonts w:ascii="Arial" w:hAnsi="Arial" w:cs="Arial" w:hint="eastAsia"/>
          <w:color w:val="355AA0"/>
          <w:kern w:val="0"/>
          <w:sz w:val="18"/>
          <w:szCs w:val="18"/>
        </w:rPr>
        <w:t>号决议中的程序。</w:t>
      </w:r>
      <w:r w:rsidR="00D34006">
        <w:rPr>
          <w:rFonts w:ascii="Arial" w:hAnsi="Arial" w:cs="Arial" w:hint="eastAsia"/>
          <w:color w:val="355AA0"/>
          <w:kern w:val="0"/>
          <w:sz w:val="18"/>
          <w:szCs w:val="18"/>
        </w:rPr>
        <w:t>在提交更新的</w:t>
      </w:r>
      <w:r w:rsidR="00D34006">
        <w:rPr>
          <w:rFonts w:ascii="Arial" w:hAnsi="Arial" w:cs="Arial" w:hint="eastAsia"/>
          <w:color w:val="355AA0"/>
          <w:kern w:val="0"/>
          <w:sz w:val="18"/>
          <w:szCs w:val="18"/>
        </w:rPr>
        <w:t>RIS</w:t>
      </w:r>
      <w:r w:rsidR="00D34006">
        <w:rPr>
          <w:rFonts w:ascii="Arial" w:hAnsi="Arial" w:cs="Arial" w:hint="eastAsia"/>
          <w:color w:val="355AA0"/>
          <w:kern w:val="0"/>
          <w:sz w:val="18"/>
          <w:szCs w:val="18"/>
        </w:rPr>
        <w:t>表前，缔约方也应该提供有关这些湿地变化的报告。</w:t>
      </w:r>
    </w:p>
    <w:p w:rsidR="00EC01F7" w:rsidRDefault="00EC01F7" w:rsidP="0057552E">
      <w:pPr>
        <w:autoSpaceDE w:val="0"/>
        <w:autoSpaceDN w:val="0"/>
        <w:adjustRightInd w:val="0"/>
        <w:jc w:val="left"/>
        <w:rPr>
          <w:rFonts w:ascii="Arial" w:hAnsi="Arial" w:cs="Arial"/>
          <w:color w:val="355AA0"/>
          <w:kern w:val="0"/>
          <w:szCs w:val="21"/>
        </w:rPr>
      </w:pPr>
    </w:p>
    <w:p w:rsidR="00EC01F7" w:rsidRPr="008C1AD1" w:rsidRDefault="00EC01F7" w:rsidP="008C1AD1">
      <w:pPr>
        <w:pStyle w:val="Heading3"/>
        <w:spacing w:before="0" w:after="0" w:line="240" w:lineRule="auto"/>
        <w:rPr>
          <w:rFonts w:ascii="Arial" w:hAnsi="Arial" w:cs="Arial"/>
          <w:b w:val="0"/>
          <w:color w:val="355AA0"/>
          <w:sz w:val="24"/>
          <w:szCs w:val="24"/>
        </w:rPr>
      </w:pPr>
      <w:bookmarkStart w:id="30" w:name="_Toc436136715"/>
      <w:r w:rsidRPr="008C1AD1">
        <w:rPr>
          <w:rFonts w:ascii="Arial" w:hAnsi="Arial" w:cs="Arial"/>
          <w:b w:val="0"/>
          <w:color w:val="355AA0"/>
          <w:sz w:val="24"/>
          <w:szCs w:val="24"/>
        </w:rPr>
        <w:t xml:space="preserve">2.1.5 </w:t>
      </w:r>
      <w:r w:rsidR="00D34006">
        <w:rPr>
          <w:rFonts w:ascii="Arial" w:hAnsi="Arial" w:cs="Arial"/>
          <w:b w:val="0"/>
          <w:color w:val="355AA0"/>
          <w:sz w:val="24"/>
          <w:szCs w:val="24"/>
        </w:rPr>
        <w:t>–</w:t>
      </w:r>
      <w:r w:rsidR="00D34006">
        <w:rPr>
          <w:rFonts w:ascii="Arial" w:hAnsi="Arial" w:cs="Arial"/>
          <w:b w:val="0"/>
          <w:color w:val="355AA0"/>
          <w:sz w:val="24"/>
          <w:szCs w:val="24"/>
        </w:rPr>
        <w:t>该湿地生态特征的主要变化</w:t>
      </w:r>
      <w:bookmarkEnd w:id="30"/>
    </w:p>
    <w:p w:rsidR="00A6515F" w:rsidRPr="00A6515F" w:rsidRDefault="00A6515F" w:rsidP="00D34006">
      <w:pPr>
        <w:shd w:val="clear" w:color="auto" w:fill="DBF6F9"/>
        <w:autoSpaceDE w:val="0"/>
        <w:autoSpaceDN w:val="0"/>
        <w:adjustRightInd w:val="0"/>
        <w:ind w:firstLineChars="200" w:firstLine="420"/>
        <w:jc w:val="left"/>
        <w:rPr>
          <w:rFonts w:ascii="Arial" w:hAnsi="Arial" w:cs="Arial"/>
          <w:color w:val="355AA0"/>
          <w:kern w:val="0"/>
          <w:szCs w:val="21"/>
        </w:rPr>
      </w:pPr>
      <w:r w:rsidRPr="00A6515F">
        <w:rPr>
          <w:rFonts w:ascii="Arial" w:hAnsi="Arial" w:cs="Arial" w:hint="eastAsia"/>
          <w:color w:val="355AA0"/>
          <w:kern w:val="0"/>
          <w:szCs w:val="21"/>
        </w:rPr>
        <w:t>该湿地自上次</w:t>
      </w:r>
      <w:r w:rsidRPr="00A6515F">
        <w:rPr>
          <w:rFonts w:ascii="Arial" w:hAnsi="Arial" w:cs="Arial" w:hint="eastAsia"/>
          <w:color w:val="355AA0"/>
          <w:kern w:val="0"/>
          <w:szCs w:val="21"/>
        </w:rPr>
        <w:t>RIS</w:t>
      </w:r>
      <w:r w:rsidRPr="00A6515F">
        <w:rPr>
          <w:rFonts w:ascii="Arial" w:hAnsi="Arial" w:cs="Arial" w:hint="eastAsia"/>
          <w:color w:val="355AA0"/>
          <w:kern w:val="0"/>
          <w:szCs w:val="21"/>
        </w:rPr>
        <w:t>表以来其生态特征和国际重要湿地应用标准发生变化</w:t>
      </w:r>
      <w:r>
        <w:rPr>
          <w:rFonts w:ascii="Arial" w:hAnsi="Arial" w:cs="Arial" w:hint="eastAsia"/>
          <w:color w:val="355AA0"/>
          <w:kern w:val="0"/>
          <w:szCs w:val="21"/>
        </w:rPr>
        <w:t>?</w:t>
      </w:r>
      <w:r>
        <w:rPr>
          <w:rFonts w:ascii="Arial" w:hAnsi="Arial" w:cs="Arial"/>
          <w:color w:val="355AA0"/>
          <w:kern w:val="0"/>
          <w:szCs w:val="21"/>
        </w:rPr>
        <w:t>未评估</w:t>
      </w:r>
      <w:r w:rsidRPr="00E76EAC">
        <w:rPr>
          <w:rFonts w:ascii="Arial" w:hAnsi="Arial" w:cs="Arial" w:hint="eastAsia"/>
          <w:kern w:val="0"/>
          <w:szCs w:val="21"/>
        </w:rPr>
        <w:t>□</w:t>
      </w:r>
      <w:r>
        <w:rPr>
          <w:rFonts w:ascii="Arial" w:hAnsi="Arial" w:cs="Arial" w:hint="eastAsia"/>
          <w:color w:val="355AA0"/>
          <w:kern w:val="0"/>
          <w:szCs w:val="21"/>
        </w:rPr>
        <w:t>否</w:t>
      </w:r>
      <w:r w:rsidRPr="00E76EAC">
        <w:rPr>
          <w:rFonts w:ascii="Arial" w:hAnsi="Arial" w:cs="Arial" w:hint="eastAsia"/>
          <w:kern w:val="0"/>
          <w:szCs w:val="21"/>
        </w:rPr>
        <w:t>□</w:t>
      </w:r>
      <w:r>
        <w:rPr>
          <w:rFonts w:ascii="Arial" w:hAnsi="Arial" w:cs="Arial" w:hint="eastAsia"/>
          <w:color w:val="355AA0"/>
          <w:kern w:val="0"/>
          <w:szCs w:val="21"/>
        </w:rPr>
        <w:t>是（有可能）</w:t>
      </w:r>
      <w:r w:rsidRPr="00E76EAC">
        <w:rPr>
          <w:rFonts w:ascii="Arial" w:hAnsi="Arial" w:cs="Arial" w:hint="eastAsia"/>
          <w:kern w:val="0"/>
          <w:szCs w:val="21"/>
        </w:rPr>
        <w:t>□</w:t>
      </w:r>
      <w:r>
        <w:rPr>
          <w:rFonts w:ascii="Arial" w:hAnsi="Arial" w:cs="Arial"/>
          <w:color w:val="355AA0"/>
          <w:kern w:val="0"/>
          <w:szCs w:val="21"/>
        </w:rPr>
        <w:t>是</w:t>
      </w:r>
      <w:r>
        <w:rPr>
          <w:rFonts w:ascii="Arial" w:hAnsi="Arial" w:cs="Arial" w:hint="eastAsia"/>
          <w:color w:val="355AA0"/>
          <w:kern w:val="0"/>
          <w:szCs w:val="21"/>
        </w:rPr>
        <w:t>（实际的）</w:t>
      </w:r>
      <w:r w:rsidRPr="00E76EAC">
        <w:rPr>
          <w:rFonts w:ascii="Arial" w:hAnsi="Arial" w:cs="Arial" w:hint="eastAsia"/>
          <w:kern w:val="0"/>
          <w:szCs w:val="21"/>
        </w:rPr>
        <w:t>□</w:t>
      </w:r>
    </w:p>
    <w:p w:rsidR="00EC01F7" w:rsidRPr="00EC01F7" w:rsidRDefault="00A6515F" w:rsidP="00E76EAC">
      <w:pPr>
        <w:shd w:val="clear" w:color="auto" w:fill="DBF6F9"/>
        <w:autoSpaceDE w:val="0"/>
        <w:autoSpaceDN w:val="0"/>
        <w:adjustRightInd w:val="0"/>
        <w:ind w:firstLineChars="400" w:firstLine="840"/>
        <w:jc w:val="left"/>
        <w:rPr>
          <w:rFonts w:ascii="Arial" w:hAnsi="Arial" w:cs="Arial"/>
          <w:color w:val="355AA0"/>
          <w:kern w:val="0"/>
          <w:szCs w:val="21"/>
        </w:rPr>
      </w:pPr>
      <w:r>
        <w:rPr>
          <w:rFonts w:ascii="Arial" w:hAnsi="Arial" w:cs="Arial"/>
          <w:color w:val="355AA0"/>
          <w:kern w:val="0"/>
          <w:szCs w:val="21"/>
        </w:rPr>
        <w:t>这些变化是</w:t>
      </w:r>
      <w:r w:rsidR="003142E5">
        <w:rPr>
          <w:rFonts w:ascii="Arial" w:hAnsi="Arial" w:cs="Arial" w:hint="eastAsia"/>
          <w:kern w:val="0"/>
          <w:szCs w:val="21"/>
        </w:rPr>
        <w:t>正面</w:t>
      </w:r>
      <w:r w:rsidR="00EC01F7" w:rsidRPr="00E76EAC">
        <w:rPr>
          <w:rFonts w:ascii="Arial" w:hAnsi="Arial" w:cs="Arial" w:hint="eastAsia"/>
          <w:kern w:val="0"/>
          <w:szCs w:val="21"/>
        </w:rPr>
        <w:t>□</w:t>
      </w:r>
      <w:r w:rsidR="003142E5">
        <w:rPr>
          <w:rFonts w:ascii="Arial" w:hAnsi="Arial" w:cs="Arial" w:hint="eastAsia"/>
          <w:kern w:val="0"/>
          <w:szCs w:val="21"/>
        </w:rPr>
        <w:t>负面</w:t>
      </w:r>
      <w:r w:rsidR="00EC01F7" w:rsidRPr="00E76EAC">
        <w:rPr>
          <w:rFonts w:ascii="Arial" w:hAnsi="Arial" w:cs="Arial" w:hint="eastAsia"/>
          <w:kern w:val="0"/>
          <w:szCs w:val="21"/>
        </w:rPr>
        <w:t>□</w:t>
      </w:r>
      <w:r w:rsidR="003142E5">
        <w:rPr>
          <w:rFonts w:ascii="Arial" w:hAnsi="Arial" w:cs="Arial" w:hint="eastAsia"/>
          <w:kern w:val="0"/>
          <w:szCs w:val="21"/>
        </w:rPr>
        <w:t>正面</w:t>
      </w:r>
      <w:r w:rsidR="003142E5">
        <w:rPr>
          <w:rFonts w:ascii="Arial" w:hAnsi="Arial" w:cs="Arial"/>
          <w:kern w:val="0"/>
          <w:szCs w:val="21"/>
        </w:rPr>
        <w:t>和负面</w:t>
      </w:r>
      <w:r w:rsidR="001569EF">
        <w:rPr>
          <w:rFonts w:ascii="SimSun" w:eastAsia="SimSun" w:hAnsi="SimSun" w:cs="Arial" w:hint="eastAsia"/>
          <w:color w:val="355AA0"/>
          <w:kern w:val="0"/>
          <w:szCs w:val="21"/>
        </w:rPr>
        <w:t>□</w:t>
      </w:r>
    </w:p>
    <w:p w:rsidR="00E76EAC" w:rsidRPr="00E76EAC" w:rsidRDefault="003142E5" w:rsidP="00E76EAC">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该湿地</w:t>
      </w:r>
      <w:r>
        <w:rPr>
          <w:rFonts w:ascii="Arial" w:hAnsi="Arial" w:cs="Arial"/>
          <w:color w:val="355AA0"/>
          <w:kern w:val="0"/>
          <w:szCs w:val="21"/>
        </w:rPr>
        <w:t>受影响的程度</w:t>
      </w:r>
      <w:r w:rsidR="00E76EAC" w:rsidRPr="00E76EAC">
        <w:rPr>
          <w:rFonts w:ascii="Arial" w:hAnsi="Arial" w:cs="Arial"/>
          <w:color w:val="355AA0"/>
          <w:kern w:val="0"/>
          <w:szCs w:val="21"/>
        </w:rPr>
        <w:t xml:space="preserve"> (%)</w:t>
      </w:r>
    </w:p>
    <w:p w:rsidR="00E76EAC" w:rsidRPr="00E76EAC" w:rsidRDefault="003142E5" w:rsidP="00E76EAC">
      <w:pPr>
        <w:shd w:val="clear" w:color="auto" w:fill="DBF6F9"/>
        <w:autoSpaceDE w:val="0"/>
        <w:autoSpaceDN w:val="0"/>
        <w:adjustRightInd w:val="0"/>
        <w:ind w:firstLineChars="400" w:firstLine="840"/>
        <w:jc w:val="left"/>
        <w:rPr>
          <w:rFonts w:ascii="Arial" w:hAnsi="Arial" w:cs="Arial"/>
          <w:color w:val="355AA0"/>
          <w:kern w:val="0"/>
          <w:szCs w:val="21"/>
        </w:rPr>
      </w:pPr>
      <w:r>
        <w:rPr>
          <w:rFonts w:ascii="Arial" w:hAnsi="Arial" w:cs="Arial" w:hint="eastAsia"/>
          <w:color w:val="355AA0"/>
          <w:kern w:val="0"/>
          <w:szCs w:val="21"/>
        </w:rPr>
        <w:t>正面</w:t>
      </w:r>
      <w:r w:rsidR="00E76EAC" w:rsidRPr="00E76EAC">
        <w:rPr>
          <w:rFonts w:ascii="Arial" w:hAnsi="Arial" w:cs="Arial"/>
          <w:color w:val="355AA0"/>
          <w:kern w:val="0"/>
          <w:szCs w:val="21"/>
        </w:rPr>
        <w:t>%</w:t>
      </w:r>
      <w:r>
        <w:rPr>
          <w:rFonts w:ascii="Arial" w:hAnsi="Arial" w:cs="Arial" w:hint="eastAsia"/>
          <w:color w:val="355AA0"/>
          <w:kern w:val="0"/>
          <w:szCs w:val="21"/>
        </w:rPr>
        <w:t>：</w:t>
      </w:r>
    </w:p>
    <w:p w:rsidR="00E76EAC" w:rsidRPr="00E76EAC" w:rsidRDefault="003142E5" w:rsidP="00E76EAC">
      <w:pPr>
        <w:shd w:val="clear" w:color="auto" w:fill="DBF6F9"/>
        <w:autoSpaceDE w:val="0"/>
        <w:autoSpaceDN w:val="0"/>
        <w:adjustRightInd w:val="0"/>
        <w:ind w:firstLineChars="400" w:firstLine="840"/>
        <w:jc w:val="left"/>
        <w:rPr>
          <w:rFonts w:ascii="Arial" w:hAnsi="Arial" w:cs="Arial"/>
          <w:color w:val="355AA0"/>
          <w:kern w:val="0"/>
          <w:szCs w:val="21"/>
        </w:rPr>
      </w:pPr>
      <w:r>
        <w:rPr>
          <w:rFonts w:ascii="Arial" w:hAnsi="Arial" w:cs="Arial" w:hint="eastAsia"/>
          <w:color w:val="355AA0"/>
          <w:kern w:val="0"/>
          <w:szCs w:val="21"/>
        </w:rPr>
        <w:t>负面</w:t>
      </w:r>
      <w:r w:rsidR="00E76EAC" w:rsidRPr="00E76EAC">
        <w:rPr>
          <w:rFonts w:ascii="Arial" w:hAnsi="Arial" w:cs="Arial"/>
          <w:color w:val="355AA0"/>
          <w:kern w:val="0"/>
          <w:szCs w:val="21"/>
        </w:rPr>
        <w:t>%</w:t>
      </w:r>
      <w:r>
        <w:rPr>
          <w:rFonts w:ascii="Arial" w:hAnsi="Arial" w:cs="Arial" w:hint="eastAsia"/>
          <w:color w:val="355AA0"/>
          <w:kern w:val="0"/>
          <w:szCs w:val="21"/>
        </w:rPr>
        <w:t>：</w:t>
      </w:r>
    </w:p>
    <w:p w:rsidR="00EC01F7" w:rsidRPr="00E76EAC" w:rsidRDefault="003142E5" w:rsidP="00E76EAC">
      <w:pPr>
        <w:shd w:val="clear" w:color="auto" w:fill="DBF6F9"/>
        <w:autoSpaceDE w:val="0"/>
        <w:autoSpaceDN w:val="0"/>
        <w:adjustRightInd w:val="0"/>
        <w:ind w:firstLineChars="400" w:firstLine="840"/>
        <w:jc w:val="left"/>
        <w:rPr>
          <w:rFonts w:ascii="Arial" w:hAnsi="Arial" w:cs="Arial"/>
          <w:color w:val="355AA0"/>
          <w:kern w:val="0"/>
          <w:szCs w:val="21"/>
        </w:rPr>
      </w:pPr>
      <w:r>
        <w:rPr>
          <w:rFonts w:ascii="Arial" w:hAnsi="Arial" w:cs="Arial" w:hint="eastAsia"/>
          <w:color w:val="355AA0"/>
          <w:kern w:val="0"/>
          <w:szCs w:val="21"/>
        </w:rPr>
        <w:t>没有</w:t>
      </w:r>
      <w:r>
        <w:rPr>
          <w:rFonts w:ascii="Arial" w:hAnsi="Arial" w:cs="Arial"/>
          <w:color w:val="355AA0"/>
          <w:kern w:val="0"/>
          <w:szCs w:val="21"/>
        </w:rPr>
        <w:t>可用信息</w:t>
      </w:r>
      <w:r w:rsidR="00E76EAC" w:rsidRPr="00EC01F7">
        <w:rPr>
          <w:rFonts w:ascii="Arial" w:hAnsi="Arial" w:cs="Arial" w:hint="eastAsia"/>
          <w:color w:val="355AA0"/>
          <w:kern w:val="0"/>
          <w:szCs w:val="21"/>
        </w:rPr>
        <w:t>□</w:t>
      </w:r>
    </w:p>
    <w:p w:rsidR="00E76EAC" w:rsidRPr="00E76EAC" w:rsidRDefault="003142E5" w:rsidP="00E76EAC">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变化的结果</w:t>
      </w:r>
      <w:r w:rsidR="005F504E">
        <w:rPr>
          <w:rFonts w:ascii="Arial" w:hAnsi="Arial" w:cs="Arial" w:hint="eastAsia"/>
          <w:color w:val="355AA0"/>
          <w:kern w:val="0"/>
          <w:szCs w:val="21"/>
        </w:rPr>
        <w:t>是</w:t>
      </w:r>
      <w:r>
        <w:rPr>
          <w:rFonts w:ascii="Arial" w:hAnsi="Arial" w:cs="Arial" w:hint="eastAsia"/>
          <w:color w:val="355AA0"/>
          <w:kern w:val="0"/>
          <w:szCs w:val="21"/>
        </w:rPr>
        <w:t>（勾选适用的每个类别）：</w:t>
      </w:r>
    </w:p>
    <w:p w:rsidR="00E76EAC" w:rsidRPr="00E76EAC" w:rsidRDefault="00B47A11" w:rsidP="00E76EAC">
      <w:pPr>
        <w:shd w:val="clear" w:color="auto" w:fill="DBF6F9"/>
        <w:autoSpaceDE w:val="0"/>
        <w:autoSpaceDN w:val="0"/>
        <w:adjustRightInd w:val="0"/>
        <w:ind w:firstLineChars="400" w:firstLine="840"/>
        <w:jc w:val="left"/>
        <w:rPr>
          <w:rFonts w:ascii="Arial" w:hAnsi="Arial" w:cs="Arial"/>
          <w:color w:val="355AA0"/>
          <w:kern w:val="0"/>
          <w:szCs w:val="21"/>
        </w:rPr>
      </w:pPr>
      <w:r>
        <w:rPr>
          <w:rFonts w:ascii="Arial" w:hAnsi="Arial" w:cs="Arial"/>
          <w:color w:val="355AA0"/>
          <w:kern w:val="0"/>
          <w:szCs w:val="21"/>
        </w:rPr>
        <w:t>发生在现有的</w:t>
      </w:r>
      <w:r w:rsidR="00A476BE">
        <w:rPr>
          <w:rFonts w:ascii="Arial" w:hAnsi="Arial" w:cs="Arial" w:hint="eastAsia"/>
          <w:vanish/>
          <w:color w:val="355AA0"/>
          <w:kern w:val="0"/>
          <w:szCs w:val="21"/>
        </w:rPr>
        <w:t>边界</w:t>
      </w:r>
      <w:r>
        <w:rPr>
          <w:rFonts w:ascii="Arial" w:hAnsi="Arial" w:cs="Arial"/>
          <w:color w:val="355AA0"/>
          <w:kern w:val="0"/>
          <w:szCs w:val="21"/>
        </w:rPr>
        <w:t>内</w:t>
      </w:r>
      <w:r w:rsidR="005F504E">
        <w:rPr>
          <w:rFonts w:ascii="Arial" w:hAnsi="Arial" w:cs="Arial" w:hint="eastAsia"/>
          <w:color w:val="355AA0"/>
          <w:kern w:val="0"/>
          <w:szCs w:val="21"/>
        </w:rPr>
        <w:t>的</w:t>
      </w:r>
      <w:r w:rsidR="005F504E">
        <w:rPr>
          <w:rFonts w:ascii="Arial" w:hAnsi="Arial" w:cs="Arial"/>
          <w:color w:val="355AA0"/>
          <w:kern w:val="0"/>
          <w:szCs w:val="21"/>
        </w:rPr>
        <w:t>原因导致</w:t>
      </w:r>
      <w:r w:rsidR="005F504E">
        <w:rPr>
          <w:rFonts w:ascii="Arial" w:hAnsi="Arial" w:cs="Arial" w:hint="eastAsia"/>
          <w:color w:val="355AA0"/>
          <w:kern w:val="0"/>
          <w:szCs w:val="21"/>
        </w:rPr>
        <w:t>的</w:t>
      </w:r>
      <w:r w:rsidR="0025746B">
        <w:rPr>
          <w:rFonts w:ascii="Arial" w:hAnsi="Arial" w:cs="Arial" w:hint="eastAsia"/>
          <w:color w:val="355AA0"/>
          <w:kern w:val="0"/>
          <w:szCs w:val="21"/>
        </w:rPr>
        <w:t>？</w:t>
      </w:r>
      <w:r w:rsidR="00E76EAC" w:rsidRPr="00EC01F7">
        <w:rPr>
          <w:rFonts w:ascii="Arial" w:hAnsi="Arial" w:cs="Arial" w:hint="eastAsia"/>
          <w:color w:val="355AA0"/>
          <w:kern w:val="0"/>
          <w:szCs w:val="21"/>
        </w:rPr>
        <w:t>□</w:t>
      </w:r>
    </w:p>
    <w:p w:rsidR="00E76EAC" w:rsidRPr="00E76EAC" w:rsidRDefault="002C14DA" w:rsidP="00E76EAC">
      <w:pPr>
        <w:shd w:val="clear" w:color="auto" w:fill="DBF6F9"/>
        <w:autoSpaceDE w:val="0"/>
        <w:autoSpaceDN w:val="0"/>
        <w:adjustRightInd w:val="0"/>
        <w:ind w:firstLineChars="400" w:firstLine="840"/>
        <w:jc w:val="left"/>
        <w:rPr>
          <w:rFonts w:ascii="Arial" w:hAnsi="Arial" w:cs="Arial"/>
          <w:color w:val="355AA0"/>
          <w:kern w:val="0"/>
          <w:szCs w:val="21"/>
        </w:rPr>
      </w:pPr>
      <w:bookmarkStart w:id="31" w:name="OLE_LINK140"/>
      <w:r>
        <w:rPr>
          <w:rFonts w:ascii="Arial" w:hAnsi="Arial" w:cs="Arial" w:hint="eastAsia"/>
          <w:color w:val="355AA0"/>
          <w:kern w:val="0"/>
          <w:szCs w:val="21"/>
        </w:rPr>
        <w:t>发生</w:t>
      </w:r>
      <w:r>
        <w:rPr>
          <w:rFonts w:ascii="Arial" w:hAnsi="Arial" w:cs="Arial"/>
          <w:color w:val="355AA0"/>
          <w:kern w:val="0"/>
          <w:szCs w:val="21"/>
        </w:rPr>
        <w:t>在湿地</w:t>
      </w:r>
      <w:r w:rsidR="00A476BE">
        <w:rPr>
          <w:rFonts w:ascii="Arial" w:hAnsi="Arial" w:cs="Arial" w:hint="eastAsia"/>
          <w:vanish/>
          <w:color w:val="355AA0"/>
          <w:kern w:val="0"/>
          <w:szCs w:val="21"/>
        </w:rPr>
        <w:t>边界</w:t>
      </w:r>
      <w:r>
        <w:rPr>
          <w:rFonts w:ascii="Arial" w:hAnsi="Arial" w:cs="Arial"/>
          <w:color w:val="355AA0"/>
          <w:kern w:val="0"/>
          <w:szCs w:val="21"/>
        </w:rPr>
        <w:t>外的</w:t>
      </w:r>
      <w:r w:rsidR="0025746B">
        <w:rPr>
          <w:rFonts w:ascii="Arial" w:hAnsi="Arial" w:cs="Arial" w:hint="eastAsia"/>
          <w:color w:val="355AA0"/>
          <w:kern w:val="0"/>
          <w:szCs w:val="21"/>
        </w:rPr>
        <w:t>改变</w:t>
      </w:r>
      <w:r>
        <w:rPr>
          <w:rFonts w:ascii="Arial" w:hAnsi="Arial" w:cs="Arial"/>
          <w:color w:val="355AA0"/>
          <w:kern w:val="0"/>
          <w:szCs w:val="21"/>
        </w:rPr>
        <w:t>导致的？</w:t>
      </w:r>
      <w:bookmarkEnd w:id="31"/>
      <w:r w:rsidR="00E76EAC" w:rsidRPr="00EC01F7">
        <w:rPr>
          <w:rFonts w:ascii="Arial" w:hAnsi="Arial" w:cs="Arial" w:hint="eastAsia"/>
          <w:color w:val="355AA0"/>
          <w:kern w:val="0"/>
          <w:szCs w:val="21"/>
        </w:rPr>
        <w:t>□</w:t>
      </w:r>
    </w:p>
    <w:p w:rsidR="00E76EAC" w:rsidRPr="00E76EAC" w:rsidRDefault="0025746B" w:rsidP="00E76EAC">
      <w:pPr>
        <w:shd w:val="clear" w:color="auto" w:fill="DBF6F9"/>
        <w:autoSpaceDE w:val="0"/>
        <w:autoSpaceDN w:val="0"/>
        <w:adjustRightInd w:val="0"/>
        <w:ind w:firstLineChars="400" w:firstLine="840"/>
        <w:jc w:val="left"/>
        <w:rPr>
          <w:rFonts w:ascii="Arial" w:hAnsi="Arial" w:cs="Arial"/>
          <w:color w:val="355AA0"/>
          <w:kern w:val="0"/>
          <w:szCs w:val="21"/>
        </w:rPr>
      </w:pPr>
      <w:r>
        <w:rPr>
          <w:rFonts w:ascii="Arial" w:hAnsi="Arial" w:cs="Arial" w:hint="eastAsia"/>
          <w:color w:val="355AA0"/>
          <w:kern w:val="0"/>
          <w:szCs w:val="21"/>
        </w:rPr>
        <w:t>仅</w:t>
      </w:r>
      <w:r>
        <w:rPr>
          <w:rFonts w:ascii="Arial" w:hAnsi="Arial" w:cs="Arial"/>
          <w:color w:val="355AA0"/>
          <w:kern w:val="0"/>
          <w:szCs w:val="21"/>
        </w:rPr>
        <w:t>由</w:t>
      </w:r>
      <w:r>
        <w:rPr>
          <w:rFonts w:ascii="Arial" w:hAnsi="Arial" w:cs="Arial" w:hint="eastAsia"/>
          <w:color w:val="355AA0"/>
          <w:kern w:val="0"/>
          <w:szCs w:val="21"/>
        </w:rPr>
        <w:t>湿地</w:t>
      </w:r>
      <w:bookmarkStart w:id="32" w:name="OLE_LINK11"/>
      <w:r w:rsidR="00A476BE">
        <w:rPr>
          <w:rFonts w:ascii="Arial" w:hAnsi="Arial" w:cs="Arial" w:hint="eastAsia"/>
          <w:vanish/>
          <w:color w:val="355AA0"/>
          <w:kern w:val="0"/>
          <w:szCs w:val="21"/>
        </w:rPr>
        <w:t>边界</w:t>
      </w:r>
      <w:bookmarkEnd w:id="32"/>
      <w:r w:rsidR="00A476BE">
        <w:rPr>
          <w:rFonts w:ascii="Arial" w:hAnsi="Arial" w:cs="Arial" w:hint="eastAsia"/>
          <w:color w:val="355AA0"/>
          <w:kern w:val="0"/>
          <w:szCs w:val="21"/>
        </w:rPr>
        <w:t>缩减</w:t>
      </w:r>
      <w:r>
        <w:rPr>
          <w:rFonts w:ascii="Arial" w:hAnsi="Arial" w:cs="Arial"/>
          <w:color w:val="355AA0"/>
          <w:kern w:val="0"/>
          <w:szCs w:val="21"/>
        </w:rPr>
        <w:t>而</w:t>
      </w:r>
      <w:r>
        <w:rPr>
          <w:rFonts w:ascii="Arial" w:hAnsi="Arial" w:cs="Arial" w:hint="eastAsia"/>
          <w:color w:val="355AA0"/>
          <w:kern w:val="0"/>
          <w:szCs w:val="21"/>
        </w:rPr>
        <w:t>随之</w:t>
      </w:r>
      <w:r>
        <w:rPr>
          <w:rFonts w:ascii="Arial" w:hAnsi="Arial" w:cs="Arial"/>
          <w:color w:val="355AA0"/>
          <w:kern w:val="0"/>
          <w:szCs w:val="21"/>
        </w:rPr>
        <w:t>产生</w:t>
      </w:r>
      <w:r>
        <w:rPr>
          <w:rFonts w:ascii="Arial" w:hAnsi="Arial" w:cs="Arial" w:hint="eastAsia"/>
          <w:color w:val="355AA0"/>
          <w:kern w:val="0"/>
          <w:szCs w:val="21"/>
        </w:rPr>
        <w:t>的改变</w:t>
      </w:r>
      <w:r>
        <w:rPr>
          <w:rFonts w:ascii="Arial" w:hAnsi="Arial" w:cs="Arial"/>
          <w:color w:val="355AA0"/>
          <w:kern w:val="0"/>
          <w:szCs w:val="21"/>
        </w:rPr>
        <w:t>导致</w:t>
      </w:r>
      <w:r>
        <w:rPr>
          <w:rFonts w:ascii="Arial" w:hAnsi="Arial" w:cs="Arial" w:hint="eastAsia"/>
          <w:color w:val="355AA0"/>
          <w:kern w:val="0"/>
          <w:szCs w:val="21"/>
        </w:rPr>
        <w:t>的（如</w:t>
      </w:r>
      <w:r>
        <w:rPr>
          <w:rFonts w:ascii="Arial" w:hAnsi="Arial" w:cs="Arial"/>
          <w:color w:val="355AA0"/>
          <w:kern w:val="0"/>
          <w:szCs w:val="21"/>
        </w:rPr>
        <w:t>，</w:t>
      </w:r>
      <w:r w:rsidR="00646BE3">
        <w:rPr>
          <w:rFonts w:ascii="Arial" w:hAnsi="Arial" w:cs="Arial" w:hint="eastAsia"/>
          <w:color w:val="355AA0"/>
          <w:kern w:val="0"/>
          <w:szCs w:val="21"/>
        </w:rPr>
        <w:t>排除了</w:t>
      </w:r>
      <w:r>
        <w:rPr>
          <w:rFonts w:ascii="Arial" w:hAnsi="Arial" w:cs="Arial" w:hint="eastAsia"/>
          <w:color w:val="355AA0"/>
          <w:kern w:val="0"/>
          <w:szCs w:val="21"/>
        </w:rPr>
        <w:t>原先包含</w:t>
      </w:r>
      <w:r>
        <w:rPr>
          <w:rFonts w:ascii="Arial" w:hAnsi="Arial" w:cs="Arial"/>
          <w:color w:val="355AA0"/>
          <w:kern w:val="0"/>
          <w:szCs w:val="21"/>
        </w:rPr>
        <w:t>在</w:t>
      </w:r>
      <w:r>
        <w:rPr>
          <w:rFonts w:ascii="Arial" w:hAnsi="Arial" w:cs="Arial" w:hint="eastAsia"/>
          <w:color w:val="355AA0"/>
          <w:kern w:val="0"/>
          <w:szCs w:val="21"/>
        </w:rPr>
        <w:t>湿地</w:t>
      </w:r>
      <w:r>
        <w:rPr>
          <w:rFonts w:ascii="Arial" w:hAnsi="Arial" w:cs="Arial"/>
          <w:color w:val="355AA0"/>
          <w:kern w:val="0"/>
          <w:szCs w:val="21"/>
        </w:rPr>
        <w:t>范围</w:t>
      </w:r>
      <w:r>
        <w:rPr>
          <w:rFonts w:ascii="Arial" w:hAnsi="Arial" w:cs="Arial" w:hint="eastAsia"/>
          <w:color w:val="355AA0"/>
          <w:kern w:val="0"/>
          <w:szCs w:val="21"/>
        </w:rPr>
        <w:t>内</w:t>
      </w:r>
      <w:r>
        <w:rPr>
          <w:rFonts w:ascii="Arial" w:hAnsi="Arial" w:cs="Arial"/>
          <w:color w:val="355AA0"/>
          <w:kern w:val="0"/>
          <w:szCs w:val="21"/>
        </w:rPr>
        <w:t>的</w:t>
      </w:r>
      <w:r>
        <w:rPr>
          <w:rFonts w:ascii="Arial" w:hAnsi="Arial" w:cs="Arial" w:hint="eastAsia"/>
          <w:color w:val="355AA0"/>
          <w:kern w:val="0"/>
          <w:szCs w:val="21"/>
        </w:rPr>
        <w:t>某些</w:t>
      </w:r>
      <w:r>
        <w:rPr>
          <w:rFonts w:ascii="Arial" w:hAnsi="Arial" w:cs="Arial"/>
          <w:color w:val="355AA0"/>
          <w:kern w:val="0"/>
          <w:szCs w:val="21"/>
        </w:rPr>
        <w:t>湿地</w:t>
      </w:r>
      <w:r>
        <w:rPr>
          <w:rFonts w:ascii="Arial" w:hAnsi="Arial" w:cs="Arial" w:hint="eastAsia"/>
          <w:color w:val="355AA0"/>
          <w:kern w:val="0"/>
          <w:szCs w:val="21"/>
        </w:rPr>
        <w:t>类型</w:t>
      </w:r>
      <w:r>
        <w:rPr>
          <w:rFonts w:ascii="Arial" w:hAnsi="Arial" w:cs="Arial"/>
          <w:color w:val="355AA0"/>
          <w:kern w:val="0"/>
          <w:szCs w:val="21"/>
        </w:rPr>
        <w:t>）</w:t>
      </w:r>
      <w:r>
        <w:rPr>
          <w:rFonts w:ascii="Arial" w:hAnsi="Arial" w:cs="Arial" w:hint="eastAsia"/>
          <w:color w:val="355AA0"/>
          <w:kern w:val="0"/>
          <w:szCs w:val="21"/>
        </w:rPr>
        <w:t>？</w:t>
      </w:r>
      <w:r w:rsidR="00E76EAC" w:rsidRPr="00EC01F7">
        <w:rPr>
          <w:rFonts w:ascii="Arial" w:hAnsi="Arial" w:cs="Arial" w:hint="eastAsia"/>
          <w:color w:val="355AA0"/>
          <w:kern w:val="0"/>
          <w:szCs w:val="21"/>
        </w:rPr>
        <w:t>□</w:t>
      </w:r>
    </w:p>
    <w:p w:rsidR="00EC01F7" w:rsidRDefault="0025746B" w:rsidP="00E76EAC">
      <w:pPr>
        <w:shd w:val="clear" w:color="auto" w:fill="DBF6F9"/>
        <w:autoSpaceDE w:val="0"/>
        <w:autoSpaceDN w:val="0"/>
        <w:adjustRightInd w:val="0"/>
        <w:ind w:firstLineChars="400" w:firstLine="840"/>
        <w:jc w:val="left"/>
        <w:rPr>
          <w:rFonts w:ascii="Arial" w:hAnsi="Arial" w:cs="Arial"/>
          <w:color w:val="355AA0"/>
          <w:kern w:val="0"/>
          <w:szCs w:val="21"/>
        </w:rPr>
      </w:pPr>
      <w:r>
        <w:rPr>
          <w:rFonts w:ascii="Arial" w:hAnsi="Arial" w:cs="Arial" w:hint="eastAsia"/>
          <w:color w:val="355AA0"/>
          <w:kern w:val="0"/>
          <w:szCs w:val="21"/>
        </w:rPr>
        <w:t>仅</w:t>
      </w:r>
      <w:r>
        <w:rPr>
          <w:rFonts w:ascii="Arial" w:hAnsi="Arial" w:cs="Arial"/>
          <w:color w:val="355AA0"/>
          <w:kern w:val="0"/>
          <w:szCs w:val="21"/>
        </w:rPr>
        <w:t>由</w:t>
      </w:r>
      <w:r>
        <w:rPr>
          <w:rFonts w:ascii="Arial" w:hAnsi="Arial" w:cs="Arial" w:hint="eastAsia"/>
          <w:color w:val="355AA0"/>
          <w:kern w:val="0"/>
          <w:szCs w:val="21"/>
        </w:rPr>
        <w:t>湿地</w:t>
      </w:r>
      <w:r w:rsidR="00A476BE">
        <w:rPr>
          <w:rFonts w:ascii="Arial" w:hAnsi="Arial" w:cs="Arial" w:hint="eastAsia"/>
          <w:vanish/>
          <w:color w:val="355AA0"/>
          <w:kern w:val="0"/>
          <w:szCs w:val="21"/>
        </w:rPr>
        <w:t>边界</w:t>
      </w:r>
      <w:r w:rsidR="00A476BE">
        <w:rPr>
          <w:rFonts w:ascii="Arial" w:hAnsi="Arial" w:cs="Arial" w:hint="eastAsia"/>
          <w:color w:val="355AA0"/>
          <w:kern w:val="0"/>
          <w:szCs w:val="21"/>
        </w:rPr>
        <w:t>扩增</w:t>
      </w:r>
      <w:r>
        <w:rPr>
          <w:rFonts w:ascii="Arial" w:hAnsi="Arial" w:cs="Arial" w:hint="eastAsia"/>
          <w:color w:val="355AA0"/>
          <w:kern w:val="0"/>
          <w:szCs w:val="21"/>
        </w:rPr>
        <w:t>而</w:t>
      </w:r>
      <w:r>
        <w:rPr>
          <w:rFonts w:ascii="Arial" w:hAnsi="Arial" w:cs="Arial"/>
          <w:color w:val="355AA0"/>
          <w:kern w:val="0"/>
          <w:szCs w:val="21"/>
        </w:rPr>
        <w:t>随之</w:t>
      </w:r>
      <w:r>
        <w:rPr>
          <w:rFonts w:ascii="Arial" w:hAnsi="Arial" w:cs="Arial" w:hint="eastAsia"/>
          <w:color w:val="355AA0"/>
          <w:kern w:val="0"/>
          <w:szCs w:val="21"/>
        </w:rPr>
        <w:t>发生</w:t>
      </w:r>
      <w:r>
        <w:rPr>
          <w:rFonts w:ascii="Arial" w:hAnsi="Arial" w:cs="Arial"/>
          <w:color w:val="355AA0"/>
          <w:kern w:val="0"/>
          <w:szCs w:val="21"/>
        </w:rPr>
        <w:t>的</w:t>
      </w:r>
      <w:r>
        <w:rPr>
          <w:rFonts w:ascii="Arial" w:hAnsi="Arial" w:cs="Arial" w:hint="eastAsia"/>
          <w:color w:val="355AA0"/>
          <w:kern w:val="0"/>
          <w:szCs w:val="21"/>
        </w:rPr>
        <w:t>改变</w:t>
      </w:r>
      <w:r>
        <w:rPr>
          <w:rFonts w:ascii="Arial" w:hAnsi="Arial" w:cs="Arial"/>
          <w:color w:val="355AA0"/>
          <w:kern w:val="0"/>
          <w:szCs w:val="21"/>
        </w:rPr>
        <w:t>导致</w:t>
      </w:r>
      <w:r>
        <w:rPr>
          <w:rFonts w:ascii="Arial" w:hAnsi="Arial" w:cs="Arial" w:hint="eastAsia"/>
          <w:color w:val="355AA0"/>
          <w:kern w:val="0"/>
          <w:szCs w:val="21"/>
        </w:rPr>
        <w:t>的</w:t>
      </w:r>
      <w:r>
        <w:rPr>
          <w:rFonts w:ascii="Arial" w:hAnsi="Arial" w:cs="Arial"/>
          <w:color w:val="355AA0"/>
          <w:kern w:val="0"/>
          <w:szCs w:val="21"/>
        </w:rPr>
        <w:t>（</w:t>
      </w:r>
      <w:r>
        <w:rPr>
          <w:rFonts w:ascii="Arial" w:hAnsi="Arial" w:cs="Arial" w:hint="eastAsia"/>
          <w:color w:val="355AA0"/>
          <w:kern w:val="0"/>
          <w:szCs w:val="21"/>
        </w:rPr>
        <w:t>如</w:t>
      </w:r>
      <w:r>
        <w:rPr>
          <w:rFonts w:ascii="Arial" w:hAnsi="Arial" w:cs="Arial"/>
          <w:color w:val="355AA0"/>
          <w:kern w:val="0"/>
          <w:szCs w:val="21"/>
        </w:rPr>
        <w:t>，</w:t>
      </w:r>
      <w:r w:rsidR="00646BE3">
        <w:rPr>
          <w:rFonts w:ascii="Arial" w:hAnsi="Arial" w:cs="Arial" w:hint="eastAsia"/>
          <w:color w:val="355AA0"/>
          <w:kern w:val="0"/>
          <w:szCs w:val="21"/>
        </w:rPr>
        <w:t>包含了</w:t>
      </w:r>
      <w:r w:rsidR="00646BE3">
        <w:rPr>
          <w:rFonts w:ascii="Arial" w:hAnsi="Arial" w:cs="Arial"/>
          <w:color w:val="355AA0"/>
          <w:kern w:val="0"/>
          <w:szCs w:val="21"/>
        </w:rPr>
        <w:t>不同的湿地类型到湿地</w:t>
      </w:r>
      <w:r w:rsidR="00646BE3">
        <w:rPr>
          <w:rFonts w:ascii="Arial" w:hAnsi="Arial" w:cs="Arial" w:hint="eastAsia"/>
          <w:color w:val="355AA0"/>
          <w:kern w:val="0"/>
          <w:szCs w:val="21"/>
        </w:rPr>
        <w:t>范围内</w:t>
      </w:r>
      <w:r>
        <w:rPr>
          <w:rFonts w:ascii="Arial" w:hAnsi="Arial" w:cs="Arial" w:hint="eastAsia"/>
          <w:color w:val="355AA0"/>
          <w:kern w:val="0"/>
          <w:szCs w:val="21"/>
        </w:rPr>
        <w:t>）</w:t>
      </w:r>
      <w:r w:rsidR="00646BE3">
        <w:rPr>
          <w:rFonts w:ascii="Arial" w:hAnsi="Arial" w:cs="Arial" w:hint="eastAsia"/>
          <w:color w:val="355AA0"/>
          <w:kern w:val="0"/>
          <w:szCs w:val="21"/>
        </w:rPr>
        <w:t>？</w:t>
      </w:r>
      <w:r w:rsidR="00E76EAC" w:rsidRPr="00EC01F7">
        <w:rPr>
          <w:rFonts w:ascii="Arial" w:hAnsi="Arial" w:cs="Arial" w:hint="eastAsia"/>
          <w:color w:val="355AA0"/>
          <w:kern w:val="0"/>
          <w:szCs w:val="21"/>
        </w:rPr>
        <w:t>□</w:t>
      </w:r>
    </w:p>
    <w:p w:rsidR="00EC01F7" w:rsidRPr="00E76EAC" w:rsidRDefault="00646BE3" w:rsidP="00646BE3">
      <w:pPr>
        <w:shd w:val="clear" w:color="auto" w:fill="DBF6F9"/>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请</w:t>
      </w:r>
      <w:r>
        <w:rPr>
          <w:rFonts w:ascii="Arial" w:hAnsi="Arial" w:cs="Arial"/>
          <w:color w:val="355AA0"/>
          <w:kern w:val="0"/>
          <w:szCs w:val="21"/>
        </w:rPr>
        <w:t>描述该湿地自上次</w:t>
      </w:r>
      <w:r>
        <w:rPr>
          <w:rFonts w:ascii="Arial" w:hAnsi="Arial" w:cs="Arial" w:hint="eastAsia"/>
          <w:color w:val="355AA0"/>
          <w:kern w:val="0"/>
          <w:szCs w:val="21"/>
        </w:rPr>
        <w:t>RI</w:t>
      </w:r>
      <w:r>
        <w:rPr>
          <w:rFonts w:ascii="Arial" w:hAnsi="Arial" w:cs="Arial"/>
          <w:color w:val="355AA0"/>
          <w:kern w:val="0"/>
          <w:szCs w:val="21"/>
        </w:rPr>
        <w:t>S</w:t>
      </w:r>
      <w:r>
        <w:rPr>
          <w:rFonts w:ascii="Arial" w:hAnsi="Arial" w:cs="Arial"/>
          <w:color w:val="355AA0"/>
          <w:kern w:val="0"/>
          <w:szCs w:val="21"/>
        </w:rPr>
        <w:t>表以来</w:t>
      </w:r>
      <w:r w:rsidRPr="00646BE3">
        <w:rPr>
          <w:rFonts w:ascii="Arial" w:hAnsi="Arial" w:cs="Arial" w:hint="eastAsia"/>
          <w:color w:val="355AA0"/>
          <w:kern w:val="0"/>
          <w:szCs w:val="21"/>
        </w:rPr>
        <w:t>其生态特征和国际重要湿地应用标准发生的</w:t>
      </w:r>
      <w:r>
        <w:rPr>
          <w:rFonts w:ascii="Arial" w:hAnsi="Arial" w:cs="Arial" w:hint="eastAsia"/>
          <w:color w:val="355AA0"/>
          <w:kern w:val="0"/>
          <w:szCs w:val="21"/>
        </w:rPr>
        <w:t>任何</w:t>
      </w:r>
      <w:r w:rsidRPr="00646BE3">
        <w:rPr>
          <w:rFonts w:ascii="Arial" w:hAnsi="Arial" w:cs="Arial" w:hint="eastAsia"/>
          <w:color w:val="355AA0"/>
          <w:kern w:val="0"/>
          <w:szCs w:val="21"/>
        </w:rPr>
        <w:t>变化</w:t>
      </w:r>
      <w:r>
        <w:rPr>
          <w:rFonts w:ascii="Arial" w:hAnsi="Arial" w:cs="Arial" w:hint="eastAsia"/>
          <w:color w:val="355AA0"/>
          <w:kern w:val="0"/>
          <w:szCs w:val="21"/>
        </w:rPr>
        <w:t>。</w:t>
      </w:r>
    </w:p>
    <w:tbl>
      <w:tblPr>
        <w:tblStyle w:val="TableGrid"/>
        <w:tblW w:w="0" w:type="auto"/>
        <w:tblLook w:val="04A0" w:firstRow="1" w:lastRow="0" w:firstColumn="1" w:lastColumn="0" w:noHBand="0" w:noVBand="1"/>
      </w:tblPr>
      <w:tblGrid>
        <w:gridCol w:w="14674"/>
      </w:tblGrid>
      <w:tr w:rsidR="00E76EAC" w:rsidTr="00E215C7">
        <w:tc>
          <w:tcPr>
            <w:tcW w:w="14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76EAC" w:rsidRDefault="00E76EAC" w:rsidP="00E76EAC">
            <w:pPr>
              <w:shd w:val="clear" w:color="auto" w:fill="DBF6F9"/>
              <w:autoSpaceDE w:val="0"/>
              <w:autoSpaceDN w:val="0"/>
              <w:adjustRightInd w:val="0"/>
              <w:jc w:val="left"/>
              <w:rPr>
                <w:rFonts w:ascii="Arial" w:hAnsi="Arial" w:cs="Arial"/>
                <w:color w:val="355AA0"/>
                <w:kern w:val="0"/>
                <w:szCs w:val="21"/>
              </w:rPr>
            </w:pPr>
          </w:p>
          <w:p w:rsidR="00E76EAC" w:rsidRDefault="00E76EAC" w:rsidP="00E76EAC">
            <w:pPr>
              <w:shd w:val="clear" w:color="auto" w:fill="DBF6F9"/>
              <w:autoSpaceDE w:val="0"/>
              <w:autoSpaceDN w:val="0"/>
              <w:adjustRightInd w:val="0"/>
              <w:jc w:val="left"/>
              <w:rPr>
                <w:rFonts w:ascii="Arial" w:hAnsi="Arial" w:cs="Arial"/>
                <w:color w:val="355AA0"/>
                <w:kern w:val="0"/>
                <w:szCs w:val="21"/>
              </w:rPr>
            </w:pPr>
          </w:p>
          <w:p w:rsidR="00E76EAC" w:rsidRDefault="00E76EAC" w:rsidP="00E76EAC">
            <w:pPr>
              <w:shd w:val="clear" w:color="auto" w:fill="DBF6F9"/>
              <w:autoSpaceDE w:val="0"/>
              <w:autoSpaceDN w:val="0"/>
              <w:adjustRightInd w:val="0"/>
              <w:jc w:val="left"/>
              <w:rPr>
                <w:rFonts w:ascii="Arial" w:hAnsi="Arial" w:cs="Arial"/>
                <w:color w:val="355AA0"/>
                <w:kern w:val="0"/>
                <w:szCs w:val="21"/>
              </w:rPr>
            </w:pPr>
          </w:p>
        </w:tc>
      </w:tr>
    </w:tbl>
    <w:p w:rsidR="00E76EAC" w:rsidRPr="00E76EAC" w:rsidRDefault="00FF2F6D" w:rsidP="00FF2F6D">
      <w:pPr>
        <w:shd w:val="clear" w:color="auto" w:fill="DBF6F9"/>
        <w:autoSpaceDE w:val="0"/>
        <w:autoSpaceDN w:val="0"/>
        <w:adjustRightInd w:val="0"/>
        <w:ind w:firstLineChars="200" w:firstLine="420"/>
        <w:jc w:val="left"/>
        <w:rPr>
          <w:rFonts w:ascii="Arial" w:hAnsi="Arial" w:cs="Arial"/>
          <w:color w:val="303030"/>
          <w:kern w:val="0"/>
          <w:szCs w:val="18"/>
        </w:rPr>
      </w:pPr>
      <w:bookmarkStart w:id="33" w:name="OLE_LINK147"/>
      <w:bookmarkStart w:id="34" w:name="OLE_LINK148"/>
      <w:r>
        <w:rPr>
          <w:rFonts w:ascii="Arial" w:hAnsi="Arial" w:cs="Arial"/>
          <w:color w:val="355AA0"/>
          <w:kern w:val="0"/>
          <w:szCs w:val="18"/>
        </w:rPr>
        <w:t>这些生态特征的</w:t>
      </w:r>
      <w:r>
        <w:rPr>
          <w:rFonts w:ascii="Arial" w:hAnsi="Arial" w:cs="Arial" w:hint="eastAsia"/>
          <w:color w:val="355AA0"/>
          <w:kern w:val="0"/>
          <w:szCs w:val="18"/>
        </w:rPr>
        <w:t>改变</w:t>
      </w:r>
      <w:r>
        <w:rPr>
          <w:rFonts w:ascii="Arial" w:hAnsi="Arial" w:cs="Arial"/>
          <w:color w:val="355AA0"/>
          <w:kern w:val="0"/>
          <w:szCs w:val="18"/>
        </w:rPr>
        <w:t>是负面的</w:t>
      </w:r>
      <w:r>
        <w:rPr>
          <w:rFonts w:ascii="Arial" w:hAnsi="Arial" w:cs="Arial" w:hint="eastAsia"/>
          <w:color w:val="355AA0"/>
          <w:kern w:val="0"/>
          <w:szCs w:val="18"/>
        </w:rPr>
        <w:t>、</w:t>
      </w:r>
      <w:r>
        <w:rPr>
          <w:rFonts w:ascii="Arial" w:hAnsi="Arial" w:cs="Arial"/>
          <w:color w:val="355AA0"/>
          <w:kern w:val="0"/>
          <w:szCs w:val="18"/>
        </w:rPr>
        <w:t>人为的显著变化</w:t>
      </w:r>
      <w:r>
        <w:rPr>
          <w:rFonts w:ascii="Arial" w:hAnsi="Arial" w:cs="Arial" w:hint="eastAsia"/>
          <w:color w:val="355AA0"/>
          <w:kern w:val="0"/>
          <w:szCs w:val="18"/>
        </w:rPr>
        <w:t>（</w:t>
      </w:r>
      <w:r>
        <w:rPr>
          <w:rFonts w:ascii="Arial" w:hAnsi="Arial" w:cs="Arial"/>
          <w:color w:val="355AA0"/>
          <w:kern w:val="0"/>
          <w:szCs w:val="18"/>
        </w:rPr>
        <w:t>高于可接受变化的极限</w:t>
      </w:r>
      <w:r>
        <w:rPr>
          <w:rFonts w:ascii="Arial" w:hAnsi="Arial" w:cs="Arial" w:hint="eastAsia"/>
          <w:color w:val="355AA0"/>
          <w:kern w:val="0"/>
          <w:szCs w:val="18"/>
        </w:rPr>
        <w:t>）？</w:t>
      </w:r>
      <w:bookmarkEnd w:id="33"/>
      <w:bookmarkEnd w:id="34"/>
      <w:r>
        <w:rPr>
          <w:rFonts w:ascii="Arial" w:hAnsi="Arial" w:cs="Arial" w:hint="eastAsia"/>
          <w:color w:val="303030"/>
          <w:kern w:val="0"/>
          <w:szCs w:val="18"/>
        </w:rPr>
        <w:t>是</w:t>
      </w:r>
      <w:r w:rsidR="00E76EAC" w:rsidRPr="00E76EAC">
        <w:rPr>
          <w:rFonts w:ascii="Arial" w:hAnsi="Arial" w:cs="Arial" w:hint="eastAsia"/>
          <w:kern w:val="0"/>
          <w:szCs w:val="21"/>
        </w:rPr>
        <w:t>□</w:t>
      </w:r>
      <w:r>
        <w:rPr>
          <w:rFonts w:ascii="Arial" w:hAnsi="Arial" w:cs="Arial"/>
          <w:color w:val="303030"/>
          <w:kern w:val="0"/>
          <w:szCs w:val="18"/>
        </w:rPr>
        <w:t>否</w:t>
      </w:r>
      <w:r w:rsidR="000C4513" w:rsidRPr="00E76EAC">
        <w:rPr>
          <w:rFonts w:ascii="Arial" w:hAnsi="Arial" w:cs="Arial" w:hint="eastAsia"/>
          <w:kern w:val="0"/>
          <w:szCs w:val="21"/>
        </w:rPr>
        <w:t>□</w:t>
      </w:r>
    </w:p>
    <w:p w:rsidR="00EC01F7" w:rsidRDefault="00FF2F6D" w:rsidP="00FF2F6D">
      <w:pPr>
        <w:shd w:val="clear" w:color="auto" w:fill="DBF6F9"/>
        <w:autoSpaceDE w:val="0"/>
        <w:autoSpaceDN w:val="0"/>
        <w:adjustRightInd w:val="0"/>
        <w:ind w:firstLineChars="200" w:firstLine="420"/>
        <w:jc w:val="left"/>
        <w:rPr>
          <w:rFonts w:ascii="Arial" w:hAnsi="Arial" w:cs="Arial"/>
          <w:kern w:val="0"/>
          <w:szCs w:val="21"/>
        </w:rPr>
      </w:pPr>
      <w:r>
        <w:rPr>
          <w:rFonts w:ascii="Arial" w:hAnsi="Arial" w:cs="Arial"/>
          <w:color w:val="355AA0"/>
          <w:kern w:val="0"/>
          <w:szCs w:val="18"/>
        </w:rPr>
        <w:t>公约第</w:t>
      </w:r>
      <w:r>
        <w:rPr>
          <w:rFonts w:ascii="Arial" w:hAnsi="Arial" w:cs="Arial" w:hint="eastAsia"/>
          <w:color w:val="355AA0"/>
          <w:kern w:val="0"/>
          <w:szCs w:val="18"/>
        </w:rPr>
        <w:t>3.2</w:t>
      </w:r>
      <w:r>
        <w:rPr>
          <w:rFonts w:ascii="Arial" w:hAnsi="Arial" w:cs="Arial" w:hint="eastAsia"/>
          <w:color w:val="355AA0"/>
          <w:kern w:val="0"/>
          <w:szCs w:val="18"/>
        </w:rPr>
        <w:t>条的报告是否已提交</w:t>
      </w:r>
      <w:r w:rsidR="00AE6216">
        <w:rPr>
          <w:rFonts w:ascii="Arial" w:hAnsi="Arial" w:cs="Arial" w:hint="eastAsia"/>
          <w:color w:val="355AA0"/>
          <w:kern w:val="0"/>
          <w:szCs w:val="18"/>
        </w:rPr>
        <w:t>到秘书处？</w:t>
      </w:r>
      <w:r w:rsidR="00AE6216">
        <w:rPr>
          <w:rFonts w:ascii="Arial" w:hAnsi="Arial" w:cs="Arial" w:hint="eastAsia"/>
          <w:color w:val="303030"/>
          <w:kern w:val="0"/>
          <w:szCs w:val="18"/>
        </w:rPr>
        <w:t>是</w:t>
      </w:r>
      <w:r w:rsidR="00E76EAC" w:rsidRPr="00E76EAC">
        <w:rPr>
          <w:rFonts w:ascii="SimSun" w:hAnsi="SimSun" w:hint="eastAsia"/>
        </w:rPr>
        <w:t>□</w:t>
      </w:r>
      <w:r w:rsidR="00AE6216">
        <w:rPr>
          <w:rFonts w:ascii="Arial" w:hAnsi="Arial" w:cs="Arial" w:hint="eastAsia"/>
          <w:color w:val="303030"/>
          <w:kern w:val="0"/>
          <w:szCs w:val="18"/>
        </w:rPr>
        <w:t>否</w:t>
      </w:r>
      <w:r w:rsidR="000C4513" w:rsidRPr="00E76EAC">
        <w:rPr>
          <w:rFonts w:ascii="Arial" w:hAnsi="Arial" w:cs="Arial" w:hint="eastAsia"/>
          <w:kern w:val="0"/>
          <w:szCs w:val="21"/>
        </w:rPr>
        <w:t>□</w:t>
      </w:r>
    </w:p>
    <w:p w:rsidR="00334CC7" w:rsidRPr="00E76EAC" w:rsidRDefault="00334CC7" w:rsidP="00E76EAC">
      <w:pPr>
        <w:shd w:val="clear" w:color="auto" w:fill="DBF6F9"/>
        <w:autoSpaceDE w:val="0"/>
        <w:autoSpaceDN w:val="0"/>
        <w:adjustRightInd w:val="0"/>
        <w:ind w:firstLineChars="400" w:firstLine="960"/>
        <w:jc w:val="left"/>
        <w:rPr>
          <w:rFonts w:ascii="Arial" w:hAnsi="Arial" w:cs="Arial"/>
          <w:color w:val="355AA0"/>
          <w:kern w:val="0"/>
          <w:sz w:val="24"/>
          <w:szCs w:val="21"/>
        </w:rPr>
      </w:pPr>
    </w:p>
    <w:p w:rsidR="00E215C7" w:rsidRPr="008C1AD1" w:rsidRDefault="00E215C7" w:rsidP="008C1AD1">
      <w:pPr>
        <w:pStyle w:val="Heading2"/>
        <w:spacing w:before="0" w:after="0" w:line="240" w:lineRule="auto"/>
        <w:rPr>
          <w:rFonts w:ascii="Arial" w:hAnsi="Arial" w:cs="Arial"/>
          <w:b w:val="0"/>
          <w:color w:val="355AA0"/>
          <w:sz w:val="30"/>
          <w:szCs w:val="30"/>
        </w:rPr>
      </w:pPr>
      <w:bookmarkStart w:id="35" w:name="_Toc436136716"/>
      <w:r w:rsidRPr="008C1AD1">
        <w:rPr>
          <w:rFonts w:ascii="Arial" w:hAnsi="Arial" w:cs="Arial"/>
          <w:b w:val="0"/>
          <w:color w:val="355AA0"/>
          <w:sz w:val="30"/>
          <w:szCs w:val="30"/>
        </w:rPr>
        <w:lastRenderedPageBreak/>
        <w:t xml:space="preserve">2.2 - </w:t>
      </w:r>
      <w:r w:rsidR="00AE6216">
        <w:rPr>
          <w:rFonts w:ascii="Arial" w:hAnsi="Arial" w:cs="Arial" w:hint="eastAsia"/>
          <w:b w:val="0"/>
          <w:color w:val="355AA0"/>
          <w:sz w:val="30"/>
          <w:szCs w:val="30"/>
        </w:rPr>
        <w:t>湿地</w:t>
      </w:r>
      <w:bookmarkStart w:id="36" w:name="OLE_LINK151"/>
      <w:bookmarkStart w:id="37" w:name="OLE_LINK152"/>
      <w:bookmarkStart w:id="38" w:name="OLE_LINK153"/>
      <w:r w:rsidR="00AE6216">
        <w:rPr>
          <w:rFonts w:ascii="Arial" w:hAnsi="Arial" w:cs="Arial" w:hint="eastAsia"/>
          <w:b w:val="0"/>
          <w:color w:val="355AA0"/>
          <w:sz w:val="30"/>
          <w:szCs w:val="30"/>
        </w:rPr>
        <w:t>的</w:t>
      </w:r>
      <w:r w:rsidR="00AE6216">
        <w:rPr>
          <w:rFonts w:ascii="Arial" w:hAnsi="Arial" w:cs="Arial"/>
          <w:b w:val="0"/>
          <w:color w:val="355AA0"/>
          <w:sz w:val="30"/>
          <w:szCs w:val="30"/>
        </w:rPr>
        <w:t>区位</w:t>
      </w:r>
      <w:bookmarkEnd w:id="35"/>
    </w:p>
    <w:p w:rsidR="00E215C7" w:rsidRPr="008C1AD1" w:rsidRDefault="00E215C7" w:rsidP="008C1AD1">
      <w:pPr>
        <w:pStyle w:val="Heading3"/>
        <w:spacing w:before="0" w:after="0" w:line="240" w:lineRule="auto"/>
        <w:rPr>
          <w:rFonts w:ascii="Arial" w:hAnsi="Arial" w:cs="Arial"/>
          <w:b w:val="0"/>
          <w:color w:val="355AA0"/>
          <w:sz w:val="24"/>
          <w:szCs w:val="24"/>
        </w:rPr>
      </w:pPr>
      <w:bookmarkStart w:id="39" w:name="_Toc436136717"/>
      <w:bookmarkEnd w:id="36"/>
      <w:bookmarkEnd w:id="37"/>
      <w:bookmarkEnd w:id="38"/>
      <w:r w:rsidRPr="008C1AD1">
        <w:rPr>
          <w:rFonts w:ascii="Arial" w:hAnsi="Arial" w:cs="Arial"/>
          <w:b w:val="0"/>
          <w:color w:val="355AA0"/>
          <w:sz w:val="24"/>
          <w:szCs w:val="24"/>
        </w:rPr>
        <w:t xml:space="preserve">2.2.1 </w:t>
      </w:r>
      <w:r w:rsidR="00AE6216">
        <w:rPr>
          <w:rFonts w:ascii="Arial" w:hAnsi="Arial" w:cs="Arial"/>
          <w:b w:val="0"/>
          <w:color w:val="355AA0"/>
          <w:sz w:val="24"/>
          <w:szCs w:val="24"/>
        </w:rPr>
        <w:t>–</w:t>
      </w:r>
      <w:r w:rsidR="00AE6216">
        <w:rPr>
          <w:rFonts w:ascii="Arial" w:hAnsi="Arial" w:cs="Arial" w:hint="eastAsia"/>
          <w:b w:val="0"/>
          <w:color w:val="355AA0"/>
          <w:sz w:val="24"/>
          <w:szCs w:val="24"/>
        </w:rPr>
        <w:t>确定</w:t>
      </w:r>
      <w:r w:rsidR="00AE6216">
        <w:rPr>
          <w:rFonts w:ascii="Arial" w:hAnsi="Arial" w:cs="Arial"/>
          <w:b w:val="0"/>
          <w:color w:val="355AA0"/>
          <w:sz w:val="24"/>
          <w:szCs w:val="24"/>
        </w:rPr>
        <w:t>湿地边界</w:t>
      </w:r>
      <w:bookmarkEnd w:id="39"/>
    </w:p>
    <w:p w:rsidR="00E215C7" w:rsidRPr="00E215C7" w:rsidRDefault="00E215C7" w:rsidP="00E215C7">
      <w:pPr>
        <w:autoSpaceDE w:val="0"/>
        <w:autoSpaceDN w:val="0"/>
        <w:adjustRightInd w:val="0"/>
        <w:jc w:val="left"/>
        <w:rPr>
          <w:rFonts w:ascii="Arial" w:hAnsi="Arial" w:cs="Arial"/>
          <w:color w:val="355AA0"/>
          <w:kern w:val="0"/>
          <w:szCs w:val="21"/>
        </w:rPr>
      </w:pPr>
      <w:r w:rsidRPr="00E215C7">
        <w:rPr>
          <w:rFonts w:ascii="Arial" w:hAnsi="Arial" w:cs="Arial"/>
          <w:color w:val="355AA0"/>
          <w:kern w:val="0"/>
          <w:szCs w:val="21"/>
        </w:rPr>
        <w:t>a)</w:t>
      </w:r>
      <w:bookmarkStart w:id="40" w:name="OLE_LINK154"/>
      <w:bookmarkStart w:id="41" w:name="OLE_LINK155"/>
      <w:bookmarkStart w:id="42" w:name="OLE_LINK156"/>
      <w:r w:rsidRPr="00E215C7">
        <w:rPr>
          <w:rFonts w:ascii="Arial" w:hAnsi="Arial" w:cs="Arial"/>
          <w:color w:val="355AA0"/>
          <w:kern w:val="0"/>
          <w:szCs w:val="21"/>
        </w:rPr>
        <w:t xml:space="preserve">GIS </w:t>
      </w:r>
      <w:bookmarkEnd w:id="40"/>
      <w:bookmarkEnd w:id="41"/>
      <w:bookmarkEnd w:id="42"/>
      <w:r w:rsidR="00AE6216">
        <w:rPr>
          <w:rFonts w:ascii="Arial" w:hAnsi="Arial" w:cs="Arial" w:hint="eastAsia"/>
          <w:color w:val="355AA0"/>
          <w:kern w:val="0"/>
          <w:szCs w:val="21"/>
        </w:rPr>
        <w:t>边界</w:t>
      </w:r>
    </w:p>
    <w:p w:rsidR="00D03400" w:rsidRPr="00E215C7" w:rsidRDefault="00A07B00" w:rsidP="00D03400">
      <w:pPr>
        <w:autoSpaceDE w:val="0"/>
        <w:autoSpaceDN w:val="0"/>
        <w:adjustRightInd w:val="0"/>
        <w:ind w:firstLineChars="200" w:firstLine="420"/>
        <w:jc w:val="left"/>
        <w:rPr>
          <w:rFonts w:ascii="Arial" w:hAnsi="Arial" w:cs="Arial"/>
          <w:color w:val="355AA0"/>
          <w:kern w:val="0"/>
          <w:szCs w:val="21"/>
        </w:rPr>
      </w:pPr>
      <w:r w:rsidRPr="00A07B00">
        <w:rPr>
          <w:rFonts w:ascii="Arial" w:hAnsi="Arial" w:cs="Arial" w:hint="eastAsia"/>
          <w:color w:val="355AA0"/>
          <w:kern w:val="0"/>
          <w:szCs w:val="21"/>
        </w:rPr>
        <w:t>提交本网站的材料，尤其是地图和领土的信息，都是</w:t>
      </w:r>
      <w:r w:rsidR="000C536E">
        <w:rPr>
          <w:rFonts w:ascii="Arial" w:hAnsi="Arial" w:cs="Arial" w:hint="eastAsia"/>
          <w:color w:val="355AA0"/>
          <w:kern w:val="0"/>
          <w:szCs w:val="21"/>
        </w:rPr>
        <w:t>在现有数据基础上</w:t>
      </w:r>
      <w:bookmarkStart w:id="43" w:name="OLE_LINK173"/>
      <w:r>
        <w:rPr>
          <w:rFonts w:ascii="Arial" w:hAnsi="Arial" w:cs="Arial" w:hint="eastAsia"/>
          <w:color w:val="355AA0"/>
          <w:kern w:val="0"/>
          <w:szCs w:val="21"/>
        </w:rPr>
        <w:t>原始的、</w:t>
      </w:r>
      <w:r w:rsidRPr="00A07B00">
        <w:rPr>
          <w:rFonts w:ascii="Arial" w:hAnsi="Arial" w:cs="Arial" w:hint="eastAsia"/>
          <w:color w:val="355AA0"/>
          <w:kern w:val="0"/>
          <w:szCs w:val="21"/>
        </w:rPr>
        <w:t>可</w:t>
      </w:r>
      <w:bookmarkEnd w:id="43"/>
      <w:r w:rsidRPr="00A07B00">
        <w:rPr>
          <w:rFonts w:ascii="Arial" w:hAnsi="Arial" w:cs="Arial" w:hint="eastAsia"/>
          <w:color w:val="355AA0"/>
          <w:kern w:val="0"/>
          <w:szCs w:val="21"/>
        </w:rPr>
        <w:t>用的数据，并不</w:t>
      </w:r>
      <w:r w:rsidR="00D24C56">
        <w:rPr>
          <w:rFonts w:ascii="Arial" w:hAnsi="Arial" w:cs="Arial" w:hint="eastAsia"/>
          <w:color w:val="355AA0"/>
          <w:kern w:val="0"/>
          <w:szCs w:val="21"/>
        </w:rPr>
        <w:t>代表</w:t>
      </w:r>
      <w:r w:rsidR="000C536E">
        <w:rPr>
          <w:rFonts w:ascii="Arial" w:hAnsi="Arial" w:cs="Arial" w:hint="eastAsia"/>
          <w:color w:val="355AA0"/>
          <w:kern w:val="0"/>
          <w:szCs w:val="21"/>
        </w:rPr>
        <w:t>国际湿地公约秘书处</w:t>
      </w:r>
      <w:r w:rsidR="00D03400">
        <w:rPr>
          <w:rFonts w:ascii="Arial" w:hAnsi="Arial" w:cs="Arial" w:hint="eastAsia"/>
          <w:color w:val="355AA0"/>
          <w:kern w:val="0"/>
          <w:szCs w:val="21"/>
        </w:rPr>
        <w:t>对</w:t>
      </w:r>
      <w:r w:rsidR="000C536E">
        <w:rPr>
          <w:rFonts w:ascii="Arial" w:hAnsi="Arial" w:cs="Arial" w:hint="eastAsia"/>
          <w:color w:val="355AA0"/>
          <w:kern w:val="0"/>
          <w:szCs w:val="21"/>
        </w:rPr>
        <w:t>于</w:t>
      </w:r>
      <w:r w:rsidRPr="00A07B00">
        <w:rPr>
          <w:rFonts w:ascii="Arial" w:hAnsi="Arial" w:cs="Arial" w:hint="eastAsia"/>
          <w:color w:val="355AA0"/>
          <w:kern w:val="0"/>
          <w:szCs w:val="21"/>
        </w:rPr>
        <w:t>任何</w:t>
      </w:r>
      <w:r w:rsidR="000C536E">
        <w:rPr>
          <w:rFonts w:ascii="Arial" w:hAnsi="Arial" w:cs="Arial" w:hint="eastAsia"/>
          <w:color w:val="355AA0"/>
          <w:kern w:val="0"/>
          <w:szCs w:val="21"/>
        </w:rPr>
        <w:t>国家</w:t>
      </w:r>
      <w:bookmarkStart w:id="44" w:name="OLE_LINK174"/>
      <w:bookmarkStart w:id="45" w:name="OLE_LINK175"/>
      <w:r w:rsidR="000C536E">
        <w:rPr>
          <w:rFonts w:ascii="Arial" w:hAnsi="Arial" w:cs="Arial" w:hint="eastAsia"/>
          <w:color w:val="355AA0"/>
          <w:kern w:val="0"/>
          <w:szCs w:val="21"/>
        </w:rPr>
        <w:t>、领土</w:t>
      </w:r>
      <w:bookmarkEnd w:id="44"/>
      <w:bookmarkEnd w:id="45"/>
      <w:r w:rsidR="000C536E">
        <w:rPr>
          <w:rFonts w:ascii="Arial" w:hAnsi="Arial" w:cs="Arial" w:hint="eastAsia"/>
          <w:color w:val="355AA0"/>
          <w:kern w:val="0"/>
          <w:szCs w:val="21"/>
        </w:rPr>
        <w:t>、城市、地区</w:t>
      </w:r>
      <w:r w:rsidR="00D03400">
        <w:rPr>
          <w:rFonts w:ascii="Arial" w:hAnsi="Arial" w:cs="Arial" w:hint="eastAsia"/>
          <w:color w:val="355AA0"/>
          <w:kern w:val="0"/>
          <w:szCs w:val="21"/>
        </w:rPr>
        <w:t>及其当局</w:t>
      </w:r>
      <w:r w:rsidR="000C536E">
        <w:rPr>
          <w:rFonts w:ascii="Arial" w:hAnsi="Arial" w:cs="Arial" w:hint="eastAsia"/>
          <w:color w:val="355AA0"/>
          <w:kern w:val="0"/>
          <w:szCs w:val="21"/>
        </w:rPr>
        <w:t>的法律地位</w:t>
      </w:r>
      <w:r w:rsidR="00D03400">
        <w:rPr>
          <w:rFonts w:ascii="Arial" w:hAnsi="Arial" w:cs="Arial" w:hint="eastAsia"/>
          <w:color w:val="355AA0"/>
          <w:kern w:val="0"/>
          <w:szCs w:val="21"/>
        </w:rPr>
        <w:t>和边界、界线划分的任何</w:t>
      </w:r>
      <w:r w:rsidR="00D24C56">
        <w:rPr>
          <w:rFonts w:ascii="Arial" w:hAnsi="Arial" w:cs="Arial" w:hint="eastAsia"/>
          <w:color w:val="355AA0"/>
          <w:kern w:val="0"/>
          <w:szCs w:val="21"/>
        </w:rPr>
        <w:t>立场</w:t>
      </w:r>
      <w:r w:rsidR="00D03400">
        <w:rPr>
          <w:rFonts w:ascii="Arial" w:hAnsi="Arial" w:cs="Arial" w:hint="eastAsia"/>
          <w:color w:val="355AA0"/>
          <w:kern w:val="0"/>
          <w:szCs w:val="21"/>
        </w:rPr>
        <w:t>。</w:t>
      </w:r>
    </w:p>
    <w:p w:rsidR="00E215C7" w:rsidRPr="00E215C7" w:rsidRDefault="00E215C7" w:rsidP="00E215C7">
      <w:pPr>
        <w:autoSpaceDE w:val="0"/>
        <w:autoSpaceDN w:val="0"/>
        <w:adjustRightInd w:val="0"/>
        <w:jc w:val="left"/>
        <w:rPr>
          <w:rFonts w:ascii="Arial" w:hAnsi="Arial" w:cs="Arial"/>
          <w:color w:val="355AA0"/>
          <w:kern w:val="0"/>
          <w:szCs w:val="21"/>
        </w:rPr>
      </w:pPr>
    </w:p>
    <w:p w:rsidR="00E215C7" w:rsidRPr="00E215C7" w:rsidRDefault="00E215C7" w:rsidP="00E215C7">
      <w:pPr>
        <w:autoSpaceDE w:val="0"/>
        <w:autoSpaceDN w:val="0"/>
        <w:adjustRightInd w:val="0"/>
        <w:jc w:val="left"/>
        <w:rPr>
          <w:rFonts w:ascii="Arial" w:hAnsi="Arial" w:cs="Arial"/>
          <w:color w:val="355AA0"/>
          <w:kern w:val="0"/>
          <w:szCs w:val="21"/>
        </w:rPr>
      </w:pPr>
      <w:r w:rsidRPr="00E215C7">
        <w:rPr>
          <w:rFonts w:ascii="Arial" w:hAnsi="Arial" w:cs="Arial"/>
          <w:color w:val="355AA0"/>
          <w:kern w:val="0"/>
          <w:szCs w:val="21"/>
        </w:rPr>
        <w:t xml:space="preserve">b) </w:t>
      </w:r>
      <w:r w:rsidR="001329F8">
        <w:rPr>
          <w:rFonts w:ascii="Arial" w:hAnsi="Arial" w:cs="Arial"/>
          <w:color w:val="355AA0"/>
          <w:kern w:val="0"/>
          <w:szCs w:val="21"/>
        </w:rPr>
        <w:t>数字格式地图或影像</w:t>
      </w:r>
    </w:p>
    <w:p w:rsidR="001329F8" w:rsidRDefault="00606DE1" w:rsidP="00E215C7">
      <w:pPr>
        <w:autoSpaceDE w:val="0"/>
        <w:autoSpaceDN w:val="0"/>
        <w:adjustRightInd w:val="0"/>
        <w:ind w:firstLineChars="200" w:firstLine="420"/>
        <w:jc w:val="left"/>
        <w:rPr>
          <w:rFonts w:ascii="Arial" w:hAnsi="Arial" w:cs="Arial"/>
          <w:color w:val="355AA0"/>
          <w:kern w:val="0"/>
          <w:szCs w:val="21"/>
        </w:rPr>
      </w:pPr>
      <w:r>
        <w:rPr>
          <w:rFonts w:ascii="Arial" w:hAnsi="Arial" w:cs="Arial"/>
          <w:color w:val="355AA0"/>
          <w:kern w:val="0"/>
          <w:szCs w:val="18"/>
        </w:rPr>
        <w:t>【上传】</w:t>
      </w:r>
    </w:p>
    <w:p w:rsidR="00E215C7" w:rsidRDefault="00606DE1" w:rsidP="00E215C7">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边界</w:t>
      </w:r>
      <w:r>
        <w:rPr>
          <w:rFonts w:ascii="Arial" w:hAnsi="Arial" w:cs="Arial"/>
          <w:color w:val="355AA0"/>
          <w:kern w:val="0"/>
          <w:szCs w:val="21"/>
        </w:rPr>
        <w:t>描述</w:t>
      </w:r>
      <w:r>
        <w:rPr>
          <w:rFonts w:ascii="Arial" w:hAnsi="Arial" w:cs="Arial" w:hint="eastAsia"/>
          <w:color w:val="355AA0"/>
          <w:kern w:val="0"/>
          <w:szCs w:val="21"/>
        </w:rPr>
        <w:t>（可选）</w:t>
      </w:r>
      <w:r w:rsidR="001569EF" w:rsidRPr="001569EF">
        <w:rPr>
          <w:rFonts w:ascii="Arial" w:hAnsi="Arial" w:cs="Arial" w:hint="eastAsia"/>
          <w:i/>
          <w:color w:val="355AA0"/>
          <w:kern w:val="0"/>
          <w:szCs w:val="21"/>
        </w:rPr>
        <w:t>（</w:t>
      </w:r>
      <w:r w:rsidR="001569EF">
        <w:rPr>
          <w:rFonts w:ascii="Arial" w:hAnsi="Arial" w:cs="Arial" w:hint="eastAsia"/>
          <w:i/>
          <w:color w:val="355AA0"/>
          <w:kern w:val="0"/>
          <w:szCs w:val="21"/>
        </w:rPr>
        <w:t>2500</w:t>
      </w:r>
      <w:r w:rsidR="001569EF">
        <w:rPr>
          <w:rFonts w:ascii="Arial" w:hAnsi="Arial" w:cs="Arial" w:hint="eastAsia"/>
          <w:i/>
          <w:color w:val="355AA0"/>
          <w:kern w:val="0"/>
          <w:szCs w:val="21"/>
        </w:rPr>
        <w:t>个字符以内</w:t>
      </w:r>
      <w:r w:rsidR="001569EF" w:rsidRPr="001569EF">
        <w:rPr>
          <w:rFonts w:ascii="Arial" w:hAnsi="Arial" w:cs="Arial" w:hint="eastAsia"/>
          <w:i/>
          <w:color w:val="355AA0"/>
          <w:kern w:val="0"/>
          <w:szCs w:val="21"/>
        </w:rPr>
        <w:t>）</w:t>
      </w:r>
    </w:p>
    <w:tbl>
      <w:tblPr>
        <w:tblStyle w:val="TableGrid"/>
        <w:tblW w:w="0" w:type="auto"/>
        <w:tblLook w:val="04A0" w:firstRow="1" w:lastRow="0" w:firstColumn="1" w:lastColumn="0" w:noHBand="0" w:noVBand="1"/>
      </w:tblPr>
      <w:tblGrid>
        <w:gridCol w:w="14674"/>
      </w:tblGrid>
      <w:tr w:rsidR="00E215C7" w:rsidTr="00334CC7">
        <w:tc>
          <w:tcPr>
            <w:tcW w:w="14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215C7" w:rsidRDefault="00E215C7" w:rsidP="00E215C7">
            <w:pPr>
              <w:autoSpaceDE w:val="0"/>
              <w:autoSpaceDN w:val="0"/>
              <w:adjustRightInd w:val="0"/>
              <w:jc w:val="left"/>
              <w:rPr>
                <w:rFonts w:ascii="Arial" w:hAnsi="Arial" w:cs="Arial"/>
                <w:color w:val="355AA0"/>
                <w:kern w:val="0"/>
                <w:szCs w:val="21"/>
              </w:rPr>
            </w:pPr>
          </w:p>
          <w:p w:rsidR="00E215C7" w:rsidRDefault="00E215C7" w:rsidP="00E215C7">
            <w:pPr>
              <w:autoSpaceDE w:val="0"/>
              <w:autoSpaceDN w:val="0"/>
              <w:adjustRightInd w:val="0"/>
              <w:jc w:val="left"/>
              <w:rPr>
                <w:rFonts w:ascii="Arial" w:hAnsi="Arial" w:cs="Arial"/>
                <w:color w:val="355AA0"/>
                <w:kern w:val="0"/>
                <w:szCs w:val="21"/>
              </w:rPr>
            </w:pPr>
          </w:p>
          <w:p w:rsidR="00E215C7" w:rsidRDefault="00E215C7" w:rsidP="00E215C7">
            <w:pPr>
              <w:autoSpaceDE w:val="0"/>
              <w:autoSpaceDN w:val="0"/>
              <w:adjustRightInd w:val="0"/>
              <w:jc w:val="left"/>
              <w:rPr>
                <w:rFonts w:ascii="Arial" w:hAnsi="Arial" w:cs="Arial"/>
                <w:color w:val="355AA0"/>
                <w:kern w:val="0"/>
                <w:szCs w:val="21"/>
              </w:rPr>
            </w:pPr>
          </w:p>
        </w:tc>
      </w:tr>
    </w:tbl>
    <w:p w:rsidR="00EC01F7" w:rsidRDefault="00606DE1" w:rsidP="00E215C7">
      <w:pPr>
        <w:autoSpaceDE w:val="0"/>
        <w:autoSpaceDN w:val="0"/>
        <w:adjustRightInd w:val="0"/>
        <w:jc w:val="left"/>
        <w:rPr>
          <w:rFonts w:ascii="Arial" w:hAnsi="Arial" w:cs="Arial"/>
          <w:color w:val="355AA0"/>
          <w:kern w:val="0"/>
          <w:szCs w:val="21"/>
        </w:rPr>
      </w:pPr>
      <w:r>
        <w:rPr>
          <w:rFonts w:ascii="Arial" w:hAnsi="Arial" w:cs="Arial"/>
          <w:color w:val="355AA0"/>
          <w:kern w:val="0"/>
          <w:szCs w:val="21"/>
        </w:rPr>
        <w:t>湿地的</w:t>
      </w:r>
      <w:r>
        <w:rPr>
          <w:rFonts w:ascii="Arial" w:hAnsi="Arial" w:cs="Arial" w:hint="eastAsia"/>
          <w:color w:val="355AA0"/>
          <w:kern w:val="0"/>
          <w:szCs w:val="21"/>
        </w:rPr>
        <w:t>中心坐标根据</w:t>
      </w:r>
      <w:r>
        <w:rPr>
          <w:rFonts w:ascii="Arial" w:hAnsi="Arial" w:cs="Arial" w:hint="eastAsia"/>
          <w:color w:val="355AA0"/>
          <w:kern w:val="0"/>
          <w:szCs w:val="21"/>
        </w:rPr>
        <w:t>GIS</w:t>
      </w:r>
      <w:r>
        <w:rPr>
          <w:rFonts w:ascii="Arial" w:hAnsi="Arial" w:cs="Arial" w:hint="eastAsia"/>
          <w:color w:val="355AA0"/>
          <w:kern w:val="0"/>
          <w:szCs w:val="21"/>
        </w:rPr>
        <w:t>边界自动判断（仅供参考）</w:t>
      </w:r>
    </w:p>
    <w:p w:rsidR="00E215C7" w:rsidRDefault="00E215C7" w:rsidP="00E215C7">
      <w:pPr>
        <w:autoSpaceDE w:val="0"/>
        <w:autoSpaceDN w:val="0"/>
        <w:adjustRightInd w:val="0"/>
        <w:jc w:val="left"/>
        <w:rPr>
          <w:rFonts w:ascii="Arial" w:hAnsi="Arial" w:cs="Arial"/>
          <w:color w:val="355AA0"/>
          <w:kern w:val="0"/>
          <w:szCs w:val="21"/>
        </w:rPr>
      </w:pPr>
    </w:p>
    <w:p w:rsidR="00E215C7" w:rsidRPr="008C1AD1" w:rsidRDefault="00E215C7" w:rsidP="008C1AD1">
      <w:pPr>
        <w:pStyle w:val="Heading3"/>
        <w:spacing w:before="0" w:after="0" w:line="240" w:lineRule="auto"/>
        <w:rPr>
          <w:rFonts w:ascii="Arial" w:hAnsi="Arial" w:cs="Arial"/>
          <w:b w:val="0"/>
          <w:color w:val="355AA0"/>
          <w:sz w:val="24"/>
          <w:szCs w:val="24"/>
        </w:rPr>
      </w:pPr>
      <w:bookmarkStart w:id="46" w:name="_Toc436136718"/>
      <w:r w:rsidRPr="008C1AD1">
        <w:rPr>
          <w:rFonts w:ascii="Arial" w:hAnsi="Arial" w:cs="Arial"/>
          <w:b w:val="0"/>
          <w:color w:val="355AA0"/>
          <w:sz w:val="24"/>
          <w:szCs w:val="24"/>
        </w:rPr>
        <w:t xml:space="preserve">2.2.2 </w:t>
      </w:r>
      <w:r w:rsidR="00AE6216">
        <w:rPr>
          <w:rFonts w:ascii="Arial" w:hAnsi="Arial" w:cs="Arial"/>
          <w:b w:val="0"/>
          <w:color w:val="355AA0"/>
          <w:sz w:val="24"/>
          <w:szCs w:val="24"/>
        </w:rPr>
        <w:t>–</w:t>
      </w:r>
      <w:r w:rsidR="00AE6216">
        <w:rPr>
          <w:rFonts w:ascii="Arial" w:hAnsi="Arial" w:cs="Arial"/>
          <w:b w:val="0"/>
          <w:color w:val="355AA0"/>
          <w:sz w:val="24"/>
          <w:szCs w:val="24"/>
        </w:rPr>
        <w:t>大体位置</w:t>
      </w:r>
      <w:bookmarkEnd w:id="46"/>
    </w:p>
    <w:p w:rsidR="00334CC7" w:rsidRDefault="00E215C7" w:rsidP="00334CC7">
      <w:pPr>
        <w:autoSpaceDE w:val="0"/>
        <w:autoSpaceDN w:val="0"/>
        <w:adjustRightInd w:val="0"/>
        <w:jc w:val="left"/>
        <w:rPr>
          <w:rFonts w:ascii="Arial" w:hAnsi="Arial" w:cs="Arial"/>
          <w:color w:val="355AA0"/>
          <w:kern w:val="0"/>
          <w:szCs w:val="21"/>
        </w:rPr>
      </w:pPr>
      <w:r w:rsidRPr="00E215C7">
        <w:rPr>
          <w:rFonts w:ascii="Arial" w:hAnsi="Arial" w:cs="Arial"/>
          <w:color w:val="355AA0"/>
          <w:kern w:val="0"/>
          <w:szCs w:val="21"/>
        </w:rPr>
        <w:t xml:space="preserve">a) </w:t>
      </w:r>
      <w:r w:rsidR="00606DE1">
        <w:rPr>
          <w:rFonts w:ascii="Arial" w:hAnsi="Arial" w:cs="Arial"/>
          <w:color w:val="355AA0"/>
          <w:kern w:val="0"/>
          <w:szCs w:val="21"/>
        </w:rPr>
        <w:t>该湿地所在大行政区域</w:t>
      </w:r>
      <w:r w:rsidR="00606DE1">
        <w:rPr>
          <w:rFonts w:ascii="Arial" w:hAnsi="Arial" w:cs="Arial" w:hint="eastAsia"/>
          <w:color w:val="355AA0"/>
          <w:kern w:val="0"/>
          <w:szCs w:val="21"/>
        </w:rPr>
        <w:t>？</w:t>
      </w:r>
    </w:p>
    <w:tbl>
      <w:tblPr>
        <w:tblStyle w:val="TableGrid"/>
        <w:tblW w:w="0" w:type="auto"/>
        <w:tblLook w:val="04A0" w:firstRow="1" w:lastRow="0" w:firstColumn="1" w:lastColumn="0" w:noHBand="0" w:noVBand="1"/>
      </w:tblPr>
      <w:tblGrid>
        <w:gridCol w:w="14674"/>
      </w:tblGrid>
      <w:tr w:rsidR="00334CC7" w:rsidTr="00334CC7">
        <w:tc>
          <w:tcPr>
            <w:tcW w:w="14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34CC7" w:rsidRDefault="00334CC7" w:rsidP="00334CC7">
            <w:pPr>
              <w:autoSpaceDE w:val="0"/>
              <w:autoSpaceDN w:val="0"/>
              <w:adjustRightInd w:val="0"/>
              <w:jc w:val="left"/>
              <w:rPr>
                <w:rFonts w:ascii="Arial" w:hAnsi="Arial" w:cs="Arial"/>
                <w:color w:val="303030"/>
                <w:kern w:val="0"/>
                <w:szCs w:val="21"/>
              </w:rPr>
            </w:pPr>
          </w:p>
        </w:tc>
      </w:tr>
    </w:tbl>
    <w:p w:rsidR="00334CC7" w:rsidRDefault="00E215C7" w:rsidP="00334CC7">
      <w:pPr>
        <w:autoSpaceDE w:val="0"/>
        <w:autoSpaceDN w:val="0"/>
        <w:adjustRightInd w:val="0"/>
        <w:jc w:val="left"/>
        <w:rPr>
          <w:rFonts w:ascii="Arial" w:hAnsi="Arial" w:cs="Arial"/>
          <w:color w:val="355AA0"/>
          <w:kern w:val="0"/>
          <w:szCs w:val="21"/>
        </w:rPr>
      </w:pPr>
      <w:r w:rsidRPr="00E215C7">
        <w:rPr>
          <w:rFonts w:ascii="Arial" w:hAnsi="Arial" w:cs="Arial"/>
          <w:color w:val="355AA0"/>
          <w:kern w:val="0"/>
          <w:szCs w:val="21"/>
        </w:rPr>
        <w:t xml:space="preserve">b) </w:t>
      </w:r>
      <w:r w:rsidR="00606DE1">
        <w:rPr>
          <w:rFonts w:ascii="Arial" w:hAnsi="Arial" w:cs="Arial"/>
          <w:color w:val="355AA0"/>
          <w:kern w:val="0"/>
          <w:szCs w:val="21"/>
        </w:rPr>
        <w:t>距离该湿地最近的乡镇或</w:t>
      </w:r>
      <w:r w:rsidR="00606DE1">
        <w:rPr>
          <w:rFonts w:ascii="Arial" w:hAnsi="Arial" w:cs="Arial" w:hint="eastAsia"/>
          <w:color w:val="355AA0"/>
          <w:kern w:val="0"/>
          <w:szCs w:val="21"/>
        </w:rPr>
        <w:t>人口</w:t>
      </w:r>
      <w:r w:rsidR="00606DE1">
        <w:rPr>
          <w:rFonts w:ascii="Arial" w:hAnsi="Arial" w:cs="Arial"/>
          <w:color w:val="355AA0"/>
          <w:kern w:val="0"/>
          <w:szCs w:val="21"/>
        </w:rPr>
        <w:t>中心</w:t>
      </w:r>
      <w:r w:rsidR="00606DE1">
        <w:rPr>
          <w:rFonts w:ascii="Arial" w:hAnsi="Arial" w:cs="Arial" w:hint="eastAsia"/>
          <w:color w:val="355AA0"/>
          <w:kern w:val="0"/>
          <w:szCs w:val="21"/>
        </w:rPr>
        <w:t>？</w:t>
      </w:r>
    </w:p>
    <w:tbl>
      <w:tblPr>
        <w:tblStyle w:val="TableGrid"/>
        <w:tblW w:w="0" w:type="auto"/>
        <w:tblLook w:val="04A0" w:firstRow="1" w:lastRow="0" w:firstColumn="1" w:lastColumn="0" w:noHBand="0" w:noVBand="1"/>
      </w:tblPr>
      <w:tblGrid>
        <w:gridCol w:w="14674"/>
      </w:tblGrid>
      <w:tr w:rsidR="00334CC7" w:rsidTr="00334CC7">
        <w:tc>
          <w:tcPr>
            <w:tcW w:w="14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34CC7" w:rsidRDefault="00334CC7" w:rsidP="00334CC7">
            <w:pPr>
              <w:autoSpaceDE w:val="0"/>
              <w:autoSpaceDN w:val="0"/>
              <w:adjustRightInd w:val="0"/>
              <w:jc w:val="left"/>
              <w:rPr>
                <w:rFonts w:ascii="Arial" w:hAnsi="Arial" w:cs="Arial"/>
                <w:color w:val="303030"/>
                <w:kern w:val="0"/>
                <w:szCs w:val="21"/>
              </w:rPr>
            </w:pPr>
          </w:p>
        </w:tc>
      </w:tr>
    </w:tbl>
    <w:p w:rsidR="00E215C7" w:rsidRPr="00E215C7" w:rsidRDefault="00E215C7" w:rsidP="00334CC7">
      <w:pPr>
        <w:autoSpaceDE w:val="0"/>
        <w:autoSpaceDN w:val="0"/>
        <w:adjustRightInd w:val="0"/>
        <w:jc w:val="left"/>
        <w:rPr>
          <w:rFonts w:ascii="Arial" w:hAnsi="Arial" w:cs="Arial"/>
          <w:color w:val="303030"/>
          <w:kern w:val="0"/>
          <w:szCs w:val="21"/>
        </w:rPr>
      </w:pPr>
    </w:p>
    <w:p w:rsidR="00E215C7" w:rsidRPr="008C1AD1" w:rsidRDefault="00E215C7" w:rsidP="008C1AD1">
      <w:pPr>
        <w:pStyle w:val="Heading3"/>
        <w:spacing w:before="0" w:after="0" w:line="240" w:lineRule="auto"/>
        <w:rPr>
          <w:rFonts w:ascii="Arial" w:hAnsi="Arial" w:cs="Arial"/>
          <w:b w:val="0"/>
          <w:color w:val="355AA0"/>
          <w:sz w:val="24"/>
          <w:szCs w:val="24"/>
        </w:rPr>
      </w:pPr>
      <w:bookmarkStart w:id="47" w:name="_Toc436136719"/>
      <w:r w:rsidRPr="008C1AD1">
        <w:rPr>
          <w:rFonts w:ascii="Arial" w:hAnsi="Arial" w:cs="Arial"/>
          <w:b w:val="0"/>
          <w:color w:val="355AA0"/>
          <w:sz w:val="24"/>
          <w:szCs w:val="24"/>
        </w:rPr>
        <w:t xml:space="preserve">2.2.3 </w:t>
      </w:r>
      <w:r w:rsidR="00606DE1">
        <w:rPr>
          <w:rFonts w:ascii="Arial" w:hAnsi="Arial" w:cs="Arial"/>
          <w:b w:val="0"/>
          <w:color w:val="355AA0"/>
          <w:sz w:val="24"/>
          <w:szCs w:val="24"/>
        </w:rPr>
        <w:t>–</w:t>
      </w:r>
      <w:r w:rsidR="00606DE1">
        <w:rPr>
          <w:rFonts w:ascii="Arial" w:hAnsi="Arial" w:cs="Arial"/>
          <w:b w:val="0"/>
          <w:color w:val="355AA0"/>
          <w:sz w:val="24"/>
          <w:szCs w:val="24"/>
        </w:rPr>
        <w:t>仅</w:t>
      </w:r>
      <w:r w:rsidR="00D24C56">
        <w:rPr>
          <w:rFonts w:ascii="Arial" w:hAnsi="Arial" w:cs="Arial" w:hint="eastAsia"/>
          <w:b w:val="0"/>
          <w:color w:val="355AA0"/>
          <w:sz w:val="24"/>
          <w:szCs w:val="24"/>
        </w:rPr>
        <w:t>适用</w:t>
      </w:r>
      <w:r w:rsidR="00D24C56">
        <w:rPr>
          <w:rFonts w:ascii="Arial" w:hAnsi="Arial" w:cs="Arial"/>
          <w:b w:val="0"/>
          <w:color w:val="355AA0"/>
          <w:sz w:val="24"/>
          <w:szCs w:val="24"/>
        </w:rPr>
        <w:t>于</w:t>
      </w:r>
      <w:r w:rsidR="00606DE1">
        <w:rPr>
          <w:rFonts w:ascii="Arial" w:hAnsi="Arial" w:cs="Arial" w:hint="eastAsia"/>
          <w:b w:val="0"/>
          <w:color w:val="355AA0"/>
          <w:sz w:val="24"/>
          <w:szCs w:val="24"/>
        </w:rPr>
        <w:t>国界附近</w:t>
      </w:r>
      <w:r w:rsidR="00606DE1">
        <w:rPr>
          <w:rFonts w:ascii="Arial" w:hAnsi="Arial" w:cs="Arial"/>
          <w:b w:val="0"/>
          <w:color w:val="355AA0"/>
          <w:sz w:val="24"/>
          <w:szCs w:val="24"/>
        </w:rPr>
        <w:t>的湿地</w:t>
      </w:r>
      <w:bookmarkEnd w:id="47"/>
    </w:p>
    <w:p w:rsidR="00E215C7" w:rsidRPr="00E215C7" w:rsidRDefault="00E215C7" w:rsidP="00334CC7">
      <w:pPr>
        <w:rPr>
          <w:rFonts w:ascii="Arial" w:hAnsi="Arial" w:cs="Arial"/>
          <w:color w:val="303030"/>
          <w:kern w:val="0"/>
          <w:szCs w:val="21"/>
        </w:rPr>
      </w:pPr>
      <w:r w:rsidRPr="00E215C7">
        <w:rPr>
          <w:rFonts w:ascii="Arial" w:hAnsi="Arial" w:cs="Arial"/>
          <w:color w:val="355AA0"/>
          <w:kern w:val="0"/>
          <w:szCs w:val="21"/>
        </w:rPr>
        <w:t xml:space="preserve">a) </w:t>
      </w:r>
      <w:r w:rsidR="00C56247">
        <w:rPr>
          <w:rFonts w:ascii="Arial" w:hAnsi="Arial" w:cs="Arial"/>
          <w:color w:val="355AA0"/>
          <w:kern w:val="0"/>
          <w:szCs w:val="21"/>
        </w:rPr>
        <w:t>该湿地</w:t>
      </w:r>
      <w:r w:rsidR="00FA47D2">
        <w:rPr>
          <w:rFonts w:ascii="Arial" w:hAnsi="Arial" w:cs="Arial" w:hint="eastAsia"/>
          <w:color w:val="355AA0"/>
          <w:kern w:val="0"/>
          <w:szCs w:val="21"/>
        </w:rPr>
        <w:t>有无</w:t>
      </w:r>
      <w:r w:rsidR="00C56247">
        <w:rPr>
          <w:rFonts w:ascii="Arial" w:hAnsi="Arial" w:cs="Arial"/>
          <w:color w:val="355AA0"/>
          <w:kern w:val="0"/>
          <w:szCs w:val="21"/>
        </w:rPr>
        <w:t>扩展到一个或多个其他国家的领土</w:t>
      </w:r>
      <w:r w:rsidR="00C56247">
        <w:rPr>
          <w:rFonts w:ascii="Arial" w:hAnsi="Arial" w:cs="Arial" w:hint="eastAsia"/>
          <w:color w:val="355AA0"/>
          <w:kern w:val="0"/>
          <w:szCs w:val="21"/>
        </w:rPr>
        <w:t>？</w:t>
      </w:r>
      <w:bookmarkStart w:id="48" w:name="OLE_LINK1"/>
      <w:bookmarkStart w:id="49" w:name="OLE_LINK17"/>
      <w:bookmarkStart w:id="50" w:name="OLE_LINK18"/>
      <w:r w:rsidR="00342845">
        <w:rPr>
          <w:rFonts w:ascii="Arial" w:hAnsi="Arial" w:cs="Arial" w:hint="eastAsia"/>
          <w:color w:val="303030"/>
          <w:kern w:val="0"/>
          <w:szCs w:val="21"/>
        </w:rPr>
        <w:t>是</w:t>
      </w:r>
      <w:r w:rsidR="00342845" w:rsidRPr="00E76EAC">
        <w:rPr>
          <w:rFonts w:ascii="SimSun" w:hAnsi="SimSun" w:hint="eastAsia"/>
        </w:rPr>
        <w:t>□</w:t>
      </w:r>
      <w:bookmarkEnd w:id="48"/>
      <w:r w:rsidR="00342845">
        <w:rPr>
          <w:rFonts w:ascii="Arial" w:hAnsi="Arial" w:cs="Arial"/>
          <w:color w:val="303030"/>
          <w:kern w:val="0"/>
          <w:szCs w:val="21"/>
        </w:rPr>
        <w:t>否</w:t>
      </w:r>
      <w:bookmarkEnd w:id="49"/>
      <w:bookmarkEnd w:id="50"/>
      <w:r w:rsidR="000C4513" w:rsidRPr="00E76EAC">
        <w:rPr>
          <w:rFonts w:ascii="Arial" w:hAnsi="Arial" w:cs="Arial" w:hint="eastAsia"/>
          <w:kern w:val="0"/>
          <w:szCs w:val="21"/>
        </w:rPr>
        <w:t>□</w:t>
      </w:r>
    </w:p>
    <w:p w:rsidR="00334CC7" w:rsidRDefault="00E215C7" w:rsidP="00334CC7">
      <w:pPr>
        <w:autoSpaceDE w:val="0"/>
        <w:autoSpaceDN w:val="0"/>
        <w:adjustRightInd w:val="0"/>
        <w:jc w:val="left"/>
      </w:pPr>
      <w:r w:rsidRPr="00E215C7">
        <w:rPr>
          <w:rFonts w:ascii="Arial" w:hAnsi="Arial" w:cs="Arial"/>
          <w:color w:val="355AA0"/>
          <w:kern w:val="0"/>
          <w:szCs w:val="21"/>
        </w:rPr>
        <w:t xml:space="preserve">b) </w:t>
      </w:r>
      <w:r w:rsidR="00342845">
        <w:rPr>
          <w:rFonts w:ascii="Arial" w:hAnsi="Arial" w:cs="Arial"/>
          <w:color w:val="355AA0"/>
          <w:kern w:val="0"/>
          <w:szCs w:val="21"/>
        </w:rPr>
        <w:t>该湿地</w:t>
      </w:r>
      <w:r w:rsidR="00FA47D2">
        <w:rPr>
          <w:rFonts w:ascii="Arial" w:hAnsi="Arial" w:cs="Arial" w:hint="eastAsia"/>
          <w:color w:val="355AA0"/>
          <w:kern w:val="0"/>
          <w:szCs w:val="21"/>
        </w:rPr>
        <w:t>是否</w:t>
      </w:r>
      <w:r w:rsidR="00342845">
        <w:rPr>
          <w:rFonts w:ascii="Arial" w:hAnsi="Arial" w:cs="Arial" w:hint="eastAsia"/>
          <w:color w:val="355AA0"/>
          <w:kern w:val="0"/>
          <w:szCs w:val="21"/>
        </w:rPr>
        <w:t>毗邻</w:t>
      </w:r>
      <w:r w:rsidR="00342845">
        <w:rPr>
          <w:rFonts w:ascii="Arial" w:hAnsi="Arial" w:cs="Arial"/>
          <w:color w:val="355AA0"/>
          <w:kern w:val="0"/>
          <w:szCs w:val="21"/>
        </w:rPr>
        <w:t>另一个缔约国领土上的</w:t>
      </w:r>
      <w:bookmarkStart w:id="51" w:name="OLE_LINK15"/>
      <w:bookmarkStart w:id="52" w:name="OLE_LINK16"/>
      <w:r w:rsidR="00342845">
        <w:rPr>
          <w:rFonts w:ascii="Arial" w:hAnsi="Arial" w:cs="Arial"/>
          <w:color w:val="355AA0"/>
          <w:kern w:val="0"/>
          <w:szCs w:val="21"/>
        </w:rPr>
        <w:t>已指定国际重要湿地</w:t>
      </w:r>
      <w:bookmarkEnd w:id="51"/>
      <w:bookmarkEnd w:id="52"/>
      <w:r w:rsidR="00342845">
        <w:rPr>
          <w:rFonts w:ascii="Arial" w:hAnsi="Arial" w:cs="Arial" w:hint="eastAsia"/>
          <w:color w:val="355AA0"/>
          <w:kern w:val="0"/>
          <w:szCs w:val="21"/>
        </w:rPr>
        <w:t>？</w:t>
      </w:r>
      <w:bookmarkStart w:id="53" w:name="OLE_LINK19"/>
      <w:bookmarkStart w:id="54" w:name="OLE_LINK20"/>
      <w:r w:rsidR="00342845">
        <w:rPr>
          <w:rFonts w:ascii="Arial" w:hAnsi="Arial" w:cs="Arial" w:hint="eastAsia"/>
          <w:color w:val="303030"/>
          <w:kern w:val="0"/>
          <w:szCs w:val="21"/>
        </w:rPr>
        <w:t>是</w:t>
      </w:r>
      <w:r w:rsidR="00342845" w:rsidRPr="00E76EAC">
        <w:rPr>
          <w:rFonts w:ascii="SimSun" w:hAnsi="SimSun" w:hint="eastAsia"/>
        </w:rPr>
        <w:t>□</w:t>
      </w:r>
      <w:r w:rsidR="00342845">
        <w:rPr>
          <w:rFonts w:ascii="Arial" w:hAnsi="Arial" w:cs="Arial"/>
          <w:color w:val="303030"/>
          <w:kern w:val="0"/>
          <w:szCs w:val="21"/>
        </w:rPr>
        <w:t>否</w:t>
      </w:r>
      <w:bookmarkEnd w:id="53"/>
      <w:bookmarkEnd w:id="54"/>
      <w:r w:rsidR="000C4513" w:rsidRPr="00E76EAC">
        <w:rPr>
          <w:rFonts w:ascii="Arial" w:hAnsi="Arial" w:cs="Arial" w:hint="eastAsia"/>
          <w:kern w:val="0"/>
          <w:szCs w:val="21"/>
        </w:rPr>
        <w:t>□</w:t>
      </w:r>
    </w:p>
    <w:p w:rsidR="00E215C7" w:rsidRDefault="00E215C7" w:rsidP="00334CC7">
      <w:pPr>
        <w:autoSpaceDE w:val="0"/>
        <w:autoSpaceDN w:val="0"/>
        <w:adjustRightInd w:val="0"/>
        <w:jc w:val="left"/>
        <w:rPr>
          <w:rFonts w:ascii="Arial" w:hAnsi="Arial" w:cs="Arial"/>
          <w:kern w:val="0"/>
          <w:szCs w:val="21"/>
        </w:rPr>
      </w:pPr>
      <w:r w:rsidRPr="00E215C7">
        <w:rPr>
          <w:rFonts w:ascii="Arial" w:hAnsi="Arial" w:cs="Arial"/>
          <w:color w:val="355AA0"/>
          <w:kern w:val="0"/>
          <w:szCs w:val="21"/>
        </w:rPr>
        <w:t xml:space="preserve">c) </w:t>
      </w:r>
      <w:r w:rsidR="00FA47D2">
        <w:rPr>
          <w:rFonts w:ascii="Arial" w:hAnsi="Arial" w:cs="Arial"/>
          <w:color w:val="355AA0"/>
          <w:kern w:val="0"/>
          <w:szCs w:val="21"/>
        </w:rPr>
        <w:t>该湿地是否是另一个缔约国</w:t>
      </w:r>
      <w:bookmarkStart w:id="55" w:name="OLE_LINK21"/>
      <w:bookmarkStart w:id="56" w:name="OLE_LINK22"/>
      <w:r w:rsidR="00FA47D2">
        <w:rPr>
          <w:rFonts w:ascii="Arial" w:hAnsi="Arial" w:cs="Arial"/>
          <w:color w:val="355AA0"/>
          <w:kern w:val="0"/>
          <w:szCs w:val="21"/>
        </w:rPr>
        <w:t>已正式指定的跨界国际重要湿地的一部分</w:t>
      </w:r>
      <w:bookmarkEnd w:id="55"/>
      <w:bookmarkEnd w:id="56"/>
      <w:r w:rsidR="00FA47D2">
        <w:rPr>
          <w:rFonts w:ascii="Arial" w:hAnsi="Arial" w:cs="Arial" w:hint="eastAsia"/>
          <w:color w:val="355AA0"/>
          <w:kern w:val="0"/>
          <w:szCs w:val="21"/>
        </w:rPr>
        <w:t>？</w:t>
      </w:r>
      <w:r w:rsidR="00342845">
        <w:rPr>
          <w:rFonts w:ascii="Arial" w:hAnsi="Arial" w:cs="Arial" w:hint="eastAsia"/>
          <w:color w:val="303030"/>
          <w:kern w:val="0"/>
          <w:szCs w:val="21"/>
        </w:rPr>
        <w:t>是</w:t>
      </w:r>
      <w:r w:rsidR="00342845" w:rsidRPr="00E76EAC">
        <w:rPr>
          <w:rFonts w:ascii="SimSun" w:hAnsi="SimSun" w:hint="eastAsia"/>
        </w:rPr>
        <w:t>□</w:t>
      </w:r>
      <w:r w:rsidR="00342845">
        <w:rPr>
          <w:rFonts w:ascii="Arial" w:hAnsi="Arial" w:cs="Arial"/>
          <w:color w:val="303030"/>
          <w:kern w:val="0"/>
          <w:szCs w:val="21"/>
        </w:rPr>
        <w:t>否</w:t>
      </w:r>
      <w:r w:rsidR="000C4513" w:rsidRPr="00E76EAC">
        <w:rPr>
          <w:rFonts w:ascii="Arial" w:hAnsi="Arial" w:cs="Arial" w:hint="eastAsia"/>
          <w:kern w:val="0"/>
          <w:szCs w:val="21"/>
        </w:rPr>
        <w:t>□</w:t>
      </w:r>
    </w:p>
    <w:p w:rsidR="00334CC7" w:rsidRDefault="00334CC7" w:rsidP="00334CC7">
      <w:pPr>
        <w:autoSpaceDE w:val="0"/>
        <w:autoSpaceDN w:val="0"/>
        <w:adjustRightInd w:val="0"/>
        <w:jc w:val="left"/>
        <w:rPr>
          <w:rFonts w:ascii="Arial" w:hAnsi="Arial" w:cs="Arial"/>
          <w:color w:val="355AA0"/>
          <w:kern w:val="0"/>
          <w:szCs w:val="21"/>
        </w:rPr>
      </w:pPr>
      <w:r w:rsidRPr="00334CC7">
        <w:rPr>
          <w:rFonts w:ascii="Arial" w:hAnsi="Arial" w:cs="Arial"/>
          <w:color w:val="355AA0"/>
          <w:kern w:val="0"/>
          <w:szCs w:val="21"/>
        </w:rPr>
        <w:t xml:space="preserve">d) </w:t>
      </w:r>
      <w:r w:rsidR="00FA47D2">
        <w:rPr>
          <w:rFonts w:ascii="Arial" w:hAnsi="Arial" w:cs="Arial"/>
          <w:color w:val="355AA0"/>
          <w:kern w:val="0"/>
          <w:szCs w:val="21"/>
        </w:rPr>
        <w:t>跨界国际重要湿地的名称</w:t>
      </w:r>
      <w:r w:rsidR="00FA47D2">
        <w:rPr>
          <w:rFonts w:ascii="Arial" w:hAnsi="Arial" w:cs="Arial" w:hint="eastAsia"/>
          <w:color w:val="355AA0"/>
          <w:kern w:val="0"/>
          <w:szCs w:val="21"/>
        </w:rPr>
        <w:t>：</w:t>
      </w:r>
    </w:p>
    <w:tbl>
      <w:tblPr>
        <w:tblStyle w:val="TableGrid"/>
        <w:tblW w:w="0" w:type="auto"/>
        <w:tblLook w:val="04A0" w:firstRow="1" w:lastRow="0" w:firstColumn="1" w:lastColumn="0" w:noHBand="0" w:noVBand="1"/>
      </w:tblPr>
      <w:tblGrid>
        <w:gridCol w:w="14674"/>
      </w:tblGrid>
      <w:tr w:rsidR="00334CC7" w:rsidTr="00334CC7">
        <w:tc>
          <w:tcPr>
            <w:tcW w:w="14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34CC7" w:rsidRDefault="00334CC7" w:rsidP="00334CC7">
            <w:pPr>
              <w:autoSpaceDE w:val="0"/>
              <w:autoSpaceDN w:val="0"/>
              <w:adjustRightInd w:val="0"/>
              <w:jc w:val="left"/>
              <w:rPr>
                <w:rFonts w:ascii="Arial" w:hAnsi="Arial" w:cs="Arial"/>
                <w:color w:val="355AA0"/>
                <w:kern w:val="0"/>
                <w:szCs w:val="21"/>
              </w:rPr>
            </w:pPr>
          </w:p>
        </w:tc>
      </w:tr>
    </w:tbl>
    <w:p w:rsidR="00334CC7" w:rsidRDefault="00334CC7" w:rsidP="00334CC7">
      <w:pPr>
        <w:autoSpaceDE w:val="0"/>
        <w:autoSpaceDN w:val="0"/>
        <w:adjustRightInd w:val="0"/>
        <w:jc w:val="left"/>
        <w:rPr>
          <w:rFonts w:ascii="Arial" w:hAnsi="Arial" w:cs="Arial"/>
          <w:color w:val="355AA0"/>
          <w:kern w:val="0"/>
          <w:szCs w:val="21"/>
        </w:rPr>
      </w:pPr>
    </w:p>
    <w:p w:rsidR="00334CC7" w:rsidRPr="008C1AD1" w:rsidRDefault="00334CC7" w:rsidP="008C1AD1">
      <w:pPr>
        <w:pStyle w:val="Heading3"/>
        <w:spacing w:before="0" w:after="0" w:line="240" w:lineRule="auto"/>
        <w:rPr>
          <w:rFonts w:ascii="Arial" w:hAnsi="Arial" w:cs="Arial"/>
          <w:b w:val="0"/>
          <w:color w:val="355AA0"/>
          <w:sz w:val="24"/>
          <w:szCs w:val="24"/>
        </w:rPr>
      </w:pPr>
      <w:bookmarkStart w:id="57" w:name="_Toc436136720"/>
      <w:r w:rsidRPr="008C1AD1">
        <w:rPr>
          <w:rFonts w:ascii="Arial" w:hAnsi="Arial" w:cs="Arial"/>
          <w:b w:val="0"/>
          <w:color w:val="355AA0"/>
          <w:sz w:val="24"/>
          <w:szCs w:val="24"/>
        </w:rPr>
        <w:lastRenderedPageBreak/>
        <w:t xml:space="preserve">2.2.4 </w:t>
      </w:r>
      <w:r w:rsidR="00FA47D2">
        <w:rPr>
          <w:rFonts w:ascii="Arial" w:hAnsi="Arial" w:cs="Arial"/>
          <w:b w:val="0"/>
          <w:color w:val="355AA0"/>
          <w:sz w:val="24"/>
          <w:szCs w:val="24"/>
        </w:rPr>
        <w:t>–</w:t>
      </w:r>
      <w:r w:rsidR="00FA47D2">
        <w:rPr>
          <w:rFonts w:ascii="Arial" w:hAnsi="Arial" w:cs="Arial" w:hint="eastAsia"/>
          <w:b w:val="0"/>
          <w:color w:val="355AA0"/>
          <w:sz w:val="24"/>
          <w:szCs w:val="24"/>
        </w:rPr>
        <w:t>湿地</w:t>
      </w:r>
      <w:r w:rsidR="00FA47D2">
        <w:rPr>
          <w:rFonts w:ascii="Arial" w:hAnsi="Arial" w:cs="Arial"/>
          <w:b w:val="0"/>
          <w:color w:val="355AA0"/>
          <w:sz w:val="24"/>
          <w:szCs w:val="24"/>
        </w:rPr>
        <w:t>面积</w:t>
      </w:r>
      <w:bookmarkEnd w:id="57"/>
    </w:p>
    <w:p w:rsidR="00334CC7" w:rsidRPr="00334CC7" w:rsidRDefault="008B78D2" w:rsidP="00334CC7">
      <w:pPr>
        <w:autoSpaceDE w:val="0"/>
        <w:autoSpaceDN w:val="0"/>
        <w:adjustRightInd w:val="0"/>
        <w:jc w:val="left"/>
        <w:rPr>
          <w:rFonts w:ascii="Arial" w:hAnsi="Arial" w:cs="Arial"/>
          <w:color w:val="355AA0"/>
          <w:kern w:val="0"/>
          <w:szCs w:val="21"/>
        </w:rPr>
      </w:pPr>
      <w:r>
        <w:rPr>
          <w:rFonts w:ascii="Arial" w:hAnsi="Arial" w:cs="Arial"/>
          <w:color w:val="355AA0"/>
          <w:kern w:val="0"/>
          <w:szCs w:val="21"/>
        </w:rPr>
        <w:t>如果还未使用其他方法确定官方面积</w:t>
      </w:r>
      <w:r>
        <w:rPr>
          <w:rFonts w:ascii="Arial" w:hAnsi="Arial" w:cs="Arial" w:hint="eastAsia"/>
          <w:color w:val="355AA0"/>
          <w:kern w:val="0"/>
          <w:szCs w:val="21"/>
        </w:rPr>
        <w:t>，</w:t>
      </w:r>
      <w:r>
        <w:rPr>
          <w:rFonts w:ascii="Arial" w:hAnsi="Arial" w:cs="Arial"/>
          <w:color w:val="355AA0"/>
          <w:kern w:val="0"/>
          <w:szCs w:val="21"/>
        </w:rPr>
        <w:t>可采用根据</w:t>
      </w:r>
      <w:r>
        <w:rPr>
          <w:rFonts w:ascii="Arial" w:hAnsi="Arial" w:cs="Arial" w:hint="eastAsia"/>
          <w:color w:val="355AA0"/>
          <w:kern w:val="0"/>
          <w:szCs w:val="21"/>
        </w:rPr>
        <w:t>GIS</w:t>
      </w:r>
      <w:r>
        <w:rPr>
          <w:rFonts w:ascii="Arial" w:hAnsi="Arial" w:cs="Arial" w:hint="eastAsia"/>
          <w:color w:val="355AA0"/>
          <w:kern w:val="0"/>
          <w:szCs w:val="21"/>
        </w:rPr>
        <w:t>边界得到的面积，填写到“官方面积”处。</w:t>
      </w:r>
    </w:p>
    <w:p w:rsidR="00334CC7" w:rsidRPr="00334CC7" w:rsidRDefault="008B78D2" w:rsidP="00334CC7">
      <w:pPr>
        <w:autoSpaceDE w:val="0"/>
        <w:autoSpaceDN w:val="0"/>
        <w:adjustRightInd w:val="0"/>
        <w:ind w:firstLineChars="200" w:firstLine="420"/>
        <w:jc w:val="left"/>
        <w:rPr>
          <w:rFonts w:ascii="Arial" w:hAnsi="Arial" w:cs="Arial"/>
          <w:color w:val="303030"/>
          <w:kern w:val="0"/>
          <w:szCs w:val="21"/>
        </w:rPr>
      </w:pPr>
      <w:r>
        <w:rPr>
          <w:rFonts w:ascii="Arial" w:hAnsi="Arial" w:cs="Arial"/>
          <w:color w:val="355AA0"/>
          <w:kern w:val="0"/>
          <w:szCs w:val="21"/>
        </w:rPr>
        <w:t>官方面积</w:t>
      </w:r>
      <w:r>
        <w:rPr>
          <w:rFonts w:ascii="Arial" w:hAnsi="Arial" w:cs="Arial" w:hint="eastAsia"/>
          <w:color w:val="355AA0"/>
          <w:kern w:val="0"/>
          <w:szCs w:val="21"/>
        </w:rPr>
        <w:t>（</w:t>
      </w:r>
      <w:r w:rsidR="00D24C56">
        <w:rPr>
          <w:rFonts w:ascii="Arial" w:hAnsi="Arial" w:cs="Arial" w:hint="eastAsia"/>
          <w:color w:val="355AA0"/>
          <w:kern w:val="0"/>
          <w:szCs w:val="21"/>
        </w:rPr>
        <w:t>公顷</w:t>
      </w:r>
      <w:r>
        <w:rPr>
          <w:rFonts w:ascii="Arial" w:hAnsi="Arial" w:cs="Arial" w:hint="eastAsia"/>
          <w:color w:val="355AA0"/>
          <w:kern w:val="0"/>
          <w:szCs w:val="21"/>
        </w:rPr>
        <w:t>ha</w:t>
      </w:r>
      <w:r>
        <w:rPr>
          <w:rFonts w:ascii="Arial" w:hAnsi="Arial" w:cs="Arial" w:hint="eastAsia"/>
          <w:color w:val="355AA0"/>
          <w:kern w:val="0"/>
          <w:szCs w:val="21"/>
        </w:rPr>
        <w:t>）：</w:t>
      </w:r>
    </w:p>
    <w:p w:rsidR="00334CC7" w:rsidRDefault="008B78D2" w:rsidP="00334CC7">
      <w:pPr>
        <w:autoSpaceDE w:val="0"/>
        <w:autoSpaceDN w:val="0"/>
        <w:adjustRightInd w:val="0"/>
        <w:ind w:firstLineChars="200" w:firstLine="420"/>
        <w:jc w:val="left"/>
        <w:rPr>
          <w:rFonts w:ascii="Arial" w:hAnsi="Arial" w:cs="Arial"/>
          <w:color w:val="355AA0"/>
          <w:kern w:val="0"/>
          <w:szCs w:val="21"/>
        </w:rPr>
      </w:pPr>
      <w:r>
        <w:rPr>
          <w:rFonts w:ascii="Arial" w:hAnsi="Arial" w:cs="Arial"/>
          <w:color w:val="355AA0"/>
          <w:kern w:val="0"/>
          <w:szCs w:val="21"/>
        </w:rPr>
        <w:t>根据</w:t>
      </w:r>
      <w:r>
        <w:rPr>
          <w:rFonts w:ascii="Arial" w:hAnsi="Arial" w:cs="Arial" w:hint="eastAsia"/>
          <w:color w:val="355AA0"/>
          <w:kern w:val="0"/>
          <w:szCs w:val="21"/>
        </w:rPr>
        <w:t>GIS</w:t>
      </w:r>
      <w:r>
        <w:rPr>
          <w:rFonts w:ascii="Arial" w:hAnsi="Arial" w:cs="Arial" w:hint="eastAsia"/>
          <w:color w:val="355AA0"/>
          <w:kern w:val="0"/>
          <w:szCs w:val="21"/>
        </w:rPr>
        <w:t>边界计算得的面积（</w:t>
      </w:r>
      <w:r w:rsidR="00D24C56">
        <w:rPr>
          <w:rFonts w:ascii="Arial" w:hAnsi="Arial" w:cs="Arial" w:hint="eastAsia"/>
          <w:color w:val="355AA0"/>
          <w:kern w:val="0"/>
          <w:szCs w:val="21"/>
        </w:rPr>
        <w:t>公顷</w:t>
      </w:r>
      <w:r>
        <w:rPr>
          <w:rFonts w:ascii="Arial" w:hAnsi="Arial" w:cs="Arial" w:hint="eastAsia"/>
          <w:color w:val="355AA0"/>
          <w:kern w:val="0"/>
          <w:szCs w:val="21"/>
        </w:rPr>
        <w:t>ha</w:t>
      </w:r>
      <w:r>
        <w:rPr>
          <w:rFonts w:ascii="Arial" w:hAnsi="Arial" w:cs="Arial" w:hint="eastAsia"/>
          <w:color w:val="355AA0"/>
          <w:kern w:val="0"/>
          <w:szCs w:val="21"/>
        </w:rPr>
        <w:t>）：</w:t>
      </w:r>
    </w:p>
    <w:p w:rsidR="00334CC7" w:rsidRDefault="00334CC7" w:rsidP="00334CC7">
      <w:pPr>
        <w:autoSpaceDE w:val="0"/>
        <w:autoSpaceDN w:val="0"/>
        <w:adjustRightInd w:val="0"/>
        <w:ind w:firstLineChars="200" w:firstLine="420"/>
        <w:jc w:val="left"/>
        <w:rPr>
          <w:rFonts w:ascii="Arial" w:hAnsi="Arial" w:cs="Arial"/>
          <w:color w:val="355AA0"/>
          <w:kern w:val="0"/>
          <w:szCs w:val="21"/>
        </w:rPr>
      </w:pPr>
    </w:p>
    <w:p w:rsidR="00334CC7" w:rsidRPr="008C1AD1" w:rsidRDefault="00334CC7" w:rsidP="008C1AD1">
      <w:pPr>
        <w:pStyle w:val="Heading3"/>
        <w:spacing w:before="0" w:after="0" w:line="240" w:lineRule="auto"/>
        <w:rPr>
          <w:rFonts w:ascii="Arial" w:hAnsi="Arial" w:cs="Arial"/>
          <w:b w:val="0"/>
          <w:color w:val="355AA0"/>
          <w:sz w:val="24"/>
          <w:szCs w:val="24"/>
        </w:rPr>
      </w:pPr>
      <w:bookmarkStart w:id="58" w:name="_Toc436136721"/>
      <w:r w:rsidRPr="008C1AD1">
        <w:rPr>
          <w:rFonts w:ascii="Arial" w:hAnsi="Arial" w:cs="Arial"/>
          <w:b w:val="0"/>
          <w:color w:val="355AA0"/>
          <w:sz w:val="24"/>
          <w:szCs w:val="24"/>
        </w:rPr>
        <w:t xml:space="preserve">2.2.5 </w:t>
      </w:r>
      <w:r w:rsidR="008B78D2">
        <w:rPr>
          <w:rFonts w:ascii="Arial" w:hAnsi="Arial" w:cs="Arial"/>
          <w:b w:val="0"/>
          <w:color w:val="355AA0"/>
          <w:sz w:val="24"/>
          <w:szCs w:val="24"/>
        </w:rPr>
        <w:t>–</w:t>
      </w:r>
      <w:r w:rsidR="008B78D2">
        <w:rPr>
          <w:rFonts w:ascii="Arial" w:hAnsi="Arial" w:cs="Arial" w:hint="eastAsia"/>
          <w:b w:val="0"/>
          <w:color w:val="355AA0"/>
          <w:sz w:val="24"/>
          <w:szCs w:val="24"/>
        </w:rPr>
        <w:t>生物</w:t>
      </w:r>
      <w:r w:rsidR="008B78D2">
        <w:rPr>
          <w:rFonts w:ascii="Arial" w:hAnsi="Arial" w:cs="Arial"/>
          <w:b w:val="0"/>
          <w:color w:val="355AA0"/>
          <w:sz w:val="24"/>
          <w:szCs w:val="24"/>
        </w:rPr>
        <w:t>地理学</w:t>
      </w:r>
      <w:bookmarkEnd w:id="58"/>
    </w:p>
    <w:p w:rsidR="00334CC7" w:rsidRPr="00334CC7" w:rsidRDefault="003B421D" w:rsidP="00334CC7">
      <w:pPr>
        <w:autoSpaceDE w:val="0"/>
        <w:autoSpaceDN w:val="0"/>
        <w:adjustRightInd w:val="0"/>
        <w:jc w:val="left"/>
        <w:rPr>
          <w:rFonts w:ascii="Arial" w:hAnsi="Arial" w:cs="Arial"/>
          <w:color w:val="355AA0"/>
          <w:kern w:val="0"/>
          <w:szCs w:val="21"/>
        </w:rPr>
      </w:pPr>
      <w:r>
        <w:rPr>
          <w:rFonts w:ascii="Arial" w:hAnsi="Arial" w:cs="Arial"/>
          <w:color w:val="355AA0"/>
          <w:kern w:val="0"/>
          <w:szCs w:val="21"/>
        </w:rPr>
        <w:t>请提供覆盖该湿地的生物地理区</w:t>
      </w:r>
      <w:r w:rsidR="00E96C2D">
        <w:rPr>
          <w:rFonts w:ascii="Arial" w:hAnsi="Arial" w:cs="Arial"/>
          <w:color w:val="355AA0"/>
          <w:kern w:val="0"/>
          <w:szCs w:val="21"/>
        </w:rPr>
        <w:t>和应用的生物地理区划</w:t>
      </w:r>
      <w:r w:rsidR="009E7B9D">
        <w:rPr>
          <w:rFonts w:ascii="Arial" w:hAnsi="Arial" w:cs="Arial"/>
          <w:color w:val="355AA0"/>
          <w:kern w:val="0"/>
          <w:szCs w:val="21"/>
        </w:rPr>
        <w:t>分</w:t>
      </w:r>
      <w:r w:rsidR="00E96C2D">
        <w:rPr>
          <w:rFonts w:ascii="Arial" w:hAnsi="Arial" w:cs="Arial"/>
          <w:color w:val="355AA0"/>
          <w:kern w:val="0"/>
          <w:szCs w:val="21"/>
        </w:rPr>
        <w:t>体系</w:t>
      </w:r>
      <w:r w:rsidR="00E96C2D">
        <w:rPr>
          <w:rFonts w:ascii="Arial" w:hAnsi="Arial" w:cs="Arial" w:hint="eastAsia"/>
          <w:color w:val="355AA0"/>
          <w:kern w:val="0"/>
          <w:szCs w:val="21"/>
        </w:rPr>
        <w:t>：</w:t>
      </w:r>
    </w:p>
    <w:p w:rsidR="00334CC7" w:rsidRDefault="00E96C2D" w:rsidP="000963BB">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生物</w:t>
      </w:r>
      <w:r>
        <w:rPr>
          <w:rFonts w:ascii="Arial" w:hAnsi="Arial" w:cs="Arial"/>
          <w:color w:val="355AA0"/>
          <w:kern w:val="0"/>
          <w:szCs w:val="21"/>
        </w:rPr>
        <w:t>地理区</w:t>
      </w:r>
    </w:p>
    <w:tbl>
      <w:tblPr>
        <w:tblStyle w:val="TableGrid"/>
        <w:tblW w:w="0" w:type="auto"/>
        <w:tblLook w:val="04A0" w:firstRow="1" w:lastRow="0" w:firstColumn="1" w:lastColumn="0" w:noHBand="0" w:noVBand="1"/>
      </w:tblPr>
      <w:tblGrid>
        <w:gridCol w:w="9493"/>
        <w:gridCol w:w="5181"/>
      </w:tblGrid>
      <w:tr w:rsidR="000963BB" w:rsidTr="00E96C2D">
        <w:tc>
          <w:tcPr>
            <w:tcW w:w="9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Pr="0025402C" w:rsidRDefault="009E7B9D" w:rsidP="00334CC7">
            <w:pPr>
              <w:autoSpaceDE w:val="0"/>
              <w:autoSpaceDN w:val="0"/>
              <w:adjustRightInd w:val="0"/>
              <w:jc w:val="left"/>
              <w:rPr>
                <w:rFonts w:ascii="Arial" w:hAnsi="Arial" w:cs="Arial"/>
                <w:b/>
                <w:color w:val="355AA0"/>
                <w:kern w:val="0"/>
                <w:szCs w:val="21"/>
              </w:rPr>
            </w:pPr>
            <w:r>
              <w:rPr>
                <w:rFonts w:ascii="Arial" w:hAnsi="Arial" w:cs="Arial"/>
                <w:b/>
                <w:color w:val="355AA0"/>
                <w:kern w:val="0"/>
                <w:szCs w:val="21"/>
              </w:rPr>
              <w:t>划分</w:t>
            </w:r>
            <w:r w:rsidR="00E96C2D">
              <w:rPr>
                <w:rFonts w:ascii="Arial" w:hAnsi="Arial" w:cs="Arial"/>
                <w:b/>
                <w:color w:val="355AA0"/>
                <w:kern w:val="0"/>
                <w:szCs w:val="21"/>
              </w:rPr>
              <w:t>体系</w:t>
            </w:r>
          </w:p>
        </w:tc>
        <w:tc>
          <w:tcPr>
            <w:tcW w:w="51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Pr="0025402C" w:rsidRDefault="00E96C2D" w:rsidP="00334CC7">
            <w:pPr>
              <w:autoSpaceDE w:val="0"/>
              <w:autoSpaceDN w:val="0"/>
              <w:adjustRightInd w:val="0"/>
              <w:jc w:val="left"/>
              <w:rPr>
                <w:rFonts w:ascii="Arial" w:hAnsi="Arial" w:cs="Arial"/>
                <w:b/>
                <w:color w:val="355AA0"/>
                <w:kern w:val="0"/>
                <w:szCs w:val="21"/>
              </w:rPr>
            </w:pPr>
            <w:r>
              <w:rPr>
                <w:rFonts w:ascii="Arial" w:hAnsi="Arial" w:cs="Arial" w:hint="eastAsia"/>
                <w:b/>
                <w:color w:val="355AA0"/>
                <w:kern w:val="0"/>
                <w:szCs w:val="21"/>
              </w:rPr>
              <w:t>生物</w:t>
            </w:r>
            <w:r>
              <w:rPr>
                <w:rFonts w:ascii="Arial" w:hAnsi="Arial" w:cs="Arial"/>
                <w:b/>
                <w:color w:val="355AA0"/>
                <w:kern w:val="0"/>
                <w:szCs w:val="21"/>
              </w:rPr>
              <w:t>地理区</w:t>
            </w:r>
          </w:p>
        </w:tc>
      </w:tr>
      <w:tr w:rsidR="000963BB" w:rsidTr="00E96C2D">
        <w:tc>
          <w:tcPr>
            <w:tcW w:w="9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Pr="000963BB" w:rsidRDefault="00AA6750" w:rsidP="00AA6750">
            <w:pPr>
              <w:autoSpaceDE w:val="0"/>
              <w:autoSpaceDN w:val="0"/>
              <w:adjustRightInd w:val="0"/>
              <w:jc w:val="left"/>
              <w:rPr>
                <w:rFonts w:ascii="Arial" w:hAnsi="Arial" w:cs="Arial"/>
                <w:color w:val="355AA0"/>
                <w:kern w:val="0"/>
                <w:szCs w:val="21"/>
              </w:rPr>
            </w:pPr>
            <w:bookmarkStart w:id="59" w:name="OLE_LINK29"/>
            <w:bookmarkStart w:id="60" w:name="OLE_LINK30"/>
            <w:r>
              <w:rPr>
                <w:rFonts w:ascii="Arial" w:hAnsi="Arial" w:cs="Arial"/>
                <w:color w:val="333333"/>
                <w:szCs w:val="21"/>
              </w:rPr>
              <w:t>Marine</w:t>
            </w:r>
            <w:r w:rsidR="000963BB" w:rsidRPr="000963BB">
              <w:rPr>
                <w:rFonts w:ascii="Arial" w:hAnsi="Arial" w:cs="Arial"/>
                <w:color w:val="333333"/>
                <w:szCs w:val="21"/>
              </w:rPr>
              <w:t xml:space="preserve"> Ecoregions of the World (</w:t>
            </w:r>
            <w:r>
              <w:rPr>
                <w:rFonts w:ascii="Arial" w:hAnsi="Arial" w:cs="Arial"/>
                <w:color w:val="333333"/>
                <w:szCs w:val="21"/>
              </w:rPr>
              <w:t>M</w:t>
            </w:r>
            <w:r w:rsidR="000963BB" w:rsidRPr="000963BB">
              <w:rPr>
                <w:rFonts w:ascii="Arial" w:hAnsi="Arial" w:cs="Arial"/>
                <w:color w:val="333333"/>
                <w:szCs w:val="21"/>
              </w:rPr>
              <w:t>EOW)</w:t>
            </w:r>
            <w:bookmarkStart w:id="61" w:name="OLE_LINK2"/>
            <w:bookmarkEnd w:id="59"/>
            <w:bookmarkEnd w:id="60"/>
            <w:r w:rsidR="00E96C2D">
              <w:rPr>
                <w:rFonts w:ascii="SimSun" w:hAnsi="SimSun" w:hint="eastAsia"/>
              </w:rPr>
              <w:t>【</w:t>
            </w:r>
            <w:r>
              <w:rPr>
                <w:rFonts w:ascii="SimSun" w:hAnsi="SimSun" w:hint="eastAsia"/>
              </w:rPr>
              <w:t>世界海洋生态区</w:t>
            </w:r>
            <w:r w:rsidR="00D24C56">
              <w:rPr>
                <w:rFonts w:ascii="Arial" w:hAnsi="Arial" w:cs="Arial" w:hint="eastAsia"/>
                <w:color w:val="333333"/>
                <w:szCs w:val="21"/>
              </w:rPr>
              <w:t>划</w:t>
            </w:r>
            <w:r w:rsidR="00E96C2D">
              <w:rPr>
                <w:rFonts w:ascii="SimSun" w:hAnsi="SimSun" w:hint="eastAsia"/>
              </w:rPr>
              <w:t>】</w:t>
            </w:r>
            <w:r w:rsidR="00590C73" w:rsidRPr="00E76EAC">
              <w:rPr>
                <w:rFonts w:ascii="SimSun" w:hAnsi="SimSun" w:hint="eastAsia"/>
              </w:rPr>
              <w:t>□</w:t>
            </w:r>
            <w:bookmarkEnd w:id="61"/>
          </w:p>
        </w:tc>
        <w:tc>
          <w:tcPr>
            <w:tcW w:w="51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Default="000963BB" w:rsidP="00334CC7">
            <w:pPr>
              <w:autoSpaceDE w:val="0"/>
              <w:autoSpaceDN w:val="0"/>
              <w:adjustRightInd w:val="0"/>
              <w:jc w:val="left"/>
              <w:rPr>
                <w:rFonts w:ascii="Arial" w:hAnsi="Arial" w:cs="Arial"/>
                <w:color w:val="355AA0"/>
                <w:kern w:val="0"/>
                <w:szCs w:val="21"/>
              </w:rPr>
            </w:pPr>
          </w:p>
        </w:tc>
      </w:tr>
      <w:tr w:rsidR="000963BB" w:rsidTr="00E96C2D">
        <w:tc>
          <w:tcPr>
            <w:tcW w:w="9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Pr="000963BB" w:rsidRDefault="000963BB" w:rsidP="00334CC7">
            <w:pPr>
              <w:autoSpaceDE w:val="0"/>
              <w:autoSpaceDN w:val="0"/>
              <w:adjustRightInd w:val="0"/>
              <w:jc w:val="left"/>
              <w:rPr>
                <w:rFonts w:ascii="Arial" w:hAnsi="Arial" w:cs="Arial"/>
                <w:color w:val="355AA0"/>
                <w:kern w:val="0"/>
                <w:szCs w:val="21"/>
              </w:rPr>
            </w:pPr>
            <w:r w:rsidRPr="000963BB">
              <w:rPr>
                <w:rFonts w:ascii="Arial" w:hAnsi="Arial" w:cs="Arial"/>
                <w:color w:val="333333"/>
                <w:szCs w:val="21"/>
              </w:rPr>
              <w:t>Udvardy's Biogeographical Provinces</w:t>
            </w:r>
            <w:r w:rsidR="00E96C2D">
              <w:rPr>
                <w:rFonts w:ascii="Arial" w:hAnsi="Arial" w:cs="Arial" w:hint="eastAsia"/>
                <w:color w:val="333333"/>
                <w:szCs w:val="21"/>
              </w:rPr>
              <w:t>【瓦尔第生物地理区</w:t>
            </w:r>
            <w:r w:rsidR="00D24C56">
              <w:rPr>
                <w:rFonts w:ascii="Arial" w:hAnsi="Arial" w:cs="Arial" w:hint="eastAsia"/>
                <w:color w:val="333333"/>
                <w:szCs w:val="21"/>
              </w:rPr>
              <w:t>划</w:t>
            </w:r>
            <w:r w:rsidR="00E96C2D">
              <w:rPr>
                <w:rFonts w:ascii="Arial" w:hAnsi="Arial" w:cs="Arial" w:hint="eastAsia"/>
                <w:color w:val="333333"/>
                <w:szCs w:val="21"/>
              </w:rPr>
              <w:t>】</w:t>
            </w:r>
            <w:r w:rsidR="00590C73" w:rsidRPr="00E76EAC">
              <w:rPr>
                <w:rFonts w:ascii="SimSun" w:hAnsi="SimSun" w:hint="eastAsia"/>
              </w:rPr>
              <w:t>□</w:t>
            </w:r>
          </w:p>
        </w:tc>
        <w:tc>
          <w:tcPr>
            <w:tcW w:w="51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Default="000963BB" w:rsidP="00334CC7">
            <w:pPr>
              <w:autoSpaceDE w:val="0"/>
              <w:autoSpaceDN w:val="0"/>
              <w:adjustRightInd w:val="0"/>
              <w:jc w:val="left"/>
              <w:rPr>
                <w:rFonts w:ascii="Arial" w:hAnsi="Arial" w:cs="Arial"/>
                <w:color w:val="355AA0"/>
                <w:kern w:val="0"/>
                <w:szCs w:val="21"/>
              </w:rPr>
            </w:pPr>
          </w:p>
        </w:tc>
      </w:tr>
      <w:tr w:rsidR="000963BB" w:rsidTr="00E96C2D">
        <w:tc>
          <w:tcPr>
            <w:tcW w:w="9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Pr="000963BB" w:rsidRDefault="000963BB" w:rsidP="00D24C56">
            <w:pPr>
              <w:autoSpaceDE w:val="0"/>
              <w:autoSpaceDN w:val="0"/>
              <w:adjustRightInd w:val="0"/>
              <w:jc w:val="left"/>
              <w:rPr>
                <w:rFonts w:ascii="Arial" w:hAnsi="Arial" w:cs="Arial"/>
                <w:color w:val="355AA0"/>
                <w:kern w:val="0"/>
                <w:szCs w:val="21"/>
              </w:rPr>
            </w:pPr>
            <w:r w:rsidRPr="000963BB">
              <w:rPr>
                <w:rFonts w:ascii="Arial" w:hAnsi="Arial" w:cs="Arial"/>
                <w:color w:val="333333"/>
                <w:szCs w:val="21"/>
              </w:rPr>
              <w:t>Bailey's Ecoregions</w:t>
            </w:r>
            <w:r w:rsidR="00E96C2D">
              <w:rPr>
                <w:rFonts w:ascii="Arial" w:hAnsi="Arial" w:cs="Arial" w:hint="eastAsia"/>
                <w:color w:val="333333"/>
                <w:szCs w:val="21"/>
              </w:rPr>
              <w:t>【贝利生态区</w:t>
            </w:r>
            <w:r w:rsidR="00D24C56">
              <w:rPr>
                <w:rFonts w:ascii="Arial" w:hAnsi="Arial" w:cs="Arial" w:hint="eastAsia"/>
                <w:color w:val="333333"/>
                <w:szCs w:val="21"/>
              </w:rPr>
              <w:t>划</w:t>
            </w:r>
            <w:r w:rsidR="00E96C2D">
              <w:rPr>
                <w:rFonts w:ascii="Arial" w:hAnsi="Arial" w:cs="Arial" w:hint="eastAsia"/>
                <w:color w:val="333333"/>
                <w:szCs w:val="21"/>
              </w:rPr>
              <w:t>】</w:t>
            </w:r>
            <w:r w:rsidR="00590C73">
              <w:rPr>
                <w:rFonts w:ascii="SimSun" w:hAnsi="SimSun" w:hint="eastAsia"/>
                <w:kern w:val="0"/>
              </w:rPr>
              <w:t>□</w:t>
            </w:r>
          </w:p>
        </w:tc>
        <w:tc>
          <w:tcPr>
            <w:tcW w:w="51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Default="000963BB" w:rsidP="00334CC7">
            <w:pPr>
              <w:autoSpaceDE w:val="0"/>
              <w:autoSpaceDN w:val="0"/>
              <w:adjustRightInd w:val="0"/>
              <w:jc w:val="left"/>
              <w:rPr>
                <w:rFonts w:ascii="Arial" w:hAnsi="Arial" w:cs="Arial"/>
                <w:color w:val="355AA0"/>
                <w:kern w:val="0"/>
                <w:szCs w:val="21"/>
              </w:rPr>
            </w:pPr>
          </w:p>
        </w:tc>
      </w:tr>
      <w:tr w:rsidR="000963BB" w:rsidTr="00E96C2D">
        <w:tc>
          <w:tcPr>
            <w:tcW w:w="9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Pr="000963BB" w:rsidRDefault="000963BB" w:rsidP="00334CC7">
            <w:pPr>
              <w:autoSpaceDE w:val="0"/>
              <w:autoSpaceDN w:val="0"/>
              <w:adjustRightInd w:val="0"/>
              <w:jc w:val="left"/>
              <w:rPr>
                <w:rFonts w:ascii="Arial" w:hAnsi="Arial" w:cs="Arial"/>
                <w:color w:val="355AA0"/>
                <w:kern w:val="0"/>
                <w:szCs w:val="21"/>
              </w:rPr>
            </w:pPr>
            <w:bookmarkStart w:id="62" w:name="OLE_LINK23"/>
            <w:bookmarkStart w:id="63" w:name="OLE_LINK26"/>
            <w:r w:rsidRPr="000963BB">
              <w:rPr>
                <w:rFonts w:ascii="Arial" w:hAnsi="Arial" w:cs="Arial"/>
                <w:color w:val="333333"/>
                <w:szCs w:val="21"/>
              </w:rPr>
              <w:t>WWF Terrestrial Ecoregions</w:t>
            </w:r>
            <w:r w:rsidR="00E96C2D">
              <w:rPr>
                <w:rFonts w:ascii="Arial" w:hAnsi="Arial" w:cs="Arial" w:hint="eastAsia"/>
                <w:color w:val="333333"/>
                <w:szCs w:val="21"/>
              </w:rPr>
              <w:t>【世界自然基金会的陆地生态区</w:t>
            </w:r>
            <w:r w:rsidR="00D24C56">
              <w:rPr>
                <w:rFonts w:ascii="Arial" w:hAnsi="Arial" w:cs="Arial" w:hint="eastAsia"/>
                <w:color w:val="333333"/>
                <w:szCs w:val="21"/>
              </w:rPr>
              <w:t>划</w:t>
            </w:r>
            <w:r w:rsidR="00E96C2D">
              <w:rPr>
                <w:rFonts w:ascii="Arial" w:hAnsi="Arial" w:cs="Arial" w:hint="eastAsia"/>
                <w:color w:val="333333"/>
                <w:szCs w:val="21"/>
              </w:rPr>
              <w:t>】</w:t>
            </w:r>
            <w:r w:rsidR="00590C73">
              <w:rPr>
                <w:rFonts w:ascii="SimSun" w:hAnsi="SimSun" w:hint="eastAsia"/>
                <w:kern w:val="0"/>
              </w:rPr>
              <w:t>□</w:t>
            </w:r>
          </w:p>
        </w:tc>
        <w:tc>
          <w:tcPr>
            <w:tcW w:w="51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Default="000963BB" w:rsidP="00334CC7">
            <w:pPr>
              <w:autoSpaceDE w:val="0"/>
              <w:autoSpaceDN w:val="0"/>
              <w:adjustRightInd w:val="0"/>
              <w:jc w:val="left"/>
              <w:rPr>
                <w:rFonts w:ascii="Arial" w:hAnsi="Arial" w:cs="Arial"/>
                <w:color w:val="355AA0"/>
                <w:kern w:val="0"/>
                <w:szCs w:val="21"/>
              </w:rPr>
            </w:pPr>
          </w:p>
        </w:tc>
      </w:tr>
      <w:bookmarkEnd w:id="62"/>
      <w:bookmarkEnd w:id="63"/>
      <w:tr w:rsidR="000963BB" w:rsidTr="00E96C2D">
        <w:tc>
          <w:tcPr>
            <w:tcW w:w="9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Pr="000963BB" w:rsidRDefault="000963BB" w:rsidP="00101DD3">
            <w:pPr>
              <w:autoSpaceDE w:val="0"/>
              <w:autoSpaceDN w:val="0"/>
              <w:adjustRightInd w:val="0"/>
              <w:jc w:val="left"/>
              <w:rPr>
                <w:rFonts w:ascii="Arial" w:hAnsi="Arial" w:cs="Arial"/>
                <w:color w:val="355AA0"/>
                <w:kern w:val="0"/>
                <w:szCs w:val="21"/>
              </w:rPr>
            </w:pPr>
            <w:r w:rsidRPr="000963BB">
              <w:rPr>
                <w:rFonts w:ascii="Arial" w:hAnsi="Arial" w:cs="Arial"/>
                <w:color w:val="333333"/>
                <w:szCs w:val="21"/>
              </w:rPr>
              <w:t>E</w:t>
            </w:r>
            <w:r w:rsidR="00E96C2D">
              <w:rPr>
                <w:rFonts w:ascii="Arial" w:hAnsi="Arial" w:cs="Arial"/>
                <w:color w:val="333333"/>
                <w:szCs w:val="21"/>
              </w:rPr>
              <w:t xml:space="preserve">U biogeographic regionalization </w:t>
            </w:r>
            <w:r w:rsidR="00E96C2D">
              <w:rPr>
                <w:rFonts w:ascii="Arial" w:hAnsi="Arial" w:cs="Arial" w:hint="eastAsia"/>
                <w:color w:val="333333"/>
                <w:szCs w:val="21"/>
              </w:rPr>
              <w:t>【</w:t>
            </w:r>
            <w:r w:rsidR="00AA6750">
              <w:rPr>
                <w:rFonts w:ascii="Arial" w:hAnsi="Arial" w:cs="Arial" w:hint="eastAsia"/>
                <w:color w:val="333333"/>
                <w:szCs w:val="21"/>
              </w:rPr>
              <w:t>欧盟生物地理区划</w:t>
            </w:r>
            <w:r w:rsidR="00E96C2D">
              <w:rPr>
                <w:rFonts w:ascii="Arial" w:hAnsi="Arial" w:cs="Arial" w:hint="eastAsia"/>
                <w:color w:val="333333"/>
                <w:szCs w:val="21"/>
              </w:rPr>
              <w:t>】</w:t>
            </w:r>
            <w:r w:rsidR="00590C73">
              <w:rPr>
                <w:rFonts w:ascii="SimSun" w:hAnsi="SimSun" w:hint="eastAsia"/>
                <w:kern w:val="0"/>
              </w:rPr>
              <w:t>□</w:t>
            </w:r>
          </w:p>
        </w:tc>
        <w:tc>
          <w:tcPr>
            <w:tcW w:w="51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Default="000963BB" w:rsidP="00334CC7">
            <w:pPr>
              <w:autoSpaceDE w:val="0"/>
              <w:autoSpaceDN w:val="0"/>
              <w:adjustRightInd w:val="0"/>
              <w:jc w:val="left"/>
              <w:rPr>
                <w:rFonts w:ascii="Arial" w:hAnsi="Arial" w:cs="Arial"/>
                <w:color w:val="355AA0"/>
                <w:kern w:val="0"/>
                <w:szCs w:val="21"/>
              </w:rPr>
            </w:pPr>
          </w:p>
        </w:tc>
      </w:tr>
      <w:tr w:rsidR="000963BB" w:rsidTr="00E96C2D">
        <w:tc>
          <w:tcPr>
            <w:tcW w:w="9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Pr="000963BB" w:rsidRDefault="000963BB" w:rsidP="00334CC7">
            <w:pPr>
              <w:autoSpaceDE w:val="0"/>
              <w:autoSpaceDN w:val="0"/>
              <w:adjustRightInd w:val="0"/>
              <w:jc w:val="left"/>
              <w:rPr>
                <w:rFonts w:ascii="Arial" w:hAnsi="Arial" w:cs="Arial"/>
                <w:color w:val="355AA0"/>
                <w:kern w:val="0"/>
                <w:szCs w:val="21"/>
              </w:rPr>
            </w:pPr>
            <w:bookmarkStart w:id="64" w:name="OLE_LINK27"/>
            <w:bookmarkStart w:id="65" w:name="OLE_LINK28"/>
            <w:r w:rsidRPr="000963BB">
              <w:rPr>
                <w:rFonts w:ascii="Arial" w:hAnsi="Arial" w:cs="Arial"/>
                <w:color w:val="333333"/>
                <w:szCs w:val="21"/>
              </w:rPr>
              <w:t>Freshwater Ecoregions of t</w:t>
            </w:r>
            <w:bookmarkEnd w:id="64"/>
            <w:bookmarkEnd w:id="65"/>
            <w:r w:rsidRPr="000963BB">
              <w:rPr>
                <w:rFonts w:ascii="Arial" w:hAnsi="Arial" w:cs="Arial"/>
                <w:color w:val="333333"/>
                <w:szCs w:val="21"/>
              </w:rPr>
              <w:t>he World (FEOW)</w:t>
            </w:r>
            <w:r w:rsidR="00AA6750">
              <w:rPr>
                <w:rFonts w:ascii="SimSun" w:hAnsi="SimSun" w:hint="eastAsia"/>
                <w:kern w:val="0"/>
              </w:rPr>
              <w:t>【</w:t>
            </w:r>
            <w:r w:rsidR="00AA6750">
              <w:rPr>
                <w:rFonts w:ascii="SimSun" w:hAnsi="SimSun" w:hint="eastAsia"/>
              </w:rPr>
              <w:t>世界淡水生态区</w:t>
            </w:r>
            <w:r w:rsidR="00D24C56">
              <w:rPr>
                <w:rFonts w:ascii="Arial" w:hAnsi="Arial" w:cs="Arial" w:hint="eastAsia"/>
                <w:color w:val="333333"/>
                <w:szCs w:val="21"/>
              </w:rPr>
              <w:t>划</w:t>
            </w:r>
            <w:r w:rsidR="00AA6750">
              <w:rPr>
                <w:rFonts w:ascii="SimSun" w:hAnsi="SimSun" w:hint="eastAsia"/>
                <w:kern w:val="0"/>
              </w:rPr>
              <w:t>】</w:t>
            </w:r>
            <w:r w:rsidR="00590C73">
              <w:rPr>
                <w:rFonts w:ascii="SimSun" w:hAnsi="SimSun" w:hint="eastAsia"/>
                <w:kern w:val="0"/>
              </w:rPr>
              <w:t>□</w:t>
            </w:r>
          </w:p>
        </w:tc>
        <w:tc>
          <w:tcPr>
            <w:tcW w:w="51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Default="000963BB" w:rsidP="00334CC7">
            <w:pPr>
              <w:autoSpaceDE w:val="0"/>
              <w:autoSpaceDN w:val="0"/>
              <w:adjustRightInd w:val="0"/>
              <w:jc w:val="left"/>
              <w:rPr>
                <w:rFonts w:ascii="Arial" w:hAnsi="Arial" w:cs="Arial"/>
                <w:color w:val="355AA0"/>
                <w:kern w:val="0"/>
                <w:szCs w:val="21"/>
              </w:rPr>
            </w:pPr>
          </w:p>
        </w:tc>
      </w:tr>
      <w:tr w:rsidR="000963BB" w:rsidTr="00E96C2D">
        <w:tc>
          <w:tcPr>
            <w:tcW w:w="9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Pr="000963BB" w:rsidRDefault="00AA6750" w:rsidP="00334CC7">
            <w:pPr>
              <w:autoSpaceDE w:val="0"/>
              <w:autoSpaceDN w:val="0"/>
              <w:adjustRightInd w:val="0"/>
              <w:jc w:val="left"/>
              <w:rPr>
                <w:rFonts w:ascii="Arial" w:hAnsi="Arial" w:cs="Arial"/>
                <w:color w:val="333333"/>
                <w:szCs w:val="21"/>
              </w:rPr>
            </w:pPr>
            <w:r>
              <w:rPr>
                <w:rFonts w:ascii="Arial" w:hAnsi="Arial" w:cs="Arial" w:hint="eastAsia"/>
                <w:color w:val="333333"/>
                <w:szCs w:val="21"/>
              </w:rPr>
              <w:t>其他</w:t>
            </w:r>
            <w:r>
              <w:rPr>
                <w:rFonts w:ascii="Arial" w:hAnsi="Arial" w:cs="Arial"/>
                <w:color w:val="333333"/>
                <w:szCs w:val="21"/>
              </w:rPr>
              <w:t>体系</w:t>
            </w:r>
            <w:r>
              <w:rPr>
                <w:rFonts w:ascii="Arial" w:hAnsi="Arial" w:cs="Arial" w:hint="eastAsia"/>
                <w:color w:val="333333"/>
                <w:szCs w:val="21"/>
              </w:rPr>
              <w:t>（在下表提供体系名称）</w:t>
            </w:r>
            <w:r w:rsidR="00590C73">
              <w:rPr>
                <w:rFonts w:ascii="SimSun" w:hAnsi="SimSun" w:hint="eastAsia"/>
                <w:kern w:val="0"/>
              </w:rPr>
              <w:t>□</w:t>
            </w:r>
          </w:p>
        </w:tc>
        <w:tc>
          <w:tcPr>
            <w:tcW w:w="51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Default="000963BB" w:rsidP="00334CC7">
            <w:pPr>
              <w:autoSpaceDE w:val="0"/>
              <w:autoSpaceDN w:val="0"/>
              <w:adjustRightInd w:val="0"/>
              <w:jc w:val="left"/>
              <w:rPr>
                <w:rFonts w:ascii="Arial" w:hAnsi="Arial" w:cs="Arial"/>
                <w:color w:val="355AA0"/>
                <w:kern w:val="0"/>
                <w:szCs w:val="21"/>
              </w:rPr>
            </w:pPr>
          </w:p>
        </w:tc>
      </w:tr>
    </w:tbl>
    <w:p w:rsidR="00334CC7" w:rsidRDefault="00AA6750" w:rsidP="00334CC7">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其他</w:t>
      </w:r>
      <w:r>
        <w:rPr>
          <w:rFonts w:ascii="Arial" w:hAnsi="Arial" w:cs="Arial"/>
          <w:color w:val="355AA0"/>
          <w:kern w:val="0"/>
          <w:szCs w:val="21"/>
        </w:rPr>
        <w:t>生物地理区划</w:t>
      </w:r>
    </w:p>
    <w:tbl>
      <w:tblPr>
        <w:tblStyle w:val="TableGrid"/>
        <w:tblW w:w="0" w:type="auto"/>
        <w:tblLook w:val="04A0" w:firstRow="1" w:lastRow="0" w:firstColumn="1" w:lastColumn="0" w:noHBand="0" w:noVBand="1"/>
      </w:tblPr>
      <w:tblGrid>
        <w:gridCol w:w="14674"/>
      </w:tblGrid>
      <w:tr w:rsidR="000963BB" w:rsidTr="000963BB">
        <w:tc>
          <w:tcPr>
            <w:tcW w:w="14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63BB" w:rsidRDefault="000963BB" w:rsidP="00334CC7">
            <w:pPr>
              <w:autoSpaceDE w:val="0"/>
              <w:autoSpaceDN w:val="0"/>
              <w:adjustRightInd w:val="0"/>
              <w:jc w:val="left"/>
              <w:rPr>
                <w:rFonts w:ascii="Arial" w:hAnsi="Arial" w:cs="Arial"/>
                <w:color w:val="355AA0"/>
                <w:kern w:val="0"/>
                <w:szCs w:val="21"/>
              </w:rPr>
            </w:pPr>
          </w:p>
          <w:p w:rsidR="000963BB" w:rsidRDefault="000963BB" w:rsidP="00334CC7">
            <w:pPr>
              <w:autoSpaceDE w:val="0"/>
              <w:autoSpaceDN w:val="0"/>
              <w:adjustRightInd w:val="0"/>
              <w:jc w:val="left"/>
              <w:rPr>
                <w:rFonts w:ascii="Arial" w:hAnsi="Arial" w:cs="Arial"/>
                <w:color w:val="355AA0"/>
                <w:kern w:val="0"/>
                <w:szCs w:val="21"/>
              </w:rPr>
            </w:pPr>
          </w:p>
          <w:p w:rsidR="000963BB" w:rsidRDefault="000963BB" w:rsidP="00334CC7">
            <w:pPr>
              <w:autoSpaceDE w:val="0"/>
              <w:autoSpaceDN w:val="0"/>
              <w:adjustRightInd w:val="0"/>
              <w:jc w:val="left"/>
              <w:rPr>
                <w:rFonts w:ascii="Arial" w:hAnsi="Arial" w:cs="Arial"/>
                <w:color w:val="355AA0"/>
                <w:kern w:val="0"/>
                <w:szCs w:val="21"/>
              </w:rPr>
            </w:pPr>
          </w:p>
          <w:p w:rsidR="000963BB" w:rsidRDefault="000963BB" w:rsidP="00334CC7">
            <w:pPr>
              <w:autoSpaceDE w:val="0"/>
              <w:autoSpaceDN w:val="0"/>
              <w:adjustRightInd w:val="0"/>
              <w:jc w:val="left"/>
              <w:rPr>
                <w:rFonts w:ascii="Arial" w:hAnsi="Arial" w:cs="Arial"/>
                <w:color w:val="355AA0"/>
                <w:kern w:val="0"/>
                <w:szCs w:val="21"/>
              </w:rPr>
            </w:pPr>
          </w:p>
        </w:tc>
      </w:tr>
    </w:tbl>
    <w:p w:rsidR="00590C73" w:rsidRDefault="00590C73" w:rsidP="00334CC7">
      <w:pPr>
        <w:autoSpaceDE w:val="0"/>
        <w:autoSpaceDN w:val="0"/>
        <w:adjustRightInd w:val="0"/>
        <w:ind w:firstLineChars="200" w:firstLine="420"/>
        <w:jc w:val="left"/>
        <w:rPr>
          <w:rFonts w:ascii="Arial" w:hAnsi="Arial" w:cs="Arial"/>
          <w:color w:val="355AA0"/>
          <w:kern w:val="0"/>
          <w:szCs w:val="21"/>
        </w:rPr>
      </w:pPr>
    </w:p>
    <w:p w:rsidR="00590C73" w:rsidRDefault="00590C73" w:rsidP="00334CC7">
      <w:pPr>
        <w:autoSpaceDE w:val="0"/>
        <w:autoSpaceDN w:val="0"/>
        <w:adjustRightInd w:val="0"/>
        <w:ind w:firstLineChars="200" w:firstLine="420"/>
        <w:jc w:val="left"/>
        <w:rPr>
          <w:rFonts w:ascii="Arial" w:hAnsi="Arial" w:cs="Arial"/>
          <w:color w:val="355AA0"/>
          <w:kern w:val="0"/>
          <w:szCs w:val="21"/>
        </w:rPr>
      </w:pPr>
    </w:p>
    <w:p w:rsidR="00590C73" w:rsidRDefault="00590C73" w:rsidP="00334CC7">
      <w:pPr>
        <w:autoSpaceDE w:val="0"/>
        <w:autoSpaceDN w:val="0"/>
        <w:adjustRightInd w:val="0"/>
        <w:ind w:firstLineChars="200" w:firstLine="420"/>
        <w:jc w:val="left"/>
        <w:rPr>
          <w:rFonts w:ascii="Arial" w:hAnsi="Arial" w:cs="Arial"/>
          <w:color w:val="355AA0"/>
          <w:kern w:val="0"/>
          <w:szCs w:val="21"/>
        </w:rPr>
      </w:pPr>
    </w:p>
    <w:p w:rsidR="00590C73" w:rsidRDefault="00590C73" w:rsidP="00334CC7">
      <w:pPr>
        <w:autoSpaceDE w:val="0"/>
        <w:autoSpaceDN w:val="0"/>
        <w:adjustRightInd w:val="0"/>
        <w:ind w:firstLineChars="200" w:firstLine="420"/>
        <w:jc w:val="left"/>
        <w:rPr>
          <w:rFonts w:ascii="Arial" w:hAnsi="Arial" w:cs="Arial"/>
          <w:color w:val="355AA0"/>
          <w:kern w:val="0"/>
          <w:szCs w:val="21"/>
        </w:rPr>
      </w:pPr>
    </w:p>
    <w:p w:rsidR="00590C73" w:rsidRDefault="00590C73" w:rsidP="00334CC7">
      <w:pPr>
        <w:autoSpaceDE w:val="0"/>
        <w:autoSpaceDN w:val="0"/>
        <w:adjustRightInd w:val="0"/>
        <w:ind w:firstLineChars="200" w:firstLine="420"/>
        <w:jc w:val="left"/>
        <w:rPr>
          <w:rFonts w:ascii="Arial" w:hAnsi="Arial" w:cs="Arial"/>
          <w:color w:val="355AA0"/>
          <w:kern w:val="0"/>
          <w:szCs w:val="21"/>
        </w:rPr>
      </w:pPr>
    </w:p>
    <w:p w:rsidR="00590C73" w:rsidRDefault="00590C73" w:rsidP="00590C73">
      <w:pPr>
        <w:autoSpaceDE w:val="0"/>
        <w:autoSpaceDN w:val="0"/>
        <w:adjustRightInd w:val="0"/>
        <w:jc w:val="left"/>
        <w:rPr>
          <w:rFonts w:ascii="Arial" w:hAnsi="Arial" w:cs="Arial"/>
          <w:color w:val="05348D"/>
          <w:kern w:val="0"/>
          <w:sz w:val="36"/>
          <w:szCs w:val="36"/>
        </w:rPr>
      </w:pPr>
      <w:r>
        <w:rPr>
          <w:rFonts w:ascii="Arial" w:hAnsi="Arial" w:cs="Arial"/>
          <w:color w:val="05348D"/>
          <w:kern w:val="0"/>
          <w:sz w:val="36"/>
          <w:szCs w:val="36"/>
        </w:rPr>
        <w:br w:type="page"/>
      </w:r>
    </w:p>
    <w:p w:rsidR="00590C73" w:rsidRPr="008C1AD1" w:rsidRDefault="00590C73" w:rsidP="008C1AD1">
      <w:pPr>
        <w:pStyle w:val="Heading1"/>
        <w:spacing w:before="120" w:after="0" w:line="240" w:lineRule="auto"/>
        <w:rPr>
          <w:rFonts w:ascii="Arial" w:hAnsi="Arial" w:cs="Arial"/>
          <w:b w:val="0"/>
          <w:color w:val="05348D"/>
          <w:sz w:val="36"/>
          <w:szCs w:val="36"/>
        </w:rPr>
      </w:pPr>
      <w:bookmarkStart w:id="66" w:name="_Toc436136722"/>
      <w:r w:rsidRPr="008C1AD1">
        <w:rPr>
          <w:rFonts w:ascii="Arial" w:hAnsi="Arial" w:cs="Arial"/>
          <w:b w:val="0"/>
          <w:color w:val="05348D"/>
          <w:sz w:val="36"/>
          <w:szCs w:val="36"/>
        </w:rPr>
        <w:lastRenderedPageBreak/>
        <w:t xml:space="preserve">3 </w:t>
      </w:r>
      <w:r w:rsidR="00AA6750">
        <w:rPr>
          <w:rFonts w:ascii="Arial" w:hAnsi="Arial" w:cs="Arial"/>
          <w:b w:val="0"/>
          <w:color w:val="05348D"/>
          <w:sz w:val="36"/>
          <w:szCs w:val="36"/>
        </w:rPr>
        <w:t>–</w:t>
      </w:r>
      <w:r w:rsidR="00AA6750">
        <w:rPr>
          <w:rFonts w:ascii="Arial" w:hAnsi="Arial" w:cs="Arial" w:hint="eastAsia"/>
          <w:b w:val="0"/>
          <w:color w:val="05348D"/>
          <w:sz w:val="36"/>
          <w:szCs w:val="36"/>
        </w:rPr>
        <w:t>湿地</w:t>
      </w:r>
      <w:r w:rsidR="00AA6750">
        <w:rPr>
          <w:rFonts w:ascii="Arial" w:hAnsi="Arial" w:cs="Arial"/>
          <w:b w:val="0"/>
          <w:color w:val="05348D"/>
          <w:sz w:val="36"/>
          <w:szCs w:val="36"/>
        </w:rPr>
        <w:t>重要性</w:t>
      </w:r>
      <w:bookmarkEnd w:id="66"/>
    </w:p>
    <w:p w:rsidR="00590C73" w:rsidRPr="008C1AD1" w:rsidRDefault="00590C73" w:rsidP="008C1AD1">
      <w:pPr>
        <w:pStyle w:val="Heading2"/>
        <w:spacing w:before="0" w:after="0" w:line="240" w:lineRule="auto"/>
        <w:rPr>
          <w:rFonts w:ascii="Arial" w:hAnsi="Arial" w:cs="Arial"/>
          <w:b w:val="0"/>
          <w:color w:val="355AA0"/>
          <w:sz w:val="30"/>
          <w:szCs w:val="30"/>
        </w:rPr>
      </w:pPr>
      <w:bookmarkStart w:id="67" w:name="_Toc436136723"/>
      <w:r w:rsidRPr="008C1AD1">
        <w:rPr>
          <w:rFonts w:ascii="Arial" w:hAnsi="Arial" w:cs="Arial"/>
          <w:b w:val="0"/>
          <w:color w:val="355AA0"/>
          <w:sz w:val="30"/>
          <w:szCs w:val="30"/>
        </w:rPr>
        <w:t xml:space="preserve">3.1 </w:t>
      </w:r>
      <w:r w:rsidR="00F474C4">
        <w:rPr>
          <w:rFonts w:ascii="Arial" w:hAnsi="Arial" w:cs="Arial"/>
          <w:b w:val="0"/>
          <w:color w:val="355AA0"/>
          <w:sz w:val="30"/>
          <w:szCs w:val="30"/>
        </w:rPr>
        <w:t>–</w:t>
      </w:r>
      <w:bookmarkStart w:id="68" w:name="OLE_LINK31"/>
      <w:bookmarkStart w:id="69" w:name="OLE_LINK32"/>
      <w:bookmarkStart w:id="70" w:name="OLE_LINK33"/>
      <w:r w:rsidR="00F474C4">
        <w:rPr>
          <w:rFonts w:ascii="Arial" w:hAnsi="Arial" w:cs="Arial" w:hint="eastAsia"/>
          <w:b w:val="0"/>
          <w:color w:val="355AA0"/>
          <w:sz w:val="30"/>
          <w:szCs w:val="30"/>
        </w:rPr>
        <w:t>国际</w:t>
      </w:r>
      <w:r w:rsidR="00F474C4">
        <w:rPr>
          <w:rFonts w:ascii="Arial" w:hAnsi="Arial" w:cs="Arial"/>
          <w:b w:val="0"/>
          <w:color w:val="355AA0"/>
          <w:sz w:val="30"/>
          <w:szCs w:val="30"/>
        </w:rPr>
        <w:t>重要湿地标准和相关论证</w:t>
      </w:r>
      <w:bookmarkEnd w:id="67"/>
    </w:p>
    <w:bookmarkEnd w:id="68"/>
    <w:bookmarkEnd w:id="69"/>
    <w:bookmarkEnd w:id="70"/>
    <w:p w:rsidR="00590C73" w:rsidRPr="00590C73" w:rsidRDefault="006075EB" w:rsidP="00590C73">
      <w:pPr>
        <w:autoSpaceDE w:val="0"/>
        <w:autoSpaceDN w:val="0"/>
        <w:adjustRightInd w:val="0"/>
        <w:jc w:val="left"/>
        <w:rPr>
          <w:rFonts w:ascii="Arial" w:hAnsi="Arial" w:cs="Arial"/>
          <w:color w:val="355AA0"/>
          <w:kern w:val="0"/>
          <w:szCs w:val="21"/>
        </w:rPr>
      </w:pPr>
      <w:r>
        <w:rPr>
          <w:rFonts w:ascii="Arial" w:hAnsi="Arial" w:cs="Arial" w:hint="eastAsia"/>
          <w:color w:val="355AA0"/>
          <w:kern w:val="0"/>
          <w:szCs w:val="21"/>
        </w:rPr>
        <w:t>勾选</w:t>
      </w:r>
      <w:r w:rsidR="00F474C4">
        <w:rPr>
          <w:rFonts w:ascii="Arial" w:hAnsi="Arial" w:cs="Arial"/>
          <w:color w:val="355AA0"/>
          <w:kern w:val="0"/>
          <w:szCs w:val="21"/>
        </w:rPr>
        <w:t>该国际重要湿地指定中适用的每项标准</w:t>
      </w:r>
      <w:r>
        <w:rPr>
          <w:rFonts w:ascii="Arial" w:hAnsi="Arial" w:cs="Arial" w:hint="eastAsia"/>
          <w:color w:val="355AA0"/>
          <w:kern w:val="0"/>
          <w:szCs w:val="21"/>
        </w:rPr>
        <w:t>。</w:t>
      </w:r>
      <w:r>
        <w:rPr>
          <w:rFonts w:ascii="Arial" w:hAnsi="Arial" w:cs="Arial"/>
          <w:color w:val="355AA0"/>
          <w:kern w:val="0"/>
          <w:szCs w:val="21"/>
        </w:rPr>
        <w:t>所有适用的标准都需标注</w:t>
      </w:r>
      <w:r>
        <w:rPr>
          <w:rFonts w:ascii="Arial" w:hAnsi="Arial" w:cs="Arial" w:hint="eastAsia"/>
          <w:color w:val="355AA0"/>
          <w:kern w:val="0"/>
          <w:szCs w:val="21"/>
        </w:rPr>
        <w:t>。</w:t>
      </w:r>
    </w:p>
    <w:p w:rsidR="006075EB" w:rsidRDefault="009E7B9D" w:rsidP="00590C73">
      <w:pPr>
        <w:autoSpaceDE w:val="0"/>
        <w:autoSpaceDN w:val="0"/>
        <w:adjustRightInd w:val="0"/>
        <w:jc w:val="left"/>
        <w:rPr>
          <w:rFonts w:ascii="Arial" w:hAnsi="Arial" w:cs="Arial"/>
          <w:color w:val="355AA0"/>
          <w:kern w:val="0"/>
          <w:szCs w:val="21"/>
        </w:rPr>
      </w:pPr>
      <w:r>
        <w:rPr>
          <w:rFonts w:ascii="Arial" w:hAnsi="Arial" w:cs="Arial"/>
          <w:color w:val="355AA0"/>
          <w:kern w:val="0"/>
          <w:szCs w:val="21"/>
        </w:rPr>
        <w:t>请在</w:t>
      </w:r>
      <w:r w:rsidR="00BC6C87">
        <w:rPr>
          <w:rFonts w:ascii="Arial" w:hAnsi="Arial" w:cs="Arial" w:hint="eastAsia"/>
          <w:color w:val="355AA0"/>
          <w:kern w:val="0"/>
          <w:szCs w:val="21"/>
        </w:rPr>
        <w:t>3</w:t>
      </w:r>
      <w:r w:rsidR="00BC6C87">
        <w:rPr>
          <w:rFonts w:ascii="Arial" w:hAnsi="Arial" w:cs="Arial"/>
          <w:color w:val="355AA0"/>
          <w:kern w:val="0"/>
          <w:szCs w:val="21"/>
        </w:rPr>
        <w:t>.1</w:t>
      </w:r>
      <w:r>
        <w:rPr>
          <w:rFonts w:ascii="Arial" w:hAnsi="Arial" w:cs="Arial" w:hint="eastAsia"/>
          <w:color w:val="355AA0"/>
          <w:kern w:val="0"/>
          <w:szCs w:val="21"/>
        </w:rPr>
        <w:t>“</w:t>
      </w:r>
      <w:r>
        <w:rPr>
          <w:rFonts w:ascii="Arial" w:hAnsi="Arial" w:cs="Arial"/>
          <w:color w:val="355AA0"/>
          <w:kern w:val="0"/>
          <w:szCs w:val="21"/>
        </w:rPr>
        <w:t>湿地标准和论证</w:t>
      </w:r>
      <w:r>
        <w:rPr>
          <w:rFonts w:ascii="Arial" w:hAnsi="Arial" w:cs="Arial" w:hint="eastAsia"/>
          <w:color w:val="355AA0"/>
          <w:kern w:val="0"/>
          <w:szCs w:val="21"/>
        </w:rPr>
        <w:t>”和</w:t>
      </w:r>
      <w:r w:rsidR="00BC6C87">
        <w:rPr>
          <w:rFonts w:ascii="Arial" w:hAnsi="Arial" w:cs="Arial" w:hint="eastAsia"/>
          <w:color w:val="355AA0"/>
          <w:kern w:val="0"/>
          <w:szCs w:val="21"/>
        </w:rPr>
        <w:t>4</w:t>
      </w:r>
      <w:r w:rsidR="00BC6C87">
        <w:rPr>
          <w:rFonts w:ascii="Arial" w:hAnsi="Arial" w:cs="Arial"/>
          <w:color w:val="355AA0"/>
          <w:kern w:val="0"/>
          <w:szCs w:val="21"/>
        </w:rPr>
        <w:t>.2</w:t>
      </w:r>
      <w:r>
        <w:rPr>
          <w:rFonts w:ascii="Arial" w:hAnsi="Arial" w:cs="Arial" w:hint="eastAsia"/>
          <w:color w:val="355AA0"/>
          <w:kern w:val="0"/>
          <w:szCs w:val="21"/>
        </w:rPr>
        <w:t>“湿地类型”</w:t>
      </w:r>
      <w:r>
        <w:rPr>
          <w:rFonts w:ascii="Arial" w:hAnsi="Arial" w:cs="Arial"/>
          <w:color w:val="355AA0"/>
          <w:kern w:val="0"/>
          <w:szCs w:val="21"/>
        </w:rPr>
        <w:t>的相关字段解释选择该标准的原因</w:t>
      </w:r>
      <w:r>
        <w:rPr>
          <w:rFonts w:ascii="Arial" w:hAnsi="Arial" w:cs="Arial" w:hint="eastAsia"/>
          <w:color w:val="355AA0"/>
          <w:kern w:val="0"/>
          <w:szCs w:val="21"/>
        </w:rPr>
        <w:t>。</w:t>
      </w:r>
      <w:r>
        <w:rPr>
          <w:rFonts w:ascii="Arial" w:hAnsi="Arial" w:cs="Arial"/>
          <w:color w:val="355AA0"/>
          <w:kern w:val="0"/>
          <w:szCs w:val="21"/>
        </w:rPr>
        <w:t>更多的填写说明于在线勾选时将出现</w:t>
      </w:r>
    </w:p>
    <w:p w:rsidR="00590C73" w:rsidRDefault="00590C73" w:rsidP="00590C73">
      <w:pPr>
        <w:autoSpaceDE w:val="0"/>
        <w:autoSpaceDN w:val="0"/>
        <w:adjustRightInd w:val="0"/>
        <w:jc w:val="left"/>
        <w:rPr>
          <w:rFonts w:ascii="Arial" w:hAnsi="Arial" w:cs="Arial"/>
          <w:color w:val="355AA0"/>
          <w:kern w:val="0"/>
          <w:sz w:val="18"/>
          <w:szCs w:val="17"/>
        </w:rPr>
      </w:pPr>
    </w:p>
    <w:p w:rsidR="009E7B9D" w:rsidRDefault="008C59FB" w:rsidP="008C59FB">
      <w:pPr>
        <w:autoSpaceDE w:val="0"/>
        <w:autoSpaceDN w:val="0"/>
        <w:adjustRightInd w:val="0"/>
        <w:ind w:firstLine="211"/>
        <w:jc w:val="left"/>
        <w:rPr>
          <w:rFonts w:ascii="Arial" w:hAnsi="Arial" w:cs="Arial"/>
          <w:b/>
          <w:color w:val="355AA0"/>
          <w:kern w:val="0"/>
          <w:szCs w:val="24"/>
        </w:rPr>
      </w:pPr>
      <w:r w:rsidRPr="008C59FB">
        <w:rPr>
          <w:rFonts w:ascii="Arial" w:hAnsi="Arial" w:cs="Arial" w:hint="eastAsia"/>
          <w:b/>
          <w:color w:val="355AA0"/>
          <w:kern w:val="0"/>
          <w:szCs w:val="24"/>
        </w:rPr>
        <w:t>□</w:t>
      </w:r>
      <w:r w:rsidR="009E7B9D">
        <w:rPr>
          <w:rFonts w:ascii="Arial" w:hAnsi="Arial" w:cs="Arial"/>
          <w:b/>
          <w:color w:val="355AA0"/>
          <w:kern w:val="0"/>
          <w:szCs w:val="24"/>
        </w:rPr>
        <w:t>标准</w:t>
      </w:r>
      <w:r w:rsidR="009E7B9D">
        <w:rPr>
          <w:rFonts w:ascii="Arial" w:hAnsi="Arial" w:cs="Arial" w:hint="eastAsia"/>
          <w:b/>
          <w:color w:val="355AA0"/>
          <w:kern w:val="0"/>
          <w:szCs w:val="24"/>
        </w:rPr>
        <w:t>1</w:t>
      </w:r>
      <w:r w:rsidR="009E7B9D">
        <w:rPr>
          <w:rFonts w:ascii="Arial" w:hAnsi="Arial" w:cs="Arial" w:hint="eastAsia"/>
          <w:b/>
          <w:color w:val="355AA0"/>
          <w:kern w:val="0"/>
          <w:szCs w:val="24"/>
        </w:rPr>
        <w:t>：</w:t>
      </w:r>
      <w:r w:rsidR="00056BBD">
        <w:rPr>
          <w:rFonts w:ascii="Arial" w:hAnsi="Arial" w:cs="Arial" w:hint="eastAsia"/>
          <w:b/>
          <w:color w:val="355AA0"/>
          <w:kern w:val="0"/>
          <w:szCs w:val="24"/>
        </w:rPr>
        <w:t>包含生物地理区内</w:t>
      </w:r>
      <w:r w:rsidR="00C64810" w:rsidRPr="00C64810">
        <w:rPr>
          <w:rFonts w:ascii="Arial" w:hAnsi="Arial" w:cs="Arial" w:hint="eastAsia"/>
          <w:b/>
          <w:color w:val="355AA0"/>
          <w:kern w:val="0"/>
          <w:szCs w:val="24"/>
        </w:rPr>
        <w:t>具有代表性的、</w:t>
      </w:r>
      <w:bookmarkStart w:id="71" w:name="OLE_LINK36"/>
      <w:bookmarkStart w:id="72" w:name="OLE_LINK37"/>
      <w:r w:rsidR="00C64810" w:rsidRPr="00C64810">
        <w:rPr>
          <w:rFonts w:ascii="Arial" w:hAnsi="Arial" w:cs="Arial" w:hint="eastAsia"/>
          <w:b/>
          <w:color w:val="355AA0"/>
          <w:kern w:val="0"/>
          <w:szCs w:val="24"/>
        </w:rPr>
        <w:t>稀有的或独特的</w:t>
      </w:r>
      <w:r w:rsidR="00056BBD">
        <w:rPr>
          <w:rFonts w:ascii="Arial" w:hAnsi="Arial" w:cs="Arial" w:hint="eastAsia"/>
          <w:b/>
          <w:color w:val="355AA0"/>
          <w:kern w:val="0"/>
          <w:szCs w:val="24"/>
        </w:rPr>
        <w:t>某种自然或近自然</w:t>
      </w:r>
      <w:r w:rsidR="00C64810" w:rsidRPr="00C64810">
        <w:rPr>
          <w:rFonts w:ascii="Arial" w:hAnsi="Arial" w:cs="Arial" w:hint="eastAsia"/>
          <w:b/>
          <w:color w:val="355AA0"/>
          <w:kern w:val="0"/>
          <w:szCs w:val="24"/>
        </w:rPr>
        <w:t>湿地类型</w:t>
      </w:r>
      <w:bookmarkEnd w:id="71"/>
      <w:bookmarkEnd w:id="72"/>
    </w:p>
    <w:p w:rsidR="00677A1E" w:rsidRPr="0017247D" w:rsidRDefault="00E466A5" w:rsidP="00EB4D6C">
      <w:pPr>
        <w:autoSpaceDE w:val="0"/>
        <w:autoSpaceDN w:val="0"/>
        <w:adjustRightInd w:val="0"/>
        <w:ind w:firstLineChars="200" w:firstLine="360"/>
        <w:jc w:val="left"/>
        <w:rPr>
          <w:rFonts w:ascii="Arial" w:hAnsi="Arial" w:cs="Arial"/>
          <w:color w:val="355AA0"/>
          <w:kern w:val="0"/>
          <w:sz w:val="18"/>
          <w:szCs w:val="24"/>
        </w:rPr>
      </w:pPr>
      <w:r>
        <w:rPr>
          <w:rFonts w:ascii="Arial" w:hAnsi="Arial" w:cs="Arial"/>
          <w:color w:val="355AA0"/>
          <w:kern w:val="0"/>
          <w:sz w:val="18"/>
          <w:szCs w:val="24"/>
        </w:rPr>
        <w:t>为</w:t>
      </w:r>
      <w:r w:rsidR="00C64810">
        <w:rPr>
          <w:rFonts w:ascii="Arial" w:hAnsi="Arial" w:cs="Arial"/>
          <w:color w:val="355AA0"/>
          <w:kern w:val="0"/>
          <w:sz w:val="18"/>
          <w:szCs w:val="24"/>
        </w:rPr>
        <w:t>论证此标准</w:t>
      </w:r>
      <w:r w:rsidR="00C64810">
        <w:rPr>
          <w:rFonts w:ascii="Arial" w:hAnsi="Arial" w:cs="Arial" w:hint="eastAsia"/>
          <w:color w:val="355AA0"/>
          <w:kern w:val="0"/>
          <w:sz w:val="18"/>
          <w:szCs w:val="24"/>
        </w:rPr>
        <w:t>，</w:t>
      </w:r>
      <w:r w:rsidR="00C64810">
        <w:rPr>
          <w:rFonts w:ascii="Arial" w:hAnsi="Arial" w:cs="Arial"/>
          <w:color w:val="355AA0"/>
          <w:kern w:val="0"/>
          <w:sz w:val="18"/>
          <w:szCs w:val="24"/>
        </w:rPr>
        <w:t>请在第四章</w:t>
      </w:r>
      <w:r w:rsidR="00C64810">
        <w:rPr>
          <w:rFonts w:ascii="Arial" w:hAnsi="Arial" w:cs="Arial" w:hint="eastAsia"/>
          <w:color w:val="355AA0"/>
          <w:kern w:val="0"/>
          <w:sz w:val="18"/>
          <w:szCs w:val="24"/>
        </w:rPr>
        <w:t>“湿地特征”的“湿地类型”中</w:t>
      </w:r>
      <w:r w:rsidR="00C64810">
        <w:rPr>
          <w:rFonts w:ascii="Arial" w:hAnsi="Arial" w:cs="Arial"/>
          <w:color w:val="355AA0"/>
          <w:kern w:val="0"/>
          <w:sz w:val="18"/>
          <w:szCs w:val="24"/>
        </w:rPr>
        <w:t>选择至少一项具有代表性的</w:t>
      </w:r>
      <w:r w:rsidR="00C64810">
        <w:rPr>
          <w:rFonts w:ascii="Arial" w:hAnsi="Arial" w:cs="Arial" w:hint="eastAsia"/>
          <w:color w:val="355AA0"/>
          <w:kern w:val="0"/>
          <w:sz w:val="18"/>
          <w:szCs w:val="24"/>
        </w:rPr>
        <w:t>、</w:t>
      </w:r>
      <w:r w:rsidR="00C64810" w:rsidRPr="00C64810">
        <w:rPr>
          <w:rFonts w:ascii="Arial" w:hAnsi="Arial" w:cs="Arial" w:hint="eastAsia"/>
          <w:color w:val="355AA0"/>
          <w:kern w:val="0"/>
          <w:sz w:val="18"/>
          <w:szCs w:val="24"/>
        </w:rPr>
        <w:t>稀有的或独特的湿地类型</w:t>
      </w:r>
      <w:r w:rsidR="00C64810">
        <w:rPr>
          <w:rFonts w:ascii="Arial" w:hAnsi="Arial" w:cs="Arial" w:hint="eastAsia"/>
          <w:color w:val="355AA0"/>
          <w:kern w:val="0"/>
          <w:sz w:val="18"/>
          <w:szCs w:val="24"/>
        </w:rPr>
        <w:t>，并在以下</w:t>
      </w:r>
      <w:r w:rsidR="00C64810">
        <w:rPr>
          <w:rFonts w:ascii="Arial" w:hAnsi="Arial" w:cs="Arial" w:hint="eastAsia"/>
          <w:color w:val="355AA0"/>
          <w:kern w:val="0"/>
          <w:sz w:val="18"/>
          <w:szCs w:val="24"/>
        </w:rPr>
        <w:t>3</w:t>
      </w:r>
      <w:r w:rsidR="00C64810">
        <w:rPr>
          <w:rFonts w:ascii="Arial" w:hAnsi="Arial" w:cs="Arial" w:hint="eastAsia"/>
          <w:color w:val="355AA0"/>
          <w:kern w:val="0"/>
          <w:sz w:val="18"/>
          <w:szCs w:val="24"/>
        </w:rPr>
        <w:t>个至少</w:t>
      </w:r>
      <w:r w:rsidR="00BC6C87">
        <w:rPr>
          <w:rFonts w:ascii="Arial" w:hAnsi="Arial" w:cs="Arial" w:hint="eastAsia"/>
          <w:color w:val="355AA0"/>
          <w:kern w:val="0"/>
          <w:sz w:val="18"/>
          <w:szCs w:val="24"/>
        </w:rPr>
        <w:t>1</w:t>
      </w:r>
      <w:r w:rsidR="00C64810">
        <w:rPr>
          <w:rFonts w:ascii="Arial" w:hAnsi="Arial" w:cs="Arial" w:hint="eastAsia"/>
          <w:color w:val="355AA0"/>
          <w:kern w:val="0"/>
          <w:sz w:val="18"/>
          <w:szCs w:val="24"/>
        </w:rPr>
        <w:t>个</w:t>
      </w:r>
      <w:r w:rsidR="00BC6C87">
        <w:rPr>
          <w:rFonts w:ascii="Arial" w:hAnsi="Arial" w:cs="Arial" w:hint="eastAsia"/>
          <w:color w:val="355AA0"/>
          <w:kern w:val="0"/>
          <w:sz w:val="18"/>
          <w:szCs w:val="24"/>
        </w:rPr>
        <w:t>文本框中</w:t>
      </w:r>
      <w:r w:rsidR="00C64810">
        <w:rPr>
          <w:rFonts w:ascii="Arial" w:hAnsi="Arial" w:cs="Arial" w:hint="eastAsia"/>
          <w:color w:val="355AA0"/>
          <w:kern w:val="0"/>
          <w:sz w:val="18"/>
          <w:szCs w:val="24"/>
        </w:rPr>
        <w:t>提供</w:t>
      </w:r>
      <w:r w:rsidR="00BC6C87">
        <w:rPr>
          <w:rFonts w:ascii="Arial" w:hAnsi="Arial" w:cs="Arial" w:hint="eastAsia"/>
          <w:color w:val="355AA0"/>
          <w:kern w:val="0"/>
          <w:sz w:val="18"/>
          <w:szCs w:val="24"/>
        </w:rPr>
        <w:t>详细</w:t>
      </w:r>
      <w:r w:rsidR="00C64810">
        <w:rPr>
          <w:rFonts w:ascii="Arial" w:hAnsi="Arial" w:cs="Arial" w:hint="eastAsia"/>
          <w:color w:val="355AA0"/>
          <w:kern w:val="0"/>
          <w:sz w:val="18"/>
          <w:szCs w:val="24"/>
        </w:rPr>
        <w:t>描述</w:t>
      </w:r>
      <w:r w:rsidR="00BC6C87">
        <w:rPr>
          <w:rFonts w:ascii="Arial" w:hAnsi="Arial" w:cs="Arial" w:hint="eastAsia"/>
          <w:color w:val="355AA0"/>
          <w:kern w:val="0"/>
          <w:sz w:val="18"/>
          <w:szCs w:val="24"/>
        </w:rPr>
        <w:t>。</w:t>
      </w:r>
    </w:p>
    <w:p w:rsidR="005A6018" w:rsidRDefault="007015DE" w:rsidP="005A6018">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湿地提供的水文功能</w:t>
      </w:r>
      <w:r w:rsidR="001569EF" w:rsidRPr="001569EF">
        <w:rPr>
          <w:rFonts w:ascii="Arial" w:hAnsi="Arial" w:cs="Arial" w:hint="eastAsia"/>
          <w:i/>
          <w:color w:val="355AA0"/>
          <w:kern w:val="0"/>
          <w:szCs w:val="21"/>
        </w:rPr>
        <w:t>（</w:t>
      </w:r>
      <w:r w:rsidR="001569EF">
        <w:rPr>
          <w:rFonts w:ascii="Arial" w:hAnsi="Arial" w:cs="Arial" w:hint="eastAsia"/>
          <w:i/>
          <w:color w:val="355AA0"/>
          <w:kern w:val="0"/>
          <w:szCs w:val="21"/>
        </w:rPr>
        <w:t>控制</w:t>
      </w:r>
      <w:r w:rsidR="001569EF">
        <w:rPr>
          <w:rFonts w:ascii="Arial" w:hAnsi="Arial" w:cs="Arial" w:hint="eastAsia"/>
          <w:i/>
          <w:color w:val="355AA0"/>
          <w:kern w:val="0"/>
          <w:szCs w:val="21"/>
        </w:rPr>
        <w:t>3000</w:t>
      </w:r>
      <w:r w:rsidR="001569EF">
        <w:rPr>
          <w:rFonts w:ascii="Arial" w:hAnsi="Arial" w:cs="Arial" w:hint="eastAsia"/>
          <w:i/>
          <w:color w:val="355AA0"/>
          <w:kern w:val="0"/>
          <w:szCs w:val="21"/>
        </w:rPr>
        <w:t>个字符以内</w:t>
      </w:r>
      <w:r w:rsidR="001569EF" w:rsidRPr="001569EF">
        <w:rPr>
          <w:rFonts w:ascii="Arial" w:hAnsi="Arial" w:cs="Arial" w:hint="eastAsia"/>
          <w:i/>
          <w:color w:val="355AA0"/>
          <w:kern w:val="0"/>
          <w:szCs w:val="21"/>
        </w:rPr>
        <w:t>）</w:t>
      </w:r>
    </w:p>
    <w:tbl>
      <w:tblPr>
        <w:tblStyle w:val="TableGrid"/>
        <w:tblW w:w="0" w:type="auto"/>
        <w:tblLook w:val="04A0" w:firstRow="1" w:lastRow="0" w:firstColumn="1" w:lastColumn="0" w:noHBand="0" w:noVBand="1"/>
      </w:tblPr>
      <w:tblGrid>
        <w:gridCol w:w="14674"/>
      </w:tblGrid>
      <w:tr w:rsidR="005A6018" w:rsidTr="005A6018">
        <w:tc>
          <w:tcPr>
            <w:tcW w:w="14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A6018" w:rsidRDefault="005A6018" w:rsidP="005A6018">
            <w:pPr>
              <w:autoSpaceDE w:val="0"/>
              <w:autoSpaceDN w:val="0"/>
              <w:adjustRightInd w:val="0"/>
              <w:jc w:val="left"/>
              <w:rPr>
                <w:rFonts w:ascii="Arial" w:hAnsi="Arial" w:cs="Arial"/>
                <w:color w:val="355AA0"/>
                <w:kern w:val="0"/>
                <w:szCs w:val="21"/>
              </w:rPr>
            </w:pPr>
          </w:p>
          <w:p w:rsidR="005A6018" w:rsidRDefault="005A6018" w:rsidP="005A6018">
            <w:pPr>
              <w:autoSpaceDE w:val="0"/>
              <w:autoSpaceDN w:val="0"/>
              <w:adjustRightInd w:val="0"/>
              <w:jc w:val="left"/>
              <w:rPr>
                <w:rFonts w:ascii="Arial" w:hAnsi="Arial" w:cs="Arial"/>
                <w:color w:val="355AA0"/>
                <w:kern w:val="0"/>
                <w:szCs w:val="21"/>
              </w:rPr>
            </w:pPr>
          </w:p>
          <w:p w:rsidR="005A6018" w:rsidRDefault="005A6018" w:rsidP="005A6018">
            <w:pPr>
              <w:autoSpaceDE w:val="0"/>
              <w:autoSpaceDN w:val="0"/>
              <w:adjustRightInd w:val="0"/>
              <w:jc w:val="left"/>
              <w:rPr>
                <w:rFonts w:ascii="Arial" w:hAnsi="Arial" w:cs="Arial"/>
                <w:color w:val="355AA0"/>
                <w:kern w:val="0"/>
                <w:szCs w:val="21"/>
              </w:rPr>
            </w:pPr>
          </w:p>
        </w:tc>
      </w:tr>
    </w:tbl>
    <w:p w:rsidR="005A6018" w:rsidRPr="005A6018" w:rsidRDefault="005A6018" w:rsidP="005A6018">
      <w:pPr>
        <w:autoSpaceDE w:val="0"/>
        <w:autoSpaceDN w:val="0"/>
        <w:adjustRightInd w:val="0"/>
        <w:ind w:firstLineChars="200" w:firstLine="420"/>
        <w:jc w:val="left"/>
        <w:rPr>
          <w:rFonts w:ascii="Arial" w:hAnsi="Arial" w:cs="Arial"/>
          <w:color w:val="355AA0"/>
          <w:kern w:val="0"/>
          <w:szCs w:val="21"/>
        </w:rPr>
      </w:pPr>
    </w:p>
    <w:p w:rsidR="005A6018" w:rsidRDefault="007015DE" w:rsidP="005A6018">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湿地</w:t>
      </w:r>
      <w:r>
        <w:rPr>
          <w:rFonts w:ascii="Arial" w:hAnsi="Arial" w:cs="Arial"/>
          <w:color w:val="355AA0"/>
          <w:kern w:val="0"/>
          <w:szCs w:val="21"/>
        </w:rPr>
        <w:t>提供的其他生态系统功能</w:t>
      </w:r>
      <w:bookmarkStart w:id="73" w:name="OLE_LINK113"/>
      <w:bookmarkStart w:id="74" w:name="OLE_LINK114"/>
      <w:bookmarkStart w:id="75" w:name="OLE_LINK115"/>
      <w:r w:rsidR="001569EF" w:rsidRPr="001569EF">
        <w:rPr>
          <w:rFonts w:ascii="Arial" w:hAnsi="Arial" w:cs="Arial" w:hint="eastAsia"/>
          <w:i/>
          <w:color w:val="355AA0"/>
          <w:kern w:val="0"/>
          <w:szCs w:val="21"/>
        </w:rPr>
        <w:t>（</w:t>
      </w:r>
      <w:bookmarkStart w:id="76" w:name="OLE_LINK111"/>
      <w:bookmarkStart w:id="77" w:name="OLE_LINK112"/>
      <w:r w:rsidR="001569EF">
        <w:rPr>
          <w:rFonts w:ascii="Arial" w:hAnsi="Arial" w:cs="Arial" w:hint="eastAsia"/>
          <w:i/>
          <w:color w:val="355AA0"/>
          <w:kern w:val="0"/>
          <w:szCs w:val="21"/>
        </w:rPr>
        <w:t>控制</w:t>
      </w:r>
      <w:bookmarkEnd w:id="76"/>
      <w:bookmarkEnd w:id="77"/>
      <w:r w:rsidR="001569EF">
        <w:rPr>
          <w:rFonts w:ascii="Arial" w:hAnsi="Arial" w:cs="Arial" w:hint="eastAsia"/>
          <w:i/>
          <w:color w:val="355AA0"/>
          <w:kern w:val="0"/>
          <w:szCs w:val="21"/>
        </w:rPr>
        <w:t>在</w:t>
      </w:r>
      <w:r w:rsidR="001569EF">
        <w:rPr>
          <w:rFonts w:ascii="Arial" w:hAnsi="Arial" w:cs="Arial" w:hint="eastAsia"/>
          <w:i/>
          <w:color w:val="355AA0"/>
          <w:kern w:val="0"/>
          <w:szCs w:val="21"/>
        </w:rPr>
        <w:t>3000</w:t>
      </w:r>
      <w:r w:rsidR="001569EF">
        <w:rPr>
          <w:rFonts w:ascii="Arial" w:hAnsi="Arial" w:cs="Arial" w:hint="eastAsia"/>
          <w:i/>
          <w:color w:val="355AA0"/>
          <w:kern w:val="0"/>
          <w:szCs w:val="21"/>
        </w:rPr>
        <w:t>个字符以内</w:t>
      </w:r>
      <w:r w:rsidR="001569EF" w:rsidRPr="001569EF">
        <w:rPr>
          <w:rFonts w:ascii="Arial" w:hAnsi="Arial" w:cs="Arial" w:hint="eastAsia"/>
          <w:i/>
          <w:color w:val="355AA0"/>
          <w:kern w:val="0"/>
          <w:szCs w:val="21"/>
        </w:rPr>
        <w:t>）</w:t>
      </w:r>
      <w:bookmarkEnd w:id="73"/>
      <w:bookmarkEnd w:id="74"/>
      <w:bookmarkEnd w:id="75"/>
    </w:p>
    <w:tbl>
      <w:tblPr>
        <w:tblStyle w:val="TableGrid"/>
        <w:tblW w:w="0" w:type="auto"/>
        <w:tblLook w:val="04A0" w:firstRow="1" w:lastRow="0" w:firstColumn="1" w:lastColumn="0" w:noHBand="0" w:noVBand="1"/>
      </w:tblPr>
      <w:tblGrid>
        <w:gridCol w:w="14674"/>
      </w:tblGrid>
      <w:tr w:rsidR="005A6018" w:rsidTr="005A6018">
        <w:tc>
          <w:tcPr>
            <w:tcW w:w="14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A6018" w:rsidRDefault="005A6018" w:rsidP="005A6018">
            <w:pPr>
              <w:autoSpaceDE w:val="0"/>
              <w:autoSpaceDN w:val="0"/>
              <w:adjustRightInd w:val="0"/>
              <w:jc w:val="left"/>
              <w:rPr>
                <w:rFonts w:ascii="Arial" w:hAnsi="Arial" w:cs="Arial"/>
                <w:color w:val="355AA0"/>
                <w:kern w:val="0"/>
                <w:szCs w:val="21"/>
              </w:rPr>
            </w:pPr>
          </w:p>
          <w:p w:rsidR="005A6018" w:rsidRDefault="005A6018" w:rsidP="005A6018">
            <w:pPr>
              <w:autoSpaceDE w:val="0"/>
              <w:autoSpaceDN w:val="0"/>
              <w:adjustRightInd w:val="0"/>
              <w:jc w:val="left"/>
              <w:rPr>
                <w:rFonts w:ascii="Arial" w:hAnsi="Arial" w:cs="Arial"/>
                <w:color w:val="355AA0"/>
                <w:kern w:val="0"/>
                <w:szCs w:val="21"/>
              </w:rPr>
            </w:pPr>
          </w:p>
          <w:p w:rsidR="005A6018" w:rsidRDefault="005A6018" w:rsidP="005A6018">
            <w:pPr>
              <w:autoSpaceDE w:val="0"/>
              <w:autoSpaceDN w:val="0"/>
              <w:adjustRightInd w:val="0"/>
              <w:jc w:val="left"/>
              <w:rPr>
                <w:rFonts w:ascii="Arial" w:hAnsi="Arial" w:cs="Arial"/>
                <w:color w:val="355AA0"/>
                <w:kern w:val="0"/>
                <w:szCs w:val="21"/>
              </w:rPr>
            </w:pPr>
          </w:p>
        </w:tc>
      </w:tr>
    </w:tbl>
    <w:p w:rsidR="005A6018" w:rsidRPr="005A6018" w:rsidRDefault="005A6018" w:rsidP="005A6018">
      <w:pPr>
        <w:autoSpaceDE w:val="0"/>
        <w:autoSpaceDN w:val="0"/>
        <w:adjustRightInd w:val="0"/>
        <w:ind w:firstLineChars="200" w:firstLine="420"/>
        <w:jc w:val="left"/>
        <w:rPr>
          <w:rFonts w:ascii="Arial" w:hAnsi="Arial" w:cs="Arial"/>
          <w:color w:val="355AA0"/>
          <w:kern w:val="0"/>
          <w:szCs w:val="21"/>
        </w:rPr>
      </w:pPr>
    </w:p>
    <w:p w:rsidR="005A6018" w:rsidRDefault="007015DE" w:rsidP="007015DE">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其他理由</w:t>
      </w:r>
      <w:bookmarkStart w:id="78" w:name="OLE_LINK116"/>
      <w:bookmarkStart w:id="79" w:name="OLE_LINK118"/>
      <w:r w:rsidR="001569EF" w:rsidRPr="001569EF">
        <w:rPr>
          <w:rFonts w:ascii="Arial" w:hAnsi="Arial" w:cs="Arial" w:hint="eastAsia"/>
          <w:i/>
          <w:color w:val="355AA0"/>
          <w:kern w:val="0"/>
          <w:szCs w:val="21"/>
        </w:rPr>
        <w:t>（</w:t>
      </w:r>
      <w:r w:rsidR="001569EF">
        <w:rPr>
          <w:rFonts w:ascii="Arial" w:hAnsi="Arial" w:cs="Arial" w:hint="eastAsia"/>
          <w:i/>
          <w:color w:val="355AA0"/>
          <w:kern w:val="0"/>
          <w:szCs w:val="21"/>
        </w:rPr>
        <w:t>控制在</w:t>
      </w:r>
      <w:r w:rsidR="001569EF">
        <w:rPr>
          <w:rFonts w:ascii="Arial" w:hAnsi="Arial" w:cs="Arial" w:hint="eastAsia"/>
          <w:i/>
          <w:color w:val="355AA0"/>
          <w:kern w:val="0"/>
          <w:szCs w:val="21"/>
        </w:rPr>
        <w:t>3000</w:t>
      </w:r>
      <w:r w:rsidR="001569EF">
        <w:rPr>
          <w:rFonts w:ascii="Arial" w:hAnsi="Arial" w:cs="Arial" w:hint="eastAsia"/>
          <w:i/>
          <w:color w:val="355AA0"/>
          <w:kern w:val="0"/>
          <w:szCs w:val="21"/>
        </w:rPr>
        <w:t>个字符以内</w:t>
      </w:r>
      <w:r w:rsidR="001569EF" w:rsidRPr="001569EF">
        <w:rPr>
          <w:rFonts w:ascii="Arial" w:hAnsi="Arial" w:cs="Arial" w:hint="eastAsia"/>
          <w:i/>
          <w:color w:val="355AA0"/>
          <w:kern w:val="0"/>
          <w:szCs w:val="21"/>
        </w:rPr>
        <w:t>）</w:t>
      </w:r>
      <w:bookmarkEnd w:id="78"/>
      <w:bookmarkEnd w:id="79"/>
    </w:p>
    <w:tbl>
      <w:tblPr>
        <w:tblStyle w:val="TableGrid"/>
        <w:tblW w:w="0" w:type="auto"/>
        <w:tblLook w:val="04A0" w:firstRow="1" w:lastRow="0" w:firstColumn="1" w:lastColumn="0" w:noHBand="0" w:noVBand="1"/>
      </w:tblPr>
      <w:tblGrid>
        <w:gridCol w:w="14674"/>
      </w:tblGrid>
      <w:tr w:rsidR="005A6018" w:rsidTr="005A6018">
        <w:tc>
          <w:tcPr>
            <w:tcW w:w="14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A6018" w:rsidRDefault="005A6018" w:rsidP="005A6018">
            <w:pPr>
              <w:autoSpaceDE w:val="0"/>
              <w:autoSpaceDN w:val="0"/>
              <w:adjustRightInd w:val="0"/>
              <w:jc w:val="left"/>
              <w:rPr>
                <w:rFonts w:ascii="Arial" w:hAnsi="Arial" w:cs="Arial"/>
                <w:color w:val="355AA0"/>
                <w:kern w:val="0"/>
                <w:szCs w:val="21"/>
              </w:rPr>
            </w:pPr>
          </w:p>
          <w:p w:rsidR="005A6018" w:rsidRDefault="005A6018" w:rsidP="005A6018">
            <w:pPr>
              <w:autoSpaceDE w:val="0"/>
              <w:autoSpaceDN w:val="0"/>
              <w:adjustRightInd w:val="0"/>
              <w:jc w:val="left"/>
              <w:rPr>
                <w:rFonts w:ascii="Arial" w:hAnsi="Arial" w:cs="Arial"/>
                <w:color w:val="355AA0"/>
                <w:kern w:val="0"/>
                <w:szCs w:val="21"/>
              </w:rPr>
            </w:pPr>
          </w:p>
          <w:p w:rsidR="005A6018" w:rsidRDefault="005A6018" w:rsidP="005A6018">
            <w:pPr>
              <w:autoSpaceDE w:val="0"/>
              <w:autoSpaceDN w:val="0"/>
              <w:adjustRightInd w:val="0"/>
              <w:jc w:val="left"/>
              <w:rPr>
                <w:rFonts w:ascii="Arial" w:hAnsi="Arial" w:cs="Arial"/>
                <w:color w:val="355AA0"/>
                <w:kern w:val="0"/>
                <w:szCs w:val="21"/>
              </w:rPr>
            </w:pPr>
          </w:p>
        </w:tc>
      </w:tr>
    </w:tbl>
    <w:p w:rsidR="005A6018" w:rsidRPr="005A6018" w:rsidRDefault="005A6018" w:rsidP="005A6018">
      <w:pPr>
        <w:autoSpaceDE w:val="0"/>
        <w:autoSpaceDN w:val="0"/>
        <w:adjustRightInd w:val="0"/>
        <w:ind w:firstLineChars="200" w:firstLine="420"/>
        <w:jc w:val="left"/>
        <w:rPr>
          <w:rFonts w:ascii="Arial" w:hAnsi="Arial" w:cs="Arial"/>
          <w:color w:val="355AA0"/>
          <w:kern w:val="0"/>
          <w:szCs w:val="21"/>
        </w:rPr>
      </w:pPr>
    </w:p>
    <w:p w:rsidR="005A6018" w:rsidRDefault="008C59FB" w:rsidP="008C59FB">
      <w:pPr>
        <w:autoSpaceDE w:val="0"/>
        <w:autoSpaceDN w:val="0"/>
        <w:adjustRightInd w:val="0"/>
        <w:ind w:firstLine="211"/>
        <w:jc w:val="left"/>
        <w:rPr>
          <w:rFonts w:ascii="Arial" w:hAnsi="Arial" w:cs="Arial"/>
          <w:b/>
          <w:color w:val="355AA0"/>
          <w:kern w:val="0"/>
          <w:szCs w:val="24"/>
        </w:rPr>
      </w:pPr>
      <w:r w:rsidRPr="008C59FB">
        <w:rPr>
          <w:rFonts w:ascii="Arial" w:hAnsi="Arial" w:cs="Arial" w:hint="eastAsia"/>
          <w:b/>
          <w:color w:val="355AA0"/>
          <w:kern w:val="0"/>
          <w:szCs w:val="24"/>
        </w:rPr>
        <w:t>□</w:t>
      </w:r>
      <w:r w:rsidR="005F3DE6">
        <w:rPr>
          <w:rFonts w:ascii="Arial" w:hAnsi="Arial" w:cs="Arial"/>
          <w:b/>
          <w:color w:val="355AA0"/>
          <w:kern w:val="0"/>
          <w:szCs w:val="24"/>
        </w:rPr>
        <w:t>标准</w:t>
      </w:r>
      <w:r w:rsidR="005F3DE6">
        <w:rPr>
          <w:rFonts w:ascii="Arial" w:hAnsi="Arial" w:cs="Arial" w:hint="eastAsia"/>
          <w:b/>
          <w:color w:val="355AA0"/>
          <w:kern w:val="0"/>
          <w:szCs w:val="24"/>
        </w:rPr>
        <w:t>2</w:t>
      </w:r>
      <w:r w:rsidR="005F3DE6">
        <w:rPr>
          <w:rFonts w:ascii="Arial" w:hAnsi="Arial" w:cs="Arial" w:hint="eastAsia"/>
          <w:b/>
          <w:color w:val="355AA0"/>
          <w:kern w:val="0"/>
          <w:szCs w:val="24"/>
        </w:rPr>
        <w:t>：</w:t>
      </w:r>
      <w:r w:rsidR="005F3DE6" w:rsidRPr="005F3DE6">
        <w:rPr>
          <w:rFonts w:ascii="Arial" w:hAnsi="Arial" w:cs="Arial" w:hint="eastAsia"/>
          <w:b/>
          <w:color w:val="355AA0"/>
          <w:kern w:val="0"/>
          <w:szCs w:val="24"/>
        </w:rPr>
        <w:t>支持易危、濒危或极度濒危物种或受威胁的生态群落</w:t>
      </w:r>
    </w:p>
    <w:p w:rsidR="00677A1E" w:rsidRPr="0017247D" w:rsidRDefault="00CA0E8A" w:rsidP="00EB4D6C">
      <w:pPr>
        <w:autoSpaceDE w:val="0"/>
        <w:autoSpaceDN w:val="0"/>
        <w:adjustRightInd w:val="0"/>
        <w:ind w:leftChars="100" w:left="210" w:firstLineChars="100" w:firstLine="180"/>
        <w:jc w:val="left"/>
        <w:rPr>
          <w:rFonts w:ascii="Arial" w:hAnsi="Arial" w:cs="Arial"/>
          <w:color w:val="355AA0"/>
          <w:kern w:val="0"/>
          <w:sz w:val="18"/>
          <w:szCs w:val="24"/>
        </w:rPr>
      </w:pPr>
      <w:r>
        <w:rPr>
          <w:rFonts w:ascii="Arial" w:hAnsi="Arial" w:cs="Arial"/>
          <w:color w:val="355AA0"/>
          <w:kern w:val="0"/>
          <w:sz w:val="18"/>
          <w:szCs w:val="24"/>
        </w:rPr>
        <w:t>为论证此标准</w:t>
      </w:r>
      <w:r>
        <w:rPr>
          <w:rFonts w:ascii="Arial" w:hAnsi="Arial" w:cs="Arial" w:hint="eastAsia"/>
          <w:color w:val="355AA0"/>
          <w:kern w:val="0"/>
          <w:sz w:val="18"/>
          <w:szCs w:val="24"/>
        </w:rPr>
        <w:t>，</w:t>
      </w:r>
      <w:r>
        <w:rPr>
          <w:rFonts w:ascii="Arial" w:hAnsi="Arial" w:cs="Arial"/>
          <w:color w:val="355AA0"/>
          <w:kern w:val="0"/>
          <w:sz w:val="18"/>
          <w:szCs w:val="24"/>
        </w:rPr>
        <w:t>请在</w:t>
      </w:r>
      <w:r>
        <w:rPr>
          <w:rFonts w:ascii="Arial" w:hAnsi="Arial" w:cs="Arial" w:hint="eastAsia"/>
          <w:color w:val="355AA0"/>
          <w:kern w:val="0"/>
          <w:sz w:val="18"/>
          <w:szCs w:val="24"/>
        </w:rPr>
        <w:t>以下</w:t>
      </w:r>
      <w:r>
        <w:rPr>
          <w:rFonts w:ascii="Arial" w:hAnsi="Arial" w:cs="Arial"/>
          <w:color w:val="355AA0"/>
          <w:kern w:val="0"/>
          <w:sz w:val="18"/>
          <w:szCs w:val="24"/>
        </w:rPr>
        <w:t>章节给出详细描述</w:t>
      </w:r>
      <w:r>
        <w:rPr>
          <w:rFonts w:ascii="Arial" w:hAnsi="Arial" w:cs="Arial" w:hint="eastAsia"/>
          <w:color w:val="355AA0"/>
          <w:kern w:val="0"/>
          <w:sz w:val="18"/>
          <w:szCs w:val="24"/>
        </w:rPr>
        <w:t>：</w:t>
      </w:r>
      <w:r w:rsidR="00677A1E" w:rsidRPr="0017247D">
        <w:rPr>
          <w:rFonts w:ascii="Arial" w:hAnsi="Arial" w:cs="Arial"/>
          <w:color w:val="355AA0"/>
          <w:kern w:val="0"/>
          <w:sz w:val="18"/>
          <w:szCs w:val="24"/>
        </w:rPr>
        <w:br/>
      </w:r>
      <w:bookmarkStart w:id="80" w:name="OLE_LINK34"/>
      <w:bookmarkStart w:id="81" w:name="OLE_LINK35"/>
      <w:bookmarkStart w:id="82" w:name="OLE_LINK38"/>
      <w:r w:rsidR="00677A1E" w:rsidRPr="0017247D">
        <w:rPr>
          <w:rFonts w:ascii="Arial" w:hAnsi="Arial" w:cs="Arial"/>
          <w:color w:val="355AA0"/>
          <w:kern w:val="0"/>
          <w:sz w:val="18"/>
          <w:szCs w:val="24"/>
        </w:rPr>
        <w:t xml:space="preserve">- </w:t>
      </w:r>
      <w:r w:rsidR="00056BBD">
        <w:rPr>
          <w:rFonts w:ascii="Arial" w:hAnsi="Arial" w:cs="Arial"/>
          <w:color w:val="355AA0"/>
          <w:kern w:val="0"/>
          <w:sz w:val="18"/>
          <w:szCs w:val="24"/>
        </w:rPr>
        <w:t>3.2</w:t>
      </w:r>
      <w:r w:rsidR="00056BBD">
        <w:rPr>
          <w:rFonts w:ascii="Arial" w:hAnsi="Arial" w:cs="Arial" w:hint="eastAsia"/>
          <w:color w:val="355AA0"/>
          <w:kern w:val="0"/>
          <w:sz w:val="18"/>
          <w:szCs w:val="24"/>
        </w:rPr>
        <w:t>“植物物种”中</w:t>
      </w:r>
      <w:bookmarkStart w:id="83" w:name="OLE_LINK12"/>
      <w:bookmarkStart w:id="84" w:name="OLE_LINK14"/>
      <w:r w:rsidR="00056BBD">
        <w:rPr>
          <w:rFonts w:ascii="Arial" w:hAnsi="Arial" w:cs="Arial" w:hint="eastAsia"/>
          <w:color w:val="355AA0"/>
          <w:kern w:val="0"/>
          <w:sz w:val="18"/>
          <w:szCs w:val="24"/>
        </w:rPr>
        <w:t>提供该湿地相关植物物种的描述</w:t>
      </w:r>
      <w:bookmarkEnd w:id="83"/>
      <w:bookmarkEnd w:id="84"/>
      <w:r w:rsidR="00677A1E" w:rsidRPr="0017247D">
        <w:rPr>
          <w:rFonts w:ascii="Arial" w:hAnsi="Arial" w:cs="Arial"/>
          <w:color w:val="355AA0"/>
          <w:kern w:val="0"/>
          <w:sz w:val="18"/>
          <w:szCs w:val="24"/>
        </w:rPr>
        <w:br/>
        <w:t xml:space="preserve">- </w:t>
      </w:r>
      <w:r w:rsidR="00056BBD">
        <w:rPr>
          <w:rFonts w:ascii="Arial" w:hAnsi="Arial" w:cs="Arial"/>
          <w:color w:val="355AA0"/>
          <w:kern w:val="0"/>
          <w:sz w:val="18"/>
          <w:szCs w:val="24"/>
        </w:rPr>
        <w:t>3.3</w:t>
      </w:r>
      <w:r w:rsidR="00056BBD">
        <w:rPr>
          <w:rFonts w:ascii="Arial" w:hAnsi="Arial" w:cs="Arial" w:hint="eastAsia"/>
          <w:color w:val="355AA0"/>
          <w:kern w:val="0"/>
          <w:sz w:val="18"/>
          <w:szCs w:val="24"/>
        </w:rPr>
        <w:t>“动物物种”中提供该湿地相关动物物种的描述</w:t>
      </w:r>
      <w:r w:rsidR="00677A1E" w:rsidRPr="0017247D">
        <w:rPr>
          <w:rFonts w:ascii="Arial" w:hAnsi="Arial" w:cs="Arial"/>
          <w:color w:val="355AA0"/>
          <w:kern w:val="0"/>
          <w:sz w:val="18"/>
          <w:szCs w:val="24"/>
        </w:rPr>
        <w:br/>
      </w:r>
      <w:bookmarkEnd w:id="80"/>
      <w:bookmarkEnd w:id="81"/>
      <w:bookmarkEnd w:id="82"/>
      <w:r w:rsidR="00677A1E" w:rsidRPr="0017247D">
        <w:rPr>
          <w:rFonts w:ascii="Arial" w:hAnsi="Arial" w:cs="Arial"/>
          <w:color w:val="355AA0"/>
          <w:kern w:val="0"/>
          <w:sz w:val="18"/>
          <w:szCs w:val="24"/>
        </w:rPr>
        <w:t xml:space="preserve">- </w:t>
      </w:r>
      <w:r w:rsidR="00056BBD">
        <w:rPr>
          <w:rFonts w:ascii="Arial" w:hAnsi="Arial" w:cs="Arial"/>
          <w:color w:val="355AA0"/>
          <w:kern w:val="0"/>
          <w:sz w:val="18"/>
          <w:szCs w:val="24"/>
        </w:rPr>
        <w:t>3.4</w:t>
      </w:r>
      <w:r w:rsidR="00056BBD">
        <w:rPr>
          <w:rFonts w:ascii="Arial" w:hAnsi="Arial" w:cs="Arial" w:hint="eastAsia"/>
          <w:color w:val="355AA0"/>
          <w:kern w:val="0"/>
          <w:sz w:val="18"/>
          <w:szCs w:val="24"/>
        </w:rPr>
        <w:t>“生态群落”中提供该湿地相关生态群落的描述</w:t>
      </w:r>
    </w:p>
    <w:p w:rsidR="008C59FB" w:rsidRPr="005A6018" w:rsidRDefault="008C59FB" w:rsidP="005A6018">
      <w:pPr>
        <w:autoSpaceDE w:val="0"/>
        <w:autoSpaceDN w:val="0"/>
        <w:adjustRightInd w:val="0"/>
        <w:ind w:firstLineChars="100" w:firstLine="211"/>
        <w:jc w:val="left"/>
        <w:rPr>
          <w:rFonts w:ascii="Arial" w:hAnsi="Arial" w:cs="Arial"/>
          <w:b/>
          <w:color w:val="355AA0"/>
          <w:kern w:val="0"/>
          <w:szCs w:val="24"/>
        </w:rPr>
      </w:pPr>
    </w:p>
    <w:p w:rsidR="005A6018" w:rsidRDefault="008C59FB" w:rsidP="008C59FB">
      <w:pPr>
        <w:autoSpaceDE w:val="0"/>
        <w:autoSpaceDN w:val="0"/>
        <w:adjustRightInd w:val="0"/>
        <w:ind w:firstLine="211"/>
        <w:jc w:val="left"/>
        <w:rPr>
          <w:rFonts w:ascii="Arial" w:hAnsi="Arial" w:cs="Arial"/>
          <w:b/>
          <w:color w:val="355AA0"/>
          <w:kern w:val="0"/>
          <w:szCs w:val="24"/>
        </w:rPr>
      </w:pPr>
      <w:r w:rsidRPr="008C59FB">
        <w:rPr>
          <w:rFonts w:ascii="Arial" w:hAnsi="Arial" w:cs="Arial" w:hint="eastAsia"/>
          <w:b/>
          <w:color w:val="355AA0"/>
          <w:kern w:val="0"/>
          <w:szCs w:val="21"/>
        </w:rPr>
        <w:t>□</w:t>
      </w:r>
      <w:r w:rsidR="00056BBD">
        <w:rPr>
          <w:rFonts w:ascii="Arial" w:hAnsi="Arial" w:cs="Arial"/>
          <w:b/>
          <w:color w:val="355AA0"/>
          <w:kern w:val="0"/>
          <w:szCs w:val="24"/>
        </w:rPr>
        <w:t>标准</w:t>
      </w:r>
      <w:r w:rsidR="00056BBD">
        <w:rPr>
          <w:rFonts w:ascii="Arial" w:hAnsi="Arial" w:cs="Arial" w:hint="eastAsia"/>
          <w:b/>
          <w:color w:val="355AA0"/>
          <w:kern w:val="0"/>
          <w:szCs w:val="24"/>
        </w:rPr>
        <w:t>3</w:t>
      </w:r>
      <w:r w:rsidR="00056BBD">
        <w:rPr>
          <w:rFonts w:ascii="Arial" w:hAnsi="Arial" w:cs="Arial" w:hint="eastAsia"/>
          <w:b/>
          <w:color w:val="355AA0"/>
          <w:kern w:val="0"/>
          <w:szCs w:val="24"/>
        </w:rPr>
        <w:t>：</w:t>
      </w:r>
      <w:r w:rsidR="00056BBD" w:rsidRPr="00056BBD">
        <w:rPr>
          <w:rFonts w:ascii="Arial" w:hAnsi="Arial" w:cs="Arial" w:hint="eastAsia"/>
          <w:b/>
          <w:color w:val="355AA0"/>
          <w:kern w:val="0"/>
          <w:szCs w:val="24"/>
        </w:rPr>
        <w:t>支持着对维持特定生物地理区生物多样性具有重要意义的植物或动物类群</w:t>
      </w:r>
    </w:p>
    <w:p w:rsidR="00677A1E" w:rsidRPr="0017247D" w:rsidRDefault="004E6742" w:rsidP="00EB4D6C">
      <w:pPr>
        <w:autoSpaceDE w:val="0"/>
        <w:autoSpaceDN w:val="0"/>
        <w:adjustRightInd w:val="0"/>
        <w:ind w:firstLineChars="200" w:firstLine="360"/>
        <w:jc w:val="left"/>
        <w:rPr>
          <w:rFonts w:ascii="Arial" w:hAnsi="Arial" w:cs="Arial"/>
          <w:color w:val="355AA0"/>
          <w:kern w:val="0"/>
          <w:sz w:val="18"/>
          <w:szCs w:val="24"/>
        </w:rPr>
      </w:pPr>
      <w:r>
        <w:rPr>
          <w:rFonts w:ascii="Arial" w:hAnsi="Arial" w:cs="Arial"/>
          <w:color w:val="355AA0"/>
          <w:kern w:val="0"/>
          <w:sz w:val="18"/>
          <w:szCs w:val="24"/>
        </w:rPr>
        <w:t>为</w:t>
      </w:r>
      <w:r>
        <w:rPr>
          <w:rFonts w:ascii="Arial" w:hAnsi="Arial" w:cs="Arial" w:hint="eastAsia"/>
          <w:color w:val="355AA0"/>
          <w:kern w:val="0"/>
          <w:sz w:val="18"/>
          <w:szCs w:val="24"/>
        </w:rPr>
        <w:t>论证此标准，</w:t>
      </w:r>
      <w:bookmarkStart w:id="85" w:name="OLE_LINK39"/>
      <w:bookmarkStart w:id="86" w:name="OLE_LINK40"/>
      <w:r>
        <w:rPr>
          <w:rFonts w:ascii="Arial" w:hAnsi="Arial" w:cs="Arial" w:hint="eastAsia"/>
          <w:color w:val="355AA0"/>
          <w:kern w:val="0"/>
          <w:sz w:val="18"/>
          <w:szCs w:val="24"/>
        </w:rPr>
        <w:t>请在以下文本框给出详细描述。</w:t>
      </w:r>
      <w:bookmarkEnd w:id="85"/>
      <w:bookmarkEnd w:id="86"/>
      <w:r>
        <w:rPr>
          <w:rFonts w:ascii="Arial" w:hAnsi="Arial" w:cs="Arial" w:hint="eastAsia"/>
          <w:color w:val="355AA0"/>
          <w:kern w:val="0"/>
          <w:sz w:val="18"/>
          <w:szCs w:val="24"/>
        </w:rPr>
        <w:t>如果需要</w:t>
      </w:r>
      <w:r w:rsidR="00E466A5">
        <w:rPr>
          <w:rFonts w:ascii="Arial" w:hAnsi="Arial" w:cs="Arial" w:hint="eastAsia"/>
          <w:color w:val="355AA0"/>
          <w:kern w:val="0"/>
          <w:sz w:val="18"/>
          <w:szCs w:val="24"/>
        </w:rPr>
        <w:t>指出任何具体的物种，请在以下章节详细描述：</w:t>
      </w:r>
    </w:p>
    <w:p w:rsidR="002A34F6" w:rsidRDefault="00E466A5" w:rsidP="00E466A5">
      <w:pPr>
        <w:autoSpaceDE w:val="0"/>
        <w:autoSpaceDN w:val="0"/>
        <w:adjustRightInd w:val="0"/>
        <w:ind w:leftChars="100" w:left="210"/>
        <w:jc w:val="left"/>
        <w:rPr>
          <w:rFonts w:ascii="Arial" w:hAnsi="Arial" w:cs="Arial"/>
          <w:color w:val="355AA0"/>
          <w:kern w:val="0"/>
          <w:sz w:val="18"/>
          <w:szCs w:val="24"/>
        </w:rPr>
      </w:pPr>
      <w:bookmarkStart w:id="87" w:name="OLE_LINK43"/>
      <w:r w:rsidRPr="0017247D">
        <w:rPr>
          <w:rFonts w:ascii="Arial" w:hAnsi="Arial" w:cs="Arial"/>
          <w:color w:val="355AA0"/>
          <w:kern w:val="0"/>
          <w:sz w:val="18"/>
          <w:szCs w:val="24"/>
        </w:rPr>
        <w:t xml:space="preserve">- </w:t>
      </w:r>
      <w:r>
        <w:rPr>
          <w:rFonts w:ascii="Arial" w:hAnsi="Arial" w:cs="Arial"/>
          <w:color w:val="355AA0"/>
          <w:kern w:val="0"/>
          <w:sz w:val="18"/>
          <w:szCs w:val="24"/>
        </w:rPr>
        <w:t>3.2</w:t>
      </w:r>
      <w:r>
        <w:rPr>
          <w:rFonts w:ascii="Arial" w:hAnsi="Arial" w:cs="Arial" w:hint="eastAsia"/>
          <w:color w:val="355AA0"/>
          <w:kern w:val="0"/>
          <w:sz w:val="18"/>
          <w:szCs w:val="24"/>
        </w:rPr>
        <w:t>“植物物种”中提供该湿地相关植物物种的描述</w:t>
      </w:r>
    </w:p>
    <w:p w:rsidR="002A34F6" w:rsidRDefault="00E466A5" w:rsidP="00E466A5">
      <w:pPr>
        <w:autoSpaceDE w:val="0"/>
        <w:autoSpaceDN w:val="0"/>
        <w:adjustRightInd w:val="0"/>
        <w:ind w:leftChars="100" w:left="210"/>
        <w:jc w:val="left"/>
        <w:rPr>
          <w:rFonts w:ascii="Arial" w:hAnsi="Arial" w:cs="Arial"/>
          <w:color w:val="355AA0"/>
          <w:kern w:val="0"/>
          <w:sz w:val="18"/>
          <w:szCs w:val="24"/>
        </w:rPr>
      </w:pPr>
      <w:r w:rsidRPr="0017247D">
        <w:rPr>
          <w:rFonts w:ascii="Arial" w:hAnsi="Arial" w:cs="Arial"/>
          <w:color w:val="355AA0"/>
          <w:kern w:val="0"/>
          <w:sz w:val="18"/>
          <w:szCs w:val="24"/>
        </w:rPr>
        <w:t xml:space="preserve">- </w:t>
      </w:r>
      <w:r>
        <w:rPr>
          <w:rFonts w:ascii="Arial" w:hAnsi="Arial" w:cs="Arial"/>
          <w:color w:val="355AA0"/>
          <w:kern w:val="0"/>
          <w:sz w:val="18"/>
          <w:szCs w:val="24"/>
        </w:rPr>
        <w:t>3.3</w:t>
      </w:r>
      <w:r>
        <w:rPr>
          <w:rFonts w:ascii="Arial" w:hAnsi="Arial" w:cs="Arial" w:hint="eastAsia"/>
          <w:color w:val="355AA0"/>
          <w:kern w:val="0"/>
          <w:sz w:val="18"/>
          <w:szCs w:val="24"/>
        </w:rPr>
        <w:t>“动物物种”中提供该湿地相关动物物种的描述</w:t>
      </w:r>
      <w:bookmarkStart w:id="88" w:name="OLE_LINK41"/>
      <w:bookmarkStart w:id="89" w:name="OLE_LINK42"/>
    </w:p>
    <w:bookmarkEnd w:id="87"/>
    <w:p w:rsidR="005A6018" w:rsidRDefault="00E466A5" w:rsidP="00E466A5">
      <w:pPr>
        <w:autoSpaceDE w:val="0"/>
        <w:autoSpaceDN w:val="0"/>
        <w:adjustRightInd w:val="0"/>
        <w:ind w:leftChars="100" w:left="210"/>
        <w:jc w:val="left"/>
        <w:rPr>
          <w:rFonts w:ascii="Arial" w:hAnsi="Arial" w:cs="Arial"/>
          <w:color w:val="355AA0"/>
          <w:kern w:val="0"/>
          <w:szCs w:val="18"/>
        </w:rPr>
      </w:pPr>
      <w:r>
        <w:rPr>
          <w:rFonts w:ascii="Arial" w:hAnsi="Arial" w:cs="Arial"/>
          <w:color w:val="355AA0"/>
          <w:kern w:val="0"/>
          <w:szCs w:val="18"/>
        </w:rPr>
        <w:t>论证的理由</w:t>
      </w:r>
      <w:r w:rsidR="00F824CF" w:rsidRPr="001569EF">
        <w:rPr>
          <w:rFonts w:ascii="Arial" w:hAnsi="Arial" w:cs="Arial" w:hint="eastAsia"/>
          <w:i/>
          <w:color w:val="355AA0"/>
          <w:kern w:val="0"/>
          <w:szCs w:val="21"/>
        </w:rPr>
        <w:t>（</w:t>
      </w:r>
      <w:r w:rsidR="00F824CF">
        <w:rPr>
          <w:rFonts w:ascii="Arial" w:hAnsi="Arial" w:cs="Arial" w:hint="eastAsia"/>
          <w:i/>
          <w:color w:val="355AA0"/>
          <w:kern w:val="0"/>
          <w:szCs w:val="21"/>
        </w:rPr>
        <w:t>控制在</w:t>
      </w:r>
      <w:r w:rsidR="00F824CF">
        <w:rPr>
          <w:rFonts w:ascii="Arial" w:hAnsi="Arial" w:cs="Arial" w:hint="eastAsia"/>
          <w:i/>
          <w:color w:val="355AA0"/>
          <w:kern w:val="0"/>
          <w:szCs w:val="21"/>
        </w:rPr>
        <w:t>3000</w:t>
      </w:r>
      <w:r w:rsidR="00F824CF">
        <w:rPr>
          <w:rFonts w:ascii="Arial" w:hAnsi="Arial" w:cs="Arial" w:hint="eastAsia"/>
          <w:i/>
          <w:color w:val="355AA0"/>
          <w:kern w:val="0"/>
          <w:szCs w:val="21"/>
        </w:rPr>
        <w:t>个字符以内</w:t>
      </w:r>
      <w:r w:rsidR="00F824CF" w:rsidRPr="001569EF">
        <w:rPr>
          <w:rFonts w:ascii="Arial" w:hAnsi="Arial" w:cs="Arial" w:hint="eastAsia"/>
          <w:i/>
          <w:color w:val="355AA0"/>
          <w:kern w:val="0"/>
          <w:szCs w:val="21"/>
        </w:rPr>
        <w:t>）</w:t>
      </w:r>
    </w:p>
    <w:tbl>
      <w:tblPr>
        <w:tblStyle w:val="TableGrid"/>
        <w:tblW w:w="0" w:type="auto"/>
        <w:tblLook w:val="04A0" w:firstRow="1" w:lastRow="0" w:firstColumn="1" w:lastColumn="0" w:noHBand="0" w:noVBand="1"/>
      </w:tblPr>
      <w:tblGrid>
        <w:gridCol w:w="14674"/>
      </w:tblGrid>
      <w:tr w:rsidR="008C59FB" w:rsidTr="008C59FB">
        <w:tc>
          <w:tcPr>
            <w:tcW w:w="14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C59FB" w:rsidRDefault="008C59FB" w:rsidP="005A6018">
            <w:pPr>
              <w:autoSpaceDE w:val="0"/>
              <w:autoSpaceDN w:val="0"/>
              <w:adjustRightInd w:val="0"/>
              <w:jc w:val="left"/>
              <w:rPr>
                <w:rFonts w:ascii="Arial" w:hAnsi="Arial" w:cs="Arial"/>
                <w:color w:val="355AA0"/>
                <w:kern w:val="0"/>
                <w:szCs w:val="18"/>
              </w:rPr>
            </w:pPr>
          </w:p>
          <w:p w:rsidR="008C59FB" w:rsidRDefault="008C59FB" w:rsidP="005A6018">
            <w:pPr>
              <w:autoSpaceDE w:val="0"/>
              <w:autoSpaceDN w:val="0"/>
              <w:adjustRightInd w:val="0"/>
              <w:jc w:val="left"/>
              <w:rPr>
                <w:rFonts w:ascii="Arial" w:hAnsi="Arial" w:cs="Arial"/>
                <w:color w:val="355AA0"/>
                <w:kern w:val="0"/>
                <w:szCs w:val="18"/>
              </w:rPr>
            </w:pPr>
          </w:p>
          <w:p w:rsidR="008C59FB" w:rsidRDefault="008C59FB" w:rsidP="005A6018">
            <w:pPr>
              <w:autoSpaceDE w:val="0"/>
              <w:autoSpaceDN w:val="0"/>
              <w:adjustRightInd w:val="0"/>
              <w:jc w:val="left"/>
              <w:rPr>
                <w:rFonts w:ascii="Arial" w:hAnsi="Arial" w:cs="Arial"/>
                <w:color w:val="355AA0"/>
                <w:kern w:val="0"/>
                <w:szCs w:val="18"/>
              </w:rPr>
            </w:pPr>
          </w:p>
        </w:tc>
      </w:tr>
    </w:tbl>
    <w:p w:rsidR="008C59FB" w:rsidRPr="005A6018" w:rsidRDefault="008C59FB" w:rsidP="005A6018">
      <w:pPr>
        <w:autoSpaceDE w:val="0"/>
        <w:autoSpaceDN w:val="0"/>
        <w:adjustRightInd w:val="0"/>
        <w:ind w:firstLineChars="200" w:firstLine="420"/>
        <w:jc w:val="left"/>
        <w:rPr>
          <w:rFonts w:ascii="Arial" w:hAnsi="Arial" w:cs="Arial"/>
          <w:color w:val="355AA0"/>
          <w:kern w:val="0"/>
          <w:szCs w:val="18"/>
        </w:rPr>
      </w:pPr>
    </w:p>
    <w:bookmarkEnd w:id="88"/>
    <w:bookmarkEnd w:id="89"/>
    <w:p w:rsidR="005A6018" w:rsidRDefault="008C59FB" w:rsidP="008C59FB">
      <w:pPr>
        <w:autoSpaceDE w:val="0"/>
        <w:autoSpaceDN w:val="0"/>
        <w:adjustRightInd w:val="0"/>
        <w:ind w:firstLine="211"/>
        <w:jc w:val="left"/>
        <w:rPr>
          <w:rFonts w:ascii="Arial" w:hAnsi="Arial" w:cs="Arial"/>
          <w:b/>
          <w:color w:val="355AA0"/>
          <w:kern w:val="0"/>
          <w:szCs w:val="24"/>
        </w:rPr>
      </w:pPr>
      <w:r w:rsidRPr="008C59FB">
        <w:rPr>
          <w:rFonts w:ascii="Arial" w:hAnsi="Arial" w:cs="Arial" w:hint="eastAsia"/>
          <w:b/>
          <w:color w:val="355AA0"/>
          <w:kern w:val="0"/>
          <w:szCs w:val="21"/>
        </w:rPr>
        <w:t>□</w:t>
      </w:r>
      <w:r w:rsidR="00E466A5">
        <w:rPr>
          <w:rFonts w:ascii="Arial" w:hAnsi="Arial" w:cs="Arial"/>
          <w:b/>
          <w:color w:val="355AA0"/>
          <w:kern w:val="0"/>
          <w:szCs w:val="24"/>
        </w:rPr>
        <w:t>标准</w:t>
      </w:r>
      <w:r w:rsidR="00E466A5">
        <w:rPr>
          <w:rFonts w:ascii="Arial" w:hAnsi="Arial" w:cs="Arial" w:hint="eastAsia"/>
          <w:b/>
          <w:color w:val="355AA0"/>
          <w:kern w:val="0"/>
          <w:szCs w:val="24"/>
        </w:rPr>
        <w:t>4</w:t>
      </w:r>
      <w:r w:rsidR="00E466A5">
        <w:rPr>
          <w:rFonts w:ascii="Arial" w:hAnsi="Arial" w:cs="Arial" w:hint="eastAsia"/>
          <w:b/>
          <w:color w:val="355AA0"/>
          <w:kern w:val="0"/>
          <w:szCs w:val="24"/>
        </w:rPr>
        <w:t>：</w:t>
      </w:r>
      <w:r w:rsidR="00E466A5" w:rsidRPr="00E466A5">
        <w:rPr>
          <w:rFonts w:ascii="Arial" w:hAnsi="Arial" w:cs="Arial" w:hint="eastAsia"/>
          <w:b/>
          <w:color w:val="355AA0"/>
          <w:kern w:val="0"/>
          <w:szCs w:val="24"/>
        </w:rPr>
        <w:t>在生命周期某一关键阶段支持动植物种，或在不利条件下对其提供庇护场所</w:t>
      </w:r>
    </w:p>
    <w:p w:rsidR="00677A1E" w:rsidRPr="0017247D" w:rsidRDefault="00E466A5" w:rsidP="00EB4D6C">
      <w:pPr>
        <w:autoSpaceDE w:val="0"/>
        <w:autoSpaceDN w:val="0"/>
        <w:adjustRightInd w:val="0"/>
        <w:ind w:firstLineChars="200" w:firstLine="360"/>
        <w:jc w:val="left"/>
        <w:rPr>
          <w:rFonts w:ascii="Arial" w:hAnsi="Arial" w:cs="Arial"/>
          <w:color w:val="355AA0"/>
          <w:kern w:val="0"/>
          <w:sz w:val="18"/>
          <w:szCs w:val="24"/>
        </w:rPr>
      </w:pPr>
      <w:r>
        <w:rPr>
          <w:rFonts w:ascii="Arial" w:hAnsi="Arial" w:cs="Arial"/>
          <w:color w:val="355AA0"/>
          <w:kern w:val="0"/>
          <w:sz w:val="18"/>
          <w:szCs w:val="24"/>
        </w:rPr>
        <w:t>为论证此标准</w:t>
      </w:r>
      <w:r>
        <w:rPr>
          <w:rFonts w:ascii="Arial" w:hAnsi="Arial" w:cs="Arial" w:hint="eastAsia"/>
          <w:color w:val="355AA0"/>
          <w:kern w:val="0"/>
          <w:sz w:val="18"/>
          <w:szCs w:val="24"/>
        </w:rPr>
        <w:t>，请在以下文本框给出详细描述：</w:t>
      </w:r>
    </w:p>
    <w:p w:rsidR="002A34F6" w:rsidRPr="002A34F6" w:rsidRDefault="002A34F6" w:rsidP="002A34F6">
      <w:pPr>
        <w:autoSpaceDE w:val="0"/>
        <w:autoSpaceDN w:val="0"/>
        <w:adjustRightInd w:val="0"/>
        <w:ind w:firstLine="211"/>
        <w:jc w:val="left"/>
        <w:rPr>
          <w:rFonts w:ascii="Arial" w:hAnsi="Arial" w:cs="Arial"/>
          <w:color w:val="355AA0"/>
          <w:kern w:val="0"/>
          <w:sz w:val="18"/>
          <w:szCs w:val="24"/>
        </w:rPr>
      </w:pPr>
      <w:r w:rsidRPr="002A34F6">
        <w:rPr>
          <w:rFonts w:ascii="Arial" w:hAnsi="Arial" w:cs="Arial" w:hint="eastAsia"/>
          <w:color w:val="355AA0"/>
          <w:kern w:val="0"/>
          <w:sz w:val="18"/>
          <w:szCs w:val="24"/>
        </w:rPr>
        <w:t>- 3.2</w:t>
      </w:r>
      <w:r w:rsidRPr="002A34F6">
        <w:rPr>
          <w:rFonts w:ascii="Arial" w:hAnsi="Arial" w:cs="Arial" w:hint="eastAsia"/>
          <w:color w:val="355AA0"/>
          <w:kern w:val="0"/>
          <w:sz w:val="18"/>
          <w:szCs w:val="24"/>
        </w:rPr>
        <w:t>“植物物种”中提供该湿地相关植物物种的描述</w:t>
      </w:r>
    </w:p>
    <w:p w:rsidR="00677A1E" w:rsidRDefault="002A34F6" w:rsidP="002A34F6">
      <w:pPr>
        <w:autoSpaceDE w:val="0"/>
        <w:autoSpaceDN w:val="0"/>
        <w:adjustRightInd w:val="0"/>
        <w:ind w:firstLine="211"/>
        <w:jc w:val="left"/>
        <w:rPr>
          <w:rFonts w:ascii="Arial" w:hAnsi="Arial" w:cs="Arial"/>
          <w:color w:val="355AA0"/>
          <w:kern w:val="0"/>
          <w:sz w:val="18"/>
          <w:szCs w:val="24"/>
        </w:rPr>
      </w:pPr>
      <w:r w:rsidRPr="002A34F6">
        <w:rPr>
          <w:rFonts w:ascii="Arial" w:hAnsi="Arial" w:cs="Arial" w:hint="eastAsia"/>
          <w:color w:val="355AA0"/>
          <w:kern w:val="0"/>
          <w:sz w:val="18"/>
          <w:szCs w:val="24"/>
        </w:rPr>
        <w:t>- 3.3</w:t>
      </w:r>
      <w:r w:rsidRPr="002A34F6">
        <w:rPr>
          <w:rFonts w:ascii="Arial" w:hAnsi="Arial" w:cs="Arial" w:hint="eastAsia"/>
          <w:color w:val="355AA0"/>
          <w:kern w:val="0"/>
          <w:sz w:val="18"/>
          <w:szCs w:val="24"/>
        </w:rPr>
        <w:t>“动物物种”中提供该湿地相关动物物种的描述</w:t>
      </w:r>
    </w:p>
    <w:p w:rsidR="000F1FE0" w:rsidRPr="0017247D" w:rsidRDefault="000F1FE0" w:rsidP="002A34F6">
      <w:pPr>
        <w:autoSpaceDE w:val="0"/>
        <w:autoSpaceDN w:val="0"/>
        <w:adjustRightInd w:val="0"/>
        <w:ind w:firstLine="211"/>
        <w:jc w:val="left"/>
        <w:rPr>
          <w:rFonts w:ascii="Arial" w:hAnsi="Arial" w:cs="Arial"/>
          <w:color w:val="355AA0"/>
          <w:kern w:val="0"/>
          <w:sz w:val="18"/>
          <w:szCs w:val="24"/>
        </w:rPr>
      </w:pPr>
      <w:r>
        <w:rPr>
          <w:rFonts w:ascii="Arial" w:hAnsi="Arial" w:cs="Arial"/>
          <w:color w:val="355AA0"/>
          <w:kern w:val="0"/>
          <w:sz w:val="18"/>
          <w:szCs w:val="24"/>
        </w:rPr>
        <w:t>并在</w:t>
      </w:r>
      <w:r>
        <w:rPr>
          <w:rFonts w:ascii="Arial" w:hAnsi="Arial" w:cs="Arial" w:hint="eastAsia"/>
          <w:color w:val="355AA0"/>
          <w:kern w:val="0"/>
          <w:sz w:val="18"/>
          <w:szCs w:val="24"/>
        </w:rPr>
        <w:t>“</w:t>
      </w:r>
      <w:r>
        <w:rPr>
          <w:rFonts w:ascii="Arial" w:hAnsi="Arial" w:cs="Arial"/>
          <w:color w:val="355AA0"/>
          <w:kern w:val="0"/>
          <w:sz w:val="18"/>
          <w:szCs w:val="24"/>
        </w:rPr>
        <w:t>论证</w:t>
      </w:r>
      <w:r>
        <w:rPr>
          <w:rFonts w:ascii="Arial" w:hAnsi="Arial" w:cs="Arial" w:hint="eastAsia"/>
          <w:color w:val="355AA0"/>
          <w:kern w:val="0"/>
          <w:sz w:val="18"/>
          <w:szCs w:val="24"/>
        </w:rPr>
        <w:t>”</w:t>
      </w:r>
      <w:r>
        <w:rPr>
          <w:rFonts w:ascii="Arial" w:hAnsi="Arial" w:cs="Arial"/>
          <w:color w:val="355AA0"/>
          <w:kern w:val="0"/>
          <w:sz w:val="18"/>
          <w:szCs w:val="24"/>
        </w:rPr>
        <w:t>文本框中详述该生命周期阶段或不利自然条件</w:t>
      </w:r>
      <w:r>
        <w:rPr>
          <w:rFonts w:ascii="Arial" w:hAnsi="Arial" w:cs="Arial" w:hint="eastAsia"/>
          <w:color w:val="355AA0"/>
          <w:kern w:val="0"/>
          <w:sz w:val="18"/>
          <w:szCs w:val="24"/>
        </w:rPr>
        <w:t>。</w:t>
      </w:r>
    </w:p>
    <w:p w:rsidR="00677A1E" w:rsidRPr="00677A1E" w:rsidRDefault="00677A1E" w:rsidP="00677A1E">
      <w:pPr>
        <w:autoSpaceDE w:val="0"/>
        <w:autoSpaceDN w:val="0"/>
        <w:adjustRightInd w:val="0"/>
        <w:ind w:firstLine="211"/>
        <w:jc w:val="left"/>
        <w:rPr>
          <w:rFonts w:ascii="Arial" w:hAnsi="Arial" w:cs="Arial"/>
          <w:color w:val="355AA0"/>
          <w:kern w:val="0"/>
          <w:szCs w:val="24"/>
        </w:rPr>
      </w:pPr>
    </w:p>
    <w:p w:rsidR="008C59FB" w:rsidRPr="00AE2DE7" w:rsidRDefault="008C59FB" w:rsidP="008C59FB">
      <w:pPr>
        <w:autoSpaceDE w:val="0"/>
        <w:autoSpaceDN w:val="0"/>
        <w:adjustRightInd w:val="0"/>
        <w:ind w:firstLine="211"/>
        <w:jc w:val="left"/>
        <w:rPr>
          <w:rFonts w:ascii="Arial" w:hAnsi="Arial" w:cs="Arial"/>
          <w:b/>
          <w:color w:val="355AA0"/>
          <w:kern w:val="0"/>
          <w:szCs w:val="24"/>
        </w:rPr>
      </w:pPr>
      <w:r w:rsidRPr="008C59FB">
        <w:rPr>
          <w:rFonts w:ascii="Arial" w:hAnsi="Arial" w:cs="Arial" w:hint="eastAsia"/>
          <w:b/>
          <w:color w:val="355AA0"/>
          <w:kern w:val="0"/>
          <w:szCs w:val="21"/>
        </w:rPr>
        <w:t>□</w:t>
      </w:r>
      <w:r w:rsidR="00AE2DE7">
        <w:rPr>
          <w:rFonts w:ascii="Arial" w:hAnsi="Arial" w:cs="Arial"/>
          <w:b/>
          <w:color w:val="355AA0"/>
          <w:kern w:val="0"/>
          <w:szCs w:val="24"/>
        </w:rPr>
        <w:t>标准</w:t>
      </w:r>
      <w:r w:rsidR="00AE2DE7">
        <w:rPr>
          <w:rFonts w:ascii="Arial" w:hAnsi="Arial" w:cs="Arial" w:hint="eastAsia"/>
          <w:b/>
          <w:color w:val="355AA0"/>
          <w:kern w:val="0"/>
          <w:szCs w:val="24"/>
        </w:rPr>
        <w:t>5</w:t>
      </w:r>
      <w:r w:rsidR="00AE2DE7">
        <w:rPr>
          <w:rFonts w:ascii="Arial" w:hAnsi="Arial" w:cs="Arial" w:hint="eastAsia"/>
          <w:b/>
          <w:color w:val="355AA0"/>
          <w:kern w:val="0"/>
          <w:szCs w:val="24"/>
        </w:rPr>
        <w:t>：</w:t>
      </w:r>
      <w:r w:rsidR="00AE2DE7" w:rsidRPr="00AE2DE7">
        <w:rPr>
          <w:rFonts w:ascii="Arial" w:hAnsi="Arial" w:cs="Arial" w:hint="eastAsia"/>
          <w:b/>
          <w:color w:val="355AA0"/>
          <w:kern w:val="0"/>
          <w:szCs w:val="24"/>
        </w:rPr>
        <w:t>定期栖息有</w:t>
      </w:r>
      <w:r w:rsidR="00AE2DE7" w:rsidRPr="00AE2DE7">
        <w:rPr>
          <w:rFonts w:ascii="Arial" w:hAnsi="Arial" w:cs="Arial" w:hint="eastAsia"/>
          <w:b/>
          <w:color w:val="355AA0"/>
          <w:kern w:val="0"/>
          <w:szCs w:val="24"/>
        </w:rPr>
        <w:t>2</w:t>
      </w:r>
      <w:r w:rsidR="00AE2DE7" w:rsidRPr="00AE2DE7">
        <w:rPr>
          <w:rFonts w:ascii="Arial" w:hAnsi="Arial" w:cs="Arial" w:hint="eastAsia"/>
          <w:b/>
          <w:color w:val="355AA0"/>
          <w:kern w:val="0"/>
          <w:szCs w:val="24"/>
        </w:rPr>
        <w:t>万只以上的水禽</w:t>
      </w:r>
    </w:p>
    <w:p w:rsidR="0017247D" w:rsidRPr="0017247D" w:rsidRDefault="00AD7C0E" w:rsidP="00EB4D6C">
      <w:pPr>
        <w:autoSpaceDE w:val="0"/>
        <w:autoSpaceDN w:val="0"/>
        <w:adjustRightInd w:val="0"/>
        <w:ind w:firstLineChars="200" w:firstLine="360"/>
        <w:jc w:val="left"/>
        <w:rPr>
          <w:rFonts w:ascii="Arial" w:hAnsi="Arial" w:cs="Arial"/>
          <w:color w:val="355AA0"/>
          <w:kern w:val="0"/>
          <w:sz w:val="18"/>
          <w:szCs w:val="24"/>
        </w:rPr>
      </w:pPr>
      <w:r>
        <w:rPr>
          <w:rFonts w:ascii="Arial" w:hAnsi="Arial" w:cs="Arial"/>
          <w:color w:val="355AA0"/>
          <w:kern w:val="0"/>
          <w:sz w:val="18"/>
          <w:szCs w:val="24"/>
        </w:rPr>
        <w:t>为论证此标准</w:t>
      </w:r>
      <w:r>
        <w:rPr>
          <w:rFonts w:ascii="Arial" w:hAnsi="Arial" w:cs="Arial" w:hint="eastAsia"/>
          <w:color w:val="355AA0"/>
          <w:kern w:val="0"/>
          <w:sz w:val="18"/>
          <w:szCs w:val="24"/>
        </w:rPr>
        <w:t>，</w:t>
      </w:r>
      <w:r>
        <w:rPr>
          <w:rFonts w:ascii="Arial" w:hAnsi="Arial" w:cs="Arial"/>
          <w:color w:val="355AA0"/>
          <w:kern w:val="0"/>
          <w:sz w:val="18"/>
          <w:szCs w:val="24"/>
        </w:rPr>
        <w:t>请提供以下相关内容</w:t>
      </w:r>
      <w:r>
        <w:rPr>
          <w:rFonts w:ascii="Arial" w:hAnsi="Arial" w:cs="Arial" w:hint="eastAsia"/>
          <w:color w:val="355AA0"/>
          <w:kern w:val="0"/>
          <w:sz w:val="18"/>
          <w:szCs w:val="24"/>
        </w:rPr>
        <w:t>：</w:t>
      </w:r>
    </w:p>
    <w:p w:rsidR="0017247D" w:rsidRPr="0017247D" w:rsidRDefault="0017247D" w:rsidP="0017247D">
      <w:pPr>
        <w:autoSpaceDE w:val="0"/>
        <w:autoSpaceDN w:val="0"/>
        <w:adjustRightInd w:val="0"/>
        <w:ind w:firstLineChars="200" w:firstLine="360"/>
        <w:jc w:val="left"/>
        <w:rPr>
          <w:rFonts w:ascii="Arial" w:hAnsi="Arial" w:cs="Arial"/>
          <w:color w:val="355AA0"/>
          <w:kern w:val="0"/>
          <w:sz w:val="18"/>
          <w:szCs w:val="24"/>
        </w:rPr>
      </w:pPr>
      <w:r w:rsidRPr="0017247D">
        <w:rPr>
          <w:rFonts w:ascii="Arial" w:hAnsi="Arial" w:cs="Arial"/>
          <w:color w:val="355AA0"/>
          <w:kern w:val="0"/>
          <w:sz w:val="18"/>
          <w:szCs w:val="24"/>
        </w:rPr>
        <w:t xml:space="preserve">- </w:t>
      </w:r>
      <w:r w:rsidR="00AD7C0E">
        <w:rPr>
          <w:rFonts w:ascii="Arial" w:hAnsi="Arial" w:cs="Arial"/>
          <w:color w:val="355AA0"/>
          <w:kern w:val="0"/>
          <w:sz w:val="18"/>
          <w:szCs w:val="24"/>
        </w:rPr>
        <w:t>水禽总数及</w:t>
      </w:r>
      <w:r w:rsidR="00AD7C0E">
        <w:rPr>
          <w:rFonts w:ascii="Arial" w:hAnsi="Arial" w:cs="Arial" w:hint="eastAsia"/>
          <w:color w:val="355AA0"/>
          <w:kern w:val="0"/>
          <w:sz w:val="18"/>
          <w:szCs w:val="24"/>
        </w:rPr>
        <w:t>数据</w:t>
      </w:r>
      <w:r w:rsidR="00AD7C0E">
        <w:rPr>
          <w:rFonts w:ascii="Arial" w:hAnsi="Arial" w:cs="Arial"/>
          <w:color w:val="355AA0"/>
          <w:kern w:val="0"/>
          <w:sz w:val="18"/>
          <w:szCs w:val="24"/>
        </w:rPr>
        <w:t>汇集的时期</w:t>
      </w:r>
    </w:p>
    <w:p w:rsidR="00677A1E" w:rsidRPr="0017247D" w:rsidRDefault="0017247D" w:rsidP="0017247D">
      <w:pPr>
        <w:autoSpaceDE w:val="0"/>
        <w:autoSpaceDN w:val="0"/>
        <w:adjustRightInd w:val="0"/>
        <w:ind w:firstLine="211"/>
        <w:jc w:val="left"/>
        <w:rPr>
          <w:rFonts w:ascii="Arial" w:hAnsi="Arial" w:cs="Arial"/>
          <w:color w:val="355AA0"/>
          <w:kern w:val="0"/>
          <w:sz w:val="18"/>
          <w:szCs w:val="24"/>
        </w:rPr>
      </w:pPr>
      <w:r w:rsidRPr="0017247D">
        <w:rPr>
          <w:rFonts w:ascii="Arial" w:hAnsi="Arial" w:cs="Arial"/>
          <w:color w:val="355AA0"/>
          <w:kern w:val="0"/>
          <w:sz w:val="18"/>
          <w:szCs w:val="24"/>
        </w:rPr>
        <w:t xml:space="preserve">  - </w:t>
      </w:r>
      <w:r w:rsidR="008B0F72">
        <w:rPr>
          <w:rFonts w:ascii="Arial" w:hAnsi="Arial" w:cs="Arial"/>
          <w:color w:val="355AA0"/>
          <w:kern w:val="0"/>
          <w:sz w:val="18"/>
          <w:szCs w:val="24"/>
        </w:rPr>
        <w:t>在</w:t>
      </w:r>
      <w:r w:rsidR="008B0F72">
        <w:rPr>
          <w:rFonts w:ascii="Arial" w:hAnsi="Arial" w:cs="Arial" w:hint="eastAsia"/>
          <w:color w:val="355AA0"/>
          <w:kern w:val="0"/>
          <w:sz w:val="18"/>
          <w:szCs w:val="24"/>
        </w:rPr>
        <w:t>3.3</w:t>
      </w:r>
      <w:r w:rsidR="008B0F72">
        <w:rPr>
          <w:rFonts w:ascii="Arial" w:hAnsi="Arial" w:cs="Arial" w:hint="eastAsia"/>
          <w:color w:val="355AA0"/>
          <w:kern w:val="0"/>
          <w:sz w:val="18"/>
          <w:szCs w:val="24"/>
        </w:rPr>
        <w:t>“动物物种”中提供相关水禽物种</w:t>
      </w:r>
      <w:r w:rsidR="000F75EF">
        <w:rPr>
          <w:rFonts w:ascii="Arial" w:hAnsi="Arial" w:cs="Arial" w:hint="eastAsia"/>
          <w:color w:val="355AA0"/>
          <w:kern w:val="0"/>
          <w:sz w:val="18"/>
          <w:szCs w:val="24"/>
        </w:rPr>
        <w:t>名录</w:t>
      </w:r>
      <w:r w:rsidR="008B0F72">
        <w:rPr>
          <w:rFonts w:ascii="Arial" w:hAnsi="Arial" w:cs="Arial" w:hint="eastAsia"/>
          <w:color w:val="355AA0"/>
          <w:kern w:val="0"/>
          <w:sz w:val="18"/>
          <w:szCs w:val="24"/>
        </w:rPr>
        <w:t>，如可能的话包括种群数量</w:t>
      </w:r>
    </w:p>
    <w:p w:rsidR="008C59FB" w:rsidRPr="008C59FB" w:rsidRDefault="008B0F72" w:rsidP="008C59FB">
      <w:pPr>
        <w:autoSpaceDE w:val="0"/>
        <w:autoSpaceDN w:val="0"/>
        <w:adjustRightInd w:val="0"/>
        <w:ind w:firstLineChars="200" w:firstLine="420"/>
        <w:jc w:val="left"/>
        <w:rPr>
          <w:rFonts w:ascii="Arial" w:hAnsi="Arial" w:cs="Arial"/>
          <w:color w:val="355AA0"/>
          <w:kern w:val="0"/>
          <w:szCs w:val="21"/>
        </w:rPr>
      </w:pPr>
      <w:r>
        <w:rPr>
          <w:rFonts w:ascii="Arial" w:hAnsi="Arial" w:cs="Arial"/>
          <w:color w:val="355AA0"/>
          <w:kern w:val="0"/>
          <w:szCs w:val="21"/>
        </w:rPr>
        <w:t>水禽总数</w:t>
      </w:r>
      <w:r w:rsidR="00F824CF">
        <w:rPr>
          <w:rFonts w:ascii="Arial" w:hAnsi="Arial" w:cs="Arial" w:hint="eastAsia"/>
          <w:color w:val="355AA0"/>
          <w:kern w:val="0"/>
          <w:szCs w:val="21"/>
        </w:rPr>
        <w:t>*</w:t>
      </w:r>
      <w:r>
        <w:rPr>
          <w:rFonts w:ascii="Arial" w:hAnsi="Arial" w:cs="Arial" w:hint="eastAsia"/>
          <w:color w:val="355AA0"/>
          <w:kern w:val="0"/>
          <w:szCs w:val="21"/>
        </w:rPr>
        <w:t>：</w:t>
      </w:r>
    </w:p>
    <w:p w:rsidR="008C59FB" w:rsidRPr="008C59FB" w:rsidRDefault="008B0F72" w:rsidP="008C59FB">
      <w:pPr>
        <w:autoSpaceDE w:val="0"/>
        <w:autoSpaceDN w:val="0"/>
        <w:adjustRightInd w:val="0"/>
        <w:ind w:firstLineChars="200" w:firstLine="420"/>
        <w:jc w:val="left"/>
        <w:rPr>
          <w:rFonts w:ascii="Arial" w:hAnsi="Arial" w:cs="Arial"/>
          <w:color w:val="355AA0"/>
          <w:kern w:val="0"/>
          <w:szCs w:val="21"/>
        </w:rPr>
      </w:pPr>
      <w:r>
        <w:rPr>
          <w:rFonts w:ascii="Arial" w:hAnsi="Arial" w:cs="Arial"/>
          <w:color w:val="355AA0"/>
          <w:kern w:val="0"/>
          <w:szCs w:val="21"/>
        </w:rPr>
        <w:t>观测起始年</w:t>
      </w:r>
      <w:r w:rsidR="00F824CF">
        <w:rPr>
          <w:rFonts w:ascii="Arial" w:hAnsi="Arial" w:cs="Arial" w:hint="eastAsia"/>
          <w:color w:val="355AA0"/>
          <w:kern w:val="0"/>
          <w:szCs w:val="21"/>
        </w:rPr>
        <w:t>*</w:t>
      </w:r>
      <w:r>
        <w:rPr>
          <w:rFonts w:ascii="Arial" w:hAnsi="Arial" w:cs="Arial" w:hint="eastAsia"/>
          <w:color w:val="355AA0"/>
          <w:kern w:val="0"/>
          <w:szCs w:val="21"/>
        </w:rPr>
        <w:t>：</w:t>
      </w:r>
    </w:p>
    <w:p w:rsidR="008C59FB" w:rsidRPr="008C59FB" w:rsidRDefault="008B0F72" w:rsidP="008C59FB">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观测截止年</w:t>
      </w:r>
      <w:r w:rsidR="00F824CF">
        <w:rPr>
          <w:rFonts w:ascii="Arial" w:hAnsi="Arial" w:cs="Arial" w:hint="eastAsia"/>
          <w:color w:val="355AA0"/>
          <w:kern w:val="0"/>
          <w:szCs w:val="21"/>
        </w:rPr>
        <w:t>*</w:t>
      </w:r>
      <w:r>
        <w:rPr>
          <w:rFonts w:ascii="Arial" w:hAnsi="Arial" w:cs="Arial" w:hint="eastAsia"/>
          <w:color w:val="355AA0"/>
          <w:kern w:val="0"/>
          <w:szCs w:val="21"/>
        </w:rPr>
        <w:t>：</w:t>
      </w:r>
    </w:p>
    <w:p w:rsidR="008C59FB" w:rsidRDefault="008B0F72" w:rsidP="008C59FB">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数据</w:t>
      </w:r>
      <w:r>
        <w:rPr>
          <w:rFonts w:ascii="Arial" w:hAnsi="Arial" w:cs="Arial"/>
          <w:color w:val="355AA0"/>
          <w:kern w:val="0"/>
          <w:szCs w:val="21"/>
        </w:rPr>
        <w:t>来源</w:t>
      </w:r>
      <w:r>
        <w:rPr>
          <w:rFonts w:ascii="Arial" w:hAnsi="Arial" w:cs="Arial" w:hint="eastAsia"/>
          <w:color w:val="355AA0"/>
          <w:kern w:val="0"/>
          <w:szCs w:val="21"/>
        </w:rPr>
        <w:t>：</w:t>
      </w:r>
    </w:p>
    <w:p w:rsidR="00677A1E" w:rsidRPr="008C59FB" w:rsidRDefault="00677A1E" w:rsidP="008C59FB">
      <w:pPr>
        <w:autoSpaceDE w:val="0"/>
        <w:autoSpaceDN w:val="0"/>
        <w:adjustRightInd w:val="0"/>
        <w:ind w:firstLineChars="200" w:firstLine="420"/>
        <w:jc w:val="left"/>
        <w:rPr>
          <w:rFonts w:ascii="Arial" w:hAnsi="Arial" w:cs="Arial"/>
          <w:color w:val="355AA0"/>
          <w:kern w:val="0"/>
          <w:szCs w:val="21"/>
        </w:rPr>
      </w:pPr>
    </w:p>
    <w:p w:rsidR="008C59FB" w:rsidRPr="00EB4D6C" w:rsidRDefault="008C59FB" w:rsidP="008C59FB">
      <w:pPr>
        <w:autoSpaceDE w:val="0"/>
        <w:autoSpaceDN w:val="0"/>
        <w:adjustRightInd w:val="0"/>
        <w:ind w:firstLine="211"/>
        <w:jc w:val="left"/>
        <w:rPr>
          <w:rFonts w:ascii="Arial" w:hAnsi="Arial" w:cs="Arial"/>
          <w:b/>
          <w:color w:val="355AA0"/>
          <w:kern w:val="0"/>
          <w:szCs w:val="24"/>
        </w:rPr>
      </w:pPr>
      <w:r w:rsidRPr="008C59FB">
        <w:rPr>
          <w:rFonts w:ascii="Arial" w:hAnsi="Arial" w:cs="Arial" w:hint="eastAsia"/>
          <w:b/>
          <w:color w:val="355AA0"/>
          <w:kern w:val="0"/>
          <w:szCs w:val="21"/>
        </w:rPr>
        <w:t>□</w:t>
      </w:r>
      <w:r w:rsidR="008B0F72">
        <w:rPr>
          <w:rFonts w:ascii="Arial" w:hAnsi="Arial" w:cs="Arial"/>
          <w:b/>
          <w:color w:val="355AA0"/>
          <w:kern w:val="0"/>
          <w:szCs w:val="24"/>
        </w:rPr>
        <w:t>标</w:t>
      </w:r>
      <w:bookmarkStart w:id="90" w:name="OLE_LINK48"/>
      <w:bookmarkStart w:id="91" w:name="OLE_LINK49"/>
      <w:r w:rsidR="008B0F72">
        <w:rPr>
          <w:rFonts w:ascii="Arial" w:hAnsi="Arial" w:cs="Arial"/>
          <w:b/>
          <w:color w:val="355AA0"/>
          <w:kern w:val="0"/>
          <w:szCs w:val="24"/>
        </w:rPr>
        <w:t>准</w:t>
      </w:r>
      <w:r w:rsidR="008B0F72">
        <w:rPr>
          <w:rFonts w:ascii="Arial" w:hAnsi="Arial" w:cs="Arial" w:hint="eastAsia"/>
          <w:b/>
          <w:color w:val="355AA0"/>
          <w:kern w:val="0"/>
          <w:szCs w:val="24"/>
        </w:rPr>
        <w:t>6</w:t>
      </w:r>
      <w:r w:rsidR="008B0F72">
        <w:rPr>
          <w:rFonts w:ascii="Arial" w:hAnsi="Arial" w:cs="Arial" w:hint="eastAsia"/>
          <w:b/>
          <w:color w:val="355AA0"/>
          <w:kern w:val="0"/>
          <w:szCs w:val="24"/>
        </w:rPr>
        <w:t>：</w:t>
      </w:r>
      <w:r w:rsidR="00EB4D6C" w:rsidRPr="00EB4D6C">
        <w:rPr>
          <w:rFonts w:ascii="Arial" w:hAnsi="Arial" w:cs="Arial" w:hint="eastAsia"/>
          <w:b/>
          <w:color w:val="355AA0"/>
          <w:kern w:val="0"/>
          <w:szCs w:val="24"/>
        </w:rPr>
        <w:t>定期栖息有一个水禽物种或亚种某一种群</w:t>
      </w:r>
      <w:r w:rsidR="00EB4D6C" w:rsidRPr="00EB4D6C">
        <w:rPr>
          <w:rFonts w:ascii="Arial" w:hAnsi="Arial" w:cs="Arial" w:hint="eastAsia"/>
          <w:b/>
          <w:color w:val="355AA0"/>
          <w:kern w:val="0"/>
          <w:szCs w:val="24"/>
        </w:rPr>
        <w:t>1%</w:t>
      </w:r>
      <w:r w:rsidR="00EB4D6C" w:rsidRPr="00EB4D6C">
        <w:rPr>
          <w:rFonts w:ascii="Arial" w:hAnsi="Arial" w:cs="Arial" w:hint="eastAsia"/>
          <w:b/>
          <w:color w:val="355AA0"/>
          <w:kern w:val="0"/>
          <w:szCs w:val="24"/>
        </w:rPr>
        <w:t>的个体</w:t>
      </w:r>
    </w:p>
    <w:p w:rsidR="0017247D" w:rsidRPr="0017247D" w:rsidRDefault="00EB4D6C" w:rsidP="00EB4D6C">
      <w:pPr>
        <w:autoSpaceDE w:val="0"/>
        <w:autoSpaceDN w:val="0"/>
        <w:adjustRightInd w:val="0"/>
        <w:ind w:firstLineChars="200" w:firstLine="360"/>
        <w:jc w:val="left"/>
        <w:rPr>
          <w:rFonts w:ascii="Arial" w:hAnsi="Arial" w:cs="Arial"/>
          <w:color w:val="355AA0"/>
          <w:kern w:val="0"/>
          <w:sz w:val="18"/>
          <w:szCs w:val="24"/>
        </w:rPr>
      </w:pPr>
      <w:bookmarkStart w:id="92" w:name="OLE_LINK65"/>
      <w:bookmarkStart w:id="93" w:name="OLE_LINK66"/>
      <w:bookmarkEnd w:id="90"/>
      <w:bookmarkEnd w:id="91"/>
      <w:r>
        <w:rPr>
          <w:rFonts w:ascii="Arial" w:hAnsi="Arial" w:cs="Arial"/>
          <w:color w:val="355AA0"/>
          <w:kern w:val="0"/>
          <w:sz w:val="18"/>
          <w:szCs w:val="24"/>
        </w:rPr>
        <w:t>为论证此标准</w:t>
      </w:r>
      <w:r>
        <w:rPr>
          <w:rFonts w:ascii="Arial" w:hAnsi="Arial" w:cs="Arial" w:hint="eastAsia"/>
          <w:color w:val="355AA0"/>
          <w:kern w:val="0"/>
          <w:sz w:val="18"/>
          <w:szCs w:val="24"/>
        </w:rPr>
        <w:t>，</w:t>
      </w:r>
      <w:r>
        <w:rPr>
          <w:rFonts w:ascii="Arial" w:hAnsi="Arial" w:cs="Arial"/>
          <w:color w:val="355AA0"/>
          <w:kern w:val="0"/>
          <w:sz w:val="18"/>
          <w:szCs w:val="24"/>
        </w:rPr>
        <w:t>请</w:t>
      </w:r>
      <w:r w:rsidR="000F75EF">
        <w:rPr>
          <w:rFonts w:ascii="Arial" w:hAnsi="Arial" w:cs="Arial"/>
          <w:color w:val="355AA0"/>
          <w:kern w:val="0"/>
          <w:sz w:val="18"/>
          <w:szCs w:val="24"/>
        </w:rPr>
        <w:t>在</w:t>
      </w:r>
      <w:r w:rsidR="000F75EF">
        <w:rPr>
          <w:rFonts w:ascii="Arial" w:hAnsi="Arial" w:cs="Arial" w:hint="eastAsia"/>
          <w:color w:val="355AA0"/>
          <w:kern w:val="0"/>
          <w:sz w:val="18"/>
          <w:szCs w:val="24"/>
        </w:rPr>
        <w:t>3.3</w:t>
      </w:r>
      <w:r w:rsidR="000F75EF">
        <w:rPr>
          <w:rFonts w:ascii="Arial" w:hAnsi="Arial" w:cs="Arial" w:hint="eastAsia"/>
          <w:color w:val="355AA0"/>
          <w:kern w:val="0"/>
          <w:sz w:val="18"/>
          <w:szCs w:val="24"/>
        </w:rPr>
        <w:t>“动物物种”中提供相关水禽名录及其种群数量</w:t>
      </w:r>
      <w:bookmarkEnd w:id="92"/>
      <w:bookmarkEnd w:id="93"/>
    </w:p>
    <w:p w:rsidR="008C59FB" w:rsidRPr="008C59FB" w:rsidRDefault="008C59FB" w:rsidP="008C59FB">
      <w:pPr>
        <w:autoSpaceDE w:val="0"/>
        <w:autoSpaceDN w:val="0"/>
        <w:adjustRightInd w:val="0"/>
        <w:ind w:firstLine="211"/>
        <w:jc w:val="left"/>
        <w:rPr>
          <w:rFonts w:ascii="Arial" w:hAnsi="Arial" w:cs="Arial"/>
          <w:b/>
          <w:color w:val="355AA0"/>
          <w:kern w:val="0"/>
          <w:szCs w:val="24"/>
        </w:rPr>
      </w:pPr>
    </w:p>
    <w:p w:rsidR="008C59FB" w:rsidRDefault="008C59FB" w:rsidP="008C59FB">
      <w:pPr>
        <w:autoSpaceDE w:val="0"/>
        <w:autoSpaceDN w:val="0"/>
        <w:adjustRightInd w:val="0"/>
        <w:ind w:firstLine="211"/>
        <w:jc w:val="left"/>
        <w:rPr>
          <w:rFonts w:ascii="Arial" w:hAnsi="Arial" w:cs="Arial"/>
          <w:b/>
          <w:color w:val="355AA0"/>
          <w:kern w:val="0"/>
          <w:szCs w:val="24"/>
        </w:rPr>
      </w:pPr>
      <w:r w:rsidRPr="008C59FB">
        <w:rPr>
          <w:rFonts w:ascii="Arial" w:hAnsi="Arial" w:cs="Arial" w:hint="eastAsia"/>
          <w:b/>
          <w:color w:val="355AA0"/>
          <w:kern w:val="0"/>
          <w:szCs w:val="21"/>
        </w:rPr>
        <w:t>□</w:t>
      </w:r>
      <w:r w:rsidR="00B7445D">
        <w:rPr>
          <w:rFonts w:ascii="Arial" w:hAnsi="Arial" w:cs="Arial"/>
          <w:b/>
          <w:color w:val="355AA0"/>
          <w:kern w:val="0"/>
          <w:szCs w:val="24"/>
        </w:rPr>
        <w:t>标准</w:t>
      </w:r>
      <w:r w:rsidRPr="008C59FB">
        <w:rPr>
          <w:rFonts w:ascii="Arial" w:hAnsi="Arial" w:cs="Arial"/>
          <w:b/>
          <w:color w:val="355AA0"/>
          <w:kern w:val="0"/>
          <w:szCs w:val="24"/>
        </w:rPr>
        <w:t xml:space="preserve">7 : </w:t>
      </w:r>
      <w:r w:rsidR="00415BEA">
        <w:rPr>
          <w:rFonts w:ascii="Arial" w:hAnsi="Arial" w:cs="Arial"/>
          <w:b/>
          <w:color w:val="355AA0"/>
          <w:kern w:val="0"/>
          <w:szCs w:val="24"/>
        </w:rPr>
        <w:t>具有重要意义和代表性的鱼类</w:t>
      </w:r>
      <w:r w:rsidR="00415BEA">
        <w:rPr>
          <w:rFonts w:ascii="Arial" w:hAnsi="Arial" w:cs="Arial" w:hint="eastAsia"/>
          <w:b/>
          <w:color w:val="355AA0"/>
          <w:kern w:val="0"/>
          <w:szCs w:val="24"/>
        </w:rPr>
        <w:t>（</w:t>
      </w:r>
      <w:r w:rsidR="00415BEA" w:rsidRPr="00415BEA">
        <w:rPr>
          <w:rFonts w:ascii="Arial" w:hAnsi="Arial" w:cs="Arial" w:hint="eastAsia"/>
          <w:b/>
          <w:color w:val="355AA0"/>
          <w:kern w:val="0"/>
          <w:szCs w:val="24"/>
        </w:rPr>
        <w:t>栖息着绝大部分本地鱼类亚种、种或科，其生命周期的各个阶段、种间或种群间关系对湿地价值的体现具代表性，</w:t>
      </w:r>
      <w:r w:rsidR="00415BEA" w:rsidRPr="00415BEA">
        <w:rPr>
          <w:rFonts w:ascii="Arial" w:hAnsi="Arial" w:cs="Arial" w:hint="eastAsia"/>
          <w:b/>
          <w:color w:val="355AA0"/>
          <w:kern w:val="0"/>
          <w:szCs w:val="24"/>
        </w:rPr>
        <w:lastRenderedPageBreak/>
        <w:t>并有助于全球生物多样性的维持</w:t>
      </w:r>
      <w:r w:rsidR="00415BEA">
        <w:rPr>
          <w:rFonts w:ascii="Arial" w:hAnsi="Arial" w:cs="Arial" w:hint="eastAsia"/>
          <w:b/>
          <w:color w:val="355AA0"/>
          <w:kern w:val="0"/>
          <w:szCs w:val="24"/>
        </w:rPr>
        <w:t>）</w:t>
      </w:r>
    </w:p>
    <w:p w:rsidR="0017247D" w:rsidRPr="0017247D" w:rsidRDefault="007D146B" w:rsidP="002B4156">
      <w:pPr>
        <w:autoSpaceDE w:val="0"/>
        <w:autoSpaceDN w:val="0"/>
        <w:adjustRightInd w:val="0"/>
        <w:ind w:firstLineChars="200" w:firstLine="360"/>
        <w:jc w:val="left"/>
        <w:rPr>
          <w:rFonts w:ascii="Arial" w:hAnsi="Arial" w:cs="Arial"/>
          <w:color w:val="355AA0"/>
          <w:kern w:val="0"/>
          <w:sz w:val="18"/>
          <w:szCs w:val="24"/>
        </w:rPr>
      </w:pPr>
      <w:r>
        <w:rPr>
          <w:rFonts w:ascii="Arial" w:hAnsi="Arial" w:cs="Arial"/>
          <w:color w:val="355AA0"/>
          <w:kern w:val="0"/>
          <w:sz w:val="18"/>
          <w:szCs w:val="24"/>
        </w:rPr>
        <w:t>为论证此标准</w:t>
      </w:r>
      <w:r>
        <w:rPr>
          <w:rFonts w:ascii="Arial" w:hAnsi="Arial" w:cs="Arial" w:hint="eastAsia"/>
          <w:color w:val="355AA0"/>
          <w:kern w:val="0"/>
          <w:sz w:val="18"/>
          <w:szCs w:val="24"/>
        </w:rPr>
        <w:t>，</w:t>
      </w:r>
      <w:r>
        <w:rPr>
          <w:rFonts w:ascii="Arial" w:hAnsi="Arial" w:cs="Arial"/>
          <w:color w:val="355AA0"/>
          <w:kern w:val="0"/>
          <w:sz w:val="18"/>
          <w:szCs w:val="24"/>
        </w:rPr>
        <w:t>请在下表中提供相关信息</w:t>
      </w:r>
      <w:r>
        <w:rPr>
          <w:rFonts w:ascii="Arial" w:hAnsi="Arial" w:cs="Arial" w:hint="eastAsia"/>
          <w:color w:val="355AA0"/>
          <w:kern w:val="0"/>
          <w:sz w:val="18"/>
          <w:szCs w:val="24"/>
        </w:rPr>
        <w:t>，</w:t>
      </w:r>
      <w:r>
        <w:rPr>
          <w:rFonts w:ascii="Arial" w:hAnsi="Arial" w:cs="Arial"/>
          <w:color w:val="355AA0"/>
          <w:kern w:val="0"/>
          <w:sz w:val="18"/>
          <w:szCs w:val="24"/>
        </w:rPr>
        <w:t>并在</w:t>
      </w:r>
      <w:r>
        <w:rPr>
          <w:rFonts w:ascii="Arial" w:hAnsi="Arial" w:cs="Arial" w:hint="eastAsia"/>
          <w:color w:val="355AA0"/>
          <w:kern w:val="0"/>
          <w:sz w:val="18"/>
          <w:szCs w:val="24"/>
        </w:rPr>
        <w:t>3.3</w:t>
      </w:r>
      <w:r>
        <w:rPr>
          <w:rFonts w:ascii="Arial" w:hAnsi="Arial" w:cs="Arial" w:hint="eastAsia"/>
          <w:color w:val="355AA0"/>
          <w:kern w:val="0"/>
          <w:sz w:val="18"/>
          <w:szCs w:val="24"/>
        </w:rPr>
        <w:t>“动物物种”中填写相关鱼类的名录</w:t>
      </w:r>
    </w:p>
    <w:p w:rsidR="008C59FB" w:rsidRDefault="007D146B" w:rsidP="008C59FB">
      <w:pPr>
        <w:autoSpaceDE w:val="0"/>
        <w:autoSpaceDN w:val="0"/>
        <w:adjustRightInd w:val="0"/>
        <w:ind w:firstLineChars="200" w:firstLine="420"/>
        <w:jc w:val="left"/>
        <w:rPr>
          <w:rFonts w:ascii="Arial" w:hAnsi="Arial" w:cs="Arial"/>
          <w:color w:val="355AA0"/>
          <w:kern w:val="0"/>
          <w:szCs w:val="21"/>
        </w:rPr>
      </w:pPr>
      <w:bookmarkStart w:id="94" w:name="OLE_LINK64"/>
      <w:r>
        <w:rPr>
          <w:rFonts w:ascii="Arial" w:hAnsi="Arial" w:cs="Arial" w:hint="eastAsia"/>
          <w:color w:val="355AA0"/>
          <w:kern w:val="0"/>
          <w:szCs w:val="21"/>
        </w:rPr>
        <w:t>论证</w:t>
      </w:r>
      <w:r>
        <w:rPr>
          <w:rFonts w:ascii="Arial" w:hAnsi="Arial" w:cs="Arial"/>
          <w:color w:val="355AA0"/>
          <w:kern w:val="0"/>
          <w:szCs w:val="21"/>
        </w:rPr>
        <w:t>理由</w:t>
      </w:r>
      <w:bookmarkEnd w:id="94"/>
      <w:r w:rsidR="00F824CF" w:rsidRPr="001569EF">
        <w:rPr>
          <w:rFonts w:ascii="Arial" w:hAnsi="Arial" w:cs="Arial" w:hint="eastAsia"/>
          <w:i/>
          <w:color w:val="355AA0"/>
          <w:kern w:val="0"/>
          <w:szCs w:val="21"/>
        </w:rPr>
        <w:t>（</w:t>
      </w:r>
      <w:r w:rsidR="00F824CF">
        <w:rPr>
          <w:rFonts w:ascii="Arial" w:hAnsi="Arial" w:cs="Arial" w:hint="eastAsia"/>
          <w:i/>
          <w:color w:val="355AA0"/>
          <w:kern w:val="0"/>
          <w:szCs w:val="21"/>
        </w:rPr>
        <w:t>控制在</w:t>
      </w:r>
      <w:r w:rsidR="00F824CF">
        <w:rPr>
          <w:rFonts w:ascii="Arial" w:hAnsi="Arial" w:cs="Arial" w:hint="eastAsia"/>
          <w:i/>
          <w:color w:val="355AA0"/>
          <w:kern w:val="0"/>
          <w:szCs w:val="21"/>
        </w:rPr>
        <w:t>3000</w:t>
      </w:r>
      <w:r w:rsidR="00F824CF">
        <w:rPr>
          <w:rFonts w:ascii="Arial" w:hAnsi="Arial" w:cs="Arial" w:hint="eastAsia"/>
          <w:i/>
          <w:color w:val="355AA0"/>
          <w:kern w:val="0"/>
          <w:szCs w:val="21"/>
        </w:rPr>
        <w:t>个字符以内</w:t>
      </w:r>
      <w:r w:rsidR="00F824CF" w:rsidRPr="001569EF">
        <w:rPr>
          <w:rFonts w:ascii="Arial" w:hAnsi="Arial" w:cs="Arial" w:hint="eastAsia"/>
          <w:i/>
          <w:color w:val="355AA0"/>
          <w:kern w:val="0"/>
          <w:szCs w:val="21"/>
        </w:rPr>
        <w:t>）</w:t>
      </w:r>
    </w:p>
    <w:tbl>
      <w:tblPr>
        <w:tblStyle w:val="TableGrid"/>
        <w:tblW w:w="0" w:type="auto"/>
        <w:tblLook w:val="04A0" w:firstRow="1" w:lastRow="0" w:firstColumn="1" w:lastColumn="0" w:noHBand="0" w:noVBand="1"/>
      </w:tblPr>
      <w:tblGrid>
        <w:gridCol w:w="14674"/>
      </w:tblGrid>
      <w:tr w:rsidR="008C59FB" w:rsidTr="008C59FB">
        <w:tc>
          <w:tcPr>
            <w:tcW w:w="14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C59FB" w:rsidRDefault="008C59FB" w:rsidP="008C59FB">
            <w:pPr>
              <w:autoSpaceDE w:val="0"/>
              <w:autoSpaceDN w:val="0"/>
              <w:adjustRightInd w:val="0"/>
              <w:jc w:val="left"/>
              <w:rPr>
                <w:rFonts w:ascii="Arial" w:hAnsi="Arial" w:cs="Arial"/>
                <w:color w:val="355AA0"/>
                <w:kern w:val="0"/>
                <w:szCs w:val="21"/>
              </w:rPr>
            </w:pPr>
          </w:p>
          <w:p w:rsidR="008C59FB" w:rsidRDefault="008C59FB" w:rsidP="008C59FB">
            <w:pPr>
              <w:autoSpaceDE w:val="0"/>
              <w:autoSpaceDN w:val="0"/>
              <w:adjustRightInd w:val="0"/>
              <w:jc w:val="left"/>
              <w:rPr>
                <w:rFonts w:ascii="Arial" w:hAnsi="Arial" w:cs="Arial"/>
                <w:color w:val="355AA0"/>
                <w:kern w:val="0"/>
                <w:szCs w:val="21"/>
              </w:rPr>
            </w:pPr>
          </w:p>
          <w:p w:rsidR="008C59FB" w:rsidRDefault="008C59FB" w:rsidP="008C59FB">
            <w:pPr>
              <w:autoSpaceDE w:val="0"/>
              <w:autoSpaceDN w:val="0"/>
              <w:adjustRightInd w:val="0"/>
              <w:jc w:val="left"/>
              <w:rPr>
                <w:rFonts w:ascii="Arial" w:hAnsi="Arial" w:cs="Arial"/>
                <w:color w:val="355AA0"/>
                <w:kern w:val="0"/>
                <w:szCs w:val="21"/>
              </w:rPr>
            </w:pPr>
          </w:p>
        </w:tc>
      </w:tr>
    </w:tbl>
    <w:p w:rsidR="008C59FB" w:rsidRPr="008C59FB" w:rsidRDefault="008C59FB" w:rsidP="008C59FB">
      <w:pPr>
        <w:autoSpaceDE w:val="0"/>
        <w:autoSpaceDN w:val="0"/>
        <w:adjustRightInd w:val="0"/>
        <w:ind w:firstLineChars="200" w:firstLine="420"/>
        <w:jc w:val="left"/>
        <w:rPr>
          <w:rFonts w:ascii="Arial" w:hAnsi="Arial" w:cs="Arial"/>
          <w:color w:val="355AA0"/>
          <w:kern w:val="0"/>
          <w:szCs w:val="21"/>
        </w:rPr>
      </w:pPr>
    </w:p>
    <w:p w:rsidR="008C59FB" w:rsidRDefault="008C59FB" w:rsidP="008C59FB">
      <w:pPr>
        <w:autoSpaceDE w:val="0"/>
        <w:autoSpaceDN w:val="0"/>
        <w:adjustRightInd w:val="0"/>
        <w:ind w:firstLine="211"/>
        <w:jc w:val="left"/>
        <w:rPr>
          <w:rFonts w:ascii="Arial" w:hAnsi="Arial" w:cs="Arial"/>
          <w:b/>
          <w:color w:val="355AA0"/>
          <w:kern w:val="0"/>
          <w:szCs w:val="24"/>
        </w:rPr>
      </w:pPr>
      <w:r w:rsidRPr="008C59FB">
        <w:rPr>
          <w:rFonts w:ascii="Arial" w:hAnsi="Arial" w:cs="Arial" w:hint="eastAsia"/>
          <w:b/>
          <w:color w:val="355AA0"/>
          <w:kern w:val="0"/>
          <w:szCs w:val="21"/>
        </w:rPr>
        <w:t>□</w:t>
      </w:r>
      <w:r w:rsidR="002B4156">
        <w:rPr>
          <w:rFonts w:ascii="Arial" w:hAnsi="Arial" w:cs="Arial"/>
          <w:b/>
          <w:color w:val="355AA0"/>
          <w:kern w:val="0"/>
          <w:szCs w:val="24"/>
        </w:rPr>
        <w:t>标准</w:t>
      </w:r>
      <w:r w:rsidR="002B4156">
        <w:rPr>
          <w:rFonts w:ascii="Arial" w:hAnsi="Arial" w:cs="Arial" w:hint="eastAsia"/>
          <w:b/>
          <w:color w:val="355AA0"/>
          <w:kern w:val="0"/>
          <w:szCs w:val="24"/>
        </w:rPr>
        <w:t>8</w:t>
      </w:r>
      <w:r w:rsidR="002B4156">
        <w:rPr>
          <w:rFonts w:ascii="Arial" w:hAnsi="Arial" w:cs="Arial" w:hint="eastAsia"/>
          <w:b/>
          <w:color w:val="355AA0"/>
          <w:kern w:val="0"/>
          <w:szCs w:val="24"/>
        </w:rPr>
        <w:t>：</w:t>
      </w:r>
      <w:r w:rsidR="007D146B" w:rsidRPr="007D146B">
        <w:rPr>
          <w:rFonts w:ascii="Arial" w:hAnsi="Arial" w:cs="Arial" w:hint="eastAsia"/>
          <w:b/>
          <w:color w:val="355AA0"/>
          <w:kern w:val="0"/>
          <w:szCs w:val="24"/>
        </w:rPr>
        <w:t>鱼类的重要食物基地、产卵、育幼场所或洄游路线</w:t>
      </w:r>
    </w:p>
    <w:p w:rsidR="0017247D" w:rsidRPr="0017247D" w:rsidRDefault="002B4156" w:rsidP="002B4156">
      <w:pPr>
        <w:autoSpaceDE w:val="0"/>
        <w:autoSpaceDN w:val="0"/>
        <w:adjustRightInd w:val="0"/>
        <w:ind w:firstLineChars="200" w:firstLine="360"/>
        <w:jc w:val="left"/>
        <w:rPr>
          <w:rFonts w:ascii="Arial" w:hAnsi="Arial" w:cs="Arial"/>
          <w:color w:val="355AA0"/>
          <w:kern w:val="0"/>
          <w:sz w:val="18"/>
          <w:szCs w:val="24"/>
        </w:rPr>
      </w:pPr>
      <w:r>
        <w:rPr>
          <w:rFonts w:ascii="Arial" w:hAnsi="Arial" w:cs="Arial"/>
          <w:color w:val="355AA0"/>
          <w:kern w:val="0"/>
          <w:sz w:val="18"/>
          <w:szCs w:val="24"/>
        </w:rPr>
        <w:t>为论证此标准</w:t>
      </w:r>
      <w:r>
        <w:rPr>
          <w:rFonts w:ascii="Arial" w:hAnsi="Arial" w:cs="Arial" w:hint="eastAsia"/>
          <w:color w:val="355AA0"/>
          <w:kern w:val="0"/>
          <w:sz w:val="18"/>
          <w:szCs w:val="24"/>
        </w:rPr>
        <w:t>，</w:t>
      </w:r>
      <w:r>
        <w:rPr>
          <w:rFonts w:ascii="Arial" w:hAnsi="Arial" w:cs="Arial"/>
          <w:color w:val="355AA0"/>
          <w:kern w:val="0"/>
          <w:sz w:val="18"/>
          <w:szCs w:val="24"/>
        </w:rPr>
        <w:t>请在下表中提供相关信息</w:t>
      </w:r>
      <w:r>
        <w:rPr>
          <w:rFonts w:ascii="Arial" w:hAnsi="Arial" w:cs="Arial" w:hint="eastAsia"/>
          <w:color w:val="355AA0"/>
          <w:kern w:val="0"/>
          <w:sz w:val="18"/>
          <w:szCs w:val="24"/>
        </w:rPr>
        <w:t>。</w:t>
      </w:r>
      <w:r>
        <w:rPr>
          <w:rFonts w:ascii="Arial" w:hAnsi="Arial" w:cs="Arial" w:hint="eastAsia"/>
          <w:color w:val="355AA0"/>
          <w:kern w:val="0"/>
          <w:sz w:val="18"/>
          <w:szCs w:val="24"/>
        </w:rPr>
        <w:t>3.3</w:t>
      </w:r>
      <w:r>
        <w:rPr>
          <w:rFonts w:ascii="Arial" w:hAnsi="Arial" w:cs="Arial" w:hint="eastAsia"/>
          <w:color w:val="355AA0"/>
          <w:kern w:val="0"/>
          <w:sz w:val="18"/>
          <w:szCs w:val="24"/>
        </w:rPr>
        <w:t>节“动物物种”中相关鱼类物种名录。</w:t>
      </w:r>
    </w:p>
    <w:p w:rsidR="008C59FB" w:rsidRDefault="002B4156" w:rsidP="008C59FB">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论证</w:t>
      </w:r>
      <w:r>
        <w:rPr>
          <w:rFonts w:ascii="Arial" w:hAnsi="Arial" w:cs="Arial"/>
          <w:color w:val="355AA0"/>
          <w:kern w:val="0"/>
          <w:szCs w:val="21"/>
        </w:rPr>
        <w:t>理由</w:t>
      </w:r>
      <w:bookmarkStart w:id="95" w:name="OLE_LINK119"/>
      <w:bookmarkStart w:id="96" w:name="OLE_LINK130"/>
      <w:bookmarkStart w:id="97" w:name="OLE_LINK139"/>
      <w:r w:rsidR="00F824CF" w:rsidRPr="001569EF">
        <w:rPr>
          <w:rFonts w:ascii="Arial" w:hAnsi="Arial" w:cs="Arial" w:hint="eastAsia"/>
          <w:i/>
          <w:color w:val="355AA0"/>
          <w:kern w:val="0"/>
          <w:szCs w:val="21"/>
        </w:rPr>
        <w:t>（</w:t>
      </w:r>
      <w:r w:rsidR="00F824CF">
        <w:rPr>
          <w:rFonts w:ascii="Arial" w:hAnsi="Arial" w:cs="Arial" w:hint="eastAsia"/>
          <w:i/>
          <w:color w:val="355AA0"/>
          <w:kern w:val="0"/>
          <w:szCs w:val="21"/>
        </w:rPr>
        <w:t>控制在</w:t>
      </w:r>
      <w:r w:rsidR="00F824CF">
        <w:rPr>
          <w:rFonts w:ascii="Arial" w:hAnsi="Arial" w:cs="Arial" w:hint="eastAsia"/>
          <w:i/>
          <w:color w:val="355AA0"/>
          <w:kern w:val="0"/>
          <w:szCs w:val="21"/>
        </w:rPr>
        <w:t>3000</w:t>
      </w:r>
      <w:r w:rsidR="00F824CF">
        <w:rPr>
          <w:rFonts w:ascii="Arial" w:hAnsi="Arial" w:cs="Arial" w:hint="eastAsia"/>
          <w:i/>
          <w:color w:val="355AA0"/>
          <w:kern w:val="0"/>
          <w:szCs w:val="21"/>
        </w:rPr>
        <w:t>个字符以内</w:t>
      </w:r>
      <w:r w:rsidR="00F824CF" w:rsidRPr="001569EF">
        <w:rPr>
          <w:rFonts w:ascii="Arial" w:hAnsi="Arial" w:cs="Arial" w:hint="eastAsia"/>
          <w:i/>
          <w:color w:val="355AA0"/>
          <w:kern w:val="0"/>
          <w:szCs w:val="21"/>
        </w:rPr>
        <w:t>）</w:t>
      </w:r>
      <w:bookmarkEnd w:id="95"/>
      <w:bookmarkEnd w:id="96"/>
      <w:bookmarkEnd w:id="97"/>
    </w:p>
    <w:tbl>
      <w:tblPr>
        <w:tblStyle w:val="TableGrid"/>
        <w:tblW w:w="0" w:type="auto"/>
        <w:tblLook w:val="04A0" w:firstRow="1" w:lastRow="0" w:firstColumn="1" w:lastColumn="0" w:noHBand="0" w:noVBand="1"/>
      </w:tblPr>
      <w:tblGrid>
        <w:gridCol w:w="14674"/>
      </w:tblGrid>
      <w:tr w:rsidR="008C59FB" w:rsidTr="008C59FB">
        <w:tc>
          <w:tcPr>
            <w:tcW w:w="14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C59FB" w:rsidRDefault="008C59FB" w:rsidP="008C59FB">
            <w:pPr>
              <w:autoSpaceDE w:val="0"/>
              <w:autoSpaceDN w:val="0"/>
              <w:adjustRightInd w:val="0"/>
              <w:jc w:val="left"/>
              <w:rPr>
                <w:rFonts w:ascii="Arial" w:hAnsi="Arial" w:cs="Arial"/>
                <w:color w:val="355AA0"/>
                <w:kern w:val="0"/>
                <w:szCs w:val="21"/>
              </w:rPr>
            </w:pPr>
          </w:p>
          <w:p w:rsidR="008C59FB" w:rsidRDefault="008C59FB" w:rsidP="008C59FB">
            <w:pPr>
              <w:autoSpaceDE w:val="0"/>
              <w:autoSpaceDN w:val="0"/>
              <w:adjustRightInd w:val="0"/>
              <w:jc w:val="left"/>
              <w:rPr>
                <w:rFonts w:ascii="Arial" w:hAnsi="Arial" w:cs="Arial"/>
                <w:color w:val="355AA0"/>
                <w:kern w:val="0"/>
                <w:szCs w:val="21"/>
              </w:rPr>
            </w:pPr>
          </w:p>
          <w:p w:rsidR="008C59FB" w:rsidRDefault="008C59FB" w:rsidP="008C59FB">
            <w:pPr>
              <w:autoSpaceDE w:val="0"/>
              <w:autoSpaceDN w:val="0"/>
              <w:adjustRightInd w:val="0"/>
              <w:jc w:val="left"/>
              <w:rPr>
                <w:rFonts w:ascii="Arial" w:hAnsi="Arial" w:cs="Arial"/>
                <w:color w:val="355AA0"/>
                <w:kern w:val="0"/>
                <w:szCs w:val="21"/>
              </w:rPr>
            </w:pPr>
          </w:p>
        </w:tc>
      </w:tr>
    </w:tbl>
    <w:p w:rsidR="008C59FB" w:rsidRPr="008C59FB" w:rsidRDefault="008C59FB" w:rsidP="008C59FB">
      <w:pPr>
        <w:autoSpaceDE w:val="0"/>
        <w:autoSpaceDN w:val="0"/>
        <w:adjustRightInd w:val="0"/>
        <w:ind w:firstLineChars="200" w:firstLine="420"/>
        <w:jc w:val="left"/>
        <w:rPr>
          <w:rFonts w:ascii="Arial" w:hAnsi="Arial" w:cs="Arial"/>
          <w:color w:val="355AA0"/>
          <w:kern w:val="0"/>
          <w:szCs w:val="21"/>
        </w:rPr>
      </w:pPr>
    </w:p>
    <w:p w:rsidR="008C59FB" w:rsidRDefault="008C59FB" w:rsidP="008C59FB">
      <w:pPr>
        <w:autoSpaceDE w:val="0"/>
        <w:autoSpaceDN w:val="0"/>
        <w:adjustRightInd w:val="0"/>
        <w:ind w:firstLine="211"/>
        <w:jc w:val="left"/>
        <w:rPr>
          <w:rFonts w:ascii="Arial" w:hAnsi="Arial" w:cs="Arial"/>
          <w:b/>
          <w:color w:val="355AA0"/>
          <w:kern w:val="0"/>
          <w:szCs w:val="24"/>
        </w:rPr>
      </w:pPr>
      <w:r w:rsidRPr="008C59FB">
        <w:rPr>
          <w:rFonts w:ascii="Arial" w:hAnsi="Arial" w:cs="Arial" w:hint="eastAsia"/>
          <w:b/>
          <w:color w:val="355AA0"/>
          <w:kern w:val="0"/>
          <w:szCs w:val="21"/>
        </w:rPr>
        <w:t>□</w:t>
      </w:r>
      <w:r w:rsidR="002B4156">
        <w:rPr>
          <w:rFonts w:ascii="Arial" w:hAnsi="Arial" w:cs="Arial"/>
          <w:b/>
          <w:color w:val="355AA0"/>
          <w:kern w:val="0"/>
          <w:szCs w:val="24"/>
        </w:rPr>
        <w:t>标准</w:t>
      </w:r>
      <w:r w:rsidR="002B4156">
        <w:rPr>
          <w:rFonts w:ascii="Arial" w:hAnsi="Arial" w:cs="Arial" w:hint="eastAsia"/>
          <w:b/>
          <w:color w:val="355AA0"/>
          <w:kern w:val="0"/>
          <w:szCs w:val="24"/>
        </w:rPr>
        <w:t>9</w:t>
      </w:r>
      <w:r w:rsidR="002B4156">
        <w:rPr>
          <w:rFonts w:ascii="Arial" w:hAnsi="Arial" w:cs="Arial" w:hint="eastAsia"/>
          <w:b/>
          <w:color w:val="355AA0"/>
          <w:kern w:val="0"/>
          <w:szCs w:val="24"/>
        </w:rPr>
        <w:t>：</w:t>
      </w:r>
      <w:r w:rsidR="002B4156" w:rsidRPr="002B4156">
        <w:rPr>
          <w:rFonts w:ascii="Arial" w:hAnsi="Arial" w:cs="Arial" w:hint="eastAsia"/>
          <w:b/>
          <w:color w:val="355AA0"/>
          <w:kern w:val="0"/>
          <w:szCs w:val="24"/>
        </w:rPr>
        <w:t>定期栖息着鸟类以外其他依赖湿地生存的动物类群的物种或亚种种群的</w:t>
      </w:r>
      <w:r w:rsidR="002B4156" w:rsidRPr="002B4156">
        <w:rPr>
          <w:rFonts w:ascii="Arial" w:hAnsi="Arial" w:cs="Arial" w:hint="eastAsia"/>
          <w:b/>
          <w:color w:val="355AA0"/>
          <w:kern w:val="0"/>
          <w:szCs w:val="24"/>
        </w:rPr>
        <w:t>1%</w:t>
      </w:r>
      <w:r w:rsidR="002B4156" w:rsidRPr="002B4156">
        <w:rPr>
          <w:rFonts w:ascii="Arial" w:hAnsi="Arial" w:cs="Arial" w:hint="eastAsia"/>
          <w:b/>
          <w:color w:val="355AA0"/>
          <w:kern w:val="0"/>
          <w:szCs w:val="24"/>
        </w:rPr>
        <w:t>个体</w:t>
      </w:r>
    </w:p>
    <w:p w:rsidR="008C59FB" w:rsidRPr="0017247D" w:rsidRDefault="00167E68" w:rsidP="008C59FB">
      <w:pPr>
        <w:autoSpaceDE w:val="0"/>
        <w:autoSpaceDN w:val="0"/>
        <w:adjustRightInd w:val="0"/>
        <w:ind w:firstLine="211"/>
        <w:jc w:val="left"/>
        <w:rPr>
          <w:rFonts w:ascii="Arial" w:hAnsi="Arial" w:cs="Arial"/>
          <w:color w:val="355AA0"/>
          <w:kern w:val="0"/>
          <w:sz w:val="18"/>
          <w:szCs w:val="24"/>
        </w:rPr>
      </w:pPr>
      <w:r>
        <w:rPr>
          <w:rFonts w:ascii="Arial" w:hAnsi="Arial" w:cs="Arial"/>
          <w:color w:val="355AA0"/>
          <w:kern w:val="0"/>
          <w:sz w:val="18"/>
          <w:szCs w:val="24"/>
        </w:rPr>
        <w:t>为论证此标准</w:t>
      </w:r>
      <w:r>
        <w:rPr>
          <w:rFonts w:ascii="Arial" w:hAnsi="Arial" w:cs="Arial" w:hint="eastAsia"/>
          <w:color w:val="355AA0"/>
          <w:kern w:val="0"/>
          <w:sz w:val="18"/>
          <w:szCs w:val="24"/>
        </w:rPr>
        <w:t>，</w:t>
      </w:r>
      <w:r>
        <w:rPr>
          <w:rFonts w:ascii="Arial" w:hAnsi="Arial" w:cs="Arial"/>
          <w:color w:val="355AA0"/>
          <w:kern w:val="0"/>
          <w:sz w:val="18"/>
          <w:szCs w:val="24"/>
        </w:rPr>
        <w:t>请在</w:t>
      </w:r>
      <w:r>
        <w:rPr>
          <w:rFonts w:ascii="Arial" w:hAnsi="Arial" w:cs="Arial" w:hint="eastAsia"/>
          <w:color w:val="355AA0"/>
          <w:kern w:val="0"/>
          <w:sz w:val="18"/>
          <w:szCs w:val="24"/>
        </w:rPr>
        <w:t>3.3</w:t>
      </w:r>
      <w:r>
        <w:rPr>
          <w:rFonts w:ascii="Arial" w:hAnsi="Arial" w:cs="Arial" w:hint="eastAsia"/>
          <w:color w:val="355AA0"/>
          <w:kern w:val="0"/>
          <w:sz w:val="18"/>
          <w:szCs w:val="24"/>
        </w:rPr>
        <w:t>“动物物种”中提供相关鸟类以外其他依赖湿地生存的动物名录及其种群数量</w:t>
      </w:r>
    </w:p>
    <w:p w:rsidR="008C59FB" w:rsidRDefault="008C59FB" w:rsidP="008C59FB">
      <w:pPr>
        <w:autoSpaceDE w:val="0"/>
        <w:autoSpaceDN w:val="0"/>
        <w:adjustRightInd w:val="0"/>
        <w:ind w:firstLine="211"/>
        <w:jc w:val="left"/>
        <w:rPr>
          <w:rFonts w:ascii="Arial" w:hAnsi="Arial" w:cs="Arial"/>
          <w:b/>
          <w:color w:val="355AA0"/>
          <w:kern w:val="0"/>
          <w:szCs w:val="24"/>
        </w:rPr>
      </w:pPr>
    </w:p>
    <w:p w:rsidR="00363932" w:rsidRPr="008C1AD1" w:rsidRDefault="00363932" w:rsidP="008C1AD1">
      <w:pPr>
        <w:pStyle w:val="Heading2"/>
        <w:spacing w:before="0" w:after="0" w:line="240" w:lineRule="auto"/>
        <w:rPr>
          <w:rFonts w:ascii="Arial" w:hAnsi="Arial" w:cs="Arial"/>
          <w:b w:val="0"/>
          <w:color w:val="355AA0"/>
          <w:sz w:val="30"/>
          <w:szCs w:val="30"/>
        </w:rPr>
      </w:pPr>
      <w:bookmarkStart w:id="98" w:name="_Toc436136724"/>
      <w:r w:rsidRPr="008C1AD1">
        <w:rPr>
          <w:rFonts w:ascii="Arial" w:hAnsi="Arial" w:cs="Arial"/>
          <w:b w:val="0"/>
          <w:color w:val="355AA0"/>
          <w:sz w:val="30"/>
          <w:szCs w:val="30"/>
        </w:rPr>
        <w:t xml:space="preserve">3.2 </w:t>
      </w:r>
      <w:r w:rsidR="00E756C0">
        <w:rPr>
          <w:rFonts w:ascii="Arial" w:hAnsi="Arial" w:cs="Arial"/>
          <w:b w:val="0"/>
          <w:color w:val="355AA0"/>
          <w:sz w:val="30"/>
          <w:szCs w:val="30"/>
        </w:rPr>
        <w:t>–</w:t>
      </w:r>
      <w:bookmarkStart w:id="99" w:name="OLE_LINK68"/>
      <w:r w:rsidR="00E756C0">
        <w:rPr>
          <w:rFonts w:ascii="Arial" w:hAnsi="Arial" w:cs="Arial"/>
          <w:b w:val="0"/>
          <w:color w:val="355AA0"/>
          <w:sz w:val="30"/>
          <w:szCs w:val="30"/>
        </w:rPr>
        <w:t>与</w:t>
      </w:r>
      <w:r w:rsidR="0034453F">
        <w:rPr>
          <w:rFonts w:ascii="Arial" w:hAnsi="Arial" w:cs="Arial"/>
          <w:b w:val="0"/>
          <w:color w:val="355AA0"/>
          <w:sz w:val="30"/>
          <w:szCs w:val="30"/>
        </w:rPr>
        <w:t>湿地的国际重要性相关的植物物种</w:t>
      </w:r>
      <w:bookmarkEnd w:id="98"/>
      <w:bookmarkEnd w:id="99"/>
    </w:p>
    <w:tbl>
      <w:tblPr>
        <w:tblStyle w:val="TableGrid"/>
        <w:tblW w:w="0" w:type="auto"/>
        <w:jc w:val="center"/>
        <w:tblLook w:val="04A0" w:firstRow="1" w:lastRow="0" w:firstColumn="1" w:lastColumn="0" w:noHBand="0" w:noVBand="1"/>
      </w:tblPr>
      <w:tblGrid>
        <w:gridCol w:w="1838"/>
        <w:gridCol w:w="1985"/>
        <w:gridCol w:w="1701"/>
        <w:gridCol w:w="708"/>
        <w:gridCol w:w="709"/>
        <w:gridCol w:w="709"/>
        <w:gridCol w:w="1134"/>
        <w:gridCol w:w="1276"/>
        <w:gridCol w:w="1984"/>
        <w:gridCol w:w="2630"/>
      </w:tblGrid>
      <w:tr w:rsidR="00FB7169" w:rsidRPr="008C0418" w:rsidTr="00FB7169">
        <w:trPr>
          <w:jc w:val="center"/>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8C0418" w:rsidRDefault="0034453F" w:rsidP="00FB7169">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拉丁名</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Default="0034453F" w:rsidP="00FB7169">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英文名</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8C0418" w:rsidRDefault="0034453F" w:rsidP="00FB7169">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中文名</w:t>
            </w: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8C0418" w:rsidRDefault="0034453F" w:rsidP="00FB7169">
            <w:pPr>
              <w:autoSpaceDE w:val="0"/>
              <w:autoSpaceDN w:val="0"/>
              <w:adjustRightInd w:val="0"/>
              <w:jc w:val="center"/>
              <w:rPr>
                <w:rFonts w:ascii="Arial" w:hAnsi="Arial" w:cs="Arial"/>
                <w:color w:val="355AA0"/>
                <w:kern w:val="0"/>
                <w:sz w:val="18"/>
                <w:szCs w:val="18"/>
              </w:rPr>
            </w:pPr>
            <w:bookmarkStart w:id="100" w:name="OLE_LINK69"/>
            <w:bookmarkStart w:id="101" w:name="OLE_LINK70"/>
            <w:r>
              <w:rPr>
                <w:rFonts w:ascii="Arial" w:hAnsi="Arial" w:cs="Arial"/>
                <w:color w:val="355AA0"/>
                <w:kern w:val="0"/>
                <w:sz w:val="18"/>
                <w:szCs w:val="18"/>
              </w:rPr>
              <w:t>标准</w:t>
            </w:r>
            <w:r>
              <w:rPr>
                <w:rFonts w:ascii="Arial" w:hAnsi="Arial" w:cs="Arial" w:hint="eastAsia"/>
                <w:color w:val="355AA0"/>
                <w:kern w:val="0"/>
                <w:sz w:val="18"/>
                <w:szCs w:val="18"/>
              </w:rPr>
              <w:t>2</w:t>
            </w:r>
            <w:bookmarkEnd w:id="100"/>
            <w:bookmarkEnd w:id="101"/>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8C0418" w:rsidRDefault="0034453F" w:rsidP="00FB7169">
            <w:pPr>
              <w:autoSpaceDE w:val="0"/>
              <w:autoSpaceDN w:val="0"/>
              <w:adjustRightInd w:val="0"/>
              <w:jc w:val="center"/>
              <w:rPr>
                <w:rFonts w:ascii="Arial" w:hAnsi="Arial" w:cs="Arial"/>
                <w:color w:val="355AA0"/>
                <w:kern w:val="0"/>
                <w:sz w:val="18"/>
                <w:szCs w:val="18"/>
              </w:rPr>
            </w:pPr>
            <w:r>
              <w:rPr>
                <w:rFonts w:ascii="Arial" w:hAnsi="Arial" w:cs="Arial"/>
                <w:color w:val="355AA0"/>
                <w:kern w:val="0"/>
                <w:sz w:val="18"/>
                <w:szCs w:val="18"/>
              </w:rPr>
              <w:t>标准</w:t>
            </w:r>
            <w:r>
              <w:rPr>
                <w:rFonts w:ascii="Arial" w:hAnsi="Arial" w:cs="Arial"/>
                <w:color w:val="355AA0"/>
                <w:kern w:val="0"/>
                <w:sz w:val="18"/>
                <w:szCs w:val="18"/>
              </w:rPr>
              <w:t>3</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8C0418" w:rsidRDefault="0034453F" w:rsidP="00FB7169">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标准</w:t>
            </w:r>
            <w:r>
              <w:rPr>
                <w:rFonts w:ascii="Arial" w:hAnsi="Arial" w:cs="Arial"/>
                <w:color w:val="355AA0"/>
                <w:kern w:val="0"/>
                <w:sz w:val="18"/>
                <w:szCs w:val="18"/>
              </w:rPr>
              <w:t>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8C0418" w:rsidRDefault="0034453F" w:rsidP="00FB7169">
            <w:pPr>
              <w:autoSpaceDE w:val="0"/>
              <w:autoSpaceDN w:val="0"/>
              <w:adjustRightInd w:val="0"/>
              <w:jc w:val="center"/>
              <w:rPr>
                <w:rFonts w:ascii="Arial" w:hAnsi="Arial" w:cs="Arial"/>
                <w:color w:val="355AA0"/>
                <w:kern w:val="0"/>
                <w:sz w:val="18"/>
                <w:szCs w:val="18"/>
              </w:rPr>
            </w:pPr>
            <w:r w:rsidRPr="008C0418">
              <w:rPr>
                <w:rFonts w:ascii="Arial" w:hAnsi="Arial" w:cs="Arial"/>
                <w:color w:val="355AA0"/>
                <w:kern w:val="0"/>
                <w:sz w:val="18"/>
                <w:szCs w:val="18"/>
              </w:rPr>
              <w:t>I</w:t>
            </w:r>
            <w:r>
              <w:rPr>
                <w:rFonts w:ascii="Arial" w:hAnsi="Arial" w:cs="Arial"/>
                <w:color w:val="355AA0"/>
                <w:kern w:val="0"/>
                <w:sz w:val="18"/>
                <w:szCs w:val="18"/>
              </w:rPr>
              <w:t>UCN</w:t>
            </w:r>
            <w:r>
              <w:rPr>
                <w:rFonts w:ascii="Arial" w:hAnsi="Arial" w:cs="Arial"/>
                <w:color w:val="355AA0"/>
                <w:kern w:val="0"/>
                <w:sz w:val="18"/>
                <w:szCs w:val="18"/>
              </w:rPr>
              <w:t>标准</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8C0418" w:rsidRDefault="0034453F" w:rsidP="00FB7169">
            <w:pPr>
              <w:autoSpaceDE w:val="0"/>
              <w:autoSpaceDN w:val="0"/>
              <w:adjustRightInd w:val="0"/>
              <w:jc w:val="center"/>
              <w:rPr>
                <w:rFonts w:ascii="Arial" w:hAnsi="Arial" w:cs="Arial"/>
                <w:color w:val="355AA0"/>
                <w:kern w:val="0"/>
                <w:sz w:val="18"/>
                <w:szCs w:val="18"/>
              </w:rPr>
            </w:pPr>
            <w:r w:rsidRPr="008C0418">
              <w:rPr>
                <w:rFonts w:ascii="Arial" w:hAnsi="Arial" w:cs="Arial"/>
                <w:color w:val="355AA0"/>
                <w:kern w:val="0"/>
                <w:sz w:val="18"/>
                <w:szCs w:val="18"/>
              </w:rPr>
              <w:t xml:space="preserve">CITES </w:t>
            </w:r>
            <w:r>
              <w:rPr>
                <w:rFonts w:ascii="Arial" w:hAnsi="Arial" w:cs="Arial" w:hint="eastAsia"/>
                <w:color w:val="355AA0"/>
                <w:kern w:val="0"/>
                <w:sz w:val="18"/>
                <w:szCs w:val="18"/>
              </w:rPr>
              <w:t>附录</w:t>
            </w:r>
            <w:r>
              <w:rPr>
                <w:rFonts w:ascii="Arial" w:hAnsi="Arial" w:cs="Arial" w:hint="eastAsia"/>
                <w:color w:val="355AA0"/>
                <w:kern w:val="0"/>
                <w:sz w:val="18"/>
                <w:szCs w:val="18"/>
              </w:rPr>
              <w:t>I</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8C0418" w:rsidRDefault="00FB7169" w:rsidP="00FB7169">
            <w:pPr>
              <w:autoSpaceDE w:val="0"/>
              <w:autoSpaceDN w:val="0"/>
              <w:adjustRightInd w:val="0"/>
              <w:jc w:val="center"/>
              <w:rPr>
                <w:rFonts w:ascii="Arial" w:hAnsi="Arial" w:cs="Arial"/>
                <w:color w:val="355AA0"/>
                <w:kern w:val="0"/>
                <w:sz w:val="18"/>
                <w:szCs w:val="18"/>
              </w:rPr>
            </w:pPr>
            <w:bookmarkStart w:id="102" w:name="OLE_LINK120"/>
            <w:bookmarkStart w:id="103" w:name="OLE_LINK121"/>
            <w:r>
              <w:rPr>
                <w:rFonts w:ascii="Arial" w:hAnsi="Arial" w:cs="Arial" w:hint="eastAsia"/>
                <w:color w:val="355AA0"/>
                <w:kern w:val="0"/>
                <w:sz w:val="18"/>
                <w:szCs w:val="18"/>
              </w:rPr>
              <w:t>其他</w:t>
            </w:r>
            <w:r>
              <w:rPr>
                <w:rFonts w:ascii="Arial" w:hAnsi="Arial" w:cs="Arial"/>
                <w:color w:val="355AA0"/>
                <w:kern w:val="0"/>
                <w:sz w:val="18"/>
                <w:szCs w:val="18"/>
              </w:rPr>
              <w:t>标准或保护等级</w:t>
            </w:r>
            <w:bookmarkEnd w:id="102"/>
            <w:bookmarkEnd w:id="103"/>
          </w:p>
        </w:tc>
        <w:tc>
          <w:tcPr>
            <w:tcW w:w="2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8C0418" w:rsidRDefault="00FB7169" w:rsidP="00B37035">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论证</w:t>
            </w:r>
            <w:r>
              <w:rPr>
                <w:rFonts w:ascii="Arial" w:hAnsi="Arial" w:cs="Arial"/>
                <w:color w:val="355AA0"/>
                <w:kern w:val="0"/>
                <w:sz w:val="18"/>
                <w:szCs w:val="18"/>
              </w:rPr>
              <w:t>理由</w:t>
            </w:r>
          </w:p>
        </w:tc>
      </w:tr>
      <w:tr w:rsidR="00FB7169" w:rsidRPr="00DB6C86" w:rsidTr="00FB7169">
        <w:trPr>
          <w:jc w:val="center"/>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DB6C86" w:rsidRDefault="0034453F" w:rsidP="00FB7169">
            <w:pPr>
              <w:autoSpaceDE w:val="0"/>
              <w:autoSpaceDN w:val="0"/>
              <w:adjustRightInd w:val="0"/>
              <w:jc w:val="center"/>
              <w:rPr>
                <w:rFonts w:ascii="Arial" w:hAnsi="Arial" w:cs="Arial"/>
                <w:color w:val="355AA0"/>
                <w:kern w:val="0"/>
                <w:sz w:val="18"/>
                <w:szCs w:val="18"/>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DB6C86" w:rsidRDefault="0034453F" w:rsidP="00FB7169">
            <w:pPr>
              <w:autoSpaceDE w:val="0"/>
              <w:autoSpaceDN w:val="0"/>
              <w:adjustRightInd w:val="0"/>
              <w:jc w:val="center"/>
              <w:rPr>
                <w:rFonts w:ascii="Arial" w:hAnsi="Arial" w:cs="Arial"/>
                <w:color w:val="355AA0"/>
                <w:kern w:val="0"/>
                <w:sz w:val="18"/>
                <w:szCs w:val="18"/>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DB6C86" w:rsidRDefault="0034453F" w:rsidP="00FB7169">
            <w:pPr>
              <w:autoSpaceDE w:val="0"/>
              <w:autoSpaceDN w:val="0"/>
              <w:adjustRightInd w:val="0"/>
              <w:jc w:val="center"/>
              <w:rPr>
                <w:rFonts w:ascii="Arial" w:hAnsi="Arial" w:cs="Arial"/>
                <w:color w:val="355AA0"/>
                <w:kern w:val="0"/>
                <w:sz w:val="18"/>
                <w:szCs w:val="18"/>
              </w:rPr>
            </w:pP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Default="0034453F" w:rsidP="00FB7169">
            <w:pPr>
              <w:jc w:val="center"/>
            </w:pPr>
            <w:r w:rsidRPr="0043440E">
              <w:rPr>
                <w:rFonts w:ascii="SimSun" w:hAnsi="SimSun" w:hint="eastAsia"/>
                <w:kern w:val="0"/>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Default="0034453F" w:rsidP="00FB7169">
            <w:pPr>
              <w:jc w:val="center"/>
            </w:pPr>
            <w:r w:rsidRPr="0043440E">
              <w:rPr>
                <w:rFonts w:ascii="SimSun" w:hAnsi="SimSun" w:hint="eastAsia"/>
                <w:kern w:val="0"/>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Default="0034453F" w:rsidP="00FB7169">
            <w:pPr>
              <w:jc w:val="center"/>
            </w:pPr>
            <w:bookmarkStart w:id="104" w:name="OLE_LINK73"/>
            <w:bookmarkStart w:id="105" w:name="OLE_LINK74"/>
            <w:bookmarkStart w:id="106" w:name="OLE_LINK75"/>
            <w:r w:rsidRPr="0043440E">
              <w:rPr>
                <w:rFonts w:ascii="SimSun" w:hAnsi="SimSun" w:hint="eastAsia"/>
                <w:kern w:val="0"/>
              </w:rPr>
              <w:t>□</w:t>
            </w:r>
            <w:bookmarkEnd w:id="104"/>
            <w:bookmarkEnd w:id="105"/>
            <w:bookmarkEnd w:id="106"/>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DB6C86" w:rsidRDefault="0034453F" w:rsidP="00FB7169">
            <w:pPr>
              <w:autoSpaceDE w:val="0"/>
              <w:autoSpaceDN w:val="0"/>
              <w:adjustRightInd w:val="0"/>
              <w:jc w:val="center"/>
              <w:rPr>
                <w:rFonts w:ascii="Arial" w:hAnsi="Arial" w:cs="Arial"/>
                <w:color w:val="355AA0"/>
                <w:kern w:val="0"/>
                <w:sz w:val="18"/>
                <w:szCs w:val="18"/>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DB6C86" w:rsidRDefault="0034453F" w:rsidP="00FB7169">
            <w:pPr>
              <w:autoSpaceDE w:val="0"/>
              <w:autoSpaceDN w:val="0"/>
              <w:adjustRightInd w:val="0"/>
              <w:jc w:val="center"/>
              <w:rPr>
                <w:rFonts w:ascii="Arial" w:hAnsi="Arial" w:cs="Arial"/>
                <w:color w:val="355AA0"/>
                <w:kern w:val="0"/>
                <w:sz w:val="18"/>
                <w:szCs w:val="18"/>
              </w:rPr>
            </w:pPr>
            <w:r w:rsidRPr="0043440E">
              <w:rPr>
                <w:rFonts w:ascii="SimSun" w:hAnsi="SimSun" w:hint="eastAsia"/>
                <w:kern w:val="0"/>
              </w:rPr>
              <w:t>□</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DB6C86" w:rsidRDefault="0034453F" w:rsidP="00FB7169">
            <w:pPr>
              <w:autoSpaceDE w:val="0"/>
              <w:autoSpaceDN w:val="0"/>
              <w:adjustRightInd w:val="0"/>
              <w:jc w:val="center"/>
              <w:rPr>
                <w:rFonts w:ascii="Arial" w:hAnsi="Arial" w:cs="Arial"/>
                <w:color w:val="355AA0"/>
                <w:kern w:val="0"/>
                <w:sz w:val="18"/>
                <w:szCs w:val="18"/>
              </w:rPr>
            </w:pPr>
          </w:p>
        </w:tc>
        <w:tc>
          <w:tcPr>
            <w:tcW w:w="2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DB6C86" w:rsidRDefault="0034453F" w:rsidP="00FB7169">
            <w:pPr>
              <w:autoSpaceDE w:val="0"/>
              <w:autoSpaceDN w:val="0"/>
              <w:adjustRightInd w:val="0"/>
              <w:jc w:val="center"/>
              <w:rPr>
                <w:rFonts w:ascii="Arial" w:hAnsi="Arial" w:cs="Arial"/>
                <w:color w:val="355AA0"/>
                <w:kern w:val="0"/>
                <w:sz w:val="18"/>
                <w:szCs w:val="18"/>
              </w:rPr>
            </w:pPr>
          </w:p>
        </w:tc>
      </w:tr>
      <w:tr w:rsidR="00FB7169" w:rsidRPr="00DB6C86" w:rsidTr="00FB7169">
        <w:trPr>
          <w:jc w:val="center"/>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DB6C86" w:rsidRDefault="0034453F" w:rsidP="00FB7169">
            <w:pPr>
              <w:autoSpaceDE w:val="0"/>
              <w:autoSpaceDN w:val="0"/>
              <w:adjustRightInd w:val="0"/>
              <w:jc w:val="center"/>
              <w:rPr>
                <w:rFonts w:ascii="Arial" w:hAnsi="Arial" w:cs="Arial"/>
                <w:color w:val="355AA0"/>
                <w:kern w:val="0"/>
                <w:sz w:val="18"/>
                <w:szCs w:val="18"/>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DB6C86" w:rsidRDefault="0034453F" w:rsidP="00FB7169">
            <w:pPr>
              <w:autoSpaceDE w:val="0"/>
              <w:autoSpaceDN w:val="0"/>
              <w:adjustRightInd w:val="0"/>
              <w:jc w:val="center"/>
              <w:rPr>
                <w:rFonts w:ascii="Arial" w:hAnsi="Arial" w:cs="Arial"/>
                <w:color w:val="355AA0"/>
                <w:kern w:val="0"/>
                <w:sz w:val="18"/>
                <w:szCs w:val="18"/>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DB6C86" w:rsidRDefault="0034453F" w:rsidP="00FB7169">
            <w:pPr>
              <w:autoSpaceDE w:val="0"/>
              <w:autoSpaceDN w:val="0"/>
              <w:adjustRightInd w:val="0"/>
              <w:jc w:val="center"/>
              <w:rPr>
                <w:rFonts w:ascii="Arial" w:hAnsi="Arial" w:cs="Arial"/>
                <w:color w:val="355AA0"/>
                <w:kern w:val="0"/>
                <w:sz w:val="18"/>
                <w:szCs w:val="18"/>
              </w:rPr>
            </w:pPr>
          </w:p>
        </w:tc>
        <w:tc>
          <w:tcPr>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Default="0034453F" w:rsidP="00FB7169">
            <w:pPr>
              <w:jc w:val="center"/>
            </w:pPr>
            <w:r w:rsidRPr="0043440E">
              <w:rPr>
                <w:rFonts w:ascii="SimSun" w:hAnsi="SimSun" w:hint="eastAsia"/>
                <w:kern w:val="0"/>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Default="0034453F" w:rsidP="00FB7169">
            <w:pPr>
              <w:jc w:val="center"/>
            </w:pPr>
            <w:r w:rsidRPr="0043440E">
              <w:rPr>
                <w:rFonts w:ascii="SimSun" w:hAnsi="SimSun" w:hint="eastAsia"/>
                <w:kern w:val="0"/>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Default="0034453F" w:rsidP="00FB7169">
            <w:pPr>
              <w:jc w:val="center"/>
            </w:pPr>
            <w:r w:rsidRPr="0043440E">
              <w:rPr>
                <w:rFonts w:ascii="SimSun" w:hAnsi="SimSun" w:hint="eastAsia"/>
                <w:kern w:val="0"/>
              </w:rPr>
              <w: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DB6C86" w:rsidRDefault="0034453F" w:rsidP="00FB7169">
            <w:pPr>
              <w:autoSpaceDE w:val="0"/>
              <w:autoSpaceDN w:val="0"/>
              <w:adjustRightInd w:val="0"/>
              <w:jc w:val="center"/>
              <w:rPr>
                <w:rFonts w:ascii="Arial" w:hAnsi="Arial" w:cs="Arial"/>
                <w:color w:val="355AA0"/>
                <w:kern w:val="0"/>
                <w:sz w:val="18"/>
                <w:szCs w:val="18"/>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DB6C86" w:rsidRDefault="0034453F" w:rsidP="00FB7169">
            <w:pPr>
              <w:autoSpaceDE w:val="0"/>
              <w:autoSpaceDN w:val="0"/>
              <w:adjustRightInd w:val="0"/>
              <w:jc w:val="center"/>
              <w:rPr>
                <w:rFonts w:ascii="Arial" w:hAnsi="Arial" w:cs="Arial"/>
                <w:color w:val="355AA0"/>
                <w:kern w:val="0"/>
                <w:sz w:val="18"/>
                <w:szCs w:val="18"/>
              </w:rPr>
            </w:pPr>
            <w:r w:rsidRPr="0043440E">
              <w:rPr>
                <w:rFonts w:ascii="SimSun" w:hAnsi="SimSun" w:hint="eastAsia"/>
                <w:kern w:val="0"/>
              </w:rPr>
              <w:t>□</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DB6C86" w:rsidRDefault="0034453F" w:rsidP="00FB7169">
            <w:pPr>
              <w:autoSpaceDE w:val="0"/>
              <w:autoSpaceDN w:val="0"/>
              <w:adjustRightInd w:val="0"/>
              <w:jc w:val="center"/>
              <w:rPr>
                <w:rFonts w:ascii="Arial" w:hAnsi="Arial" w:cs="Arial"/>
                <w:color w:val="355AA0"/>
                <w:kern w:val="0"/>
                <w:sz w:val="18"/>
                <w:szCs w:val="18"/>
              </w:rPr>
            </w:pPr>
          </w:p>
        </w:tc>
        <w:tc>
          <w:tcPr>
            <w:tcW w:w="2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4453F" w:rsidRPr="00DB6C86" w:rsidRDefault="0034453F" w:rsidP="00FB7169">
            <w:pPr>
              <w:autoSpaceDE w:val="0"/>
              <w:autoSpaceDN w:val="0"/>
              <w:adjustRightInd w:val="0"/>
              <w:jc w:val="center"/>
              <w:rPr>
                <w:rFonts w:ascii="Arial" w:hAnsi="Arial" w:cs="Arial"/>
                <w:color w:val="355AA0"/>
                <w:kern w:val="0"/>
                <w:sz w:val="18"/>
                <w:szCs w:val="18"/>
              </w:rPr>
            </w:pPr>
          </w:p>
        </w:tc>
      </w:tr>
    </w:tbl>
    <w:p w:rsidR="00363932" w:rsidRDefault="00363932" w:rsidP="00363932">
      <w:pPr>
        <w:autoSpaceDE w:val="0"/>
        <w:autoSpaceDN w:val="0"/>
        <w:adjustRightInd w:val="0"/>
        <w:jc w:val="left"/>
        <w:rPr>
          <w:rFonts w:ascii="Arial" w:hAnsi="Arial" w:cs="Arial"/>
          <w:color w:val="355AA0"/>
          <w:kern w:val="0"/>
          <w:sz w:val="12"/>
          <w:szCs w:val="12"/>
        </w:rPr>
      </w:pPr>
    </w:p>
    <w:p w:rsidR="00363932" w:rsidRDefault="00FB7169" w:rsidP="00363932">
      <w:pPr>
        <w:autoSpaceDE w:val="0"/>
        <w:autoSpaceDN w:val="0"/>
        <w:adjustRightInd w:val="0"/>
        <w:jc w:val="left"/>
        <w:rPr>
          <w:rFonts w:ascii="Arial" w:hAnsi="Arial" w:cs="Arial"/>
          <w:color w:val="355AA0"/>
          <w:kern w:val="0"/>
          <w:szCs w:val="17"/>
        </w:rPr>
      </w:pPr>
      <w:bookmarkStart w:id="107" w:name="OLE_LINK124"/>
      <w:bookmarkStart w:id="108" w:name="OLE_LINK125"/>
      <w:r w:rsidRPr="00FB7169">
        <w:rPr>
          <w:rFonts w:ascii="Arial" w:hAnsi="Arial" w:cs="Arial" w:hint="eastAsia"/>
          <w:color w:val="355AA0"/>
          <w:kern w:val="0"/>
          <w:szCs w:val="17"/>
        </w:rPr>
        <w:t>可选文本框，</w:t>
      </w:r>
      <w:r w:rsidR="00DD4430">
        <w:rPr>
          <w:rFonts w:ascii="Arial" w:hAnsi="Arial" w:cs="Arial" w:hint="eastAsia"/>
          <w:color w:val="355AA0"/>
          <w:kern w:val="0"/>
          <w:szCs w:val="17"/>
        </w:rPr>
        <w:t>进一步</w:t>
      </w:r>
      <w:r w:rsidRPr="00FB7169">
        <w:rPr>
          <w:rFonts w:ascii="Arial" w:hAnsi="Arial" w:cs="Arial" w:hint="eastAsia"/>
          <w:color w:val="355AA0"/>
          <w:kern w:val="0"/>
          <w:szCs w:val="17"/>
        </w:rPr>
        <w:t>提供</w:t>
      </w:r>
      <w:r w:rsidR="00DD4430">
        <w:rPr>
          <w:rFonts w:ascii="Arial" w:hAnsi="Arial" w:cs="Arial" w:hint="eastAsia"/>
          <w:color w:val="355AA0"/>
          <w:kern w:val="0"/>
          <w:szCs w:val="17"/>
        </w:rPr>
        <w:t>与</w:t>
      </w:r>
      <w:r w:rsidR="00DD4430" w:rsidRPr="00FB7169">
        <w:rPr>
          <w:rFonts w:ascii="Arial" w:hAnsi="Arial" w:cs="Arial" w:hint="eastAsia"/>
          <w:color w:val="355AA0"/>
          <w:kern w:val="0"/>
          <w:szCs w:val="17"/>
        </w:rPr>
        <w:t>国际重要性</w:t>
      </w:r>
      <w:r w:rsidR="00DD4430">
        <w:rPr>
          <w:rFonts w:ascii="Arial" w:hAnsi="Arial" w:cs="Arial" w:hint="eastAsia"/>
          <w:color w:val="355AA0"/>
          <w:kern w:val="0"/>
          <w:szCs w:val="17"/>
        </w:rPr>
        <w:t>相</w:t>
      </w:r>
      <w:r w:rsidRPr="00FB7169">
        <w:rPr>
          <w:rFonts w:ascii="Arial" w:hAnsi="Arial" w:cs="Arial" w:hint="eastAsia"/>
          <w:color w:val="355AA0"/>
          <w:kern w:val="0"/>
          <w:szCs w:val="17"/>
        </w:rPr>
        <w:t>关</w:t>
      </w:r>
      <w:r w:rsidR="00DD4430">
        <w:rPr>
          <w:rFonts w:ascii="Arial" w:hAnsi="Arial" w:cs="Arial" w:hint="eastAsia"/>
          <w:color w:val="355AA0"/>
          <w:kern w:val="0"/>
          <w:szCs w:val="17"/>
        </w:rPr>
        <w:t>的</w:t>
      </w:r>
      <w:r w:rsidRPr="00FB7169">
        <w:rPr>
          <w:rFonts w:ascii="Arial" w:hAnsi="Arial" w:cs="Arial" w:hint="eastAsia"/>
          <w:color w:val="355AA0"/>
          <w:kern w:val="0"/>
          <w:szCs w:val="17"/>
        </w:rPr>
        <w:t>植物物种信息</w:t>
      </w:r>
      <w:r w:rsidR="00DD4430">
        <w:rPr>
          <w:rFonts w:ascii="Arial" w:hAnsi="Arial" w:cs="Arial" w:hint="eastAsia"/>
          <w:color w:val="355AA0"/>
          <w:kern w:val="0"/>
          <w:szCs w:val="17"/>
        </w:rPr>
        <w:t>：</w:t>
      </w:r>
      <w:bookmarkStart w:id="109" w:name="OLE_LINK141"/>
      <w:bookmarkStart w:id="110" w:name="OLE_LINK144"/>
      <w:bookmarkStart w:id="111" w:name="OLE_LINK169"/>
      <w:bookmarkEnd w:id="107"/>
      <w:bookmarkEnd w:id="108"/>
      <w:r w:rsidR="001F1EC9" w:rsidRPr="001569EF">
        <w:rPr>
          <w:rFonts w:ascii="Arial" w:hAnsi="Arial" w:cs="Arial" w:hint="eastAsia"/>
          <w:i/>
          <w:color w:val="355AA0"/>
          <w:kern w:val="0"/>
          <w:szCs w:val="21"/>
        </w:rPr>
        <w:t>（</w:t>
      </w:r>
      <w:r w:rsidR="001F1EC9">
        <w:rPr>
          <w:rFonts w:ascii="Arial" w:hAnsi="Arial" w:cs="Arial" w:hint="eastAsia"/>
          <w:i/>
          <w:color w:val="355AA0"/>
          <w:kern w:val="0"/>
          <w:szCs w:val="21"/>
        </w:rPr>
        <w:t>控制在</w:t>
      </w:r>
      <w:r w:rsidR="001F1EC9">
        <w:rPr>
          <w:rFonts w:ascii="Arial" w:hAnsi="Arial" w:cs="Arial"/>
          <w:i/>
          <w:color w:val="355AA0"/>
          <w:kern w:val="0"/>
          <w:szCs w:val="21"/>
        </w:rPr>
        <w:t>25</w:t>
      </w:r>
      <w:r w:rsidR="001F1EC9">
        <w:rPr>
          <w:rFonts w:ascii="Arial" w:hAnsi="Arial" w:cs="Arial" w:hint="eastAsia"/>
          <w:i/>
          <w:color w:val="355AA0"/>
          <w:kern w:val="0"/>
          <w:szCs w:val="21"/>
        </w:rPr>
        <w:t>00</w:t>
      </w:r>
      <w:r w:rsidR="001F1EC9">
        <w:rPr>
          <w:rFonts w:ascii="Arial" w:hAnsi="Arial" w:cs="Arial" w:hint="eastAsia"/>
          <w:i/>
          <w:color w:val="355AA0"/>
          <w:kern w:val="0"/>
          <w:szCs w:val="21"/>
        </w:rPr>
        <w:t>个字符以内</w:t>
      </w:r>
      <w:r w:rsidR="001F1EC9" w:rsidRPr="001569EF">
        <w:rPr>
          <w:rFonts w:ascii="Arial" w:hAnsi="Arial" w:cs="Arial" w:hint="eastAsia"/>
          <w:i/>
          <w:color w:val="355AA0"/>
          <w:kern w:val="0"/>
          <w:szCs w:val="21"/>
        </w:rPr>
        <w:t>）</w:t>
      </w:r>
      <w:bookmarkEnd w:id="109"/>
      <w:bookmarkEnd w:id="110"/>
      <w:bookmarkEnd w:id="111"/>
    </w:p>
    <w:tbl>
      <w:tblPr>
        <w:tblStyle w:val="TableGrid"/>
        <w:tblW w:w="0" w:type="auto"/>
        <w:tblLook w:val="04A0" w:firstRow="1" w:lastRow="0" w:firstColumn="1" w:lastColumn="0" w:noHBand="0" w:noVBand="1"/>
      </w:tblPr>
      <w:tblGrid>
        <w:gridCol w:w="14674"/>
      </w:tblGrid>
      <w:tr w:rsidR="00363932" w:rsidTr="0025402C">
        <w:tc>
          <w:tcPr>
            <w:tcW w:w="14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63932" w:rsidRDefault="00363932" w:rsidP="00363932">
            <w:pPr>
              <w:autoSpaceDE w:val="0"/>
              <w:autoSpaceDN w:val="0"/>
              <w:adjustRightInd w:val="0"/>
              <w:jc w:val="left"/>
              <w:rPr>
                <w:rFonts w:ascii="Arial" w:hAnsi="Arial" w:cs="Arial"/>
                <w:color w:val="355AA0"/>
                <w:kern w:val="0"/>
                <w:szCs w:val="17"/>
              </w:rPr>
            </w:pPr>
          </w:p>
          <w:p w:rsidR="00363932" w:rsidRDefault="00363932" w:rsidP="00363932">
            <w:pPr>
              <w:autoSpaceDE w:val="0"/>
              <w:autoSpaceDN w:val="0"/>
              <w:adjustRightInd w:val="0"/>
              <w:jc w:val="left"/>
              <w:rPr>
                <w:rFonts w:ascii="Arial" w:hAnsi="Arial" w:cs="Arial"/>
                <w:color w:val="355AA0"/>
                <w:kern w:val="0"/>
                <w:szCs w:val="17"/>
              </w:rPr>
            </w:pPr>
          </w:p>
          <w:p w:rsidR="00363932" w:rsidRDefault="00363932" w:rsidP="00363932">
            <w:pPr>
              <w:autoSpaceDE w:val="0"/>
              <w:autoSpaceDN w:val="0"/>
              <w:adjustRightInd w:val="0"/>
              <w:jc w:val="left"/>
              <w:rPr>
                <w:rFonts w:ascii="Arial" w:hAnsi="Arial" w:cs="Arial"/>
                <w:color w:val="355AA0"/>
                <w:kern w:val="0"/>
                <w:szCs w:val="17"/>
              </w:rPr>
            </w:pPr>
          </w:p>
        </w:tc>
      </w:tr>
    </w:tbl>
    <w:p w:rsidR="00363932" w:rsidRPr="00363932" w:rsidRDefault="00363932" w:rsidP="00363932">
      <w:pPr>
        <w:autoSpaceDE w:val="0"/>
        <w:autoSpaceDN w:val="0"/>
        <w:adjustRightInd w:val="0"/>
        <w:jc w:val="left"/>
        <w:rPr>
          <w:rFonts w:ascii="Arial" w:hAnsi="Arial" w:cs="Arial"/>
          <w:color w:val="355AA0"/>
          <w:kern w:val="0"/>
          <w:szCs w:val="17"/>
        </w:rPr>
      </w:pPr>
    </w:p>
    <w:p w:rsidR="00363932" w:rsidRPr="008C1AD1" w:rsidRDefault="004D5B4F" w:rsidP="008C1AD1">
      <w:pPr>
        <w:pStyle w:val="Heading2"/>
        <w:spacing w:before="0" w:after="0" w:line="240" w:lineRule="auto"/>
        <w:rPr>
          <w:rFonts w:ascii="Arial" w:hAnsi="Arial" w:cs="Arial"/>
          <w:b w:val="0"/>
          <w:color w:val="355AA0"/>
          <w:sz w:val="30"/>
          <w:szCs w:val="30"/>
        </w:rPr>
      </w:pPr>
      <w:bookmarkStart w:id="112" w:name="_Toc436136725"/>
      <w:r w:rsidRPr="008C1AD1">
        <w:rPr>
          <w:rFonts w:ascii="Arial" w:hAnsi="Arial" w:cs="Arial"/>
          <w:b w:val="0"/>
          <w:color w:val="355AA0"/>
          <w:sz w:val="30"/>
          <w:szCs w:val="30"/>
        </w:rPr>
        <w:lastRenderedPageBreak/>
        <w:t>3.3 -</w:t>
      </w:r>
      <w:bookmarkStart w:id="113" w:name="OLE_LINK126"/>
      <w:r w:rsidR="0034453F">
        <w:rPr>
          <w:rFonts w:ascii="Arial" w:hAnsi="Arial" w:cs="Arial"/>
          <w:b w:val="0"/>
          <w:color w:val="355AA0"/>
          <w:sz w:val="30"/>
          <w:szCs w:val="30"/>
        </w:rPr>
        <w:t>与湿地的国际重要性相关的</w:t>
      </w:r>
      <w:bookmarkEnd w:id="113"/>
      <w:r w:rsidR="0034453F">
        <w:rPr>
          <w:rFonts w:ascii="Arial" w:hAnsi="Arial" w:cs="Arial" w:hint="eastAsia"/>
          <w:b w:val="0"/>
          <w:color w:val="355AA0"/>
          <w:sz w:val="30"/>
          <w:szCs w:val="30"/>
        </w:rPr>
        <w:t>动</w:t>
      </w:r>
      <w:r w:rsidR="0034453F">
        <w:rPr>
          <w:rFonts w:ascii="Arial" w:hAnsi="Arial" w:cs="Arial"/>
          <w:b w:val="0"/>
          <w:color w:val="355AA0"/>
          <w:sz w:val="30"/>
          <w:szCs w:val="30"/>
        </w:rPr>
        <w:t>物物种</w:t>
      </w:r>
      <w:bookmarkEnd w:id="112"/>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94"/>
        <w:gridCol w:w="1332"/>
        <w:gridCol w:w="1118"/>
        <w:gridCol w:w="1118"/>
        <w:gridCol w:w="399"/>
        <w:gridCol w:w="399"/>
        <w:gridCol w:w="399"/>
        <w:gridCol w:w="405"/>
        <w:gridCol w:w="399"/>
        <w:gridCol w:w="399"/>
        <w:gridCol w:w="399"/>
        <w:gridCol w:w="405"/>
        <w:gridCol w:w="632"/>
        <w:gridCol w:w="888"/>
        <w:gridCol w:w="1156"/>
        <w:gridCol w:w="846"/>
        <w:gridCol w:w="939"/>
        <w:gridCol w:w="939"/>
        <w:gridCol w:w="775"/>
        <w:gridCol w:w="1159"/>
      </w:tblGrid>
      <w:tr w:rsidR="00910969" w:rsidRPr="008C0418" w:rsidTr="00910969">
        <w:tc>
          <w:tcPr>
            <w:tcW w:w="266" w:type="pct"/>
            <w:vMerge w:val="restart"/>
            <w:vAlign w:val="center"/>
          </w:tcPr>
          <w:p w:rsidR="00910969" w:rsidRPr="008C0418" w:rsidRDefault="00910969" w:rsidP="00910969">
            <w:pPr>
              <w:autoSpaceDE w:val="0"/>
              <w:autoSpaceDN w:val="0"/>
              <w:adjustRightInd w:val="0"/>
              <w:jc w:val="center"/>
              <w:rPr>
                <w:rFonts w:ascii="Arial" w:hAnsi="Arial" w:cs="Arial"/>
                <w:color w:val="355AA0"/>
                <w:kern w:val="0"/>
                <w:sz w:val="18"/>
                <w:szCs w:val="18"/>
              </w:rPr>
            </w:pPr>
            <w:bookmarkStart w:id="114" w:name="OLE_LINK87"/>
            <w:bookmarkStart w:id="115" w:name="OLE_LINK88"/>
            <w:r>
              <w:rPr>
                <w:rFonts w:ascii="Arial" w:hAnsi="Arial" w:cs="Arial" w:hint="eastAsia"/>
                <w:color w:val="355AA0"/>
                <w:kern w:val="0"/>
                <w:sz w:val="18"/>
                <w:szCs w:val="18"/>
              </w:rPr>
              <w:t>门</w:t>
            </w:r>
            <w:r>
              <w:rPr>
                <w:rFonts w:ascii="Arial" w:hAnsi="Arial" w:cs="Arial" w:hint="eastAsia"/>
                <w:color w:val="355AA0"/>
                <w:kern w:val="0"/>
                <w:sz w:val="18"/>
                <w:szCs w:val="18"/>
              </w:rPr>
              <w:t>/</w:t>
            </w:r>
            <w:r>
              <w:rPr>
                <w:rFonts w:ascii="Arial" w:hAnsi="Arial" w:cs="Arial" w:hint="eastAsia"/>
                <w:color w:val="355AA0"/>
                <w:kern w:val="0"/>
                <w:sz w:val="18"/>
                <w:szCs w:val="18"/>
              </w:rPr>
              <w:t>纲</w:t>
            </w:r>
            <w:bookmarkEnd w:id="114"/>
            <w:bookmarkEnd w:id="115"/>
          </w:p>
        </w:tc>
        <w:tc>
          <w:tcPr>
            <w:tcW w:w="447" w:type="pct"/>
            <w:vMerge w:val="restart"/>
            <w:vAlign w:val="center"/>
          </w:tcPr>
          <w:p w:rsidR="00910969" w:rsidRPr="008C0418" w:rsidRDefault="00910969" w:rsidP="00512E38">
            <w:pPr>
              <w:jc w:val="center"/>
              <w:rPr>
                <w:rFonts w:ascii="Arial" w:hAnsi="Arial" w:cs="Arial"/>
                <w:sz w:val="18"/>
                <w:szCs w:val="18"/>
              </w:rPr>
            </w:pPr>
            <w:r>
              <w:rPr>
                <w:rFonts w:ascii="Arial" w:hAnsi="Arial" w:cs="Arial" w:hint="eastAsia"/>
                <w:color w:val="355AA0"/>
                <w:kern w:val="0"/>
                <w:sz w:val="18"/>
                <w:szCs w:val="18"/>
              </w:rPr>
              <w:t>拉丁名</w:t>
            </w:r>
          </w:p>
        </w:tc>
        <w:tc>
          <w:tcPr>
            <w:tcW w:w="375" w:type="pct"/>
            <w:vMerge w:val="restart"/>
            <w:vAlign w:val="center"/>
          </w:tcPr>
          <w:p w:rsidR="00910969" w:rsidRPr="00910969" w:rsidRDefault="00910969" w:rsidP="00910969">
            <w:pPr>
              <w:jc w:val="center"/>
              <w:rPr>
                <w:rFonts w:ascii="Arial" w:hAnsi="Arial" w:cs="Arial"/>
                <w:color w:val="355AA0"/>
                <w:kern w:val="0"/>
                <w:sz w:val="18"/>
                <w:szCs w:val="18"/>
              </w:rPr>
            </w:pPr>
            <w:r w:rsidRPr="00910969">
              <w:rPr>
                <w:rFonts w:ascii="Arial" w:hAnsi="Arial" w:cs="Arial"/>
                <w:color w:val="355AA0"/>
                <w:kern w:val="0"/>
                <w:sz w:val="18"/>
                <w:szCs w:val="18"/>
              </w:rPr>
              <w:t>英文名</w:t>
            </w:r>
          </w:p>
        </w:tc>
        <w:tc>
          <w:tcPr>
            <w:tcW w:w="375" w:type="pct"/>
            <w:vMerge w:val="restart"/>
            <w:vAlign w:val="center"/>
          </w:tcPr>
          <w:p w:rsidR="00910969" w:rsidRPr="00910969" w:rsidRDefault="00910969" w:rsidP="00910969">
            <w:pPr>
              <w:jc w:val="center"/>
              <w:rPr>
                <w:rFonts w:ascii="Arial" w:hAnsi="Arial" w:cs="Arial"/>
                <w:color w:val="355AA0"/>
                <w:kern w:val="0"/>
                <w:sz w:val="18"/>
                <w:szCs w:val="18"/>
              </w:rPr>
            </w:pPr>
            <w:r w:rsidRPr="00910969">
              <w:rPr>
                <w:rFonts w:ascii="Arial" w:hAnsi="Arial" w:cs="Arial"/>
                <w:color w:val="355AA0"/>
                <w:kern w:val="0"/>
                <w:sz w:val="18"/>
                <w:szCs w:val="18"/>
              </w:rPr>
              <w:t>中文名</w:t>
            </w:r>
          </w:p>
        </w:tc>
        <w:tc>
          <w:tcPr>
            <w:tcW w:w="538" w:type="pct"/>
            <w:gridSpan w:val="4"/>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物种符合的</w:t>
            </w:r>
            <w:r>
              <w:rPr>
                <w:rFonts w:ascii="Arial" w:hAnsi="Arial" w:cs="Arial"/>
                <w:color w:val="355AA0"/>
                <w:kern w:val="0"/>
                <w:sz w:val="18"/>
                <w:szCs w:val="18"/>
              </w:rPr>
              <w:t>标准</w:t>
            </w:r>
          </w:p>
        </w:tc>
        <w:tc>
          <w:tcPr>
            <w:tcW w:w="538" w:type="pct"/>
            <w:gridSpan w:val="4"/>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物种具有贡献的标准</w:t>
            </w:r>
          </w:p>
        </w:tc>
        <w:tc>
          <w:tcPr>
            <w:tcW w:w="212" w:type="pct"/>
            <w:vMerge w:val="restart"/>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种群</w:t>
            </w:r>
            <w:r>
              <w:rPr>
                <w:rFonts w:ascii="Arial" w:hAnsi="Arial" w:cs="Arial"/>
                <w:color w:val="355AA0"/>
                <w:kern w:val="0"/>
                <w:sz w:val="18"/>
                <w:szCs w:val="18"/>
              </w:rPr>
              <w:t>数量</w:t>
            </w:r>
            <w:r w:rsidR="00F824CF">
              <w:rPr>
                <w:rStyle w:val="FootnoteReference"/>
                <w:rFonts w:ascii="Arial" w:hAnsi="Arial" w:cs="Arial"/>
                <w:color w:val="355AA0"/>
                <w:kern w:val="0"/>
                <w:sz w:val="18"/>
                <w:szCs w:val="18"/>
              </w:rPr>
              <w:footnoteReference w:id="1"/>
            </w:r>
          </w:p>
        </w:tc>
        <w:tc>
          <w:tcPr>
            <w:tcW w:w="298" w:type="pct"/>
            <w:vMerge w:val="restart"/>
            <w:vAlign w:val="center"/>
          </w:tcPr>
          <w:p w:rsidR="00910969" w:rsidRPr="008C0418" w:rsidRDefault="00D65BC5" w:rsidP="00512E38">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种群</w:t>
            </w:r>
            <w:r>
              <w:rPr>
                <w:rFonts w:ascii="Arial" w:hAnsi="Arial" w:cs="Arial"/>
                <w:color w:val="355AA0"/>
                <w:kern w:val="0"/>
                <w:sz w:val="18"/>
                <w:szCs w:val="18"/>
              </w:rPr>
              <w:t>数量估计的时期</w:t>
            </w:r>
            <w:r w:rsidR="00F824CF" w:rsidRPr="00F824CF">
              <w:rPr>
                <w:rFonts w:ascii="Arial" w:hAnsi="Arial" w:cs="Arial" w:hint="eastAsia"/>
                <w:color w:val="355AA0"/>
                <w:kern w:val="0"/>
                <w:sz w:val="18"/>
                <w:szCs w:val="18"/>
                <w:vertAlign w:val="superscript"/>
              </w:rPr>
              <w:t>1</w:t>
            </w:r>
          </w:p>
        </w:tc>
        <w:tc>
          <w:tcPr>
            <w:tcW w:w="388" w:type="pct"/>
            <w:vMerge w:val="restart"/>
            <w:vAlign w:val="center"/>
          </w:tcPr>
          <w:p w:rsidR="00910969" w:rsidRPr="008C0418" w:rsidRDefault="00D65BC5" w:rsidP="00512E38">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出现</w:t>
            </w:r>
            <w:r>
              <w:rPr>
                <w:rFonts w:ascii="Arial" w:hAnsi="Arial" w:cs="Arial"/>
                <w:color w:val="355AA0"/>
                <w:kern w:val="0"/>
                <w:sz w:val="18"/>
                <w:szCs w:val="18"/>
              </w:rPr>
              <w:t>的概率</w:t>
            </w:r>
            <w:bookmarkStart w:id="116" w:name="OLE_LINK117"/>
            <w:r w:rsidRPr="008C0418">
              <w:rPr>
                <w:rFonts w:ascii="Arial" w:hAnsi="Arial" w:cs="Arial"/>
                <w:color w:val="355AA0"/>
                <w:kern w:val="0"/>
                <w:sz w:val="18"/>
                <w:szCs w:val="18"/>
              </w:rPr>
              <w:t>%</w:t>
            </w:r>
            <w:bookmarkEnd w:id="116"/>
            <w:r w:rsidR="00F824CF" w:rsidRPr="00F824CF">
              <w:rPr>
                <w:rFonts w:ascii="Arial" w:hAnsi="Arial" w:cs="Arial"/>
                <w:color w:val="355AA0"/>
                <w:kern w:val="0"/>
                <w:sz w:val="18"/>
                <w:szCs w:val="18"/>
                <w:vertAlign w:val="superscript"/>
              </w:rPr>
              <w:t>1</w:t>
            </w:r>
          </w:p>
        </w:tc>
        <w:tc>
          <w:tcPr>
            <w:tcW w:w="284" w:type="pct"/>
            <w:vMerge w:val="restart"/>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r w:rsidRPr="008C0418">
              <w:rPr>
                <w:rFonts w:ascii="Arial" w:hAnsi="Arial" w:cs="Arial"/>
                <w:color w:val="355AA0"/>
                <w:kern w:val="0"/>
                <w:sz w:val="18"/>
                <w:szCs w:val="18"/>
              </w:rPr>
              <w:t>IUCN</w:t>
            </w:r>
            <w:r w:rsidR="00D65BC5">
              <w:rPr>
                <w:rFonts w:ascii="Arial" w:hAnsi="Arial" w:cs="Arial" w:hint="eastAsia"/>
                <w:color w:val="355AA0"/>
                <w:kern w:val="0"/>
                <w:sz w:val="18"/>
                <w:szCs w:val="18"/>
              </w:rPr>
              <w:t>标准</w:t>
            </w:r>
          </w:p>
        </w:tc>
        <w:tc>
          <w:tcPr>
            <w:tcW w:w="315" w:type="pct"/>
            <w:vMerge w:val="restart"/>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r w:rsidRPr="008C0418">
              <w:rPr>
                <w:rFonts w:ascii="Arial" w:hAnsi="Arial" w:cs="Arial"/>
                <w:color w:val="355AA0"/>
                <w:kern w:val="0"/>
                <w:sz w:val="18"/>
                <w:szCs w:val="18"/>
              </w:rPr>
              <w:t xml:space="preserve">CITES </w:t>
            </w:r>
            <w:r w:rsidR="00D65BC5">
              <w:rPr>
                <w:rFonts w:ascii="Arial" w:hAnsi="Arial" w:cs="Arial"/>
                <w:color w:val="355AA0"/>
                <w:kern w:val="0"/>
                <w:sz w:val="18"/>
                <w:szCs w:val="18"/>
              </w:rPr>
              <w:t>附录</w:t>
            </w:r>
            <w:r w:rsidR="00D65BC5">
              <w:rPr>
                <w:rFonts w:ascii="Arial" w:hAnsi="Arial" w:cs="Arial" w:hint="eastAsia"/>
                <w:color w:val="355AA0"/>
                <w:kern w:val="0"/>
                <w:sz w:val="18"/>
                <w:szCs w:val="18"/>
              </w:rPr>
              <w:t>I</w:t>
            </w:r>
          </w:p>
        </w:tc>
        <w:tc>
          <w:tcPr>
            <w:tcW w:w="315" w:type="pct"/>
            <w:vMerge w:val="restart"/>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r w:rsidRPr="008C0418">
              <w:rPr>
                <w:rFonts w:ascii="Arial" w:hAnsi="Arial" w:cs="Arial"/>
                <w:color w:val="355AA0"/>
                <w:kern w:val="0"/>
                <w:sz w:val="18"/>
                <w:szCs w:val="18"/>
              </w:rPr>
              <w:t xml:space="preserve">CMS </w:t>
            </w:r>
            <w:r w:rsidR="00D65BC5">
              <w:rPr>
                <w:rFonts w:ascii="Arial" w:hAnsi="Arial" w:cs="Arial" w:hint="eastAsia"/>
                <w:color w:val="355AA0"/>
                <w:kern w:val="0"/>
                <w:sz w:val="18"/>
                <w:szCs w:val="18"/>
              </w:rPr>
              <w:t>附录</w:t>
            </w:r>
            <w:r w:rsidR="00D65BC5">
              <w:rPr>
                <w:rFonts w:ascii="Arial" w:hAnsi="Arial" w:cs="Arial" w:hint="eastAsia"/>
                <w:color w:val="355AA0"/>
                <w:kern w:val="0"/>
                <w:sz w:val="18"/>
                <w:szCs w:val="18"/>
              </w:rPr>
              <w:t>I</w:t>
            </w:r>
          </w:p>
        </w:tc>
        <w:tc>
          <w:tcPr>
            <w:tcW w:w="260" w:type="pct"/>
            <w:vMerge w:val="restart"/>
            <w:vAlign w:val="center"/>
          </w:tcPr>
          <w:p w:rsidR="00910969" w:rsidRPr="008C0418" w:rsidRDefault="00D65BC5" w:rsidP="00512E38">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其他</w:t>
            </w:r>
            <w:r>
              <w:rPr>
                <w:rFonts w:ascii="Arial" w:hAnsi="Arial" w:cs="Arial"/>
                <w:color w:val="355AA0"/>
                <w:kern w:val="0"/>
                <w:sz w:val="18"/>
                <w:szCs w:val="18"/>
              </w:rPr>
              <w:t>标准或保护等级</w:t>
            </w:r>
          </w:p>
        </w:tc>
        <w:tc>
          <w:tcPr>
            <w:tcW w:w="389" w:type="pct"/>
            <w:vMerge w:val="restart"/>
            <w:vAlign w:val="center"/>
          </w:tcPr>
          <w:p w:rsidR="00910969" w:rsidRPr="008C0418" w:rsidRDefault="00A073A7" w:rsidP="00512E38">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论证</w:t>
            </w:r>
            <w:r>
              <w:rPr>
                <w:rFonts w:ascii="Arial" w:hAnsi="Arial" w:cs="Arial"/>
                <w:color w:val="355AA0"/>
                <w:kern w:val="0"/>
                <w:sz w:val="18"/>
                <w:szCs w:val="18"/>
              </w:rPr>
              <w:t>理由</w:t>
            </w:r>
          </w:p>
        </w:tc>
      </w:tr>
      <w:tr w:rsidR="00910969" w:rsidRPr="008C0418" w:rsidTr="00910969">
        <w:tc>
          <w:tcPr>
            <w:tcW w:w="266" w:type="pct"/>
            <w:vMerge/>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p>
        </w:tc>
        <w:tc>
          <w:tcPr>
            <w:tcW w:w="447" w:type="pct"/>
            <w:vMerge/>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p>
        </w:tc>
        <w:tc>
          <w:tcPr>
            <w:tcW w:w="375" w:type="pct"/>
            <w:vMerge/>
          </w:tcPr>
          <w:p w:rsidR="00910969" w:rsidRPr="008C0418" w:rsidRDefault="00910969" w:rsidP="00512E38">
            <w:pPr>
              <w:autoSpaceDE w:val="0"/>
              <w:autoSpaceDN w:val="0"/>
              <w:adjustRightInd w:val="0"/>
              <w:jc w:val="center"/>
              <w:rPr>
                <w:rFonts w:ascii="Arial" w:hAnsi="Arial" w:cs="Arial"/>
                <w:color w:val="355AA0"/>
                <w:kern w:val="0"/>
                <w:sz w:val="18"/>
                <w:szCs w:val="18"/>
              </w:rPr>
            </w:pPr>
          </w:p>
        </w:tc>
        <w:tc>
          <w:tcPr>
            <w:tcW w:w="375" w:type="pct"/>
            <w:vMerge/>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p>
        </w:tc>
        <w:tc>
          <w:tcPr>
            <w:tcW w:w="134" w:type="pct"/>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r w:rsidRPr="008C0418">
              <w:rPr>
                <w:rFonts w:ascii="Arial" w:hAnsi="Arial" w:cs="Arial"/>
                <w:color w:val="355AA0"/>
                <w:kern w:val="0"/>
                <w:sz w:val="18"/>
                <w:szCs w:val="18"/>
              </w:rPr>
              <w:t>2</w:t>
            </w:r>
          </w:p>
        </w:tc>
        <w:tc>
          <w:tcPr>
            <w:tcW w:w="134" w:type="pct"/>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r w:rsidRPr="008C0418">
              <w:rPr>
                <w:rFonts w:ascii="Arial" w:hAnsi="Arial" w:cs="Arial"/>
                <w:color w:val="355AA0"/>
                <w:kern w:val="0"/>
                <w:sz w:val="18"/>
                <w:szCs w:val="18"/>
              </w:rPr>
              <w:t>4</w:t>
            </w:r>
          </w:p>
        </w:tc>
        <w:tc>
          <w:tcPr>
            <w:tcW w:w="134" w:type="pct"/>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r w:rsidRPr="008C0418">
              <w:rPr>
                <w:rFonts w:ascii="Arial" w:hAnsi="Arial" w:cs="Arial"/>
                <w:color w:val="355AA0"/>
                <w:kern w:val="0"/>
                <w:sz w:val="18"/>
                <w:szCs w:val="18"/>
              </w:rPr>
              <w:t>6</w:t>
            </w:r>
          </w:p>
        </w:tc>
        <w:tc>
          <w:tcPr>
            <w:tcW w:w="136" w:type="pct"/>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r w:rsidRPr="008C0418">
              <w:rPr>
                <w:rFonts w:ascii="Arial" w:hAnsi="Arial" w:cs="Arial"/>
                <w:color w:val="355AA0"/>
                <w:kern w:val="0"/>
                <w:sz w:val="18"/>
                <w:szCs w:val="18"/>
              </w:rPr>
              <w:t>9</w:t>
            </w:r>
          </w:p>
        </w:tc>
        <w:tc>
          <w:tcPr>
            <w:tcW w:w="134" w:type="pct"/>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r w:rsidRPr="008C0418">
              <w:rPr>
                <w:rFonts w:ascii="Arial" w:hAnsi="Arial" w:cs="Arial"/>
                <w:color w:val="355AA0"/>
                <w:kern w:val="0"/>
                <w:sz w:val="18"/>
                <w:szCs w:val="18"/>
              </w:rPr>
              <w:t>3</w:t>
            </w:r>
          </w:p>
        </w:tc>
        <w:tc>
          <w:tcPr>
            <w:tcW w:w="134" w:type="pct"/>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r w:rsidRPr="008C0418">
              <w:rPr>
                <w:rFonts w:ascii="Arial" w:hAnsi="Arial" w:cs="Arial"/>
                <w:color w:val="355AA0"/>
                <w:kern w:val="0"/>
                <w:sz w:val="18"/>
                <w:szCs w:val="18"/>
              </w:rPr>
              <w:t>5</w:t>
            </w:r>
          </w:p>
        </w:tc>
        <w:tc>
          <w:tcPr>
            <w:tcW w:w="134" w:type="pct"/>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r w:rsidRPr="008C0418">
              <w:rPr>
                <w:rFonts w:ascii="Arial" w:hAnsi="Arial" w:cs="Arial"/>
                <w:color w:val="355AA0"/>
                <w:kern w:val="0"/>
                <w:sz w:val="18"/>
                <w:szCs w:val="18"/>
              </w:rPr>
              <w:t>7</w:t>
            </w:r>
          </w:p>
        </w:tc>
        <w:tc>
          <w:tcPr>
            <w:tcW w:w="136" w:type="pct"/>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r w:rsidRPr="008C0418">
              <w:rPr>
                <w:rFonts w:ascii="Arial" w:hAnsi="Arial" w:cs="Arial"/>
                <w:color w:val="355AA0"/>
                <w:kern w:val="0"/>
                <w:sz w:val="18"/>
                <w:szCs w:val="18"/>
              </w:rPr>
              <w:t>8</w:t>
            </w:r>
          </w:p>
        </w:tc>
        <w:tc>
          <w:tcPr>
            <w:tcW w:w="212" w:type="pct"/>
            <w:vMerge/>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p>
        </w:tc>
        <w:tc>
          <w:tcPr>
            <w:tcW w:w="298" w:type="pct"/>
            <w:vMerge/>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p>
        </w:tc>
        <w:tc>
          <w:tcPr>
            <w:tcW w:w="388" w:type="pct"/>
            <w:vMerge/>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p>
        </w:tc>
        <w:tc>
          <w:tcPr>
            <w:tcW w:w="284" w:type="pct"/>
            <w:vMerge/>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p>
        </w:tc>
        <w:tc>
          <w:tcPr>
            <w:tcW w:w="315" w:type="pct"/>
            <w:vMerge/>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p>
        </w:tc>
        <w:tc>
          <w:tcPr>
            <w:tcW w:w="315" w:type="pct"/>
            <w:vMerge/>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p>
        </w:tc>
        <w:tc>
          <w:tcPr>
            <w:tcW w:w="260" w:type="pct"/>
            <w:vMerge/>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p>
        </w:tc>
        <w:tc>
          <w:tcPr>
            <w:tcW w:w="389" w:type="pct"/>
            <w:vMerge/>
            <w:vAlign w:val="center"/>
          </w:tcPr>
          <w:p w:rsidR="00910969" w:rsidRPr="008C0418" w:rsidRDefault="00910969" w:rsidP="00512E38">
            <w:pPr>
              <w:autoSpaceDE w:val="0"/>
              <w:autoSpaceDN w:val="0"/>
              <w:adjustRightInd w:val="0"/>
              <w:jc w:val="center"/>
              <w:rPr>
                <w:rFonts w:ascii="Arial" w:hAnsi="Arial" w:cs="Arial"/>
                <w:color w:val="355AA0"/>
                <w:kern w:val="0"/>
                <w:sz w:val="18"/>
                <w:szCs w:val="18"/>
              </w:rPr>
            </w:pPr>
          </w:p>
        </w:tc>
      </w:tr>
      <w:tr w:rsidR="00D65BC5" w:rsidRPr="00512E38" w:rsidTr="00D65BC5">
        <w:tc>
          <w:tcPr>
            <w:tcW w:w="266"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447"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375" w:type="pct"/>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375"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134"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bookmarkStart w:id="117" w:name="OLE_LINK71"/>
            <w:bookmarkStart w:id="118" w:name="OLE_LINK72"/>
            <w:r>
              <w:rPr>
                <w:rFonts w:ascii="SimSun" w:hAnsi="SimSun" w:hint="eastAsia"/>
                <w:kern w:val="0"/>
              </w:rPr>
              <w:t>□</w:t>
            </w:r>
            <w:bookmarkEnd w:id="117"/>
            <w:bookmarkEnd w:id="118"/>
          </w:p>
        </w:tc>
        <w:tc>
          <w:tcPr>
            <w:tcW w:w="134"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r>
              <w:rPr>
                <w:rFonts w:ascii="SimSun" w:hAnsi="SimSun" w:hint="eastAsia"/>
                <w:kern w:val="0"/>
              </w:rPr>
              <w:t>□</w:t>
            </w:r>
          </w:p>
        </w:tc>
        <w:tc>
          <w:tcPr>
            <w:tcW w:w="134"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r>
              <w:rPr>
                <w:rFonts w:ascii="SimSun" w:hAnsi="SimSun" w:hint="eastAsia"/>
                <w:kern w:val="0"/>
              </w:rPr>
              <w:t>□</w:t>
            </w:r>
          </w:p>
        </w:tc>
        <w:tc>
          <w:tcPr>
            <w:tcW w:w="136"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r>
              <w:rPr>
                <w:rFonts w:ascii="SimSun" w:hAnsi="SimSun" w:hint="eastAsia"/>
                <w:kern w:val="0"/>
              </w:rPr>
              <w:t>□</w:t>
            </w:r>
          </w:p>
        </w:tc>
        <w:tc>
          <w:tcPr>
            <w:tcW w:w="134"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r>
              <w:rPr>
                <w:rFonts w:ascii="SimSun" w:hAnsi="SimSun" w:hint="eastAsia"/>
                <w:kern w:val="0"/>
              </w:rPr>
              <w:t>□</w:t>
            </w:r>
          </w:p>
        </w:tc>
        <w:tc>
          <w:tcPr>
            <w:tcW w:w="134"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r>
              <w:rPr>
                <w:rFonts w:ascii="SimSun" w:hAnsi="SimSun" w:hint="eastAsia"/>
                <w:kern w:val="0"/>
              </w:rPr>
              <w:t>□</w:t>
            </w:r>
          </w:p>
        </w:tc>
        <w:tc>
          <w:tcPr>
            <w:tcW w:w="134"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r>
              <w:rPr>
                <w:rFonts w:ascii="SimSun" w:hAnsi="SimSun" w:hint="eastAsia"/>
                <w:kern w:val="0"/>
              </w:rPr>
              <w:t>□</w:t>
            </w:r>
          </w:p>
        </w:tc>
        <w:tc>
          <w:tcPr>
            <w:tcW w:w="136"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r>
              <w:rPr>
                <w:rFonts w:ascii="SimSun" w:hAnsi="SimSun" w:hint="eastAsia"/>
                <w:kern w:val="0"/>
              </w:rPr>
              <w:t>□</w:t>
            </w:r>
          </w:p>
        </w:tc>
        <w:tc>
          <w:tcPr>
            <w:tcW w:w="212"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298"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388"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284"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315" w:type="pct"/>
            <w:vAlign w:val="center"/>
          </w:tcPr>
          <w:p w:rsidR="00D65BC5" w:rsidRDefault="00D65BC5" w:rsidP="00D65BC5">
            <w:pPr>
              <w:jc w:val="center"/>
            </w:pPr>
            <w:r w:rsidRPr="00D52F6E">
              <w:rPr>
                <w:rFonts w:ascii="SimSun" w:hAnsi="SimSun" w:hint="eastAsia"/>
                <w:kern w:val="0"/>
              </w:rPr>
              <w:t>□</w:t>
            </w:r>
          </w:p>
        </w:tc>
        <w:tc>
          <w:tcPr>
            <w:tcW w:w="315" w:type="pct"/>
            <w:vAlign w:val="center"/>
          </w:tcPr>
          <w:p w:rsidR="00D65BC5" w:rsidRDefault="00D65BC5" w:rsidP="00D65BC5">
            <w:pPr>
              <w:jc w:val="center"/>
            </w:pPr>
            <w:r w:rsidRPr="00D52F6E">
              <w:rPr>
                <w:rFonts w:ascii="SimSun" w:hAnsi="SimSun" w:hint="eastAsia"/>
                <w:kern w:val="0"/>
              </w:rPr>
              <w:t>□</w:t>
            </w:r>
          </w:p>
        </w:tc>
        <w:tc>
          <w:tcPr>
            <w:tcW w:w="260"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389"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r>
      <w:tr w:rsidR="00D65BC5" w:rsidRPr="00512E38" w:rsidTr="00D65BC5">
        <w:tc>
          <w:tcPr>
            <w:tcW w:w="266"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447"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375" w:type="pct"/>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375"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134"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r>
              <w:rPr>
                <w:rFonts w:ascii="SimSun" w:hAnsi="SimSun" w:hint="eastAsia"/>
                <w:kern w:val="0"/>
              </w:rPr>
              <w:t>□</w:t>
            </w:r>
          </w:p>
        </w:tc>
        <w:tc>
          <w:tcPr>
            <w:tcW w:w="134"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r>
              <w:rPr>
                <w:rFonts w:ascii="SimSun" w:hAnsi="SimSun" w:hint="eastAsia"/>
                <w:kern w:val="0"/>
              </w:rPr>
              <w:t>□</w:t>
            </w:r>
          </w:p>
        </w:tc>
        <w:tc>
          <w:tcPr>
            <w:tcW w:w="134"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r>
              <w:rPr>
                <w:rFonts w:ascii="SimSun" w:hAnsi="SimSun" w:hint="eastAsia"/>
                <w:kern w:val="0"/>
              </w:rPr>
              <w:t>□</w:t>
            </w:r>
          </w:p>
        </w:tc>
        <w:tc>
          <w:tcPr>
            <w:tcW w:w="136"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r>
              <w:rPr>
                <w:rFonts w:ascii="SimSun" w:hAnsi="SimSun" w:hint="eastAsia"/>
                <w:kern w:val="0"/>
              </w:rPr>
              <w:t>□</w:t>
            </w:r>
          </w:p>
        </w:tc>
        <w:tc>
          <w:tcPr>
            <w:tcW w:w="134" w:type="pct"/>
          </w:tcPr>
          <w:p w:rsidR="00D65BC5" w:rsidRDefault="00D65BC5" w:rsidP="00D65BC5">
            <w:r w:rsidRPr="00B332A1">
              <w:rPr>
                <w:rFonts w:ascii="SimSun" w:hAnsi="SimSun" w:hint="eastAsia"/>
                <w:kern w:val="0"/>
              </w:rPr>
              <w:t>□</w:t>
            </w:r>
          </w:p>
        </w:tc>
        <w:tc>
          <w:tcPr>
            <w:tcW w:w="134" w:type="pct"/>
          </w:tcPr>
          <w:p w:rsidR="00D65BC5" w:rsidRDefault="00D65BC5" w:rsidP="00D65BC5">
            <w:r w:rsidRPr="00B332A1">
              <w:rPr>
                <w:rFonts w:ascii="SimSun" w:hAnsi="SimSun" w:hint="eastAsia"/>
                <w:kern w:val="0"/>
              </w:rPr>
              <w:t>□</w:t>
            </w:r>
          </w:p>
        </w:tc>
        <w:tc>
          <w:tcPr>
            <w:tcW w:w="134" w:type="pct"/>
          </w:tcPr>
          <w:p w:rsidR="00D65BC5" w:rsidRDefault="00D65BC5" w:rsidP="00D65BC5">
            <w:r w:rsidRPr="00B332A1">
              <w:rPr>
                <w:rFonts w:ascii="SimSun" w:hAnsi="SimSun" w:hint="eastAsia"/>
                <w:kern w:val="0"/>
              </w:rPr>
              <w:t>□</w:t>
            </w:r>
          </w:p>
        </w:tc>
        <w:tc>
          <w:tcPr>
            <w:tcW w:w="136" w:type="pct"/>
          </w:tcPr>
          <w:p w:rsidR="00D65BC5" w:rsidRDefault="00D65BC5" w:rsidP="00D65BC5">
            <w:r w:rsidRPr="00B332A1">
              <w:rPr>
                <w:rFonts w:ascii="SimSun" w:hAnsi="SimSun" w:hint="eastAsia"/>
                <w:kern w:val="0"/>
              </w:rPr>
              <w:t>□</w:t>
            </w:r>
          </w:p>
        </w:tc>
        <w:tc>
          <w:tcPr>
            <w:tcW w:w="212"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298"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388"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284"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315" w:type="pct"/>
            <w:vAlign w:val="center"/>
          </w:tcPr>
          <w:p w:rsidR="00D65BC5" w:rsidRDefault="00D65BC5" w:rsidP="00D65BC5">
            <w:pPr>
              <w:jc w:val="center"/>
            </w:pPr>
            <w:bookmarkStart w:id="119" w:name="OLE_LINK122"/>
            <w:bookmarkStart w:id="120" w:name="OLE_LINK123"/>
            <w:r w:rsidRPr="00D52F6E">
              <w:rPr>
                <w:rFonts w:ascii="SimSun" w:hAnsi="SimSun" w:hint="eastAsia"/>
                <w:kern w:val="0"/>
              </w:rPr>
              <w:t>□</w:t>
            </w:r>
            <w:bookmarkEnd w:id="119"/>
            <w:bookmarkEnd w:id="120"/>
          </w:p>
        </w:tc>
        <w:tc>
          <w:tcPr>
            <w:tcW w:w="315" w:type="pct"/>
            <w:vAlign w:val="center"/>
          </w:tcPr>
          <w:p w:rsidR="00D65BC5" w:rsidRDefault="00D65BC5" w:rsidP="00D65BC5">
            <w:pPr>
              <w:jc w:val="center"/>
            </w:pPr>
            <w:r w:rsidRPr="00D52F6E">
              <w:rPr>
                <w:rFonts w:ascii="SimSun" w:hAnsi="SimSun" w:hint="eastAsia"/>
                <w:kern w:val="0"/>
              </w:rPr>
              <w:t>□</w:t>
            </w:r>
          </w:p>
        </w:tc>
        <w:tc>
          <w:tcPr>
            <w:tcW w:w="260"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389"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r>
      <w:tr w:rsidR="00D65BC5" w:rsidRPr="00512E38" w:rsidTr="00D65BC5">
        <w:tc>
          <w:tcPr>
            <w:tcW w:w="266"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447"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375" w:type="pct"/>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375"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134" w:type="pct"/>
          </w:tcPr>
          <w:p w:rsidR="00D65BC5" w:rsidRDefault="00D65BC5" w:rsidP="00D65BC5">
            <w:r w:rsidRPr="00E14E3C">
              <w:rPr>
                <w:rFonts w:ascii="SimSun" w:hAnsi="SimSun" w:hint="eastAsia"/>
                <w:kern w:val="0"/>
              </w:rPr>
              <w:t>□</w:t>
            </w:r>
          </w:p>
        </w:tc>
        <w:tc>
          <w:tcPr>
            <w:tcW w:w="134" w:type="pct"/>
          </w:tcPr>
          <w:p w:rsidR="00D65BC5" w:rsidRDefault="00D65BC5" w:rsidP="00D65BC5">
            <w:r w:rsidRPr="00E14E3C">
              <w:rPr>
                <w:rFonts w:ascii="SimSun" w:hAnsi="SimSun" w:hint="eastAsia"/>
                <w:kern w:val="0"/>
              </w:rPr>
              <w:t>□</w:t>
            </w:r>
          </w:p>
        </w:tc>
        <w:tc>
          <w:tcPr>
            <w:tcW w:w="134" w:type="pct"/>
          </w:tcPr>
          <w:p w:rsidR="00D65BC5" w:rsidRDefault="00D65BC5" w:rsidP="00D65BC5">
            <w:r w:rsidRPr="00E14E3C">
              <w:rPr>
                <w:rFonts w:ascii="SimSun" w:hAnsi="SimSun" w:hint="eastAsia"/>
                <w:kern w:val="0"/>
              </w:rPr>
              <w:t>□</w:t>
            </w:r>
          </w:p>
        </w:tc>
        <w:tc>
          <w:tcPr>
            <w:tcW w:w="136" w:type="pct"/>
          </w:tcPr>
          <w:p w:rsidR="00D65BC5" w:rsidRDefault="00D65BC5" w:rsidP="00D65BC5">
            <w:r w:rsidRPr="00E14E3C">
              <w:rPr>
                <w:rFonts w:ascii="SimSun" w:hAnsi="SimSun" w:hint="eastAsia"/>
                <w:kern w:val="0"/>
              </w:rPr>
              <w:t>□</w:t>
            </w:r>
          </w:p>
        </w:tc>
        <w:tc>
          <w:tcPr>
            <w:tcW w:w="134" w:type="pct"/>
          </w:tcPr>
          <w:p w:rsidR="00D65BC5" w:rsidRDefault="00D65BC5" w:rsidP="00D65BC5">
            <w:r w:rsidRPr="00B332A1">
              <w:rPr>
                <w:rFonts w:ascii="SimSun" w:hAnsi="SimSun" w:hint="eastAsia"/>
                <w:kern w:val="0"/>
              </w:rPr>
              <w:t>□</w:t>
            </w:r>
          </w:p>
        </w:tc>
        <w:tc>
          <w:tcPr>
            <w:tcW w:w="134" w:type="pct"/>
          </w:tcPr>
          <w:p w:rsidR="00D65BC5" w:rsidRDefault="00D65BC5" w:rsidP="00D65BC5">
            <w:r w:rsidRPr="00B332A1">
              <w:rPr>
                <w:rFonts w:ascii="SimSun" w:hAnsi="SimSun" w:hint="eastAsia"/>
                <w:kern w:val="0"/>
              </w:rPr>
              <w:t>□</w:t>
            </w:r>
          </w:p>
        </w:tc>
        <w:tc>
          <w:tcPr>
            <w:tcW w:w="134" w:type="pct"/>
          </w:tcPr>
          <w:p w:rsidR="00D65BC5" w:rsidRDefault="00D65BC5" w:rsidP="00D65BC5">
            <w:r w:rsidRPr="00B332A1">
              <w:rPr>
                <w:rFonts w:ascii="SimSun" w:hAnsi="SimSun" w:hint="eastAsia"/>
                <w:kern w:val="0"/>
              </w:rPr>
              <w:t>□</w:t>
            </w:r>
          </w:p>
        </w:tc>
        <w:tc>
          <w:tcPr>
            <w:tcW w:w="136" w:type="pct"/>
          </w:tcPr>
          <w:p w:rsidR="00D65BC5" w:rsidRDefault="00D65BC5" w:rsidP="00D65BC5">
            <w:r w:rsidRPr="00B332A1">
              <w:rPr>
                <w:rFonts w:ascii="SimSun" w:hAnsi="SimSun" w:hint="eastAsia"/>
                <w:kern w:val="0"/>
              </w:rPr>
              <w:t>□</w:t>
            </w:r>
          </w:p>
        </w:tc>
        <w:tc>
          <w:tcPr>
            <w:tcW w:w="212"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298"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388"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284"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315" w:type="pct"/>
            <w:vAlign w:val="center"/>
          </w:tcPr>
          <w:p w:rsidR="00D65BC5" w:rsidRDefault="00D65BC5" w:rsidP="00D65BC5">
            <w:pPr>
              <w:jc w:val="center"/>
            </w:pPr>
            <w:r w:rsidRPr="00D52F6E">
              <w:rPr>
                <w:rFonts w:ascii="SimSun" w:hAnsi="SimSun" w:hint="eastAsia"/>
                <w:kern w:val="0"/>
              </w:rPr>
              <w:t>□</w:t>
            </w:r>
          </w:p>
        </w:tc>
        <w:tc>
          <w:tcPr>
            <w:tcW w:w="315" w:type="pct"/>
            <w:vAlign w:val="center"/>
          </w:tcPr>
          <w:p w:rsidR="00D65BC5" w:rsidRDefault="00D65BC5" w:rsidP="00D65BC5">
            <w:pPr>
              <w:jc w:val="center"/>
            </w:pPr>
            <w:r w:rsidRPr="00D52F6E">
              <w:rPr>
                <w:rFonts w:ascii="SimSun" w:hAnsi="SimSun" w:hint="eastAsia"/>
                <w:kern w:val="0"/>
              </w:rPr>
              <w:t>□</w:t>
            </w:r>
          </w:p>
        </w:tc>
        <w:tc>
          <w:tcPr>
            <w:tcW w:w="260"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c>
          <w:tcPr>
            <w:tcW w:w="389" w:type="pct"/>
            <w:vAlign w:val="center"/>
          </w:tcPr>
          <w:p w:rsidR="00D65BC5" w:rsidRPr="00512E38" w:rsidRDefault="00D65BC5" w:rsidP="00D65BC5">
            <w:pPr>
              <w:autoSpaceDE w:val="0"/>
              <w:autoSpaceDN w:val="0"/>
              <w:adjustRightInd w:val="0"/>
              <w:jc w:val="center"/>
              <w:rPr>
                <w:rFonts w:ascii="Arial" w:hAnsi="Arial" w:cs="Arial"/>
                <w:b/>
                <w:color w:val="355AA0"/>
                <w:kern w:val="0"/>
                <w:sz w:val="18"/>
                <w:szCs w:val="18"/>
              </w:rPr>
            </w:pPr>
          </w:p>
        </w:tc>
      </w:tr>
    </w:tbl>
    <w:p w:rsidR="00363932" w:rsidRDefault="007E1DB5" w:rsidP="00363932">
      <w:pPr>
        <w:autoSpaceDE w:val="0"/>
        <w:autoSpaceDN w:val="0"/>
        <w:adjustRightInd w:val="0"/>
        <w:ind w:firstLine="211"/>
        <w:jc w:val="left"/>
        <w:rPr>
          <w:rFonts w:ascii="Arial" w:hAnsi="Arial" w:cs="Arial"/>
          <w:color w:val="355AA0"/>
          <w:kern w:val="0"/>
          <w:szCs w:val="24"/>
        </w:rPr>
      </w:pPr>
      <w:r w:rsidRPr="00FB7169">
        <w:rPr>
          <w:rFonts w:ascii="Arial" w:hAnsi="Arial" w:cs="Arial" w:hint="eastAsia"/>
          <w:color w:val="355AA0"/>
          <w:kern w:val="0"/>
          <w:szCs w:val="17"/>
        </w:rPr>
        <w:t>可选文本框，</w:t>
      </w:r>
      <w:r>
        <w:rPr>
          <w:rFonts w:ascii="Arial" w:hAnsi="Arial" w:cs="Arial" w:hint="eastAsia"/>
          <w:color w:val="355AA0"/>
          <w:kern w:val="0"/>
          <w:szCs w:val="17"/>
        </w:rPr>
        <w:t>进一步</w:t>
      </w:r>
      <w:r w:rsidRPr="00FB7169">
        <w:rPr>
          <w:rFonts w:ascii="Arial" w:hAnsi="Arial" w:cs="Arial" w:hint="eastAsia"/>
          <w:color w:val="355AA0"/>
          <w:kern w:val="0"/>
          <w:szCs w:val="17"/>
        </w:rPr>
        <w:t>提供</w:t>
      </w:r>
      <w:r>
        <w:rPr>
          <w:rFonts w:ascii="Arial" w:hAnsi="Arial" w:cs="Arial" w:hint="eastAsia"/>
          <w:color w:val="355AA0"/>
          <w:kern w:val="0"/>
          <w:szCs w:val="17"/>
        </w:rPr>
        <w:t>与</w:t>
      </w:r>
      <w:r w:rsidRPr="00FB7169">
        <w:rPr>
          <w:rFonts w:ascii="Arial" w:hAnsi="Arial" w:cs="Arial" w:hint="eastAsia"/>
          <w:color w:val="355AA0"/>
          <w:kern w:val="0"/>
          <w:szCs w:val="17"/>
        </w:rPr>
        <w:t>国际重要性</w:t>
      </w:r>
      <w:r>
        <w:rPr>
          <w:rFonts w:ascii="Arial" w:hAnsi="Arial" w:cs="Arial" w:hint="eastAsia"/>
          <w:color w:val="355AA0"/>
          <w:kern w:val="0"/>
          <w:szCs w:val="17"/>
        </w:rPr>
        <w:t>相</w:t>
      </w:r>
      <w:r w:rsidRPr="00FB7169">
        <w:rPr>
          <w:rFonts w:ascii="Arial" w:hAnsi="Arial" w:cs="Arial" w:hint="eastAsia"/>
          <w:color w:val="355AA0"/>
          <w:kern w:val="0"/>
          <w:szCs w:val="17"/>
        </w:rPr>
        <w:t>关</w:t>
      </w:r>
      <w:r>
        <w:rPr>
          <w:rFonts w:ascii="Arial" w:hAnsi="Arial" w:cs="Arial" w:hint="eastAsia"/>
          <w:color w:val="355AA0"/>
          <w:kern w:val="0"/>
          <w:szCs w:val="17"/>
        </w:rPr>
        <w:t>的动物</w:t>
      </w:r>
      <w:r w:rsidRPr="00FB7169">
        <w:rPr>
          <w:rFonts w:ascii="Arial" w:hAnsi="Arial" w:cs="Arial" w:hint="eastAsia"/>
          <w:color w:val="355AA0"/>
          <w:kern w:val="0"/>
          <w:szCs w:val="17"/>
        </w:rPr>
        <w:t>物种信息</w:t>
      </w:r>
      <w:r>
        <w:rPr>
          <w:rFonts w:ascii="Arial" w:hAnsi="Arial" w:cs="Arial" w:hint="eastAsia"/>
          <w:color w:val="355AA0"/>
          <w:kern w:val="0"/>
          <w:szCs w:val="17"/>
        </w:rPr>
        <w:t>：</w:t>
      </w:r>
      <w:r w:rsidR="001F1EC9" w:rsidRPr="001569EF">
        <w:rPr>
          <w:rFonts w:ascii="Arial" w:hAnsi="Arial" w:cs="Arial" w:hint="eastAsia"/>
          <w:i/>
          <w:color w:val="355AA0"/>
          <w:kern w:val="0"/>
          <w:szCs w:val="21"/>
        </w:rPr>
        <w:t>（</w:t>
      </w:r>
      <w:r w:rsidR="001F1EC9">
        <w:rPr>
          <w:rFonts w:ascii="Arial" w:hAnsi="Arial" w:cs="Arial" w:hint="eastAsia"/>
          <w:i/>
          <w:color w:val="355AA0"/>
          <w:kern w:val="0"/>
          <w:szCs w:val="21"/>
        </w:rPr>
        <w:t>控制在</w:t>
      </w:r>
      <w:r w:rsidR="001F1EC9">
        <w:rPr>
          <w:rFonts w:ascii="Arial" w:hAnsi="Arial" w:cs="Arial"/>
          <w:i/>
          <w:color w:val="355AA0"/>
          <w:kern w:val="0"/>
          <w:szCs w:val="21"/>
        </w:rPr>
        <w:t>25</w:t>
      </w:r>
      <w:r w:rsidR="001F1EC9">
        <w:rPr>
          <w:rFonts w:ascii="Arial" w:hAnsi="Arial" w:cs="Arial" w:hint="eastAsia"/>
          <w:i/>
          <w:color w:val="355AA0"/>
          <w:kern w:val="0"/>
          <w:szCs w:val="21"/>
        </w:rPr>
        <w:t>00</w:t>
      </w:r>
      <w:r w:rsidR="001F1EC9">
        <w:rPr>
          <w:rFonts w:ascii="Arial" w:hAnsi="Arial" w:cs="Arial" w:hint="eastAsia"/>
          <w:i/>
          <w:color w:val="355AA0"/>
          <w:kern w:val="0"/>
          <w:szCs w:val="21"/>
        </w:rPr>
        <w:t>个字符以内</w:t>
      </w:r>
      <w:r w:rsidR="001F1EC9" w:rsidRPr="001569EF">
        <w:rPr>
          <w:rFonts w:ascii="Arial" w:hAnsi="Arial" w:cs="Arial" w:hint="eastAsia"/>
          <w:i/>
          <w:color w:val="355AA0"/>
          <w:kern w:val="0"/>
          <w:szCs w:val="21"/>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C60776" w:rsidTr="0025402C">
        <w:tc>
          <w:tcPr>
            <w:tcW w:w="14674" w:type="dxa"/>
          </w:tcPr>
          <w:p w:rsidR="00C60776" w:rsidRDefault="00C60776" w:rsidP="00363932">
            <w:pPr>
              <w:autoSpaceDE w:val="0"/>
              <w:autoSpaceDN w:val="0"/>
              <w:adjustRightInd w:val="0"/>
              <w:jc w:val="left"/>
              <w:rPr>
                <w:rFonts w:ascii="Arial" w:hAnsi="Arial" w:cs="Arial"/>
                <w:color w:val="355AA0"/>
                <w:kern w:val="0"/>
                <w:szCs w:val="24"/>
              </w:rPr>
            </w:pPr>
          </w:p>
          <w:p w:rsidR="00C60776" w:rsidRDefault="00C60776" w:rsidP="00363932">
            <w:pPr>
              <w:autoSpaceDE w:val="0"/>
              <w:autoSpaceDN w:val="0"/>
              <w:adjustRightInd w:val="0"/>
              <w:jc w:val="left"/>
              <w:rPr>
                <w:rFonts w:ascii="Arial" w:hAnsi="Arial" w:cs="Arial"/>
                <w:color w:val="355AA0"/>
                <w:kern w:val="0"/>
                <w:szCs w:val="24"/>
              </w:rPr>
            </w:pPr>
          </w:p>
        </w:tc>
      </w:tr>
    </w:tbl>
    <w:p w:rsidR="00C60776" w:rsidRDefault="00C60776" w:rsidP="00363932">
      <w:pPr>
        <w:autoSpaceDE w:val="0"/>
        <w:autoSpaceDN w:val="0"/>
        <w:adjustRightInd w:val="0"/>
        <w:ind w:firstLine="211"/>
        <w:jc w:val="left"/>
        <w:rPr>
          <w:rFonts w:ascii="Arial" w:hAnsi="Arial" w:cs="Arial"/>
          <w:color w:val="355AA0"/>
          <w:kern w:val="0"/>
          <w:szCs w:val="24"/>
        </w:rPr>
      </w:pPr>
    </w:p>
    <w:p w:rsidR="00C60776" w:rsidRPr="008C1AD1" w:rsidRDefault="00C60776" w:rsidP="008C1AD1">
      <w:pPr>
        <w:pStyle w:val="Heading2"/>
        <w:spacing w:before="0" w:after="0" w:line="240" w:lineRule="auto"/>
        <w:rPr>
          <w:rFonts w:ascii="Arial" w:hAnsi="Arial" w:cs="Arial"/>
          <w:b w:val="0"/>
          <w:color w:val="355AA0"/>
          <w:sz w:val="30"/>
          <w:szCs w:val="30"/>
        </w:rPr>
      </w:pPr>
      <w:bookmarkStart w:id="121" w:name="_Toc436136726"/>
      <w:r w:rsidRPr="008C1AD1">
        <w:rPr>
          <w:rFonts w:ascii="Arial" w:hAnsi="Arial" w:cs="Arial"/>
          <w:b w:val="0"/>
          <w:color w:val="355AA0"/>
          <w:sz w:val="30"/>
          <w:szCs w:val="30"/>
        </w:rPr>
        <w:t xml:space="preserve">3.4 - </w:t>
      </w:r>
      <w:r w:rsidR="009A3CEC">
        <w:rPr>
          <w:rFonts w:ascii="Arial" w:hAnsi="Arial" w:cs="Arial"/>
          <w:b w:val="0"/>
          <w:color w:val="355AA0"/>
          <w:sz w:val="30"/>
          <w:szCs w:val="30"/>
        </w:rPr>
        <w:t>与湿地的国际重要性相关的生态群落</w:t>
      </w:r>
      <w:bookmarkEnd w:id="121"/>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33"/>
        <w:gridCol w:w="3742"/>
        <w:gridCol w:w="3764"/>
        <w:gridCol w:w="3435"/>
      </w:tblGrid>
      <w:tr w:rsidR="00054CBA" w:rsidRPr="008C0418" w:rsidTr="00054CBA">
        <w:tc>
          <w:tcPr>
            <w:tcW w:w="3733" w:type="dxa"/>
            <w:vAlign w:val="center"/>
          </w:tcPr>
          <w:p w:rsidR="00054CBA" w:rsidRPr="008C0418" w:rsidRDefault="009A3CEC" w:rsidP="0025402C">
            <w:pPr>
              <w:autoSpaceDE w:val="0"/>
              <w:autoSpaceDN w:val="0"/>
              <w:adjustRightInd w:val="0"/>
              <w:jc w:val="center"/>
              <w:rPr>
                <w:rFonts w:ascii="Arial" w:hAnsi="Arial" w:cs="Arial"/>
                <w:color w:val="355AA0"/>
                <w:kern w:val="0"/>
                <w:szCs w:val="24"/>
              </w:rPr>
            </w:pPr>
            <w:r>
              <w:rPr>
                <w:rFonts w:ascii="Arial" w:hAnsi="Arial" w:cs="Arial" w:hint="eastAsia"/>
                <w:color w:val="355AA0"/>
                <w:kern w:val="0"/>
                <w:sz w:val="18"/>
                <w:szCs w:val="18"/>
              </w:rPr>
              <w:t>生态</w:t>
            </w:r>
            <w:r>
              <w:rPr>
                <w:rFonts w:ascii="Arial" w:hAnsi="Arial" w:cs="Arial"/>
                <w:color w:val="355AA0"/>
                <w:kern w:val="0"/>
                <w:sz w:val="18"/>
                <w:szCs w:val="18"/>
              </w:rPr>
              <w:t>群落名称</w:t>
            </w:r>
          </w:p>
        </w:tc>
        <w:tc>
          <w:tcPr>
            <w:tcW w:w="3742" w:type="dxa"/>
            <w:vAlign w:val="center"/>
          </w:tcPr>
          <w:p w:rsidR="00054CBA" w:rsidRPr="008C0418" w:rsidRDefault="009A3CEC" w:rsidP="009A3CEC">
            <w:pPr>
              <w:autoSpaceDE w:val="0"/>
              <w:autoSpaceDN w:val="0"/>
              <w:adjustRightInd w:val="0"/>
              <w:jc w:val="center"/>
              <w:rPr>
                <w:rFonts w:ascii="Arial" w:hAnsi="Arial" w:cs="Arial"/>
                <w:color w:val="355AA0"/>
                <w:kern w:val="0"/>
                <w:szCs w:val="24"/>
              </w:rPr>
            </w:pPr>
            <w:r>
              <w:rPr>
                <w:rFonts w:ascii="Arial" w:hAnsi="Arial" w:cs="Arial"/>
                <w:color w:val="355AA0"/>
                <w:kern w:val="0"/>
                <w:sz w:val="18"/>
                <w:szCs w:val="18"/>
              </w:rPr>
              <w:t>群落是否符合标准</w:t>
            </w:r>
            <w:r>
              <w:rPr>
                <w:rFonts w:ascii="Arial" w:hAnsi="Arial" w:cs="Arial" w:hint="eastAsia"/>
                <w:color w:val="355AA0"/>
                <w:kern w:val="0"/>
                <w:sz w:val="18"/>
                <w:szCs w:val="18"/>
              </w:rPr>
              <w:t>2</w:t>
            </w:r>
          </w:p>
        </w:tc>
        <w:tc>
          <w:tcPr>
            <w:tcW w:w="3764" w:type="dxa"/>
            <w:vAlign w:val="center"/>
          </w:tcPr>
          <w:p w:rsidR="00054CBA" w:rsidRPr="008C0418" w:rsidRDefault="009A3CEC" w:rsidP="00054CBA">
            <w:pPr>
              <w:autoSpaceDE w:val="0"/>
              <w:autoSpaceDN w:val="0"/>
              <w:adjustRightInd w:val="0"/>
              <w:jc w:val="center"/>
              <w:rPr>
                <w:rFonts w:ascii="Arial" w:hAnsi="Arial" w:cs="Arial"/>
                <w:color w:val="355AA0"/>
                <w:kern w:val="0"/>
                <w:szCs w:val="24"/>
              </w:rPr>
            </w:pPr>
            <w:r>
              <w:rPr>
                <w:rFonts w:ascii="Arial" w:hAnsi="Arial" w:cs="Arial" w:hint="eastAsia"/>
                <w:color w:val="355AA0"/>
                <w:kern w:val="0"/>
                <w:sz w:val="18"/>
                <w:szCs w:val="18"/>
              </w:rPr>
              <w:t>描述</w:t>
            </w:r>
          </w:p>
        </w:tc>
        <w:tc>
          <w:tcPr>
            <w:tcW w:w="3435" w:type="dxa"/>
          </w:tcPr>
          <w:p w:rsidR="00054CBA" w:rsidRPr="008C0418" w:rsidRDefault="009A3CEC" w:rsidP="0025402C">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论证</w:t>
            </w:r>
            <w:r>
              <w:rPr>
                <w:rFonts w:ascii="Arial" w:hAnsi="Arial" w:cs="Arial"/>
                <w:color w:val="355AA0"/>
                <w:kern w:val="0"/>
                <w:sz w:val="18"/>
                <w:szCs w:val="18"/>
              </w:rPr>
              <w:t>理由</w:t>
            </w:r>
          </w:p>
        </w:tc>
      </w:tr>
      <w:tr w:rsidR="00054CBA" w:rsidTr="00054CBA">
        <w:tc>
          <w:tcPr>
            <w:tcW w:w="3733" w:type="dxa"/>
            <w:vAlign w:val="center"/>
          </w:tcPr>
          <w:p w:rsidR="00054CBA" w:rsidRDefault="00054CBA" w:rsidP="0025402C">
            <w:pPr>
              <w:autoSpaceDE w:val="0"/>
              <w:autoSpaceDN w:val="0"/>
              <w:adjustRightInd w:val="0"/>
              <w:jc w:val="center"/>
              <w:rPr>
                <w:rFonts w:ascii="Arial" w:hAnsi="Arial" w:cs="Arial"/>
                <w:color w:val="355AA0"/>
                <w:kern w:val="0"/>
                <w:szCs w:val="24"/>
              </w:rPr>
            </w:pPr>
          </w:p>
        </w:tc>
        <w:tc>
          <w:tcPr>
            <w:tcW w:w="3742" w:type="dxa"/>
            <w:vAlign w:val="center"/>
          </w:tcPr>
          <w:p w:rsidR="00054CBA" w:rsidRDefault="00054CBA" w:rsidP="0025402C">
            <w:pPr>
              <w:autoSpaceDE w:val="0"/>
              <w:autoSpaceDN w:val="0"/>
              <w:adjustRightInd w:val="0"/>
              <w:jc w:val="center"/>
              <w:rPr>
                <w:rFonts w:ascii="Arial" w:hAnsi="Arial" w:cs="Arial"/>
                <w:color w:val="355AA0"/>
                <w:kern w:val="0"/>
                <w:szCs w:val="24"/>
              </w:rPr>
            </w:pPr>
            <w:r w:rsidRPr="00B332A1">
              <w:rPr>
                <w:rFonts w:ascii="SimSun" w:hAnsi="SimSun" w:hint="eastAsia"/>
                <w:kern w:val="0"/>
              </w:rPr>
              <w:t>□</w:t>
            </w:r>
          </w:p>
        </w:tc>
        <w:tc>
          <w:tcPr>
            <w:tcW w:w="3764" w:type="dxa"/>
            <w:vAlign w:val="center"/>
          </w:tcPr>
          <w:p w:rsidR="00054CBA" w:rsidRDefault="00054CBA" w:rsidP="0025402C">
            <w:pPr>
              <w:autoSpaceDE w:val="0"/>
              <w:autoSpaceDN w:val="0"/>
              <w:adjustRightInd w:val="0"/>
              <w:jc w:val="center"/>
              <w:rPr>
                <w:rFonts w:ascii="Arial" w:hAnsi="Arial" w:cs="Arial"/>
                <w:color w:val="355AA0"/>
                <w:kern w:val="0"/>
                <w:szCs w:val="24"/>
              </w:rPr>
            </w:pPr>
          </w:p>
        </w:tc>
        <w:tc>
          <w:tcPr>
            <w:tcW w:w="3435" w:type="dxa"/>
          </w:tcPr>
          <w:p w:rsidR="00054CBA" w:rsidRDefault="00054CBA" w:rsidP="0025402C">
            <w:pPr>
              <w:autoSpaceDE w:val="0"/>
              <w:autoSpaceDN w:val="0"/>
              <w:adjustRightInd w:val="0"/>
              <w:jc w:val="center"/>
              <w:rPr>
                <w:rFonts w:ascii="Arial" w:hAnsi="Arial" w:cs="Arial"/>
                <w:color w:val="355AA0"/>
                <w:kern w:val="0"/>
                <w:szCs w:val="24"/>
              </w:rPr>
            </w:pPr>
          </w:p>
        </w:tc>
      </w:tr>
    </w:tbl>
    <w:p w:rsidR="00054CBA" w:rsidRDefault="00054CBA" w:rsidP="00054CBA">
      <w:pPr>
        <w:autoSpaceDE w:val="0"/>
        <w:autoSpaceDN w:val="0"/>
        <w:adjustRightInd w:val="0"/>
        <w:jc w:val="left"/>
        <w:rPr>
          <w:rFonts w:ascii="Arial" w:hAnsi="Arial" w:cs="Arial"/>
          <w:color w:val="05348D"/>
          <w:kern w:val="0"/>
          <w:sz w:val="36"/>
          <w:szCs w:val="36"/>
        </w:rPr>
      </w:pPr>
      <w:r>
        <w:rPr>
          <w:rFonts w:ascii="Arial" w:hAnsi="Arial" w:cs="Arial"/>
          <w:color w:val="05348D"/>
          <w:kern w:val="0"/>
          <w:sz w:val="36"/>
          <w:szCs w:val="36"/>
        </w:rPr>
        <w:br w:type="page"/>
      </w:r>
    </w:p>
    <w:p w:rsidR="00054CBA" w:rsidRPr="008C1AD1" w:rsidRDefault="00054CBA" w:rsidP="008C1AD1">
      <w:pPr>
        <w:pStyle w:val="Heading1"/>
        <w:spacing w:before="120" w:after="0" w:line="240" w:lineRule="auto"/>
        <w:rPr>
          <w:rFonts w:ascii="Arial" w:hAnsi="Arial" w:cs="Arial"/>
          <w:b w:val="0"/>
          <w:color w:val="05348D"/>
          <w:sz w:val="36"/>
          <w:szCs w:val="36"/>
        </w:rPr>
      </w:pPr>
      <w:bookmarkStart w:id="122" w:name="_Toc436136727"/>
      <w:r w:rsidRPr="008C1AD1">
        <w:rPr>
          <w:rFonts w:ascii="Arial" w:hAnsi="Arial" w:cs="Arial"/>
          <w:b w:val="0"/>
          <w:color w:val="05348D"/>
          <w:sz w:val="36"/>
          <w:szCs w:val="36"/>
        </w:rPr>
        <w:lastRenderedPageBreak/>
        <w:t xml:space="preserve">4 </w:t>
      </w:r>
      <w:r w:rsidR="0011585C">
        <w:rPr>
          <w:rFonts w:ascii="Arial" w:hAnsi="Arial" w:cs="Arial"/>
          <w:b w:val="0"/>
          <w:color w:val="05348D"/>
          <w:sz w:val="36"/>
          <w:szCs w:val="36"/>
        </w:rPr>
        <w:t>–</w:t>
      </w:r>
      <w:r w:rsidR="0011585C">
        <w:rPr>
          <w:rFonts w:ascii="Arial" w:hAnsi="Arial" w:cs="Arial" w:hint="eastAsia"/>
          <w:b w:val="0"/>
          <w:color w:val="05348D"/>
          <w:sz w:val="36"/>
          <w:szCs w:val="36"/>
        </w:rPr>
        <w:t>生态</w:t>
      </w:r>
      <w:r w:rsidR="0011585C">
        <w:rPr>
          <w:rFonts w:ascii="Arial" w:hAnsi="Arial" w:cs="Arial"/>
          <w:b w:val="0"/>
          <w:color w:val="05348D"/>
          <w:sz w:val="36"/>
          <w:szCs w:val="36"/>
        </w:rPr>
        <w:t>特征描述</w:t>
      </w:r>
      <w:bookmarkEnd w:id="122"/>
    </w:p>
    <w:p w:rsidR="00054CBA" w:rsidRPr="008C1AD1" w:rsidRDefault="00054CBA" w:rsidP="008C1AD1">
      <w:pPr>
        <w:pStyle w:val="Heading2"/>
        <w:spacing w:before="0" w:after="0" w:line="240" w:lineRule="auto"/>
        <w:rPr>
          <w:rFonts w:ascii="Arial" w:hAnsi="Arial" w:cs="Arial"/>
          <w:b w:val="0"/>
          <w:color w:val="355AA0"/>
          <w:sz w:val="30"/>
          <w:szCs w:val="30"/>
        </w:rPr>
      </w:pPr>
      <w:bookmarkStart w:id="123" w:name="_Toc436136728"/>
      <w:r w:rsidRPr="008C1AD1">
        <w:rPr>
          <w:rFonts w:ascii="Arial" w:hAnsi="Arial" w:cs="Arial"/>
          <w:b w:val="0"/>
          <w:color w:val="355AA0"/>
          <w:sz w:val="30"/>
          <w:szCs w:val="30"/>
        </w:rPr>
        <w:t xml:space="preserve">4.1 </w:t>
      </w:r>
      <w:r w:rsidR="0011585C">
        <w:rPr>
          <w:rFonts w:ascii="Arial" w:hAnsi="Arial" w:cs="Arial"/>
          <w:b w:val="0"/>
          <w:color w:val="355AA0"/>
          <w:sz w:val="30"/>
          <w:szCs w:val="30"/>
        </w:rPr>
        <w:t>–</w:t>
      </w:r>
      <w:r w:rsidR="0011585C">
        <w:rPr>
          <w:rFonts w:ascii="Arial" w:hAnsi="Arial" w:cs="Arial"/>
          <w:b w:val="0"/>
          <w:color w:val="355AA0"/>
          <w:sz w:val="30"/>
          <w:szCs w:val="30"/>
        </w:rPr>
        <w:t>生态特征</w:t>
      </w:r>
      <w:bookmarkEnd w:id="123"/>
    </w:p>
    <w:p w:rsidR="00C60776" w:rsidRDefault="005B58E7" w:rsidP="00054CBA">
      <w:pPr>
        <w:autoSpaceDE w:val="0"/>
        <w:autoSpaceDN w:val="0"/>
        <w:adjustRightInd w:val="0"/>
        <w:jc w:val="left"/>
        <w:rPr>
          <w:rFonts w:ascii="Arial" w:hAnsi="Arial" w:cs="Arial"/>
          <w:color w:val="355AA0"/>
          <w:kern w:val="0"/>
          <w:szCs w:val="21"/>
        </w:rPr>
      </w:pPr>
      <w:bookmarkStart w:id="124" w:name="OLE_LINK127"/>
      <w:bookmarkStart w:id="125" w:name="OLE_LINK128"/>
      <w:r>
        <w:rPr>
          <w:rFonts w:ascii="Arial" w:hAnsi="Arial" w:cs="Arial"/>
          <w:color w:val="355AA0"/>
          <w:kern w:val="0"/>
          <w:szCs w:val="21"/>
        </w:rPr>
        <w:t>请</w:t>
      </w:r>
      <w:r w:rsidR="00007262">
        <w:rPr>
          <w:rFonts w:ascii="Arial" w:hAnsi="Arial" w:cs="Arial"/>
          <w:color w:val="355AA0"/>
          <w:kern w:val="0"/>
          <w:szCs w:val="21"/>
        </w:rPr>
        <w:t>总结</w:t>
      </w:r>
      <w:r>
        <w:rPr>
          <w:rFonts w:ascii="Arial" w:hAnsi="Arial" w:cs="Arial"/>
          <w:color w:val="355AA0"/>
          <w:kern w:val="0"/>
          <w:szCs w:val="21"/>
        </w:rPr>
        <w:t>概括</w:t>
      </w:r>
      <w:r w:rsidR="00007262">
        <w:rPr>
          <w:rFonts w:ascii="Arial" w:hAnsi="Arial" w:cs="Arial"/>
          <w:color w:val="355AA0"/>
          <w:kern w:val="0"/>
          <w:szCs w:val="21"/>
        </w:rPr>
        <w:t>决定该湿地生态特征的关键要素</w:t>
      </w:r>
      <w:r w:rsidR="00007262">
        <w:rPr>
          <w:rFonts w:ascii="Arial" w:hAnsi="Arial" w:cs="Arial" w:hint="eastAsia"/>
          <w:color w:val="355AA0"/>
          <w:kern w:val="0"/>
          <w:szCs w:val="21"/>
        </w:rPr>
        <w:t>，</w:t>
      </w:r>
      <w:r w:rsidR="00007262">
        <w:rPr>
          <w:rFonts w:ascii="Arial" w:hAnsi="Arial" w:cs="Arial"/>
          <w:color w:val="355AA0"/>
          <w:kern w:val="0"/>
          <w:szCs w:val="21"/>
        </w:rPr>
        <w:t>包括生态组成</w:t>
      </w:r>
      <w:r w:rsidR="00007262">
        <w:rPr>
          <w:rFonts w:ascii="Arial" w:hAnsi="Arial" w:cs="Arial" w:hint="eastAsia"/>
          <w:color w:val="355AA0"/>
          <w:kern w:val="0"/>
          <w:szCs w:val="21"/>
        </w:rPr>
        <w:t>、</w:t>
      </w:r>
      <w:r w:rsidR="00007262">
        <w:rPr>
          <w:rFonts w:ascii="Arial" w:hAnsi="Arial" w:cs="Arial"/>
          <w:color w:val="355AA0"/>
          <w:kern w:val="0"/>
          <w:szCs w:val="21"/>
        </w:rPr>
        <w:t>生态过程和生态功能等</w:t>
      </w:r>
      <w:bookmarkEnd w:id="124"/>
      <w:bookmarkEnd w:id="125"/>
      <w:r w:rsidR="00007262">
        <w:rPr>
          <w:rFonts w:ascii="Arial" w:hAnsi="Arial" w:cs="Arial" w:hint="eastAsia"/>
          <w:color w:val="355AA0"/>
          <w:kern w:val="0"/>
          <w:szCs w:val="21"/>
        </w:rPr>
        <w:t>，</w:t>
      </w:r>
      <w:r w:rsidR="00007262">
        <w:rPr>
          <w:rFonts w:ascii="Arial" w:hAnsi="Arial" w:cs="Arial"/>
          <w:color w:val="355AA0"/>
          <w:kern w:val="0"/>
          <w:szCs w:val="21"/>
        </w:rPr>
        <w:t>以及历史上和现状生态特征的自然变化</w:t>
      </w:r>
      <w:r w:rsidR="00007262">
        <w:rPr>
          <w:rFonts w:ascii="Arial" w:hAnsi="Arial" w:cs="Arial" w:hint="eastAsia"/>
          <w:color w:val="355AA0"/>
          <w:kern w:val="0"/>
          <w:szCs w:val="21"/>
        </w:rPr>
        <w:t>。</w:t>
      </w:r>
      <w:r w:rsidR="001F1EC9" w:rsidRPr="001569EF">
        <w:rPr>
          <w:rFonts w:ascii="Arial" w:hAnsi="Arial" w:cs="Arial" w:hint="eastAsia"/>
          <w:i/>
          <w:color w:val="355AA0"/>
          <w:kern w:val="0"/>
          <w:szCs w:val="21"/>
        </w:rPr>
        <w:t>（</w:t>
      </w:r>
      <w:r w:rsidR="001F1EC9">
        <w:rPr>
          <w:rFonts w:ascii="Arial" w:hAnsi="Arial" w:cs="Arial" w:hint="eastAsia"/>
          <w:i/>
          <w:color w:val="355AA0"/>
          <w:kern w:val="0"/>
          <w:szCs w:val="21"/>
        </w:rPr>
        <w:t>控制在</w:t>
      </w:r>
      <w:r w:rsidR="001F1EC9">
        <w:rPr>
          <w:rFonts w:ascii="Arial" w:hAnsi="Arial" w:cs="Arial"/>
          <w:i/>
          <w:color w:val="355AA0"/>
          <w:kern w:val="0"/>
          <w:szCs w:val="21"/>
        </w:rPr>
        <w:t>25</w:t>
      </w:r>
      <w:r w:rsidR="001F1EC9">
        <w:rPr>
          <w:rFonts w:ascii="Arial" w:hAnsi="Arial" w:cs="Arial" w:hint="eastAsia"/>
          <w:i/>
          <w:color w:val="355AA0"/>
          <w:kern w:val="0"/>
          <w:szCs w:val="21"/>
        </w:rPr>
        <w:t>00</w:t>
      </w:r>
      <w:r w:rsidR="001F1EC9">
        <w:rPr>
          <w:rFonts w:ascii="Arial" w:hAnsi="Arial" w:cs="Arial" w:hint="eastAsia"/>
          <w:i/>
          <w:color w:val="355AA0"/>
          <w:kern w:val="0"/>
          <w:szCs w:val="21"/>
        </w:rPr>
        <w:t>个字符以内</w:t>
      </w:r>
      <w:r w:rsidR="001F1EC9" w:rsidRPr="001569EF">
        <w:rPr>
          <w:rFonts w:ascii="Arial" w:hAnsi="Arial" w:cs="Arial" w:hint="eastAsia"/>
          <w:i/>
          <w:color w:val="355AA0"/>
          <w:kern w:val="0"/>
          <w:szCs w:val="21"/>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054CBA" w:rsidTr="00054CBA">
        <w:tc>
          <w:tcPr>
            <w:tcW w:w="14674" w:type="dxa"/>
          </w:tcPr>
          <w:p w:rsidR="00054CBA" w:rsidRDefault="00054CBA" w:rsidP="00054CBA">
            <w:pPr>
              <w:autoSpaceDE w:val="0"/>
              <w:autoSpaceDN w:val="0"/>
              <w:adjustRightInd w:val="0"/>
              <w:jc w:val="left"/>
              <w:rPr>
                <w:rFonts w:ascii="Arial" w:hAnsi="Arial" w:cs="Arial"/>
                <w:color w:val="355AA0"/>
                <w:kern w:val="0"/>
                <w:szCs w:val="21"/>
              </w:rPr>
            </w:pPr>
          </w:p>
        </w:tc>
      </w:tr>
    </w:tbl>
    <w:p w:rsidR="00054CBA" w:rsidRDefault="00054CBA" w:rsidP="00054CBA">
      <w:pPr>
        <w:autoSpaceDE w:val="0"/>
        <w:autoSpaceDN w:val="0"/>
        <w:adjustRightInd w:val="0"/>
        <w:jc w:val="left"/>
        <w:rPr>
          <w:rFonts w:ascii="Arial" w:hAnsi="Arial" w:cs="Arial"/>
          <w:color w:val="355AA0"/>
          <w:kern w:val="0"/>
          <w:szCs w:val="21"/>
        </w:rPr>
      </w:pPr>
    </w:p>
    <w:p w:rsidR="00054CBA" w:rsidRPr="008C1AD1" w:rsidRDefault="00054CBA" w:rsidP="008C1AD1">
      <w:pPr>
        <w:pStyle w:val="Heading2"/>
        <w:spacing w:before="0" w:after="0" w:line="240" w:lineRule="auto"/>
        <w:rPr>
          <w:rFonts w:ascii="Arial" w:hAnsi="Arial" w:cs="Arial"/>
          <w:b w:val="0"/>
          <w:color w:val="355AA0"/>
          <w:sz w:val="30"/>
          <w:szCs w:val="30"/>
        </w:rPr>
      </w:pPr>
      <w:bookmarkStart w:id="126" w:name="_Toc436136729"/>
      <w:r w:rsidRPr="008C1AD1">
        <w:rPr>
          <w:rFonts w:ascii="Arial" w:hAnsi="Arial" w:cs="Arial"/>
          <w:b w:val="0"/>
          <w:color w:val="355AA0"/>
          <w:sz w:val="30"/>
          <w:szCs w:val="30"/>
        </w:rPr>
        <w:t xml:space="preserve">4.2 </w:t>
      </w:r>
      <w:r w:rsidR="0011585C">
        <w:rPr>
          <w:rFonts w:ascii="Arial" w:hAnsi="Arial" w:cs="Arial"/>
          <w:b w:val="0"/>
          <w:color w:val="355AA0"/>
          <w:sz w:val="30"/>
          <w:szCs w:val="30"/>
        </w:rPr>
        <w:t>–</w:t>
      </w:r>
      <w:r w:rsidR="0011585C">
        <w:rPr>
          <w:rFonts w:ascii="Arial" w:hAnsi="Arial" w:cs="Arial" w:hint="eastAsia"/>
          <w:b w:val="0"/>
          <w:color w:val="355AA0"/>
          <w:sz w:val="30"/>
          <w:szCs w:val="30"/>
        </w:rPr>
        <w:t>湿地类型</w:t>
      </w:r>
      <w:bookmarkEnd w:id="126"/>
    </w:p>
    <w:p w:rsidR="00054CBA" w:rsidRPr="00054CBA" w:rsidRDefault="0009199B" w:rsidP="00054CBA">
      <w:pPr>
        <w:autoSpaceDE w:val="0"/>
        <w:autoSpaceDN w:val="0"/>
        <w:adjustRightInd w:val="0"/>
        <w:jc w:val="left"/>
        <w:rPr>
          <w:rFonts w:ascii="Arial" w:hAnsi="Arial" w:cs="Arial"/>
          <w:color w:val="355AA0"/>
          <w:kern w:val="0"/>
          <w:szCs w:val="17"/>
        </w:rPr>
      </w:pPr>
      <w:r>
        <w:rPr>
          <w:rFonts w:ascii="Arial" w:hAnsi="Arial" w:cs="Arial"/>
          <w:color w:val="355AA0"/>
          <w:kern w:val="0"/>
          <w:szCs w:val="17"/>
        </w:rPr>
        <w:t>请列出该国际重要湿地内所有的湿地类型</w:t>
      </w:r>
      <w:r w:rsidR="00991C45">
        <w:rPr>
          <w:rFonts w:ascii="Arial" w:hAnsi="Arial" w:cs="Arial" w:hint="eastAsia"/>
          <w:color w:val="355AA0"/>
          <w:kern w:val="0"/>
          <w:szCs w:val="17"/>
        </w:rPr>
        <w:t>，</w:t>
      </w:r>
      <w:r w:rsidR="00991C45">
        <w:rPr>
          <w:rFonts w:ascii="Arial" w:hAnsi="Arial" w:cs="Arial"/>
          <w:color w:val="355AA0"/>
          <w:kern w:val="0"/>
          <w:szCs w:val="17"/>
        </w:rPr>
        <w:t>对于每个类型</w:t>
      </w:r>
      <w:r w:rsidR="00991C45">
        <w:rPr>
          <w:rFonts w:ascii="Arial" w:hAnsi="Arial" w:cs="Arial" w:hint="eastAsia"/>
          <w:color w:val="355AA0"/>
          <w:kern w:val="0"/>
          <w:szCs w:val="17"/>
        </w:rPr>
        <w:t>：</w:t>
      </w:r>
    </w:p>
    <w:p w:rsidR="00054CBA" w:rsidRPr="00054CBA" w:rsidRDefault="00054CBA" w:rsidP="00054CBA">
      <w:pPr>
        <w:autoSpaceDE w:val="0"/>
        <w:autoSpaceDN w:val="0"/>
        <w:adjustRightInd w:val="0"/>
        <w:jc w:val="left"/>
        <w:rPr>
          <w:rFonts w:ascii="Arial" w:hAnsi="Arial" w:cs="Arial"/>
          <w:color w:val="355AA0"/>
          <w:kern w:val="0"/>
          <w:szCs w:val="17"/>
        </w:rPr>
      </w:pPr>
      <w:r w:rsidRPr="00054CBA">
        <w:rPr>
          <w:rFonts w:ascii="Arial" w:hAnsi="Arial" w:cs="Arial"/>
          <w:color w:val="355AA0"/>
          <w:kern w:val="0"/>
          <w:szCs w:val="17"/>
        </w:rPr>
        <w:t>-</w:t>
      </w:r>
      <w:bookmarkStart w:id="127" w:name="OLE_LINK136"/>
      <w:bookmarkStart w:id="128" w:name="OLE_LINK137"/>
      <w:r w:rsidR="00991C45">
        <w:rPr>
          <w:rFonts w:ascii="Arial" w:hAnsi="Arial" w:cs="Arial"/>
          <w:color w:val="355AA0"/>
          <w:kern w:val="0"/>
          <w:szCs w:val="17"/>
        </w:rPr>
        <w:t>排列</w:t>
      </w:r>
      <w:bookmarkEnd w:id="127"/>
      <w:bookmarkEnd w:id="128"/>
      <w:r w:rsidR="00991C45">
        <w:rPr>
          <w:rFonts w:ascii="Arial" w:hAnsi="Arial" w:cs="Arial"/>
          <w:color w:val="355AA0"/>
          <w:kern w:val="0"/>
          <w:szCs w:val="17"/>
        </w:rPr>
        <w:t>出</w:t>
      </w:r>
      <w:r w:rsidR="001F7A46">
        <w:rPr>
          <w:rFonts w:ascii="Arial" w:hAnsi="Arial" w:cs="Arial"/>
          <w:color w:val="355AA0"/>
          <w:kern w:val="0"/>
          <w:szCs w:val="17"/>
        </w:rPr>
        <w:t>面积</w:t>
      </w:r>
      <w:r w:rsidR="00991C45">
        <w:rPr>
          <w:rFonts w:ascii="Arial" w:hAnsi="Arial" w:cs="Arial"/>
          <w:color w:val="355AA0"/>
          <w:kern w:val="0"/>
          <w:szCs w:val="17"/>
        </w:rPr>
        <w:t>最大的</w:t>
      </w:r>
      <w:r w:rsidR="00991C45">
        <w:rPr>
          <w:rFonts w:ascii="Arial" w:hAnsi="Arial" w:cs="Arial" w:hint="eastAsia"/>
          <w:color w:val="355AA0"/>
          <w:kern w:val="0"/>
          <w:szCs w:val="17"/>
        </w:rPr>
        <w:t>4</w:t>
      </w:r>
      <w:r w:rsidR="00991C45">
        <w:rPr>
          <w:rFonts w:ascii="Arial" w:hAnsi="Arial" w:cs="Arial" w:hint="eastAsia"/>
          <w:color w:val="355AA0"/>
          <w:kern w:val="0"/>
          <w:szCs w:val="17"/>
        </w:rPr>
        <w:t>个湿地类</w:t>
      </w:r>
      <w:bookmarkStart w:id="129" w:name="OLE_LINK132"/>
      <w:bookmarkStart w:id="130" w:name="OLE_LINK133"/>
      <w:r w:rsidR="00991C45">
        <w:rPr>
          <w:rFonts w:ascii="Arial" w:hAnsi="Arial" w:cs="Arial" w:hint="eastAsia"/>
          <w:color w:val="355AA0"/>
          <w:kern w:val="0"/>
          <w:szCs w:val="17"/>
        </w:rPr>
        <w:t>型，</w:t>
      </w:r>
      <w:r w:rsidR="001F7A46">
        <w:rPr>
          <w:rFonts w:ascii="Arial" w:hAnsi="Arial" w:cs="Arial" w:hint="eastAsia"/>
          <w:color w:val="355AA0"/>
          <w:kern w:val="0"/>
          <w:szCs w:val="17"/>
        </w:rPr>
        <w:t>并</w:t>
      </w:r>
      <w:r w:rsidR="00991C45">
        <w:rPr>
          <w:rFonts w:ascii="Arial" w:hAnsi="Arial" w:cs="Arial" w:hint="eastAsia"/>
          <w:color w:val="355AA0"/>
          <w:kern w:val="0"/>
          <w:szCs w:val="17"/>
        </w:rPr>
        <w:t>在表格第</w:t>
      </w:r>
      <w:r w:rsidR="00991C45">
        <w:rPr>
          <w:rFonts w:ascii="Arial" w:hAnsi="Arial" w:cs="Arial" w:hint="eastAsia"/>
          <w:color w:val="355AA0"/>
          <w:kern w:val="0"/>
          <w:szCs w:val="17"/>
        </w:rPr>
        <w:t>3</w:t>
      </w:r>
      <w:r w:rsidR="00991C45">
        <w:rPr>
          <w:rFonts w:ascii="Arial" w:hAnsi="Arial" w:cs="Arial" w:hint="eastAsia"/>
          <w:color w:val="355AA0"/>
          <w:kern w:val="0"/>
          <w:szCs w:val="17"/>
        </w:rPr>
        <w:t>列用数字</w:t>
      </w:r>
      <w:r w:rsidR="00991C45">
        <w:rPr>
          <w:rFonts w:ascii="Arial" w:hAnsi="Arial" w:cs="Arial" w:hint="eastAsia"/>
          <w:color w:val="355AA0"/>
          <w:kern w:val="0"/>
          <w:szCs w:val="17"/>
        </w:rPr>
        <w:t>1-</w:t>
      </w:r>
      <w:r w:rsidR="00991C45">
        <w:rPr>
          <w:rFonts w:ascii="Arial" w:hAnsi="Arial" w:cs="Arial"/>
          <w:color w:val="355AA0"/>
          <w:kern w:val="0"/>
          <w:szCs w:val="17"/>
        </w:rPr>
        <w:t>4</w:t>
      </w:r>
      <w:r w:rsidR="00991C45">
        <w:rPr>
          <w:rFonts w:ascii="Arial" w:hAnsi="Arial" w:cs="Arial"/>
          <w:color w:val="355AA0"/>
          <w:kern w:val="0"/>
          <w:szCs w:val="17"/>
        </w:rPr>
        <w:t>表示</w:t>
      </w:r>
      <w:r w:rsidR="001F7A46">
        <w:rPr>
          <w:rFonts w:ascii="Arial" w:hAnsi="Arial" w:cs="Arial" w:hint="eastAsia"/>
          <w:color w:val="355AA0"/>
          <w:kern w:val="0"/>
          <w:szCs w:val="17"/>
        </w:rPr>
        <w:t>，“</w:t>
      </w:r>
      <w:r w:rsidR="001F7A46">
        <w:rPr>
          <w:rFonts w:ascii="Arial" w:hAnsi="Arial" w:cs="Arial" w:hint="eastAsia"/>
          <w:color w:val="355AA0"/>
          <w:kern w:val="0"/>
          <w:szCs w:val="17"/>
        </w:rPr>
        <w:t>1</w:t>
      </w:r>
      <w:r w:rsidR="001F7A46">
        <w:rPr>
          <w:rFonts w:ascii="Arial" w:hAnsi="Arial" w:cs="Arial" w:hint="eastAsia"/>
          <w:color w:val="355AA0"/>
          <w:kern w:val="0"/>
          <w:szCs w:val="17"/>
        </w:rPr>
        <w:t>”为最大，依次类推</w:t>
      </w:r>
      <w:bookmarkEnd w:id="129"/>
      <w:bookmarkEnd w:id="130"/>
      <w:r w:rsidR="009F297B">
        <w:rPr>
          <w:rFonts w:ascii="Arial" w:hAnsi="Arial" w:cs="Arial" w:hint="eastAsia"/>
          <w:color w:val="355AA0"/>
          <w:kern w:val="0"/>
          <w:szCs w:val="17"/>
        </w:rPr>
        <w:t>；</w:t>
      </w:r>
    </w:p>
    <w:p w:rsidR="00054CBA" w:rsidRPr="00054CBA" w:rsidRDefault="00054CBA" w:rsidP="00054CBA">
      <w:pPr>
        <w:autoSpaceDE w:val="0"/>
        <w:autoSpaceDN w:val="0"/>
        <w:adjustRightInd w:val="0"/>
        <w:jc w:val="left"/>
        <w:rPr>
          <w:rFonts w:ascii="Arial" w:hAnsi="Arial" w:cs="Arial"/>
          <w:color w:val="355AA0"/>
          <w:kern w:val="0"/>
          <w:szCs w:val="17"/>
        </w:rPr>
      </w:pPr>
      <w:r w:rsidRPr="00054CBA">
        <w:rPr>
          <w:rFonts w:ascii="Arial" w:hAnsi="Arial" w:cs="Arial"/>
          <w:color w:val="355AA0"/>
          <w:kern w:val="0"/>
          <w:szCs w:val="17"/>
        </w:rPr>
        <w:t xml:space="preserve">- </w:t>
      </w:r>
      <w:r w:rsidR="001F7A46">
        <w:rPr>
          <w:rFonts w:ascii="Arial" w:hAnsi="Arial" w:cs="Arial"/>
          <w:color w:val="355AA0"/>
          <w:kern w:val="0"/>
          <w:szCs w:val="17"/>
        </w:rPr>
        <w:t>若有相关信息</w:t>
      </w:r>
      <w:r w:rsidR="001F7A46">
        <w:rPr>
          <w:rFonts w:ascii="Arial" w:hAnsi="Arial" w:cs="Arial" w:hint="eastAsia"/>
          <w:color w:val="355AA0"/>
          <w:kern w:val="0"/>
          <w:szCs w:val="17"/>
        </w:rPr>
        <w:t>，</w:t>
      </w:r>
      <w:r w:rsidR="001F7A46">
        <w:rPr>
          <w:rFonts w:ascii="Arial" w:hAnsi="Arial" w:cs="Arial"/>
          <w:color w:val="355AA0"/>
          <w:kern w:val="0"/>
          <w:szCs w:val="17"/>
        </w:rPr>
        <w:t>请在表格第</w:t>
      </w:r>
      <w:r w:rsidR="001F7A46">
        <w:rPr>
          <w:rFonts w:ascii="Arial" w:hAnsi="Arial" w:cs="Arial" w:hint="eastAsia"/>
          <w:color w:val="355AA0"/>
          <w:kern w:val="0"/>
          <w:szCs w:val="17"/>
        </w:rPr>
        <w:t>4</w:t>
      </w:r>
      <w:r w:rsidR="001F7A46">
        <w:rPr>
          <w:rFonts w:ascii="Arial" w:hAnsi="Arial" w:cs="Arial" w:hint="eastAsia"/>
          <w:color w:val="355AA0"/>
          <w:kern w:val="0"/>
          <w:szCs w:val="17"/>
        </w:rPr>
        <w:t>列提供各湿地类型的面积（公顷）</w:t>
      </w:r>
      <w:r w:rsidR="009F297B">
        <w:rPr>
          <w:rFonts w:ascii="Arial" w:hAnsi="Arial" w:cs="Arial" w:hint="eastAsia"/>
          <w:color w:val="355AA0"/>
          <w:kern w:val="0"/>
          <w:szCs w:val="17"/>
        </w:rPr>
        <w:t>；</w:t>
      </w:r>
    </w:p>
    <w:p w:rsidR="00054CBA" w:rsidRPr="00054CBA" w:rsidRDefault="00054CBA" w:rsidP="00054CBA">
      <w:pPr>
        <w:autoSpaceDE w:val="0"/>
        <w:autoSpaceDN w:val="0"/>
        <w:adjustRightInd w:val="0"/>
        <w:jc w:val="left"/>
        <w:rPr>
          <w:rFonts w:ascii="Arial" w:hAnsi="Arial" w:cs="Arial"/>
          <w:color w:val="355AA0"/>
          <w:kern w:val="0"/>
          <w:szCs w:val="17"/>
        </w:rPr>
      </w:pPr>
      <w:r w:rsidRPr="00054CBA">
        <w:rPr>
          <w:rFonts w:ascii="Arial" w:hAnsi="Arial" w:cs="Arial"/>
          <w:color w:val="355AA0"/>
          <w:kern w:val="0"/>
          <w:szCs w:val="17"/>
        </w:rPr>
        <w:t xml:space="preserve">- </w:t>
      </w:r>
      <w:r w:rsidR="001F7A46">
        <w:rPr>
          <w:rFonts w:ascii="Arial" w:hAnsi="Arial" w:cs="Arial"/>
          <w:color w:val="355AA0"/>
          <w:kern w:val="0"/>
          <w:szCs w:val="17"/>
        </w:rPr>
        <w:t>若该湿地类型</w:t>
      </w:r>
      <w:r w:rsidR="009F297B">
        <w:rPr>
          <w:rFonts w:ascii="Arial" w:hAnsi="Arial" w:cs="Arial"/>
          <w:color w:val="355AA0"/>
          <w:kern w:val="0"/>
          <w:szCs w:val="17"/>
        </w:rPr>
        <w:t>是用以证明标准</w:t>
      </w:r>
      <w:r w:rsidR="009F297B">
        <w:rPr>
          <w:rFonts w:ascii="Arial" w:hAnsi="Arial" w:cs="Arial" w:hint="eastAsia"/>
          <w:color w:val="355AA0"/>
          <w:kern w:val="0"/>
          <w:szCs w:val="17"/>
        </w:rPr>
        <w:t>1</w:t>
      </w:r>
      <w:r w:rsidR="009F297B">
        <w:rPr>
          <w:rFonts w:ascii="Arial" w:hAnsi="Arial" w:cs="Arial" w:hint="eastAsia"/>
          <w:color w:val="355AA0"/>
          <w:kern w:val="0"/>
          <w:szCs w:val="17"/>
        </w:rPr>
        <w:t>适用性的，请在表格最后一列标示是具有代表性、稀有性还是独特性；</w:t>
      </w:r>
    </w:p>
    <w:p w:rsidR="00054CBA" w:rsidRPr="00054CBA" w:rsidRDefault="00054CBA" w:rsidP="00054CBA">
      <w:pPr>
        <w:autoSpaceDE w:val="0"/>
        <w:autoSpaceDN w:val="0"/>
        <w:adjustRightInd w:val="0"/>
        <w:jc w:val="left"/>
        <w:rPr>
          <w:rFonts w:ascii="Arial" w:hAnsi="Arial" w:cs="Arial"/>
          <w:color w:val="355AA0"/>
          <w:kern w:val="0"/>
          <w:szCs w:val="17"/>
        </w:rPr>
      </w:pPr>
      <w:r w:rsidRPr="00054CBA">
        <w:rPr>
          <w:rFonts w:ascii="Arial" w:hAnsi="Arial" w:cs="Arial"/>
          <w:color w:val="355AA0"/>
          <w:kern w:val="0"/>
          <w:szCs w:val="17"/>
        </w:rPr>
        <w:t xml:space="preserve">- </w:t>
      </w:r>
      <w:r w:rsidR="009F297B">
        <w:rPr>
          <w:rFonts w:ascii="Arial" w:hAnsi="Arial" w:cs="Arial"/>
          <w:color w:val="355AA0"/>
          <w:kern w:val="0"/>
          <w:szCs w:val="17"/>
        </w:rPr>
        <w:t>若湿地分类不同于国际重要湿地分类体系</w:t>
      </w:r>
      <w:r w:rsidR="009F297B">
        <w:rPr>
          <w:rFonts w:ascii="Arial" w:hAnsi="Arial" w:cs="Arial" w:hint="eastAsia"/>
          <w:color w:val="355AA0"/>
          <w:kern w:val="0"/>
          <w:szCs w:val="17"/>
        </w:rPr>
        <w:t>，</w:t>
      </w:r>
      <w:r w:rsidR="009F297B">
        <w:rPr>
          <w:rFonts w:ascii="Arial" w:hAnsi="Arial" w:cs="Arial"/>
          <w:color w:val="355AA0"/>
          <w:kern w:val="0"/>
          <w:szCs w:val="17"/>
        </w:rPr>
        <w:t>请在表格第二列给出相应的</w:t>
      </w:r>
      <w:r w:rsidR="009F297B">
        <w:rPr>
          <w:rFonts w:ascii="Arial" w:hAnsi="Arial" w:cs="Arial" w:hint="eastAsia"/>
          <w:color w:val="355AA0"/>
          <w:kern w:val="0"/>
          <w:szCs w:val="17"/>
        </w:rPr>
        <w:t>本地名称。</w:t>
      </w:r>
    </w:p>
    <w:p w:rsidR="00AB302A" w:rsidRDefault="00AB302A" w:rsidP="00054CBA">
      <w:pPr>
        <w:autoSpaceDE w:val="0"/>
        <w:autoSpaceDN w:val="0"/>
        <w:adjustRightInd w:val="0"/>
        <w:jc w:val="left"/>
        <w:rPr>
          <w:rFonts w:ascii="Arial" w:hAnsi="Arial" w:cs="Arial"/>
          <w:color w:val="355AA0"/>
          <w:kern w:val="0"/>
          <w:sz w:val="20"/>
          <w:szCs w:val="17"/>
        </w:rPr>
      </w:pPr>
      <w:r>
        <w:rPr>
          <w:rFonts w:ascii="Arial" w:hAnsi="Arial" w:cs="Arial"/>
          <w:color w:val="355AA0"/>
          <w:kern w:val="0"/>
          <w:sz w:val="20"/>
          <w:szCs w:val="17"/>
        </w:rPr>
        <w:br w:type="page"/>
      </w:r>
    </w:p>
    <w:p w:rsidR="00054CBA" w:rsidRDefault="00054CBA" w:rsidP="00054CBA">
      <w:pPr>
        <w:autoSpaceDE w:val="0"/>
        <w:autoSpaceDN w:val="0"/>
        <w:adjustRightInd w:val="0"/>
        <w:jc w:val="left"/>
        <w:rPr>
          <w:rFonts w:ascii="Arial" w:hAnsi="Arial" w:cs="Arial"/>
          <w:color w:val="355AA0"/>
          <w:kern w:val="0"/>
          <w:sz w:val="20"/>
          <w:szCs w:val="17"/>
        </w:rPr>
      </w:pPr>
    </w:p>
    <w:p w:rsidR="00054CBA" w:rsidRDefault="009F297B" w:rsidP="00054CBA">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近海</w:t>
      </w:r>
      <w:r>
        <w:rPr>
          <w:rFonts w:ascii="Arial" w:hAnsi="Arial" w:cs="Arial"/>
          <w:color w:val="355AA0"/>
          <w:kern w:val="0"/>
          <w:szCs w:val="18"/>
        </w:rPr>
        <w:t>与海岸湿地</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64"/>
        <w:gridCol w:w="2276"/>
        <w:gridCol w:w="3600"/>
        <w:gridCol w:w="2637"/>
        <w:gridCol w:w="3197"/>
      </w:tblGrid>
      <w:tr w:rsidR="00054CBA" w:rsidRPr="008C0418" w:rsidTr="002D395A">
        <w:tc>
          <w:tcPr>
            <w:tcW w:w="2964" w:type="dxa"/>
            <w:vAlign w:val="center"/>
          </w:tcPr>
          <w:p w:rsidR="00054CBA" w:rsidRPr="008C0418" w:rsidRDefault="002D395A" w:rsidP="002D395A">
            <w:pPr>
              <w:autoSpaceDE w:val="0"/>
              <w:autoSpaceDN w:val="0"/>
              <w:adjustRightInd w:val="0"/>
              <w:jc w:val="center"/>
              <w:rPr>
                <w:rFonts w:ascii="Arial" w:hAnsi="Arial" w:cs="Arial"/>
                <w:color w:val="355AA0"/>
                <w:kern w:val="0"/>
                <w:szCs w:val="21"/>
              </w:rPr>
            </w:pPr>
            <w:bookmarkStart w:id="131" w:name="_Hlk410987341"/>
            <w:r>
              <w:rPr>
                <w:rFonts w:ascii="Arial" w:hAnsi="Arial" w:cs="Arial"/>
                <w:color w:val="355AA0"/>
                <w:kern w:val="0"/>
                <w:sz w:val="18"/>
                <w:szCs w:val="18"/>
              </w:rPr>
              <w:t>湿地类型</w:t>
            </w:r>
            <w:r>
              <w:rPr>
                <w:rFonts w:ascii="Arial" w:hAnsi="Arial" w:cs="Arial" w:hint="eastAsia"/>
                <w:color w:val="355AA0"/>
                <w:kern w:val="0"/>
                <w:sz w:val="18"/>
                <w:szCs w:val="18"/>
              </w:rPr>
              <w:t>（编号和名称）</w:t>
            </w:r>
            <w:r w:rsidR="001F1EC9">
              <w:rPr>
                <w:rStyle w:val="FootnoteReference"/>
                <w:rFonts w:ascii="Arial" w:hAnsi="Arial" w:cs="Arial"/>
                <w:color w:val="355AA0"/>
                <w:kern w:val="0"/>
                <w:sz w:val="18"/>
                <w:szCs w:val="18"/>
              </w:rPr>
              <w:footnoteReference w:id="2"/>
            </w:r>
          </w:p>
        </w:tc>
        <w:tc>
          <w:tcPr>
            <w:tcW w:w="2276" w:type="dxa"/>
            <w:vAlign w:val="center"/>
          </w:tcPr>
          <w:p w:rsidR="00054CBA" w:rsidRPr="008C0418" w:rsidRDefault="002D395A" w:rsidP="002D395A">
            <w:pPr>
              <w:autoSpaceDE w:val="0"/>
              <w:autoSpaceDN w:val="0"/>
              <w:adjustRightInd w:val="0"/>
              <w:jc w:val="center"/>
              <w:rPr>
                <w:rFonts w:ascii="Arial" w:hAnsi="Arial" w:cs="Arial"/>
                <w:color w:val="355AA0"/>
                <w:kern w:val="0"/>
                <w:szCs w:val="21"/>
              </w:rPr>
            </w:pPr>
            <w:r>
              <w:rPr>
                <w:rFonts w:ascii="Arial" w:hAnsi="Arial" w:cs="Arial" w:hint="eastAsia"/>
                <w:color w:val="355AA0"/>
                <w:kern w:val="0"/>
                <w:sz w:val="18"/>
                <w:szCs w:val="18"/>
              </w:rPr>
              <w:t>本地</w:t>
            </w:r>
            <w:r>
              <w:rPr>
                <w:rFonts w:ascii="Arial" w:hAnsi="Arial" w:cs="Arial"/>
                <w:color w:val="355AA0"/>
                <w:kern w:val="0"/>
                <w:sz w:val="18"/>
                <w:szCs w:val="18"/>
              </w:rPr>
              <w:t>名称</w:t>
            </w:r>
          </w:p>
        </w:tc>
        <w:tc>
          <w:tcPr>
            <w:tcW w:w="3600" w:type="dxa"/>
            <w:vAlign w:val="center"/>
          </w:tcPr>
          <w:p w:rsidR="00054CBA" w:rsidRPr="008C0418" w:rsidRDefault="002D395A" w:rsidP="002D395A">
            <w:pPr>
              <w:autoSpaceDE w:val="0"/>
              <w:autoSpaceDN w:val="0"/>
              <w:adjustRightInd w:val="0"/>
              <w:jc w:val="center"/>
              <w:rPr>
                <w:rFonts w:ascii="Arial" w:hAnsi="Arial" w:cs="Arial"/>
                <w:color w:val="355AA0"/>
                <w:kern w:val="0"/>
                <w:szCs w:val="21"/>
              </w:rPr>
            </w:pPr>
            <w:r>
              <w:rPr>
                <w:rFonts w:ascii="Arial" w:hAnsi="Arial" w:cs="Arial" w:hint="eastAsia"/>
                <w:color w:val="355AA0"/>
                <w:kern w:val="0"/>
                <w:sz w:val="18"/>
                <w:szCs w:val="18"/>
              </w:rPr>
              <w:t>排列</w:t>
            </w:r>
            <w:r>
              <w:rPr>
                <w:rFonts w:ascii="Arial" w:hAnsi="Arial" w:cs="Arial"/>
                <w:color w:val="355AA0"/>
                <w:kern w:val="0"/>
                <w:sz w:val="18"/>
                <w:szCs w:val="18"/>
              </w:rPr>
              <w:t>等级</w:t>
            </w:r>
            <w:r>
              <w:rPr>
                <w:rFonts w:ascii="Arial" w:hAnsi="Arial" w:cs="Arial" w:hint="eastAsia"/>
                <w:color w:val="355AA0"/>
                <w:kern w:val="0"/>
                <w:sz w:val="18"/>
                <w:szCs w:val="18"/>
              </w:rPr>
              <w:t>（</w:t>
            </w:r>
            <w:r>
              <w:rPr>
                <w:rFonts w:ascii="Arial" w:hAnsi="Arial" w:cs="Arial" w:hint="eastAsia"/>
                <w:color w:val="355AA0"/>
                <w:kern w:val="0"/>
                <w:sz w:val="18"/>
                <w:szCs w:val="18"/>
              </w:rPr>
              <w:t>1</w:t>
            </w:r>
            <w:r>
              <w:rPr>
                <w:rFonts w:ascii="Arial" w:hAnsi="Arial" w:cs="Arial" w:hint="eastAsia"/>
                <w:color w:val="355AA0"/>
                <w:kern w:val="0"/>
                <w:sz w:val="18"/>
                <w:szCs w:val="18"/>
              </w:rPr>
              <w:t>最大</w:t>
            </w:r>
            <w:r>
              <w:rPr>
                <w:rFonts w:ascii="Arial" w:hAnsi="Arial" w:cs="Arial" w:hint="eastAsia"/>
                <w:color w:val="355AA0"/>
                <w:kern w:val="0"/>
                <w:sz w:val="18"/>
                <w:szCs w:val="18"/>
              </w:rPr>
              <w:t>-</w:t>
            </w:r>
            <w:r>
              <w:rPr>
                <w:rFonts w:ascii="Arial" w:hAnsi="Arial" w:cs="Arial"/>
                <w:color w:val="355AA0"/>
                <w:kern w:val="0"/>
                <w:sz w:val="18"/>
                <w:szCs w:val="18"/>
              </w:rPr>
              <w:t>4</w:t>
            </w:r>
            <w:r>
              <w:rPr>
                <w:rFonts w:ascii="Arial" w:hAnsi="Arial" w:cs="Arial"/>
                <w:color w:val="355AA0"/>
                <w:kern w:val="0"/>
                <w:sz w:val="18"/>
                <w:szCs w:val="18"/>
              </w:rPr>
              <w:t>最小</w:t>
            </w:r>
            <w:r>
              <w:rPr>
                <w:rFonts w:ascii="Arial" w:hAnsi="Arial" w:cs="Arial" w:hint="eastAsia"/>
                <w:color w:val="355AA0"/>
                <w:kern w:val="0"/>
                <w:sz w:val="18"/>
                <w:szCs w:val="18"/>
              </w:rPr>
              <w:t>）</w:t>
            </w:r>
          </w:p>
        </w:tc>
        <w:tc>
          <w:tcPr>
            <w:tcW w:w="2637" w:type="dxa"/>
            <w:vAlign w:val="center"/>
          </w:tcPr>
          <w:p w:rsidR="00054CBA" w:rsidRPr="008C0418" w:rsidRDefault="002D395A" w:rsidP="002D395A">
            <w:pPr>
              <w:autoSpaceDE w:val="0"/>
              <w:autoSpaceDN w:val="0"/>
              <w:adjustRightInd w:val="0"/>
              <w:jc w:val="center"/>
              <w:rPr>
                <w:rFonts w:ascii="Arial" w:hAnsi="Arial" w:cs="Arial"/>
                <w:color w:val="355AA0"/>
                <w:kern w:val="0"/>
                <w:szCs w:val="21"/>
              </w:rPr>
            </w:pPr>
            <w:r>
              <w:rPr>
                <w:rFonts w:ascii="Arial" w:hAnsi="Arial" w:cs="Arial"/>
                <w:color w:val="355AA0"/>
                <w:kern w:val="0"/>
                <w:sz w:val="18"/>
                <w:szCs w:val="18"/>
              </w:rPr>
              <w:t>湿地类型面积</w:t>
            </w:r>
            <w:r>
              <w:rPr>
                <w:rFonts w:ascii="Arial" w:hAnsi="Arial" w:cs="Arial" w:hint="eastAsia"/>
                <w:color w:val="355AA0"/>
                <w:kern w:val="0"/>
                <w:sz w:val="18"/>
                <w:szCs w:val="18"/>
              </w:rPr>
              <w:t>（</w:t>
            </w:r>
            <w:r>
              <w:rPr>
                <w:rFonts w:ascii="Arial" w:hAnsi="Arial" w:cs="Arial" w:hint="eastAsia"/>
                <w:color w:val="355AA0"/>
                <w:kern w:val="0"/>
                <w:sz w:val="18"/>
                <w:szCs w:val="18"/>
              </w:rPr>
              <w:t>ha</w:t>
            </w:r>
            <w:r>
              <w:rPr>
                <w:rFonts w:ascii="Arial" w:hAnsi="Arial" w:cs="Arial" w:hint="eastAsia"/>
                <w:color w:val="355AA0"/>
                <w:kern w:val="0"/>
                <w:sz w:val="18"/>
                <w:szCs w:val="18"/>
              </w:rPr>
              <w:t>）</w:t>
            </w:r>
          </w:p>
        </w:tc>
        <w:tc>
          <w:tcPr>
            <w:tcW w:w="3197" w:type="dxa"/>
            <w:vAlign w:val="center"/>
          </w:tcPr>
          <w:p w:rsidR="00054CBA" w:rsidRPr="008C0418" w:rsidRDefault="002D395A" w:rsidP="002D395A">
            <w:pPr>
              <w:autoSpaceDE w:val="0"/>
              <w:autoSpaceDN w:val="0"/>
              <w:adjustRightInd w:val="0"/>
              <w:jc w:val="center"/>
              <w:rPr>
                <w:rFonts w:ascii="Arial" w:hAnsi="Arial" w:cs="Arial"/>
                <w:color w:val="355AA0"/>
                <w:kern w:val="0"/>
                <w:sz w:val="18"/>
                <w:szCs w:val="18"/>
              </w:rPr>
            </w:pPr>
            <w:r>
              <w:rPr>
                <w:rFonts w:ascii="Arial" w:hAnsi="Arial" w:cs="Arial"/>
                <w:color w:val="355AA0"/>
                <w:kern w:val="0"/>
                <w:sz w:val="18"/>
                <w:szCs w:val="18"/>
              </w:rPr>
              <w:t>对标准</w:t>
            </w:r>
            <w:r>
              <w:rPr>
                <w:rFonts w:ascii="Arial" w:hAnsi="Arial" w:cs="Arial" w:hint="eastAsia"/>
                <w:color w:val="355AA0"/>
                <w:kern w:val="0"/>
                <w:sz w:val="18"/>
                <w:szCs w:val="18"/>
              </w:rPr>
              <w:t>1</w:t>
            </w:r>
            <w:r>
              <w:rPr>
                <w:rFonts w:ascii="Arial" w:hAnsi="Arial" w:cs="Arial" w:hint="eastAsia"/>
                <w:color w:val="355AA0"/>
                <w:kern w:val="0"/>
                <w:sz w:val="18"/>
                <w:szCs w:val="18"/>
              </w:rPr>
              <w:t>的论证</w:t>
            </w:r>
          </w:p>
        </w:tc>
      </w:tr>
      <w:tr w:rsidR="00054CBA" w:rsidTr="002D395A">
        <w:tc>
          <w:tcPr>
            <w:tcW w:w="2964" w:type="dxa"/>
            <w:vAlign w:val="center"/>
          </w:tcPr>
          <w:p w:rsidR="00054CBA" w:rsidRPr="00054CBA" w:rsidRDefault="00054CBA" w:rsidP="002D395A">
            <w:pPr>
              <w:autoSpaceDE w:val="0"/>
              <w:autoSpaceDN w:val="0"/>
              <w:adjustRightInd w:val="0"/>
              <w:jc w:val="center"/>
              <w:rPr>
                <w:rFonts w:ascii="Arial" w:hAnsi="Arial" w:cs="Arial"/>
                <w:color w:val="355AA0"/>
                <w:kern w:val="0"/>
                <w:szCs w:val="21"/>
              </w:rPr>
            </w:pPr>
          </w:p>
        </w:tc>
        <w:tc>
          <w:tcPr>
            <w:tcW w:w="2276" w:type="dxa"/>
            <w:vAlign w:val="center"/>
          </w:tcPr>
          <w:p w:rsidR="00054CBA" w:rsidRPr="00054CBA" w:rsidRDefault="00054CBA" w:rsidP="002D395A">
            <w:pPr>
              <w:autoSpaceDE w:val="0"/>
              <w:autoSpaceDN w:val="0"/>
              <w:adjustRightInd w:val="0"/>
              <w:jc w:val="center"/>
              <w:rPr>
                <w:rFonts w:ascii="Arial" w:hAnsi="Arial" w:cs="Arial"/>
                <w:color w:val="355AA0"/>
                <w:kern w:val="0"/>
                <w:szCs w:val="21"/>
              </w:rPr>
            </w:pPr>
          </w:p>
        </w:tc>
        <w:tc>
          <w:tcPr>
            <w:tcW w:w="3600" w:type="dxa"/>
            <w:vAlign w:val="center"/>
          </w:tcPr>
          <w:p w:rsidR="00054CBA" w:rsidRPr="00054CBA" w:rsidRDefault="00054CBA" w:rsidP="002D395A">
            <w:pPr>
              <w:autoSpaceDE w:val="0"/>
              <w:autoSpaceDN w:val="0"/>
              <w:adjustRightInd w:val="0"/>
              <w:jc w:val="center"/>
              <w:rPr>
                <w:rFonts w:ascii="Arial" w:hAnsi="Arial" w:cs="Arial"/>
                <w:color w:val="355AA0"/>
                <w:kern w:val="0"/>
                <w:szCs w:val="21"/>
              </w:rPr>
            </w:pPr>
          </w:p>
        </w:tc>
        <w:tc>
          <w:tcPr>
            <w:tcW w:w="2637" w:type="dxa"/>
            <w:vAlign w:val="center"/>
          </w:tcPr>
          <w:p w:rsidR="00054CBA" w:rsidRPr="00054CBA" w:rsidRDefault="00054CBA" w:rsidP="002D395A">
            <w:pPr>
              <w:autoSpaceDE w:val="0"/>
              <w:autoSpaceDN w:val="0"/>
              <w:adjustRightInd w:val="0"/>
              <w:jc w:val="center"/>
              <w:rPr>
                <w:rFonts w:ascii="Arial" w:hAnsi="Arial" w:cs="Arial"/>
                <w:color w:val="355AA0"/>
                <w:kern w:val="0"/>
                <w:szCs w:val="21"/>
              </w:rPr>
            </w:pPr>
          </w:p>
        </w:tc>
        <w:tc>
          <w:tcPr>
            <w:tcW w:w="3197" w:type="dxa"/>
            <w:vAlign w:val="center"/>
          </w:tcPr>
          <w:p w:rsidR="00054CBA" w:rsidRPr="00054CBA" w:rsidRDefault="002D395A" w:rsidP="002D395A">
            <w:pPr>
              <w:autoSpaceDE w:val="0"/>
              <w:autoSpaceDN w:val="0"/>
              <w:adjustRightInd w:val="0"/>
              <w:jc w:val="center"/>
              <w:rPr>
                <w:rFonts w:ascii="Arial" w:hAnsi="Arial" w:cs="Arial"/>
                <w:color w:val="355AA0"/>
                <w:kern w:val="0"/>
                <w:szCs w:val="21"/>
              </w:rPr>
            </w:pPr>
            <w:r>
              <w:rPr>
                <w:rFonts w:ascii="Arial" w:hAnsi="Arial" w:cs="Arial" w:hint="eastAsia"/>
                <w:color w:val="355AA0"/>
                <w:kern w:val="0"/>
                <w:sz w:val="18"/>
                <w:szCs w:val="18"/>
              </w:rPr>
              <w:t>代表性</w:t>
            </w:r>
            <w:r w:rsidR="008B03EC" w:rsidRPr="0055461E">
              <w:rPr>
                <w:rFonts w:ascii="SimSun" w:hAnsi="SimSun" w:hint="eastAsia"/>
                <w:kern w:val="0"/>
                <w:sz w:val="18"/>
                <w:szCs w:val="18"/>
              </w:rPr>
              <w:t>□</w:t>
            </w:r>
            <w:r>
              <w:rPr>
                <w:rFonts w:ascii="Arial" w:hAnsi="Arial" w:cs="Arial" w:hint="eastAsia"/>
                <w:color w:val="355AA0"/>
                <w:kern w:val="0"/>
                <w:sz w:val="18"/>
                <w:szCs w:val="18"/>
              </w:rPr>
              <w:t>稀有性</w:t>
            </w:r>
            <w:r w:rsidR="008B03EC" w:rsidRPr="0055461E">
              <w:rPr>
                <w:rFonts w:ascii="SimSun" w:hAnsi="SimSun" w:hint="eastAsia"/>
                <w:kern w:val="0"/>
                <w:sz w:val="18"/>
                <w:szCs w:val="18"/>
              </w:rPr>
              <w:t>□</w:t>
            </w:r>
            <w:r>
              <w:rPr>
                <w:rFonts w:ascii="Arial" w:hAnsi="Arial" w:cs="Arial"/>
                <w:color w:val="355AA0"/>
                <w:kern w:val="0"/>
                <w:sz w:val="18"/>
                <w:szCs w:val="18"/>
              </w:rPr>
              <w:t>独特性</w:t>
            </w:r>
            <w:r w:rsidR="008B03EC" w:rsidRPr="0055461E">
              <w:rPr>
                <w:rFonts w:ascii="SimSun" w:hAnsi="SimSun" w:hint="eastAsia"/>
                <w:kern w:val="0"/>
                <w:sz w:val="18"/>
                <w:szCs w:val="18"/>
              </w:rPr>
              <w:t>□</w:t>
            </w:r>
          </w:p>
        </w:tc>
      </w:tr>
    </w:tbl>
    <w:bookmarkEnd w:id="131"/>
    <w:p w:rsidR="00054CBA" w:rsidRDefault="002D395A" w:rsidP="00054CBA">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内陆</w:t>
      </w:r>
      <w:r>
        <w:rPr>
          <w:rFonts w:ascii="Arial" w:hAnsi="Arial" w:cs="Arial"/>
          <w:color w:val="355AA0"/>
          <w:kern w:val="0"/>
          <w:szCs w:val="18"/>
        </w:rPr>
        <w:t>湿地</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64"/>
        <w:gridCol w:w="2276"/>
        <w:gridCol w:w="3600"/>
        <w:gridCol w:w="2637"/>
        <w:gridCol w:w="3197"/>
      </w:tblGrid>
      <w:tr w:rsidR="002D395A" w:rsidRPr="008C0418" w:rsidTr="00944585">
        <w:tc>
          <w:tcPr>
            <w:tcW w:w="2964" w:type="dxa"/>
            <w:vAlign w:val="center"/>
          </w:tcPr>
          <w:p w:rsidR="002D395A" w:rsidRPr="008C0418" w:rsidRDefault="002D395A" w:rsidP="002D395A">
            <w:pPr>
              <w:autoSpaceDE w:val="0"/>
              <w:autoSpaceDN w:val="0"/>
              <w:adjustRightInd w:val="0"/>
              <w:jc w:val="center"/>
              <w:rPr>
                <w:rFonts w:ascii="Arial" w:hAnsi="Arial" w:cs="Arial"/>
                <w:color w:val="355AA0"/>
                <w:kern w:val="0"/>
                <w:szCs w:val="21"/>
              </w:rPr>
            </w:pPr>
            <w:r>
              <w:rPr>
                <w:rFonts w:ascii="Arial" w:hAnsi="Arial" w:cs="Arial"/>
                <w:color w:val="355AA0"/>
                <w:kern w:val="0"/>
                <w:sz w:val="18"/>
                <w:szCs w:val="18"/>
              </w:rPr>
              <w:t>湿地类型</w:t>
            </w:r>
            <w:r>
              <w:rPr>
                <w:rFonts w:ascii="Arial" w:hAnsi="Arial" w:cs="Arial" w:hint="eastAsia"/>
                <w:color w:val="355AA0"/>
                <w:kern w:val="0"/>
                <w:sz w:val="18"/>
                <w:szCs w:val="18"/>
              </w:rPr>
              <w:t>（编号和名称）</w:t>
            </w:r>
            <w:r w:rsidR="001F1EC9">
              <w:rPr>
                <w:rStyle w:val="FootnoteReference"/>
                <w:rFonts w:ascii="Arial" w:hAnsi="Arial" w:cs="Arial"/>
                <w:color w:val="355AA0"/>
                <w:kern w:val="0"/>
                <w:sz w:val="18"/>
                <w:szCs w:val="18"/>
              </w:rPr>
              <w:footnoteReference w:id="3"/>
            </w:r>
          </w:p>
        </w:tc>
        <w:tc>
          <w:tcPr>
            <w:tcW w:w="2276" w:type="dxa"/>
            <w:vAlign w:val="center"/>
          </w:tcPr>
          <w:p w:rsidR="002D395A" w:rsidRPr="008C0418" w:rsidRDefault="002D395A" w:rsidP="002D395A">
            <w:pPr>
              <w:autoSpaceDE w:val="0"/>
              <w:autoSpaceDN w:val="0"/>
              <w:adjustRightInd w:val="0"/>
              <w:jc w:val="center"/>
              <w:rPr>
                <w:rFonts w:ascii="Arial" w:hAnsi="Arial" w:cs="Arial"/>
                <w:color w:val="355AA0"/>
                <w:kern w:val="0"/>
                <w:szCs w:val="21"/>
              </w:rPr>
            </w:pPr>
            <w:r>
              <w:rPr>
                <w:rFonts w:ascii="Arial" w:hAnsi="Arial" w:cs="Arial" w:hint="eastAsia"/>
                <w:color w:val="355AA0"/>
                <w:kern w:val="0"/>
                <w:sz w:val="18"/>
                <w:szCs w:val="18"/>
              </w:rPr>
              <w:t>本地</w:t>
            </w:r>
            <w:r>
              <w:rPr>
                <w:rFonts w:ascii="Arial" w:hAnsi="Arial" w:cs="Arial"/>
                <w:color w:val="355AA0"/>
                <w:kern w:val="0"/>
                <w:sz w:val="18"/>
                <w:szCs w:val="18"/>
              </w:rPr>
              <w:t>名称</w:t>
            </w:r>
          </w:p>
        </w:tc>
        <w:tc>
          <w:tcPr>
            <w:tcW w:w="3600" w:type="dxa"/>
            <w:vAlign w:val="center"/>
          </w:tcPr>
          <w:p w:rsidR="002D395A" w:rsidRPr="008C0418" w:rsidRDefault="002D395A" w:rsidP="002D395A">
            <w:pPr>
              <w:autoSpaceDE w:val="0"/>
              <w:autoSpaceDN w:val="0"/>
              <w:adjustRightInd w:val="0"/>
              <w:jc w:val="center"/>
              <w:rPr>
                <w:rFonts w:ascii="Arial" w:hAnsi="Arial" w:cs="Arial"/>
                <w:color w:val="355AA0"/>
                <w:kern w:val="0"/>
                <w:szCs w:val="21"/>
              </w:rPr>
            </w:pPr>
            <w:r>
              <w:rPr>
                <w:rFonts w:ascii="Arial" w:hAnsi="Arial" w:cs="Arial" w:hint="eastAsia"/>
                <w:color w:val="355AA0"/>
                <w:kern w:val="0"/>
                <w:sz w:val="18"/>
                <w:szCs w:val="18"/>
              </w:rPr>
              <w:t>排列</w:t>
            </w:r>
            <w:r>
              <w:rPr>
                <w:rFonts w:ascii="Arial" w:hAnsi="Arial" w:cs="Arial"/>
                <w:color w:val="355AA0"/>
                <w:kern w:val="0"/>
                <w:sz w:val="18"/>
                <w:szCs w:val="18"/>
              </w:rPr>
              <w:t>等级</w:t>
            </w:r>
            <w:r>
              <w:rPr>
                <w:rFonts w:ascii="Arial" w:hAnsi="Arial" w:cs="Arial" w:hint="eastAsia"/>
                <w:color w:val="355AA0"/>
                <w:kern w:val="0"/>
                <w:sz w:val="18"/>
                <w:szCs w:val="18"/>
              </w:rPr>
              <w:t>（</w:t>
            </w:r>
            <w:r>
              <w:rPr>
                <w:rFonts w:ascii="Arial" w:hAnsi="Arial" w:cs="Arial" w:hint="eastAsia"/>
                <w:color w:val="355AA0"/>
                <w:kern w:val="0"/>
                <w:sz w:val="18"/>
                <w:szCs w:val="18"/>
              </w:rPr>
              <w:t>1</w:t>
            </w:r>
            <w:r>
              <w:rPr>
                <w:rFonts w:ascii="Arial" w:hAnsi="Arial" w:cs="Arial" w:hint="eastAsia"/>
                <w:color w:val="355AA0"/>
                <w:kern w:val="0"/>
                <w:sz w:val="18"/>
                <w:szCs w:val="18"/>
              </w:rPr>
              <w:t>最大</w:t>
            </w:r>
            <w:r>
              <w:rPr>
                <w:rFonts w:ascii="Arial" w:hAnsi="Arial" w:cs="Arial" w:hint="eastAsia"/>
                <w:color w:val="355AA0"/>
                <w:kern w:val="0"/>
                <w:sz w:val="18"/>
                <w:szCs w:val="18"/>
              </w:rPr>
              <w:t>-</w:t>
            </w:r>
            <w:r>
              <w:rPr>
                <w:rFonts w:ascii="Arial" w:hAnsi="Arial" w:cs="Arial"/>
                <w:color w:val="355AA0"/>
                <w:kern w:val="0"/>
                <w:sz w:val="18"/>
                <w:szCs w:val="18"/>
              </w:rPr>
              <w:t>4</w:t>
            </w:r>
            <w:r>
              <w:rPr>
                <w:rFonts w:ascii="Arial" w:hAnsi="Arial" w:cs="Arial"/>
                <w:color w:val="355AA0"/>
                <w:kern w:val="0"/>
                <w:sz w:val="18"/>
                <w:szCs w:val="18"/>
              </w:rPr>
              <w:t>最小</w:t>
            </w:r>
            <w:r>
              <w:rPr>
                <w:rFonts w:ascii="Arial" w:hAnsi="Arial" w:cs="Arial" w:hint="eastAsia"/>
                <w:color w:val="355AA0"/>
                <w:kern w:val="0"/>
                <w:sz w:val="18"/>
                <w:szCs w:val="18"/>
              </w:rPr>
              <w:t>）</w:t>
            </w:r>
          </w:p>
        </w:tc>
        <w:tc>
          <w:tcPr>
            <w:tcW w:w="2637" w:type="dxa"/>
            <w:vAlign w:val="center"/>
          </w:tcPr>
          <w:p w:rsidR="002D395A" w:rsidRPr="008C0418" w:rsidRDefault="002D395A" w:rsidP="002D395A">
            <w:pPr>
              <w:autoSpaceDE w:val="0"/>
              <w:autoSpaceDN w:val="0"/>
              <w:adjustRightInd w:val="0"/>
              <w:jc w:val="center"/>
              <w:rPr>
                <w:rFonts w:ascii="Arial" w:hAnsi="Arial" w:cs="Arial"/>
                <w:color w:val="355AA0"/>
                <w:kern w:val="0"/>
                <w:szCs w:val="21"/>
              </w:rPr>
            </w:pPr>
            <w:r>
              <w:rPr>
                <w:rFonts w:ascii="Arial" w:hAnsi="Arial" w:cs="Arial"/>
                <w:color w:val="355AA0"/>
                <w:kern w:val="0"/>
                <w:sz w:val="18"/>
                <w:szCs w:val="18"/>
              </w:rPr>
              <w:t>湿地类型面积</w:t>
            </w:r>
            <w:r>
              <w:rPr>
                <w:rFonts w:ascii="Arial" w:hAnsi="Arial" w:cs="Arial" w:hint="eastAsia"/>
                <w:color w:val="355AA0"/>
                <w:kern w:val="0"/>
                <w:sz w:val="18"/>
                <w:szCs w:val="18"/>
              </w:rPr>
              <w:t>（</w:t>
            </w:r>
            <w:r>
              <w:rPr>
                <w:rFonts w:ascii="Arial" w:hAnsi="Arial" w:cs="Arial" w:hint="eastAsia"/>
                <w:color w:val="355AA0"/>
                <w:kern w:val="0"/>
                <w:sz w:val="18"/>
                <w:szCs w:val="18"/>
              </w:rPr>
              <w:t>ha</w:t>
            </w:r>
            <w:r>
              <w:rPr>
                <w:rFonts w:ascii="Arial" w:hAnsi="Arial" w:cs="Arial" w:hint="eastAsia"/>
                <w:color w:val="355AA0"/>
                <w:kern w:val="0"/>
                <w:sz w:val="18"/>
                <w:szCs w:val="18"/>
              </w:rPr>
              <w:t>）</w:t>
            </w:r>
          </w:p>
        </w:tc>
        <w:tc>
          <w:tcPr>
            <w:tcW w:w="3197" w:type="dxa"/>
            <w:vAlign w:val="center"/>
          </w:tcPr>
          <w:p w:rsidR="002D395A" w:rsidRPr="008C0418" w:rsidRDefault="002D395A" w:rsidP="002D395A">
            <w:pPr>
              <w:autoSpaceDE w:val="0"/>
              <w:autoSpaceDN w:val="0"/>
              <w:adjustRightInd w:val="0"/>
              <w:jc w:val="center"/>
              <w:rPr>
                <w:rFonts w:ascii="Arial" w:hAnsi="Arial" w:cs="Arial"/>
                <w:color w:val="355AA0"/>
                <w:kern w:val="0"/>
                <w:sz w:val="18"/>
                <w:szCs w:val="18"/>
              </w:rPr>
            </w:pPr>
            <w:r>
              <w:rPr>
                <w:rFonts w:ascii="Arial" w:hAnsi="Arial" w:cs="Arial"/>
                <w:color w:val="355AA0"/>
                <w:kern w:val="0"/>
                <w:sz w:val="18"/>
                <w:szCs w:val="18"/>
              </w:rPr>
              <w:t>对标准</w:t>
            </w:r>
            <w:r>
              <w:rPr>
                <w:rFonts w:ascii="Arial" w:hAnsi="Arial" w:cs="Arial" w:hint="eastAsia"/>
                <w:color w:val="355AA0"/>
                <w:kern w:val="0"/>
                <w:sz w:val="18"/>
                <w:szCs w:val="18"/>
              </w:rPr>
              <w:t>1</w:t>
            </w:r>
            <w:r>
              <w:rPr>
                <w:rFonts w:ascii="Arial" w:hAnsi="Arial" w:cs="Arial" w:hint="eastAsia"/>
                <w:color w:val="355AA0"/>
                <w:kern w:val="0"/>
                <w:sz w:val="18"/>
                <w:szCs w:val="18"/>
              </w:rPr>
              <w:t>的论证</w:t>
            </w:r>
          </w:p>
        </w:tc>
      </w:tr>
      <w:tr w:rsidR="002D395A" w:rsidTr="00944585">
        <w:tc>
          <w:tcPr>
            <w:tcW w:w="2964" w:type="dxa"/>
            <w:vAlign w:val="center"/>
          </w:tcPr>
          <w:p w:rsidR="002D395A" w:rsidRPr="00054CBA" w:rsidRDefault="002D395A" w:rsidP="002D395A">
            <w:pPr>
              <w:autoSpaceDE w:val="0"/>
              <w:autoSpaceDN w:val="0"/>
              <w:adjustRightInd w:val="0"/>
              <w:jc w:val="center"/>
              <w:rPr>
                <w:rFonts w:ascii="Arial" w:hAnsi="Arial" w:cs="Arial"/>
                <w:color w:val="355AA0"/>
                <w:kern w:val="0"/>
                <w:szCs w:val="21"/>
              </w:rPr>
            </w:pPr>
          </w:p>
        </w:tc>
        <w:tc>
          <w:tcPr>
            <w:tcW w:w="2276" w:type="dxa"/>
            <w:vAlign w:val="center"/>
          </w:tcPr>
          <w:p w:rsidR="002D395A" w:rsidRPr="00054CBA" w:rsidRDefault="002D395A" w:rsidP="002D395A">
            <w:pPr>
              <w:autoSpaceDE w:val="0"/>
              <w:autoSpaceDN w:val="0"/>
              <w:adjustRightInd w:val="0"/>
              <w:jc w:val="center"/>
              <w:rPr>
                <w:rFonts w:ascii="Arial" w:hAnsi="Arial" w:cs="Arial"/>
                <w:color w:val="355AA0"/>
                <w:kern w:val="0"/>
                <w:szCs w:val="21"/>
              </w:rPr>
            </w:pPr>
          </w:p>
        </w:tc>
        <w:tc>
          <w:tcPr>
            <w:tcW w:w="3600" w:type="dxa"/>
            <w:vAlign w:val="center"/>
          </w:tcPr>
          <w:p w:rsidR="002D395A" w:rsidRPr="00054CBA" w:rsidRDefault="002D395A" w:rsidP="002D395A">
            <w:pPr>
              <w:autoSpaceDE w:val="0"/>
              <w:autoSpaceDN w:val="0"/>
              <w:adjustRightInd w:val="0"/>
              <w:jc w:val="center"/>
              <w:rPr>
                <w:rFonts w:ascii="Arial" w:hAnsi="Arial" w:cs="Arial"/>
                <w:color w:val="355AA0"/>
                <w:kern w:val="0"/>
                <w:szCs w:val="21"/>
              </w:rPr>
            </w:pPr>
          </w:p>
        </w:tc>
        <w:tc>
          <w:tcPr>
            <w:tcW w:w="2637" w:type="dxa"/>
            <w:vAlign w:val="center"/>
          </w:tcPr>
          <w:p w:rsidR="002D395A" w:rsidRPr="00054CBA" w:rsidRDefault="002D395A" w:rsidP="002D395A">
            <w:pPr>
              <w:autoSpaceDE w:val="0"/>
              <w:autoSpaceDN w:val="0"/>
              <w:adjustRightInd w:val="0"/>
              <w:jc w:val="center"/>
              <w:rPr>
                <w:rFonts w:ascii="Arial" w:hAnsi="Arial" w:cs="Arial"/>
                <w:color w:val="355AA0"/>
                <w:kern w:val="0"/>
                <w:szCs w:val="21"/>
              </w:rPr>
            </w:pPr>
          </w:p>
        </w:tc>
        <w:tc>
          <w:tcPr>
            <w:tcW w:w="3197" w:type="dxa"/>
            <w:vAlign w:val="center"/>
          </w:tcPr>
          <w:p w:rsidR="002D395A" w:rsidRPr="00054CBA" w:rsidRDefault="002D395A" w:rsidP="002D395A">
            <w:pPr>
              <w:autoSpaceDE w:val="0"/>
              <w:autoSpaceDN w:val="0"/>
              <w:adjustRightInd w:val="0"/>
              <w:jc w:val="center"/>
              <w:rPr>
                <w:rFonts w:ascii="Arial" w:hAnsi="Arial" w:cs="Arial"/>
                <w:color w:val="355AA0"/>
                <w:kern w:val="0"/>
                <w:szCs w:val="21"/>
              </w:rPr>
            </w:pPr>
            <w:r>
              <w:rPr>
                <w:rFonts w:ascii="Arial" w:hAnsi="Arial" w:cs="Arial" w:hint="eastAsia"/>
                <w:color w:val="355AA0"/>
                <w:kern w:val="0"/>
                <w:sz w:val="18"/>
                <w:szCs w:val="18"/>
              </w:rPr>
              <w:t>代表性</w:t>
            </w:r>
            <w:r w:rsidRPr="0055461E">
              <w:rPr>
                <w:rFonts w:ascii="SimSun" w:hAnsi="SimSun" w:hint="eastAsia"/>
                <w:kern w:val="0"/>
                <w:sz w:val="18"/>
                <w:szCs w:val="18"/>
              </w:rPr>
              <w:t>□</w:t>
            </w:r>
            <w:r>
              <w:rPr>
                <w:rFonts w:ascii="Arial" w:hAnsi="Arial" w:cs="Arial" w:hint="eastAsia"/>
                <w:color w:val="355AA0"/>
                <w:kern w:val="0"/>
                <w:sz w:val="18"/>
                <w:szCs w:val="18"/>
              </w:rPr>
              <w:t>稀有性</w:t>
            </w:r>
            <w:r w:rsidRPr="0055461E">
              <w:rPr>
                <w:rFonts w:ascii="SimSun" w:hAnsi="SimSun" w:hint="eastAsia"/>
                <w:kern w:val="0"/>
                <w:sz w:val="18"/>
                <w:szCs w:val="18"/>
              </w:rPr>
              <w:t>□</w:t>
            </w:r>
            <w:r>
              <w:rPr>
                <w:rFonts w:ascii="Arial" w:hAnsi="Arial" w:cs="Arial"/>
                <w:color w:val="355AA0"/>
                <w:kern w:val="0"/>
                <w:sz w:val="18"/>
                <w:szCs w:val="18"/>
              </w:rPr>
              <w:t>独特性</w:t>
            </w:r>
            <w:r w:rsidRPr="0055461E">
              <w:rPr>
                <w:rFonts w:ascii="SimSun" w:hAnsi="SimSun" w:hint="eastAsia"/>
                <w:kern w:val="0"/>
                <w:sz w:val="18"/>
                <w:szCs w:val="18"/>
              </w:rPr>
              <w:t>□</w:t>
            </w:r>
          </w:p>
        </w:tc>
      </w:tr>
    </w:tbl>
    <w:p w:rsidR="00054CBA" w:rsidRDefault="002D395A" w:rsidP="00054CBA">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人工湿地</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64"/>
        <w:gridCol w:w="2276"/>
        <w:gridCol w:w="3600"/>
        <w:gridCol w:w="2637"/>
        <w:gridCol w:w="3197"/>
      </w:tblGrid>
      <w:tr w:rsidR="002D395A" w:rsidRPr="008C0418" w:rsidTr="00944585">
        <w:tc>
          <w:tcPr>
            <w:tcW w:w="2964" w:type="dxa"/>
            <w:vAlign w:val="center"/>
          </w:tcPr>
          <w:p w:rsidR="002D395A" w:rsidRDefault="00DC28A2" w:rsidP="002D395A">
            <w:pPr>
              <w:autoSpaceDE w:val="0"/>
              <w:autoSpaceDN w:val="0"/>
              <w:adjustRightInd w:val="0"/>
              <w:jc w:val="center"/>
              <w:rPr>
                <w:rFonts w:ascii="Arial" w:hAnsi="Arial" w:cs="Arial"/>
                <w:color w:val="355AA0"/>
                <w:kern w:val="0"/>
                <w:szCs w:val="21"/>
              </w:rPr>
            </w:pPr>
            <w:r>
              <w:rPr>
                <w:rFonts w:ascii="Arial" w:hAnsi="Arial" w:cs="Arial"/>
                <w:color w:val="355AA0"/>
                <w:kern w:val="0"/>
                <w:sz w:val="18"/>
                <w:szCs w:val="18"/>
              </w:rPr>
              <w:t>湿地类型</w:t>
            </w:r>
            <w:r>
              <w:rPr>
                <w:rFonts w:ascii="Arial" w:hAnsi="Arial" w:cs="Arial" w:hint="eastAsia"/>
                <w:color w:val="355AA0"/>
                <w:kern w:val="0"/>
                <w:sz w:val="18"/>
                <w:szCs w:val="18"/>
              </w:rPr>
              <w:t>（编号和名称）</w:t>
            </w:r>
            <w:r w:rsidR="001F1EC9">
              <w:rPr>
                <w:rStyle w:val="FootnoteReference"/>
                <w:rFonts w:ascii="Arial" w:hAnsi="Arial" w:cs="Arial"/>
                <w:color w:val="355AA0"/>
                <w:kern w:val="0"/>
                <w:sz w:val="18"/>
                <w:szCs w:val="18"/>
              </w:rPr>
              <w:footnoteReference w:id="4"/>
            </w:r>
          </w:p>
        </w:tc>
        <w:tc>
          <w:tcPr>
            <w:tcW w:w="2276" w:type="dxa"/>
            <w:vAlign w:val="center"/>
          </w:tcPr>
          <w:p w:rsidR="002D395A" w:rsidRDefault="002D395A" w:rsidP="002D395A">
            <w:pPr>
              <w:autoSpaceDE w:val="0"/>
              <w:autoSpaceDN w:val="0"/>
              <w:adjustRightInd w:val="0"/>
              <w:jc w:val="center"/>
              <w:rPr>
                <w:rFonts w:ascii="Arial" w:hAnsi="Arial" w:cs="Arial"/>
                <w:color w:val="355AA0"/>
                <w:kern w:val="0"/>
                <w:szCs w:val="21"/>
              </w:rPr>
            </w:pPr>
            <w:r>
              <w:rPr>
                <w:rFonts w:ascii="SimSun" w:eastAsia="SimSun" w:hAnsi="SimSun" w:cs="SimSun" w:hint="eastAsia"/>
                <w:color w:val="355AA0"/>
                <w:kern w:val="0"/>
                <w:sz w:val="18"/>
                <w:szCs w:val="18"/>
              </w:rPr>
              <w:t>本地名</w:t>
            </w:r>
            <w:r>
              <w:rPr>
                <w:rFonts w:ascii="Arial" w:hAnsi="Arial" w:cs="Arial" w:hint="eastAsia"/>
                <w:color w:val="355AA0"/>
                <w:kern w:val="0"/>
                <w:sz w:val="18"/>
                <w:szCs w:val="18"/>
              </w:rPr>
              <w:t>称</w:t>
            </w:r>
          </w:p>
        </w:tc>
        <w:tc>
          <w:tcPr>
            <w:tcW w:w="3600" w:type="dxa"/>
            <w:vAlign w:val="center"/>
          </w:tcPr>
          <w:p w:rsidR="002D395A" w:rsidRDefault="002D395A" w:rsidP="002D395A">
            <w:pPr>
              <w:autoSpaceDE w:val="0"/>
              <w:autoSpaceDN w:val="0"/>
              <w:adjustRightInd w:val="0"/>
              <w:jc w:val="center"/>
              <w:rPr>
                <w:rFonts w:ascii="Arial" w:hAnsi="Arial" w:cs="Arial"/>
                <w:color w:val="355AA0"/>
                <w:kern w:val="0"/>
                <w:szCs w:val="21"/>
              </w:rPr>
            </w:pPr>
            <w:r>
              <w:rPr>
                <w:rFonts w:ascii="SimSun" w:eastAsia="SimSun" w:hAnsi="SimSun" w:cs="SimSun" w:hint="eastAsia"/>
                <w:color w:val="355AA0"/>
                <w:kern w:val="0"/>
                <w:sz w:val="18"/>
                <w:szCs w:val="18"/>
              </w:rPr>
              <w:t>排列等级（</w:t>
            </w:r>
            <w:r>
              <w:rPr>
                <w:rFonts w:ascii="Arial" w:hAnsi="Arial" w:cs="Arial"/>
                <w:color w:val="355AA0"/>
                <w:kern w:val="0"/>
                <w:sz w:val="18"/>
                <w:szCs w:val="18"/>
              </w:rPr>
              <w:t>1</w:t>
            </w:r>
            <w:r>
              <w:rPr>
                <w:rFonts w:ascii="SimSun" w:eastAsia="SimSun" w:hAnsi="SimSun" w:cs="SimSun" w:hint="eastAsia"/>
                <w:color w:val="355AA0"/>
                <w:kern w:val="0"/>
                <w:sz w:val="18"/>
                <w:szCs w:val="18"/>
              </w:rPr>
              <w:t>最大</w:t>
            </w:r>
            <w:r>
              <w:rPr>
                <w:rFonts w:ascii="Arial" w:hAnsi="Arial" w:cs="Arial"/>
                <w:color w:val="355AA0"/>
                <w:kern w:val="0"/>
                <w:sz w:val="18"/>
                <w:szCs w:val="18"/>
              </w:rPr>
              <w:t>-4</w:t>
            </w:r>
            <w:r>
              <w:rPr>
                <w:rFonts w:ascii="SimSun" w:eastAsia="SimSun" w:hAnsi="SimSun" w:cs="SimSun" w:hint="eastAsia"/>
                <w:color w:val="355AA0"/>
                <w:kern w:val="0"/>
                <w:sz w:val="18"/>
                <w:szCs w:val="18"/>
              </w:rPr>
              <w:t>最小</w:t>
            </w:r>
            <w:r>
              <w:rPr>
                <w:rFonts w:ascii="Arial" w:hAnsi="Arial" w:cs="Arial" w:hint="eastAsia"/>
                <w:color w:val="355AA0"/>
                <w:kern w:val="0"/>
                <w:sz w:val="18"/>
                <w:szCs w:val="18"/>
              </w:rPr>
              <w:t>）</w:t>
            </w:r>
          </w:p>
        </w:tc>
        <w:tc>
          <w:tcPr>
            <w:tcW w:w="2637" w:type="dxa"/>
            <w:vAlign w:val="center"/>
          </w:tcPr>
          <w:p w:rsidR="002D395A" w:rsidRDefault="002D395A" w:rsidP="002D395A">
            <w:pPr>
              <w:autoSpaceDE w:val="0"/>
              <w:autoSpaceDN w:val="0"/>
              <w:adjustRightInd w:val="0"/>
              <w:jc w:val="center"/>
              <w:rPr>
                <w:rFonts w:ascii="Arial" w:hAnsi="Arial" w:cs="Arial"/>
                <w:color w:val="355AA0"/>
                <w:kern w:val="0"/>
                <w:szCs w:val="21"/>
              </w:rPr>
            </w:pPr>
            <w:r>
              <w:rPr>
                <w:rFonts w:ascii="SimSun" w:eastAsia="SimSun" w:hAnsi="SimSun" w:cs="SimSun" w:hint="eastAsia"/>
                <w:color w:val="355AA0"/>
                <w:kern w:val="0"/>
                <w:sz w:val="18"/>
                <w:szCs w:val="18"/>
              </w:rPr>
              <w:t>湿地类型面积（</w:t>
            </w:r>
            <w:r>
              <w:rPr>
                <w:rFonts w:ascii="Arial" w:hAnsi="Arial" w:cs="Arial"/>
                <w:color w:val="355AA0"/>
                <w:kern w:val="0"/>
                <w:sz w:val="18"/>
                <w:szCs w:val="18"/>
              </w:rPr>
              <w:t>ha</w:t>
            </w:r>
            <w:r>
              <w:rPr>
                <w:rFonts w:ascii="Arial" w:hAnsi="Arial" w:cs="Arial" w:hint="eastAsia"/>
                <w:color w:val="355AA0"/>
                <w:kern w:val="0"/>
                <w:sz w:val="18"/>
                <w:szCs w:val="18"/>
              </w:rPr>
              <w:t>）</w:t>
            </w:r>
          </w:p>
        </w:tc>
        <w:tc>
          <w:tcPr>
            <w:tcW w:w="3197" w:type="dxa"/>
            <w:vAlign w:val="center"/>
          </w:tcPr>
          <w:p w:rsidR="002D395A" w:rsidRDefault="002D395A" w:rsidP="002D395A">
            <w:pPr>
              <w:autoSpaceDE w:val="0"/>
              <w:autoSpaceDN w:val="0"/>
              <w:adjustRightInd w:val="0"/>
              <w:jc w:val="center"/>
              <w:rPr>
                <w:rFonts w:ascii="Arial" w:hAnsi="Arial" w:cs="Arial"/>
                <w:color w:val="355AA0"/>
                <w:kern w:val="0"/>
                <w:sz w:val="18"/>
                <w:szCs w:val="18"/>
              </w:rPr>
            </w:pPr>
            <w:r>
              <w:rPr>
                <w:rFonts w:ascii="SimSun" w:eastAsia="SimSun" w:hAnsi="SimSun" w:cs="SimSun" w:hint="eastAsia"/>
                <w:color w:val="355AA0"/>
                <w:kern w:val="0"/>
                <w:sz w:val="18"/>
                <w:szCs w:val="18"/>
              </w:rPr>
              <w:t>对标准</w:t>
            </w:r>
            <w:r>
              <w:rPr>
                <w:rFonts w:ascii="Arial" w:hAnsi="Arial" w:cs="Arial"/>
                <w:color w:val="355AA0"/>
                <w:kern w:val="0"/>
                <w:sz w:val="18"/>
                <w:szCs w:val="18"/>
              </w:rPr>
              <w:t>1</w:t>
            </w:r>
            <w:r>
              <w:rPr>
                <w:rFonts w:ascii="SimSun" w:eastAsia="SimSun" w:hAnsi="SimSun" w:cs="SimSun" w:hint="eastAsia"/>
                <w:color w:val="355AA0"/>
                <w:kern w:val="0"/>
                <w:sz w:val="18"/>
                <w:szCs w:val="18"/>
              </w:rPr>
              <w:t>的论</w:t>
            </w:r>
            <w:r>
              <w:rPr>
                <w:rFonts w:ascii="Arial" w:hAnsi="Arial" w:cs="Arial" w:hint="eastAsia"/>
                <w:color w:val="355AA0"/>
                <w:kern w:val="0"/>
                <w:sz w:val="18"/>
                <w:szCs w:val="18"/>
              </w:rPr>
              <w:t>证</w:t>
            </w:r>
          </w:p>
        </w:tc>
      </w:tr>
      <w:tr w:rsidR="002D395A" w:rsidTr="00944585">
        <w:tc>
          <w:tcPr>
            <w:tcW w:w="2964" w:type="dxa"/>
            <w:vAlign w:val="center"/>
          </w:tcPr>
          <w:p w:rsidR="002D395A" w:rsidRDefault="002D395A" w:rsidP="002D395A">
            <w:pPr>
              <w:autoSpaceDE w:val="0"/>
              <w:autoSpaceDN w:val="0"/>
              <w:adjustRightInd w:val="0"/>
              <w:jc w:val="center"/>
              <w:rPr>
                <w:rFonts w:ascii="Arial" w:hAnsi="Arial" w:cs="Arial"/>
                <w:color w:val="355AA0"/>
                <w:kern w:val="0"/>
                <w:szCs w:val="21"/>
              </w:rPr>
            </w:pPr>
          </w:p>
        </w:tc>
        <w:tc>
          <w:tcPr>
            <w:tcW w:w="2276" w:type="dxa"/>
            <w:vAlign w:val="center"/>
          </w:tcPr>
          <w:p w:rsidR="002D395A" w:rsidRDefault="002D395A" w:rsidP="002D395A">
            <w:pPr>
              <w:autoSpaceDE w:val="0"/>
              <w:autoSpaceDN w:val="0"/>
              <w:adjustRightInd w:val="0"/>
              <w:jc w:val="center"/>
              <w:rPr>
                <w:rFonts w:ascii="Arial" w:hAnsi="Arial" w:cs="Arial"/>
                <w:color w:val="355AA0"/>
                <w:kern w:val="0"/>
                <w:szCs w:val="21"/>
              </w:rPr>
            </w:pPr>
          </w:p>
        </w:tc>
        <w:tc>
          <w:tcPr>
            <w:tcW w:w="3600" w:type="dxa"/>
            <w:vAlign w:val="center"/>
          </w:tcPr>
          <w:p w:rsidR="002D395A" w:rsidRDefault="002D395A" w:rsidP="002D395A">
            <w:pPr>
              <w:autoSpaceDE w:val="0"/>
              <w:autoSpaceDN w:val="0"/>
              <w:adjustRightInd w:val="0"/>
              <w:jc w:val="center"/>
              <w:rPr>
                <w:rFonts w:ascii="Arial" w:hAnsi="Arial" w:cs="Arial"/>
                <w:color w:val="355AA0"/>
                <w:kern w:val="0"/>
                <w:szCs w:val="21"/>
              </w:rPr>
            </w:pPr>
          </w:p>
        </w:tc>
        <w:tc>
          <w:tcPr>
            <w:tcW w:w="2637" w:type="dxa"/>
            <w:vAlign w:val="center"/>
          </w:tcPr>
          <w:p w:rsidR="002D395A" w:rsidRDefault="002D395A" w:rsidP="002D395A">
            <w:pPr>
              <w:autoSpaceDE w:val="0"/>
              <w:autoSpaceDN w:val="0"/>
              <w:adjustRightInd w:val="0"/>
              <w:jc w:val="center"/>
              <w:rPr>
                <w:rFonts w:ascii="Arial" w:hAnsi="Arial" w:cs="Arial"/>
                <w:color w:val="355AA0"/>
                <w:kern w:val="0"/>
                <w:szCs w:val="21"/>
              </w:rPr>
            </w:pPr>
          </w:p>
        </w:tc>
        <w:tc>
          <w:tcPr>
            <w:tcW w:w="3197" w:type="dxa"/>
            <w:vAlign w:val="center"/>
          </w:tcPr>
          <w:p w:rsidR="002D395A" w:rsidRDefault="002D395A" w:rsidP="002D395A">
            <w:pPr>
              <w:autoSpaceDE w:val="0"/>
              <w:autoSpaceDN w:val="0"/>
              <w:adjustRightInd w:val="0"/>
              <w:jc w:val="center"/>
              <w:rPr>
                <w:rFonts w:ascii="Arial" w:hAnsi="Arial" w:cs="Arial"/>
                <w:color w:val="355AA0"/>
                <w:kern w:val="0"/>
                <w:szCs w:val="21"/>
              </w:rPr>
            </w:pPr>
            <w:r>
              <w:rPr>
                <w:rFonts w:ascii="SimSun" w:eastAsia="SimSun" w:hAnsi="SimSun" w:cs="SimSun" w:hint="eastAsia"/>
                <w:color w:val="355AA0"/>
                <w:kern w:val="0"/>
                <w:sz w:val="18"/>
                <w:szCs w:val="18"/>
              </w:rPr>
              <w:t>代表性</w:t>
            </w:r>
            <w:r>
              <w:rPr>
                <w:rFonts w:ascii="SimSun" w:hAnsi="SimSun" w:hint="eastAsia"/>
                <w:kern w:val="0"/>
                <w:sz w:val="18"/>
                <w:szCs w:val="18"/>
              </w:rPr>
              <w:t>□</w:t>
            </w:r>
            <w:r>
              <w:rPr>
                <w:rFonts w:ascii="SimSun" w:eastAsia="SimSun" w:hAnsi="SimSun" w:cs="SimSun" w:hint="eastAsia"/>
                <w:color w:val="355AA0"/>
                <w:kern w:val="0"/>
                <w:sz w:val="18"/>
                <w:szCs w:val="18"/>
              </w:rPr>
              <w:t>稀有性</w:t>
            </w:r>
            <w:r>
              <w:rPr>
                <w:rFonts w:ascii="SimSun" w:hAnsi="SimSun" w:hint="eastAsia"/>
                <w:kern w:val="0"/>
                <w:sz w:val="18"/>
                <w:szCs w:val="18"/>
              </w:rPr>
              <w:t>□</w:t>
            </w:r>
            <w:r>
              <w:rPr>
                <w:rFonts w:ascii="SimSun" w:eastAsia="SimSun" w:hAnsi="SimSun" w:cs="SimSun" w:hint="eastAsia"/>
                <w:color w:val="355AA0"/>
                <w:kern w:val="0"/>
                <w:sz w:val="18"/>
                <w:szCs w:val="18"/>
              </w:rPr>
              <w:t>独特性</w:t>
            </w:r>
            <w:r>
              <w:rPr>
                <w:rFonts w:ascii="SimSun" w:hAnsi="SimSun" w:hint="eastAsia"/>
                <w:kern w:val="0"/>
                <w:sz w:val="18"/>
                <w:szCs w:val="18"/>
              </w:rPr>
              <w:t>□</w:t>
            </w:r>
          </w:p>
        </w:tc>
      </w:tr>
    </w:tbl>
    <w:p w:rsidR="00054CBA" w:rsidRPr="00054CBA" w:rsidRDefault="002D395A" w:rsidP="00054CBA">
      <w:pPr>
        <w:autoSpaceDE w:val="0"/>
        <w:autoSpaceDN w:val="0"/>
        <w:adjustRightInd w:val="0"/>
        <w:jc w:val="left"/>
        <w:rPr>
          <w:rFonts w:ascii="Arial" w:hAnsi="Arial" w:cs="Arial"/>
          <w:color w:val="355AA0"/>
          <w:kern w:val="0"/>
          <w:szCs w:val="18"/>
        </w:rPr>
      </w:pPr>
      <w:bookmarkStart w:id="132" w:name="OLE_LINK46"/>
      <w:r>
        <w:rPr>
          <w:rFonts w:ascii="Arial" w:hAnsi="Arial" w:cs="Arial"/>
          <w:color w:val="355AA0"/>
          <w:kern w:val="0"/>
          <w:szCs w:val="18"/>
        </w:rPr>
        <w:t>该国际重要湿地范围内有什么非湿地生境</w:t>
      </w:r>
      <w:bookmarkEnd w:id="132"/>
      <w:r>
        <w:rPr>
          <w:rFonts w:ascii="Arial" w:hAnsi="Arial" w:cs="Arial" w:hint="eastAsia"/>
          <w:color w:val="355AA0"/>
          <w:kern w:val="0"/>
          <w:szCs w:val="18"/>
        </w:rPr>
        <w:t>？</w:t>
      </w:r>
    </w:p>
    <w:p w:rsidR="00054CBA" w:rsidRDefault="002D395A" w:rsidP="00054CBA">
      <w:pPr>
        <w:autoSpaceDE w:val="0"/>
        <w:autoSpaceDN w:val="0"/>
        <w:adjustRightInd w:val="0"/>
        <w:jc w:val="left"/>
        <w:rPr>
          <w:rFonts w:ascii="Arial" w:hAnsi="Arial" w:cs="Arial"/>
          <w:color w:val="355AA0"/>
          <w:kern w:val="0"/>
          <w:szCs w:val="18"/>
        </w:rPr>
      </w:pPr>
      <w:r>
        <w:rPr>
          <w:rFonts w:ascii="Arial" w:hAnsi="Arial" w:cs="Arial"/>
          <w:color w:val="355AA0"/>
          <w:kern w:val="0"/>
          <w:szCs w:val="18"/>
        </w:rPr>
        <w:t>其他非湿地生境</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37"/>
        <w:gridCol w:w="7337"/>
      </w:tblGrid>
      <w:tr w:rsidR="00054CBA" w:rsidRPr="008C0418" w:rsidTr="00E9420E">
        <w:tc>
          <w:tcPr>
            <w:tcW w:w="7337" w:type="dxa"/>
            <w:vAlign w:val="center"/>
          </w:tcPr>
          <w:p w:rsidR="00054CBA" w:rsidRPr="008C0418" w:rsidRDefault="0010325E" w:rsidP="00E9420E">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Cs w:val="18"/>
              </w:rPr>
              <w:t>该国际重要湿地范围内其他非湿地生境</w:t>
            </w:r>
          </w:p>
        </w:tc>
        <w:tc>
          <w:tcPr>
            <w:tcW w:w="7337" w:type="dxa"/>
            <w:vAlign w:val="center"/>
          </w:tcPr>
          <w:p w:rsidR="00054CBA" w:rsidRPr="008C0418" w:rsidRDefault="0010325E" w:rsidP="0010325E">
            <w:pPr>
              <w:autoSpaceDE w:val="0"/>
              <w:autoSpaceDN w:val="0"/>
              <w:adjustRightInd w:val="0"/>
              <w:jc w:val="center"/>
              <w:rPr>
                <w:rFonts w:ascii="Arial" w:hAnsi="Arial" w:cs="Arial"/>
                <w:color w:val="355AA0"/>
                <w:kern w:val="0"/>
                <w:sz w:val="18"/>
                <w:szCs w:val="18"/>
              </w:rPr>
            </w:pPr>
            <w:r>
              <w:rPr>
                <w:rFonts w:ascii="Arial" w:hAnsi="Arial" w:cs="Arial"/>
                <w:color w:val="355AA0"/>
                <w:kern w:val="0"/>
                <w:sz w:val="18"/>
                <w:szCs w:val="18"/>
              </w:rPr>
              <w:t>面积</w:t>
            </w:r>
            <w:r>
              <w:rPr>
                <w:rFonts w:ascii="Arial" w:hAnsi="Arial" w:cs="Arial" w:hint="eastAsia"/>
                <w:color w:val="355AA0"/>
                <w:kern w:val="0"/>
                <w:sz w:val="18"/>
                <w:szCs w:val="18"/>
              </w:rPr>
              <w:t>（</w:t>
            </w:r>
            <w:r>
              <w:rPr>
                <w:rFonts w:ascii="Arial" w:hAnsi="Arial" w:cs="Arial" w:hint="eastAsia"/>
                <w:color w:val="355AA0"/>
                <w:kern w:val="0"/>
                <w:sz w:val="18"/>
                <w:szCs w:val="18"/>
              </w:rPr>
              <w:t>ha</w:t>
            </w:r>
            <w:r>
              <w:rPr>
                <w:rFonts w:ascii="Arial" w:hAnsi="Arial" w:cs="Arial" w:hint="eastAsia"/>
                <w:color w:val="355AA0"/>
                <w:kern w:val="0"/>
                <w:sz w:val="18"/>
                <w:szCs w:val="18"/>
              </w:rPr>
              <w:t>），如已知</w:t>
            </w:r>
          </w:p>
        </w:tc>
      </w:tr>
      <w:tr w:rsidR="00054CBA" w:rsidTr="00054CBA">
        <w:tc>
          <w:tcPr>
            <w:tcW w:w="7337" w:type="dxa"/>
          </w:tcPr>
          <w:p w:rsidR="00054CBA" w:rsidRDefault="00054CBA" w:rsidP="00054CBA">
            <w:pPr>
              <w:autoSpaceDE w:val="0"/>
              <w:autoSpaceDN w:val="0"/>
              <w:adjustRightInd w:val="0"/>
              <w:jc w:val="left"/>
              <w:rPr>
                <w:rFonts w:ascii="Arial" w:hAnsi="Arial" w:cs="Arial"/>
                <w:color w:val="355AA0"/>
                <w:kern w:val="0"/>
                <w:szCs w:val="18"/>
              </w:rPr>
            </w:pPr>
          </w:p>
        </w:tc>
        <w:tc>
          <w:tcPr>
            <w:tcW w:w="7337" w:type="dxa"/>
          </w:tcPr>
          <w:p w:rsidR="00054CBA" w:rsidRDefault="00054CBA" w:rsidP="00054CBA">
            <w:pPr>
              <w:autoSpaceDE w:val="0"/>
              <w:autoSpaceDN w:val="0"/>
              <w:adjustRightInd w:val="0"/>
              <w:jc w:val="left"/>
              <w:rPr>
                <w:rFonts w:ascii="Arial" w:hAnsi="Arial" w:cs="Arial"/>
                <w:color w:val="355AA0"/>
                <w:kern w:val="0"/>
                <w:szCs w:val="18"/>
              </w:rPr>
            </w:pPr>
          </w:p>
        </w:tc>
      </w:tr>
    </w:tbl>
    <w:p w:rsidR="00E9420E" w:rsidRPr="00E9420E" w:rsidRDefault="0010325E" w:rsidP="00E9420E">
      <w:pPr>
        <w:autoSpaceDE w:val="0"/>
        <w:autoSpaceDN w:val="0"/>
        <w:adjustRightInd w:val="0"/>
        <w:jc w:val="left"/>
        <w:rPr>
          <w:rFonts w:ascii="Arial" w:hAnsi="Arial" w:cs="Arial"/>
          <w:color w:val="355AA0"/>
          <w:kern w:val="0"/>
          <w:szCs w:val="17"/>
        </w:rPr>
      </w:pPr>
      <w:r>
        <w:rPr>
          <w:rFonts w:ascii="Arial" w:hAnsi="Arial" w:cs="Arial" w:hint="eastAsia"/>
          <w:color w:val="355AA0"/>
          <w:kern w:val="0"/>
          <w:szCs w:val="17"/>
        </w:rPr>
        <w:t>同上</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CCFF"/>
        <w:tblLook w:val="04A0" w:firstRow="1" w:lastRow="0" w:firstColumn="1" w:lastColumn="0" w:noHBand="0" w:noVBand="1"/>
      </w:tblPr>
      <w:tblGrid>
        <w:gridCol w:w="3256"/>
        <w:gridCol w:w="11418"/>
      </w:tblGrid>
      <w:tr w:rsidR="00E9420E" w:rsidTr="00A44575">
        <w:tc>
          <w:tcPr>
            <w:tcW w:w="3256" w:type="dxa"/>
            <w:tcBorders>
              <w:top w:val="nil"/>
              <w:left w:val="nil"/>
              <w:bottom w:val="nil"/>
              <w:right w:val="single" w:sz="4" w:space="0" w:color="808080" w:themeColor="background1" w:themeShade="80"/>
            </w:tcBorders>
            <w:shd w:val="clear" w:color="auto" w:fill="FFCCFF"/>
          </w:tcPr>
          <w:p w:rsidR="00E9420E" w:rsidRDefault="0010325E" w:rsidP="0010325E">
            <w:pPr>
              <w:autoSpaceDE w:val="0"/>
              <w:autoSpaceDN w:val="0"/>
              <w:adjustRightInd w:val="0"/>
              <w:jc w:val="right"/>
              <w:rPr>
                <w:rFonts w:ascii="Arial" w:hAnsi="Arial" w:cs="Arial"/>
                <w:color w:val="355AA0"/>
                <w:kern w:val="0"/>
                <w:sz w:val="17"/>
                <w:szCs w:val="17"/>
              </w:rPr>
            </w:pPr>
            <w:r>
              <w:rPr>
                <w:rFonts w:ascii="Arial" w:hAnsi="Arial" w:cs="Arial" w:hint="eastAsia"/>
                <w:color w:val="355AA0"/>
                <w:kern w:val="0"/>
                <w:sz w:val="18"/>
                <w:szCs w:val="18"/>
              </w:rPr>
              <w:t>生境连通性</w:t>
            </w:r>
          </w:p>
        </w:tc>
        <w:tc>
          <w:tcPr>
            <w:tcW w:w="11418" w:type="dxa"/>
            <w:tcBorders>
              <w:left w:val="single" w:sz="4" w:space="0" w:color="808080" w:themeColor="background1" w:themeShade="80"/>
            </w:tcBorders>
            <w:shd w:val="clear" w:color="auto" w:fill="FFCCFF"/>
          </w:tcPr>
          <w:p w:rsidR="00E9420E" w:rsidRDefault="00E9420E" w:rsidP="00E9420E">
            <w:pPr>
              <w:autoSpaceDE w:val="0"/>
              <w:autoSpaceDN w:val="0"/>
              <w:adjustRightInd w:val="0"/>
              <w:jc w:val="left"/>
              <w:rPr>
                <w:rFonts w:ascii="Arial" w:hAnsi="Arial" w:cs="Arial"/>
                <w:color w:val="355AA0"/>
                <w:kern w:val="0"/>
                <w:sz w:val="17"/>
                <w:szCs w:val="17"/>
              </w:rPr>
            </w:pPr>
          </w:p>
        </w:tc>
      </w:tr>
    </w:tbl>
    <w:p w:rsidR="00E9420E" w:rsidRDefault="00E9420E" w:rsidP="00E9420E">
      <w:pPr>
        <w:autoSpaceDE w:val="0"/>
        <w:autoSpaceDN w:val="0"/>
        <w:adjustRightInd w:val="0"/>
        <w:jc w:val="left"/>
        <w:rPr>
          <w:rFonts w:ascii="Arial" w:hAnsi="Arial" w:cs="Arial"/>
          <w:color w:val="355AA0"/>
          <w:kern w:val="0"/>
          <w:sz w:val="17"/>
          <w:szCs w:val="17"/>
        </w:rPr>
      </w:pPr>
    </w:p>
    <w:p w:rsidR="00E9420E" w:rsidRPr="008C1AD1" w:rsidRDefault="00E9420E" w:rsidP="008C1AD1">
      <w:pPr>
        <w:pStyle w:val="Heading2"/>
        <w:spacing w:before="0" w:after="0" w:line="240" w:lineRule="auto"/>
        <w:rPr>
          <w:rFonts w:ascii="Arial" w:hAnsi="Arial" w:cs="Arial"/>
          <w:b w:val="0"/>
          <w:color w:val="355AA0"/>
          <w:sz w:val="30"/>
          <w:szCs w:val="30"/>
        </w:rPr>
      </w:pPr>
      <w:bookmarkStart w:id="133" w:name="_Toc436136730"/>
      <w:r w:rsidRPr="008C1AD1">
        <w:rPr>
          <w:rFonts w:ascii="Arial" w:hAnsi="Arial" w:cs="Arial"/>
          <w:b w:val="0"/>
          <w:color w:val="355AA0"/>
          <w:sz w:val="30"/>
          <w:szCs w:val="30"/>
        </w:rPr>
        <w:t xml:space="preserve">4.3 </w:t>
      </w:r>
      <w:r w:rsidR="0011585C">
        <w:rPr>
          <w:rFonts w:ascii="Arial" w:hAnsi="Arial" w:cs="Arial"/>
          <w:b w:val="0"/>
          <w:color w:val="355AA0"/>
          <w:sz w:val="30"/>
          <w:szCs w:val="30"/>
        </w:rPr>
        <w:t>–</w:t>
      </w:r>
      <w:r w:rsidR="0011585C">
        <w:rPr>
          <w:rFonts w:ascii="Arial" w:hAnsi="Arial" w:cs="Arial" w:hint="eastAsia"/>
          <w:b w:val="0"/>
          <w:color w:val="355AA0"/>
          <w:sz w:val="30"/>
          <w:szCs w:val="30"/>
        </w:rPr>
        <w:t>生物</w:t>
      </w:r>
      <w:r w:rsidR="0011585C">
        <w:rPr>
          <w:rFonts w:ascii="Arial" w:hAnsi="Arial" w:cs="Arial"/>
          <w:b w:val="0"/>
          <w:color w:val="355AA0"/>
          <w:sz w:val="30"/>
          <w:szCs w:val="30"/>
        </w:rPr>
        <w:t>组成</w:t>
      </w:r>
      <w:bookmarkEnd w:id="133"/>
    </w:p>
    <w:p w:rsidR="00E9420E" w:rsidRPr="008C1AD1" w:rsidRDefault="00E9420E" w:rsidP="008C1AD1">
      <w:pPr>
        <w:pStyle w:val="Heading3"/>
        <w:spacing w:before="0" w:after="0" w:line="240" w:lineRule="auto"/>
        <w:rPr>
          <w:rFonts w:ascii="Arial" w:hAnsi="Arial" w:cs="Arial"/>
          <w:b w:val="0"/>
          <w:color w:val="355AA0"/>
          <w:sz w:val="24"/>
          <w:szCs w:val="24"/>
        </w:rPr>
      </w:pPr>
      <w:bookmarkStart w:id="134" w:name="_Toc436136731"/>
      <w:r w:rsidRPr="008C1AD1">
        <w:rPr>
          <w:rFonts w:ascii="Arial" w:hAnsi="Arial" w:cs="Arial"/>
          <w:b w:val="0"/>
          <w:color w:val="355AA0"/>
          <w:sz w:val="24"/>
          <w:szCs w:val="24"/>
        </w:rPr>
        <w:t xml:space="preserve">4.3.1 </w:t>
      </w:r>
      <w:r w:rsidR="003E6A8C">
        <w:rPr>
          <w:rFonts w:ascii="Arial" w:hAnsi="Arial" w:cs="Arial"/>
          <w:b w:val="0"/>
          <w:color w:val="355AA0"/>
          <w:sz w:val="24"/>
          <w:szCs w:val="24"/>
        </w:rPr>
        <w:t>–</w:t>
      </w:r>
      <w:r w:rsidR="003E6A8C">
        <w:rPr>
          <w:rFonts w:ascii="Arial" w:hAnsi="Arial" w:cs="Arial"/>
          <w:b w:val="0"/>
          <w:color w:val="355AA0"/>
          <w:sz w:val="24"/>
          <w:szCs w:val="24"/>
        </w:rPr>
        <w:t>植物物种</w:t>
      </w:r>
      <w:bookmarkEnd w:id="134"/>
    </w:p>
    <w:p w:rsidR="00E9420E" w:rsidRDefault="00973025" w:rsidP="00973025">
      <w:pPr>
        <w:autoSpaceDE w:val="0"/>
        <w:autoSpaceDN w:val="0"/>
        <w:adjustRightInd w:val="0"/>
        <w:ind w:firstLineChars="200" w:firstLine="420"/>
        <w:jc w:val="left"/>
        <w:rPr>
          <w:rFonts w:ascii="Arial" w:hAnsi="Arial" w:cs="Arial"/>
          <w:color w:val="355AA0"/>
          <w:kern w:val="0"/>
          <w:szCs w:val="18"/>
        </w:rPr>
      </w:pPr>
      <w:bookmarkStart w:id="135" w:name="OLE_LINK63"/>
      <w:r>
        <w:rPr>
          <w:rFonts w:ascii="Arial" w:hAnsi="Arial" w:cs="Arial"/>
          <w:color w:val="355AA0"/>
          <w:kern w:val="0"/>
          <w:szCs w:val="18"/>
        </w:rPr>
        <w:t>其他的重要植物物种</w:t>
      </w:r>
      <w:bookmarkEnd w:id="135"/>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12"/>
        <w:gridCol w:w="3500"/>
        <w:gridCol w:w="3716"/>
        <w:gridCol w:w="3746"/>
      </w:tblGrid>
      <w:tr w:rsidR="00973025" w:rsidRPr="00E9420E" w:rsidTr="00C91563">
        <w:tc>
          <w:tcPr>
            <w:tcW w:w="3712" w:type="dxa"/>
            <w:vAlign w:val="center"/>
          </w:tcPr>
          <w:p w:rsidR="00973025" w:rsidRPr="00E9420E" w:rsidRDefault="00973025" w:rsidP="00C91563">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拉丁名</w:t>
            </w:r>
          </w:p>
        </w:tc>
        <w:tc>
          <w:tcPr>
            <w:tcW w:w="3500" w:type="dxa"/>
            <w:vAlign w:val="center"/>
          </w:tcPr>
          <w:p w:rsidR="00973025" w:rsidRPr="00E9420E" w:rsidRDefault="00973025" w:rsidP="00C91563">
            <w:pPr>
              <w:autoSpaceDE w:val="0"/>
              <w:autoSpaceDN w:val="0"/>
              <w:adjustRightInd w:val="0"/>
              <w:jc w:val="center"/>
              <w:rPr>
                <w:rFonts w:ascii="Arial" w:hAnsi="Arial" w:cs="Arial"/>
                <w:color w:val="355AA0"/>
                <w:kern w:val="0"/>
                <w:sz w:val="18"/>
                <w:szCs w:val="18"/>
              </w:rPr>
            </w:pPr>
            <w:r>
              <w:rPr>
                <w:rFonts w:ascii="Arial" w:hAnsi="Arial" w:cs="Arial"/>
                <w:color w:val="355AA0"/>
                <w:kern w:val="0"/>
                <w:sz w:val="18"/>
                <w:szCs w:val="18"/>
              </w:rPr>
              <w:t>英文名</w:t>
            </w:r>
          </w:p>
        </w:tc>
        <w:tc>
          <w:tcPr>
            <w:tcW w:w="3716" w:type="dxa"/>
            <w:vAlign w:val="center"/>
          </w:tcPr>
          <w:p w:rsidR="00973025" w:rsidRPr="00E9420E" w:rsidRDefault="00973025" w:rsidP="00C91563">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中文名</w:t>
            </w:r>
          </w:p>
        </w:tc>
        <w:tc>
          <w:tcPr>
            <w:tcW w:w="3746" w:type="dxa"/>
            <w:vAlign w:val="center"/>
          </w:tcPr>
          <w:p w:rsidR="00973025" w:rsidRPr="00E9420E" w:rsidRDefault="00C91563" w:rsidP="00C91563">
            <w:pPr>
              <w:autoSpaceDE w:val="0"/>
              <w:autoSpaceDN w:val="0"/>
              <w:adjustRightInd w:val="0"/>
              <w:jc w:val="center"/>
              <w:rPr>
                <w:rFonts w:ascii="Arial" w:hAnsi="Arial" w:cs="Arial"/>
                <w:color w:val="355AA0"/>
                <w:kern w:val="0"/>
                <w:sz w:val="24"/>
                <w:szCs w:val="18"/>
              </w:rPr>
            </w:pPr>
            <w:r w:rsidRPr="00C91563">
              <w:rPr>
                <w:rFonts w:ascii="Arial" w:hAnsi="Arial" w:cs="Arial"/>
                <w:color w:val="355AA0"/>
                <w:kern w:val="0"/>
                <w:sz w:val="18"/>
                <w:szCs w:val="18"/>
              </w:rPr>
              <w:t>分布区系中的</w:t>
            </w:r>
            <w:r w:rsidRPr="00C91563">
              <w:rPr>
                <w:rFonts w:ascii="Arial" w:hAnsi="Arial" w:cs="Arial" w:hint="eastAsia"/>
                <w:color w:val="355AA0"/>
                <w:kern w:val="0"/>
                <w:sz w:val="18"/>
                <w:szCs w:val="18"/>
              </w:rPr>
              <w:t>状态</w:t>
            </w:r>
            <w:r w:rsidRPr="00C91563">
              <w:rPr>
                <w:rFonts w:ascii="Arial" w:hAnsi="Arial" w:cs="Arial" w:hint="eastAsia"/>
                <w:color w:val="355AA0"/>
                <w:kern w:val="0"/>
                <w:sz w:val="18"/>
                <w:szCs w:val="18"/>
              </w:rPr>
              <w:t>/</w:t>
            </w:r>
            <w:r w:rsidRPr="00C91563">
              <w:rPr>
                <w:rFonts w:ascii="Arial" w:hAnsi="Arial" w:cs="Arial" w:hint="eastAsia"/>
                <w:color w:val="355AA0"/>
                <w:kern w:val="0"/>
                <w:sz w:val="18"/>
                <w:szCs w:val="18"/>
              </w:rPr>
              <w:t>广布种</w:t>
            </w:r>
            <w:r w:rsidRPr="00C91563">
              <w:rPr>
                <w:rFonts w:ascii="Arial" w:hAnsi="Arial" w:cs="Arial" w:hint="eastAsia"/>
                <w:color w:val="355AA0"/>
                <w:kern w:val="0"/>
                <w:sz w:val="18"/>
                <w:szCs w:val="18"/>
              </w:rPr>
              <w:t>/</w:t>
            </w:r>
            <w:r w:rsidRPr="00C91563">
              <w:rPr>
                <w:rFonts w:ascii="Arial" w:hAnsi="Arial" w:cs="Arial" w:hint="eastAsia"/>
                <w:color w:val="355AA0"/>
                <w:kern w:val="0"/>
                <w:sz w:val="18"/>
                <w:szCs w:val="18"/>
              </w:rPr>
              <w:t>特有种</w:t>
            </w:r>
            <w:r w:rsidRPr="00C91563">
              <w:rPr>
                <w:rFonts w:ascii="Arial" w:hAnsi="Arial" w:cs="Arial" w:hint="eastAsia"/>
                <w:color w:val="355AA0"/>
                <w:kern w:val="0"/>
                <w:sz w:val="18"/>
                <w:szCs w:val="18"/>
              </w:rPr>
              <w:t>/</w:t>
            </w:r>
            <w:r w:rsidRPr="00C91563">
              <w:rPr>
                <w:rFonts w:ascii="Arial" w:hAnsi="Arial" w:cs="Arial" w:hint="eastAsia"/>
                <w:color w:val="355AA0"/>
                <w:kern w:val="0"/>
                <w:sz w:val="18"/>
                <w:szCs w:val="18"/>
              </w:rPr>
              <w:t>其他</w:t>
            </w:r>
          </w:p>
        </w:tc>
      </w:tr>
      <w:tr w:rsidR="00973025" w:rsidTr="00C91563">
        <w:tc>
          <w:tcPr>
            <w:tcW w:w="3712" w:type="dxa"/>
            <w:vAlign w:val="center"/>
          </w:tcPr>
          <w:p w:rsidR="00973025" w:rsidRDefault="00973025" w:rsidP="00C91563">
            <w:pPr>
              <w:autoSpaceDE w:val="0"/>
              <w:autoSpaceDN w:val="0"/>
              <w:adjustRightInd w:val="0"/>
              <w:jc w:val="center"/>
              <w:rPr>
                <w:rFonts w:ascii="Arial" w:hAnsi="Arial" w:cs="Arial"/>
                <w:color w:val="355AA0"/>
                <w:kern w:val="0"/>
                <w:sz w:val="24"/>
                <w:szCs w:val="18"/>
              </w:rPr>
            </w:pPr>
          </w:p>
        </w:tc>
        <w:tc>
          <w:tcPr>
            <w:tcW w:w="3500" w:type="dxa"/>
            <w:vAlign w:val="center"/>
          </w:tcPr>
          <w:p w:rsidR="00973025" w:rsidRDefault="00973025" w:rsidP="00C91563">
            <w:pPr>
              <w:autoSpaceDE w:val="0"/>
              <w:autoSpaceDN w:val="0"/>
              <w:adjustRightInd w:val="0"/>
              <w:jc w:val="center"/>
              <w:rPr>
                <w:rFonts w:ascii="Arial" w:hAnsi="Arial" w:cs="Arial"/>
                <w:color w:val="355AA0"/>
                <w:kern w:val="0"/>
                <w:sz w:val="24"/>
                <w:szCs w:val="18"/>
              </w:rPr>
            </w:pPr>
          </w:p>
        </w:tc>
        <w:tc>
          <w:tcPr>
            <w:tcW w:w="3716" w:type="dxa"/>
            <w:vAlign w:val="center"/>
          </w:tcPr>
          <w:p w:rsidR="00973025" w:rsidRDefault="00973025" w:rsidP="00C91563">
            <w:pPr>
              <w:autoSpaceDE w:val="0"/>
              <w:autoSpaceDN w:val="0"/>
              <w:adjustRightInd w:val="0"/>
              <w:jc w:val="center"/>
              <w:rPr>
                <w:rFonts w:ascii="Arial" w:hAnsi="Arial" w:cs="Arial"/>
                <w:color w:val="355AA0"/>
                <w:kern w:val="0"/>
                <w:sz w:val="24"/>
                <w:szCs w:val="18"/>
              </w:rPr>
            </w:pPr>
          </w:p>
        </w:tc>
        <w:tc>
          <w:tcPr>
            <w:tcW w:w="3746" w:type="dxa"/>
            <w:vAlign w:val="center"/>
          </w:tcPr>
          <w:p w:rsidR="00973025" w:rsidRDefault="00973025" w:rsidP="00C91563">
            <w:pPr>
              <w:autoSpaceDE w:val="0"/>
              <w:autoSpaceDN w:val="0"/>
              <w:adjustRightInd w:val="0"/>
              <w:jc w:val="center"/>
              <w:rPr>
                <w:rFonts w:ascii="Arial" w:hAnsi="Arial" w:cs="Arial"/>
                <w:color w:val="355AA0"/>
                <w:kern w:val="0"/>
                <w:sz w:val="24"/>
                <w:szCs w:val="18"/>
              </w:rPr>
            </w:pPr>
          </w:p>
        </w:tc>
      </w:tr>
    </w:tbl>
    <w:p w:rsidR="00E9420E" w:rsidRDefault="00857F37" w:rsidP="00857F37">
      <w:pPr>
        <w:autoSpaceDE w:val="0"/>
        <w:autoSpaceDN w:val="0"/>
        <w:adjustRightInd w:val="0"/>
        <w:ind w:firstLineChars="200" w:firstLine="420"/>
        <w:jc w:val="left"/>
        <w:rPr>
          <w:rFonts w:ascii="Arial" w:hAnsi="Arial" w:cs="Arial"/>
          <w:color w:val="355AA0"/>
          <w:kern w:val="0"/>
          <w:szCs w:val="18"/>
        </w:rPr>
      </w:pPr>
      <w:bookmarkStart w:id="136" w:name="OLE_LINK85"/>
      <w:r>
        <w:rPr>
          <w:rFonts w:ascii="Arial" w:hAnsi="Arial" w:cs="Arial" w:hint="eastAsia"/>
          <w:color w:val="355AA0"/>
          <w:kern w:val="0"/>
          <w:szCs w:val="18"/>
        </w:rPr>
        <w:t>外来</w:t>
      </w:r>
      <w:r>
        <w:rPr>
          <w:rFonts w:ascii="Arial" w:hAnsi="Arial" w:cs="Arial"/>
          <w:color w:val="355AA0"/>
          <w:kern w:val="0"/>
          <w:szCs w:val="18"/>
        </w:rPr>
        <w:t>入侵植物</w:t>
      </w:r>
      <w:bookmarkEnd w:id="136"/>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89"/>
        <w:gridCol w:w="2976"/>
        <w:gridCol w:w="1843"/>
        <w:gridCol w:w="3402"/>
        <w:gridCol w:w="3764"/>
      </w:tblGrid>
      <w:tr w:rsidR="00857F37" w:rsidRPr="00E9420E" w:rsidTr="00B87CB1">
        <w:tc>
          <w:tcPr>
            <w:tcW w:w="2689" w:type="dxa"/>
            <w:vAlign w:val="center"/>
          </w:tcPr>
          <w:p w:rsidR="00857F37" w:rsidRPr="00E9420E" w:rsidRDefault="00857F37" w:rsidP="00B87CB1">
            <w:pPr>
              <w:autoSpaceDE w:val="0"/>
              <w:autoSpaceDN w:val="0"/>
              <w:adjustRightInd w:val="0"/>
              <w:jc w:val="center"/>
              <w:rPr>
                <w:rFonts w:ascii="Arial" w:hAnsi="Arial" w:cs="Arial"/>
                <w:color w:val="355AA0"/>
                <w:kern w:val="0"/>
                <w:szCs w:val="18"/>
              </w:rPr>
            </w:pPr>
            <w:bookmarkStart w:id="137" w:name="OLE_LINK77"/>
            <w:r>
              <w:rPr>
                <w:rFonts w:ascii="Arial" w:hAnsi="Arial" w:cs="Arial" w:hint="eastAsia"/>
                <w:color w:val="355AA0"/>
                <w:kern w:val="0"/>
                <w:sz w:val="18"/>
                <w:szCs w:val="18"/>
              </w:rPr>
              <w:lastRenderedPageBreak/>
              <w:t>拉丁名</w:t>
            </w:r>
            <w:bookmarkEnd w:id="137"/>
          </w:p>
        </w:tc>
        <w:tc>
          <w:tcPr>
            <w:tcW w:w="2976" w:type="dxa"/>
            <w:vAlign w:val="center"/>
          </w:tcPr>
          <w:p w:rsidR="00857F37" w:rsidRPr="00E9420E" w:rsidRDefault="00857F37" w:rsidP="00B87CB1">
            <w:pPr>
              <w:autoSpaceDE w:val="0"/>
              <w:autoSpaceDN w:val="0"/>
              <w:adjustRightInd w:val="0"/>
              <w:jc w:val="center"/>
              <w:rPr>
                <w:rFonts w:ascii="Arial" w:hAnsi="Arial" w:cs="Arial"/>
                <w:color w:val="355AA0"/>
                <w:kern w:val="0"/>
                <w:sz w:val="18"/>
                <w:szCs w:val="18"/>
              </w:rPr>
            </w:pPr>
            <w:r>
              <w:rPr>
                <w:rFonts w:ascii="Arial" w:hAnsi="Arial" w:cs="Arial"/>
                <w:color w:val="355AA0"/>
                <w:kern w:val="0"/>
                <w:sz w:val="18"/>
                <w:szCs w:val="18"/>
              </w:rPr>
              <w:t>英文名</w:t>
            </w:r>
          </w:p>
        </w:tc>
        <w:tc>
          <w:tcPr>
            <w:tcW w:w="1843" w:type="dxa"/>
            <w:vAlign w:val="center"/>
          </w:tcPr>
          <w:p w:rsidR="00857F37" w:rsidRPr="00E9420E" w:rsidRDefault="00857F37" w:rsidP="00B87CB1">
            <w:pPr>
              <w:autoSpaceDE w:val="0"/>
              <w:autoSpaceDN w:val="0"/>
              <w:adjustRightInd w:val="0"/>
              <w:jc w:val="center"/>
              <w:rPr>
                <w:rFonts w:ascii="Arial" w:hAnsi="Arial" w:cs="Arial"/>
                <w:color w:val="355AA0"/>
                <w:kern w:val="0"/>
                <w:szCs w:val="18"/>
              </w:rPr>
            </w:pPr>
            <w:r>
              <w:rPr>
                <w:rFonts w:ascii="Arial" w:hAnsi="Arial" w:cs="Arial" w:hint="eastAsia"/>
                <w:color w:val="355AA0"/>
                <w:kern w:val="0"/>
                <w:sz w:val="18"/>
                <w:szCs w:val="18"/>
              </w:rPr>
              <w:t>中文名</w:t>
            </w:r>
          </w:p>
        </w:tc>
        <w:tc>
          <w:tcPr>
            <w:tcW w:w="3402" w:type="dxa"/>
            <w:vAlign w:val="center"/>
          </w:tcPr>
          <w:p w:rsidR="00857F37" w:rsidRPr="00E9420E" w:rsidRDefault="00857F37" w:rsidP="00B87CB1">
            <w:pPr>
              <w:autoSpaceDE w:val="0"/>
              <w:autoSpaceDN w:val="0"/>
              <w:adjustRightInd w:val="0"/>
              <w:jc w:val="center"/>
              <w:rPr>
                <w:rFonts w:ascii="Arial" w:hAnsi="Arial" w:cs="Arial"/>
                <w:color w:val="355AA0"/>
                <w:kern w:val="0"/>
                <w:szCs w:val="18"/>
              </w:rPr>
            </w:pPr>
            <w:bookmarkStart w:id="138" w:name="OLE_LINK78"/>
            <w:r>
              <w:rPr>
                <w:rFonts w:ascii="Arial" w:hAnsi="Arial" w:cs="Arial" w:hint="eastAsia"/>
                <w:color w:val="355AA0"/>
                <w:kern w:val="0"/>
                <w:sz w:val="18"/>
                <w:szCs w:val="18"/>
              </w:rPr>
              <w:t>影响</w:t>
            </w:r>
            <w:bookmarkEnd w:id="138"/>
          </w:p>
        </w:tc>
        <w:tc>
          <w:tcPr>
            <w:tcW w:w="3764" w:type="dxa"/>
            <w:vAlign w:val="center"/>
          </w:tcPr>
          <w:p w:rsidR="00857F37" w:rsidRPr="00E9420E" w:rsidRDefault="00D07651" w:rsidP="00B87CB1">
            <w:pPr>
              <w:autoSpaceDE w:val="0"/>
              <w:autoSpaceDN w:val="0"/>
              <w:adjustRightInd w:val="0"/>
              <w:jc w:val="center"/>
              <w:rPr>
                <w:rFonts w:ascii="Arial" w:hAnsi="Arial" w:cs="Arial"/>
                <w:color w:val="355AA0"/>
                <w:kern w:val="0"/>
                <w:szCs w:val="18"/>
              </w:rPr>
            </w:pPr>
            <w:bookmarkStart w:id="139" w:name="OLE_LINK79"/>
            <w:bookmarkStart w:id="140" w:name="OLE_LINK80"/>
            <w:bookmarkStart w:id="141" w:name="OLE_LINK262"/>
            <w:bookmarkStart w:id="142" w:name="OLE_LINK263"/>
            <w:r>
              <w:rPr>
                <w:rFonts w:ascii="Arial" w:hAnsi="Arial" w:cs="Arial"/>
                <w:color w:val="355AA0"/>
                <w:kern w:val="0"/>
                <w:sz w:val="18"/>
                <w:szCs w:val="18"/>
              </w:rPr>
              <w:t>RIS</w:t>
            </w:r>
            <w:r>
              <w:rPr>
                <w:rFonts w:ascii="Arial" w:hAnsi="Arial" w:cs="Arial"/>
                <w:color w:val="355AA0"/>
                <w:kern w:val="0"/>
                <w:sz w:val="18"/>
                <w:szCs w:val="18"/>
              </w:rPr>
              <w:t>表更新</w:t>
            </w:r>
            <w:r>
              <w:rPr>
                <w:rFonts w:ascii="Arial" w:hAnsi="Arial" w:cs="Arial" w:hint="eastAsia"/>
                <w:color w:val="355AA0"/>
                <w:kern w:val="0"/>
                <w:sz w:val="18"/>
                <w:szCs w:val="18"/>
              </w:rPr>
              <w:t>时</w:t>
            </w:r>
            <w:r w:rsidR="0024456C">
              <w:rPr>
                <w:rFonts w:ascii="Arial" w:hAnsi="Arial" w:cs="Arial" w:hint="eastAsia"/>
                <w:color w:val="355AA0"/>
                <w:kern w:val="0"/>
                <w:sz w:val="18"/>
                <w:szCs w:val="18"/>
              </w:rPr>
              <w:t>发生的</w:t>
            </w:r>
            <w:r>
              <w:rPr>
                <w:rFonts w:ascii="Arial" w:hAnsi="Arial" w:cs="Arial"/>
                <w:color w:val="355AA0"/>
                <w:kern w:val="0"/>
                <w:sz w:val="18"/>
                <w:szCs w:val="18"/>
              </w:rPr>
              <w:t>变化</w:t>
            </w:r>
            <w:bookmarkEnd w:id="139"/>
            <w:bookmarkEnd w:id="140"/>
            <w:bookmarkEnd w:id="141"/>
            <w:bookmarkEnd w:id="142"/>
          </w:p>
        </w:tc>
      </w:tr>
      <w:tr w:rsidR="00857F37" w:rsidTr="00B87CB1">
        <w:tc>
          <w:tcPr>
            <w:tcW w:w="2689" w:type="dxa"/>
            <w:vAlign w:val="center"/>
          </w:tcPr>
          <w:p w:rsidR="00857F37" w:rsidRDefault="00857F37" w:rsidP="00B87CB1">
            <w:pPr>
              <w:autoSpaceDE w:val="0"/>
              <w:autoSpaceDN w:val="0"/>
              <w:adjustRightInd w:val="0"/>
              <w:jc w:val="center"/>
              <w:rPr>
                <w:rFonts w:ascii="Arial" w:hAnsi="Arial" w:cs="Arial"/>
                <w:color w:val="355AA0"/>
                <w:kern w:val="0"/>
                <w:szCs w:val="18"/>
              </w:rPr>
            </w:pPr>
            <w:bookmarkStart w:id="143" w:name="_Hlk410995962"/>
            <w:bookmarkStart w:id="144" w:name="OLE_LINK84"/>
          </w:p>
        </w:tc>
        <w:tc>
          <w:tcPr>
            <w:tcW w:w="2976" w:type="dxa"/>
            <w:vAlign w:val="center"/>
          </w:tcPr>
          <w:p w:rsidR="00857F37" w:rsidRDefault="00857F37" w:rsidP="00B87CB1">
            <w:pPr>
              <w:autoSpaceDE w:val="0"/>
              <w:autoSpaceDN w:val="0"/>
              <w:adjustRightInd w:val="0"/>
              <w:jc w:val="center"/>
              <w:rPr>
                <w:rFonts w:ascii="Arial" w:hAnsi="Arial" w:cs="Arial"/>
                <w:color w:val="355AA0"/>
                <w:kern w:val="0"/>
                <w:szCs w:val="18"/>
              </w:rPr>
            </w:pPr>
          </w:p>
        </w:tc>
        <w:tc>
          <w:tcPr>
            <w:tcW w:w="1843" w:type="dxa"/>
            <w:vAlign w:val="center"/>
          </w:tcPr>
          <w:p w:rsidR="00857F37" w:rsidRDefault="00857F37" w:rsidP="00B87CB1">
            <w:pPr>
              <w:autoSpaceDE w:val="0"/>
              <w:autoSpaceDN w:val="0"/>
              <w:adjustRightInd w:val="0"/>
              <w:jc w:val="center"/>
              <w:rPr>
                <w:rFonts w:ascii="Arial" w:hAnsi="Arial" w:cs="Arial"/>
                <w:color w:val="355AA0"/>
                <w:kern w:val="0"/>
                <w:szCs w:val="18"/>
              </w:rPr>
            </w:pPr>
          </w:p>
        </w:tc>
        <w:tc>
          <w:tcPr>
            <w:tcW w:w="3402" w:type="dxa"/>
            <w:vAlign w:val="center"/>
          </w:tcPr>
          <w:p w:rsidR="00857F37" w:rsidRPr="00857F37" w:rsidRDefault="00841C3D" w:rsidP="00B87CB1">
            <w:pPr>
              <w:autoSpaceDE w:val="0"/>
              <w:autoSpaceDN w:val="0"/>
              <w:adjustRightInd w:val="0"/>
              <w:jc w:val="center"/>
              <w:rPr>
                <w:rFonts w:ascii="Arial" w:hAnsi="Arial" w:cs="Arial"/>
                <w:kern w:val="0"/>
                <w:sz w:val="18"/>
                <w:szCs w:val="18"/>
              </w:rPr>
            </w:pPr>
            <w:bookmarkStart w:id="145" w:name="OLE_LINK81"/>
            <w:bookmarkStart w:id="146" w:name="OLE_LINK82"/>
            <w:bookmarkStart w:id="147" w:name="OLE_LINK83"/>
            <w:r>
              <w:rPr>
                <w:rFonts w:ascii="Arial" w:hAnsi="Arial" w:cs="Arial"/>
                <w:kern w:val="0"/>
                <w:sz w:val="18"/>
                <w:szCs w:val="18"/>
              </w:rPr>
              <w:t>无影响</w:t>
            </w:r>
            <w:r w:rsidR="00857F37" w:rsidRPr="00426045">
              <w:rPr>
                <w:rFonts w:ascii="SimSun" w:hAnsi="SimSun" w:hint="eastAsia"/>
                <w:kern w:val="0"/>
              </w:rPr>
              <w:t>□</w:t>
            </w:r>
            <w:r>
              <w:rPr>
                <w:rFonts w:ascii="Arial" w:hAnsi="Arial" w:cs="Arial" w:hint="eastAsia"/>
                <w:kern w:val="0"/>
                <w:sz w:val="18"/>
                <w:szCs w:val="18"/>
              </w:rPr>
              <w:t>潜在的</w:t>
            </w:r>
            <w:r w:rsidR="00857F37" w:rsidRPr="00426045">
              <w:rPr>
                <w:rFonts w:ascii="SimSun" w:hAnsi="SimSun" w:hint="eastAsia"/>
                <w:kern w:val="0"/>
              </w:rPr>
              <w:t>□</w:t>
            </w:r>
            <w:bookmarkStart w:id="148" w:name="OLE_LINK60"/>
            <w:bookmarkStart w:id="149" w:name="OLE_LINK61"/>
            <w:r>
              <w:rPr>
                <w:rFonts w:ascii="Arial" w:hAnsi="Arial" w:cs="Arial" w:hint="eastAsia"/>
                <w:kern w:val="0"/>
                <w:sz w:val="18"/>
                <w:szCs w:val="18"/>
              </w:rPr>
              <w:t>实际存在</w:t>
            </w:r>
            <w:bookmarkEnd w:id="148"/>
            <w:bookmarkEnd w:id="149"/>
            <w:r>
              <w:rPr>
                <w:rFonts w:ascii="Arial" w:hAnsi="Arial" w:cs="Arial" w:hint="eastAsia"/>
                <w:kern w:val="0"/>
                <w:sz w:val="18"/>
                <w:szCs w:val="18"/>
              </w:rPr>
              <w:t>（轻微影响）</w:t>
            </w:r>
            <w:r w:rsidR="00857F37" w:rsidRPr="00426045">
              <w:rPr>
                <w:rFonts w:ascii="SimSun" w:hAnsi="SimSun" w:hint="eastAsia"/>
                <w:kern w:val="0"/>
              </w:rPr>
              <w:t>□</w:t>
            </w:r>
            <w:r>
              <w:rPr>
                <w:rFonts w:ascii="Arial" w:hAnsi="Arial" w:cs="Arial" w:hint="eastAsia"/>
                <w:kern w:val="0"/>
                <w:sz w:val="18"/>
                <w:szCs w:val="18"/>
              </w:rPr>
              <w:t>实际存在（主要影响）</w:t>
            </w:r>
            <w:r w:rsidR="00857F37" w:rsidRPr="00426045">
              <w:rPr>
                <w:rFonts w:ascii="SimSun" w:hAnsi="SimSun" w:hint="eastAsia"/>
                <w:kern w:val="0"/>
              </w:rPr>
              <w:t>□</w:t>
            </w:r>
            <w:bookmarkEnd w:id="145"/>
            <w:bookmarkEnd w:id="146"/>
            <w:bookmarkEnd w:id="147"/>
          </w:p>
        </w:tc>
        <w:tc>
          <w:tcPr>
            <w:tcW w:w="3764" w:type="dxa"/>
            <w:vAlign w:val="center"/>
          </w:tcPr>
          <w:p w:rsidR="00857F37" w:rsidRDefault="00B87CB1" w:rsidP="00B87CB1">
            <w:pPr>
              <w:autoSpaceDE w:val="0"/>
              <w:autoSpaceDN w:val="0"/>
              <w:adjustRightInd w:val="0"/>
              <w:jc w:val="center"/>
              <w:rPr>
                <w:rFonts w:ascii="Arial" w:hAnsi="Arial" w:cs="Arial"/>
                <w:color w:val="355AA0"/>
                <w:kern w:val="0"/>
                <w:szCs w:val="18"/>
              </w:rPr>
            </w:pPr>
            <w:bookmarkStart w:id="150" w:name="OLE_LINK52"/>
            <w:bookmarkStart w:id="151" w:name="OLE_LINK55"/>
            <w:r>
              <w:rPr>
                <w:rFonts w:ascii="Arial" w:hAnsi="Arial" w:cs="Arial" w:hint="eastAsia"/>
                <w:kern w:val="0"/>
                <w:sz w:val="18"/>
                <w:szCs w:val="18"/>
              </w:rPr>
              <w:t>无变化</w:t>
            </w:r>
            <w:r w:rsidRPr="00426045">
              <w:rPr>
                <w:rFonts w:ascii="SimSun" w:hAnsi="SimSun" w:hint="eastAsia"/>
                <w:kern w:val="0"/>
              </w:rPr>
              <w:t>□</w:t>
            </w:r>
            <w:bookmarkEnd w:id="150"/>
            <w:bookmarkEnd w:id="151"/>
            <w:r>
              <w:rPr>
                <w:rFonts w:ascii="Arial" w:hAnsi="Arial" w:cs="Arial" w:hint="eastAsia"/>
                <w:kern w:val="0"/>
                <w:sz w:val="18"/>
                <w:szCs w:val="18"/>
              </w:rPr>
              <w:t>增加</w:t>
            </w:r>
            <w:r w:rsidR="00857F37" w:rsidRPr="00426045">
              <w:rPr>
                <w:rFonts w:ascii="SimSun" w:hAnsi="SimSun" w:hint="eastAsia"/>
                <w:kern w:val="0"/>
              </w:rPr>
              <w:t>□</w:t>
            </w:r>
            <w:r>
              <w:rPr>
                <w:rFonts w:ascii="Arial" w:hAnsi="Arial" w:cs="Arial" w:hint="eastAsia"/>
                <w:kern w:val="0"/>
                <w:sz w:val="18"/>
                <w:szCs w:val="18"/>
              </w:rPr>
              <w:t>减小</w:t>
            </w:r>
            <w:r w:rsidR="00857F37" w:rsidRPr="00426045">
              <w:rPr>
                <w:rFonts w:ascii="SimSun" w:hAnsi="SimSun" w:hint="eastAsia"/>
                <w:kern w:val="0"/>
              </w:rPr>
              <w:t>□</w:t>
            </w:r>
            <w:r>
              <w:rPr>
                <w:rFonts w:ascii="Arial" w:hAnsi="Arial" w:cs="Arial" w:hint="eastAsia"/>
                <w:kern w:val="0"/>
                <w:sz w:val="18"/>
                <w:szCs w:val="18"/>
              </w:rPr>
              <w:t>未知</w:t>
            </w:r>
            <w:r w:rsidR="00857F37" w:rsidRPr="00426045">
              <w:rPr>
                <w:rFonts w:ascii="SimSun" w:hAnsi="SimSun" w:hint="eastAsia"/>
                <w:kern w:val="0"/>
              </w:rPr>
              <w:t>□</w:t>
            </w:r>
          </w:p>
        </w:tc>
      </w:tr>
      <w:bookmarkEnd w:id="143"/>
      <w:bookmarkEnd w:id="144"/>
    </w:tbl>
    <w:p w:rsidR="00E9420E" w:rsidRDefault="00E9420E" w:rsidP="00E9420E">
      <w:pPr>
        <w:autoSpaceDE w:val="0"/>
        <w:autoSpaceDN w:val="0"/>
        <w:adjustRightInd w:val="0"/>
        <w:jc w:val="left"/>
        <w:rPr>
          <w:rFonts w:ascii="Arial" w:hAnsi="Arial" w:cs="Arial"/>
          <w:color w:val="355AA0"/>
          <w:kern w:val="0"/>
          <w:szCs w:val="18"/>
        </w:rPr>
      </w:pPr>
    </w:p>
    <w:p w:rsidR="00E9420E" w:rsidRPr="008C1AD1" w:rsidRDefault="00E9420E" w:rsidP="008C1AD1">
      <w:pPr>
        <w:pStyle w:val="Heading3"/>
        <w:spacing w:before="0" w:after="0" w:line="240" w:lineRule="auto"/>
        <w:rPr>
          <w:rFonts w:ascii="Arial" w:hAnsi="Arial" w:cs="Arial"/>
          <w:b w:val="0"/>
          <w:color w:val="355AA0"/>
          <w:sz w:val="24"/>
          <w:szCs w:val="24"/>
        </w:rPr>
      </w:pPr>
      <w:bookmarkStart w:id="152" w:name="_Toc436136732"/>
      <w:r w:rsidRPr="008C1AD1">
        <w:rPr>
          <w:rFonts w:ascii="Arial" w:hAnsi="Arial" w:cs="Arial"/>
          <w:b w:val="0"/>
          <w:color w:val="355AA0"/>
          <w:sz w:val="24"/>
          <w:szCs w:val="24"/>
        </w:rPr>
        <w:t xml:space="preserve">4.3.2 </w:t>
      </w:r>
      <w:r w:rsidR="003E6A8C">
        <w:rPr>
          <w:rFonts w:ascii="Arial" w:hAnsi="Arial" w:cs="Arial"/>
          <w:b w:val="0"/>
          <w:color w:val="355AA0"/>
          <w:sz w:val="24"/>
          <w:szCs w:val="24"/>
        </w:rPr>
        <w:t>–</w:t>
      </w:r>
      <w:r w:rsidR="003E6A8C">
        <w:rPr>
          <w:rFonts w:ascii="Arial" w:hAnsi="Arial" w:cs="Arial" w:hint="eastAsia"/>
          <w:b w:val="0"/>
          <w:color w:val="355AA0"/>
          <w:sz w:val="24"/>
          <w:szCs w:val="24"/>
        </w:rPr>
        <w:t>动物</w:t>
      </w:r>
      <w:r w:rsidR="003E6A8C">
        <w:rPr>
          <w:rFonts w:ascii="Arial" w:hAnsi="Arial" w:cs="Arial"/>
          <w:b w:val="0"/>
          <w:color w:val="355AA0"/>
          <w:sz w:val="24"/>
          <w:szCs w:val="24"/>
        </w:rPr>
        <w:t>物种</w:t>
      </w:r>
      <w:bookmarkEnd w:id="152"/>
    </w:p>
    <w:p w:rsidR="00E9420E" w:rsidRDefault="0042659F" w:rsidP="0042659F">
      <w:pPr>
        <w:autoSpaceDE w:val="0"/>
        <w:autoSpaceDN w:val="0"/>
        <w:adjustRightInd w:val="0"/>
        <w:ind w:firstLineChars="200" w:firstLine="420"/>
        <w:jc w:val="left"/>
        <w:rPr>
          <w:rFonts w:ascii="Arial" w:hAnsi="Arial" w:cs="Arial"/>
          <w:color w:val="355AA0"/>
          <w:kern w:val="0"/>
          <w:szCs w:val="18"/>
        </w:rPr>
      </w:pPr>
      <w:r>
        <w:rPr>
          <w:rFonts w:ascii="Arial" w:hAnsi="Arial" w:cs="Arial"/>
          <w:color w:val="355AA0"/>
          <w:kern w:val="0"/>
          <w:szCs w:val="18"/>
        </w:rPr>
        <w:t>其他的重要</w:t>
      </w:r>
      <w:r>
        <w:rPr>
          <w:rFonts w:ascii="Arial" w:hAnsi="Arial" w:cs="Arial" w:hint="eastAsia"/>
          <w:color w:val="355AA0"/>
          <w:kern w:val="0"/>
          <w:szCs w:val="18"/>
        </w:rPr>
        <w:t>动</w:t>
      </w:r>
      <w:r>
        <w:rPr>
          <w:rFonts w:ascii="Arial" w:hAnsi="Arial" w:cs="Arial"/>
          <w:color w:val="355AA0"/>
          <w:kern w:val="0"/>
          <w:szCs w:val="18"/>
        </w:rPr>
        <w:t>物物种</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29"/>
        <w:gridCol w:w="2405"/>
        <w:gridCol w:w="1733"/>
        <w:gridCol w:w="1532"/>
        <w:gridCol w:w="1276"/>
        <w:gridCol w:w="1906"/>
        <w:gridCol w:w="1354"/>
        <w:gridCol w:w="3339"/>
      </w:tblGrid>
      <w:tr w:rsidR="0042659F" w:rsidTr="00B87CB1">
        <w:tc>
          <w:tcPr>
            <w:tcW w:w="1129" w:type="dxa"/>
            <w:vAlign w:val="center"/>
          </w:tcPr>
          <w:p w:rsidR="0042659F" w:rsidRDefault="0042659F" w:rsidP="00831CC0">
            <w:pPr>
              <w:autoSpaceDE w:val="0"/>
              <w:autoSpaceDN w:val="0"/>
              <w:adjustRightInd w:val="0"/>
              <w:jc w:val="center"/>
              <w:rPr>
                <w:rFonts w:ascii="Arial" w:hAnsi="Arial" w:cs="Arial"/>
                <w:color w:val="355AA0"/>
                <w:kern w:val="0"/>
                <w:sz w:val="24"/>
                <w:szCs w:val="18"/>
              </w:rPr>
            </w:pPr>
            <w:bookmarkStart w:id="153" w:name="OLE_LINK67"/>
            <w:bookmarkStart w:id="154" w:name="OLE_LINK76"/>
            <w:r>
              <w:rPr>
                <w:rFonts w:ascii="Arial" w:hAnsi="Arial" w:cs="Arial" w:hint="eastAsia"/>
                <w:color w:val="355AA0"/>
                <w:kern w:val="0"/>
                <w:sz w:val="18"/>
                <w:szCs w:val="18"/>
              </w:rPr>
              <w:t>门</w:t>
            </w:r>
            <w:r>
              <w:rPr>
                <w:rFonts w:ascii="Arial" w:hAnsi="Arial" w:cs="Arial" w:hint="eastAsia"/>
                <w:color w:val="355AA0"/>
                <w:kern w:val="0"/>
                <w:sz w:val="18"/>
                <w:szCs w:val="18"/>
              </w:rPr>
              <w:t>/</w:t>
            </w:r>
            <w:r>
              <w:rPr>
                <w:rFonts w:ascii="Arial" w:hAnsi="Arial" w:cs="Arial" w:hint="eastAsia"/>
                <w:color w:val="355AA0"/>
                <w:kern w:val="0"/>
                <w:sz w:val="18"/>
                <w:szCs w:val="18"/>
              </w:rPr>
              <w:t>纲</w:t>
            </w:r>
            <w:bookmarkEnd w:id="153"/>
            <w:bookmarkEnd w:id="154"/>
          </w:p>
        </w:tc>
        <w:tc>
          <w:tcPr>
            <w:tcW w:w="2405" w:type="dxa"/>
            <w:vAlign w:val="center"/>
          </w:tcPr>
          <w:p w:rsidR="0042659F" w:rsidRDefault="0042659F" w:rsidP="00831CC0">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拉丁名</w:t>
            </w:r>
          </w:p>
        </w:tc>
        <w:tc>
          <w:tcPr>
            <w:tcW w:w="1733" w:type="dxa"/>
            <w:vAlign w:val="center"/>
          </w:tcPr>
          <w:p w:rsidR="0042659F" w:rsidRDefault="0042659F" w:rsidP="0042659F">
            <w:pPr>
              <w:autoSpaceDE w:val="0"/>
              <w:autoSpaceDN w:val="0"/>
              <w:adjustRightInd w:val="0"/>
              <w:jc w:val="center"/>
              <w:rPr>
                <w:rFonts w:ascii="Arial" w:hAnsi="Arial" w:cs="Arial"/>
                <w:color w:val="355AA0"/>
                <w:kern w:val="0"/>
                <w:sz w:val="18"/>
                <w:szCs w:val="18"/>
              </w:rPr>
            </w:pPr>
            <w:r>
              <w:rPr>
                <w:rFonts w:ascii="Arial" w:hAnsi="Arial" w:cs="Arial"/>
                <w:color w:val="355AA0"/>
                <w:kern w:val="0"/>
                <w:sz w:val="18"/>
                <w:szCs w:val="18"/>
              </w:rPr>
              <w:t>英文名</w:t>
            </w:r>
          </w:p>
        </w:tc>
        <w:tc>
          <w:tcPr>
            <w:tcW w:w="1532" w:type="dxa"/>
            <w:vAlign w:val="center"/>
          </w:tcPr>
          <w:p w:rsidR="0042659F" w:rsidRDefault="0042659F" w:rsidP="00831CC0">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中文名</w:t>
            </w:r>
          </w:p>
        </w:tc>
        <w:tc>
          <w:tcPr>
            <w:tcW w:w="1276" w:type="dxa"/>
            <w:vAlign w:val="center"/>
          </w:tcPr>
          <w:p w:rsidR="0042659F" w:rsidRDefault="0042659F" w:rsidP="00831CC0">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种群</w:t>
            </w:r>
            <w:r>
              <w:rPr>
                <w:rFonts w:ascii="Arial" w:hAnsi="Arial" w:cs="Arial"/>
                <w:color w:val="355AA0"/>
                <w:kern w:val="0"/>
                <w:sz w:val="18"/>
                <w:szCs w:val="18"/>
              </w:rPr>
              <w:t>数量</w:t>
            </w:r>
          </w:p>
          <w:p w:rsidR="009752C4" w:rsidRDefault="009752C4" w:rsidP="00831CC0">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（可选）</w:t>
            </w:r>
          </w:p>
        </w:tc>
        <w:tc>
          <w:tcPr>
            <w:tcW w:w="1906" w:type="dxa"/>
            <w:vAlign w:val="center"/>
          </w:tcPr>
          <w:p w:rsidR="0042659F" w:rsidRDefault="0042659F" w:rsidP="00831CC0">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种群</w:t>
            </w:r>
            <w:r>
              <w:rPr>
                <w:rFonts w:ascii="Arial" w:hAnsi="Arial" w:cs="Arial"/>
                <w:color w:val="355AA0"/>
                <w:kern w:val="0"/>
                <w:sz w:val="18"/>
                <w:szCs w:val="18"/>
              </w:rPr>
              <w:t>数量估计的时期</w:t>
            </w:r>
            <w:r w:rsidR="009752C4">
              <w:rPr>
                <w:rFonts w:ascii="Arial" w:hAnsi="Arial" w:cs="Arial" w:hint="eastAsia"/>
                <w:color w:val="355AA0"/>
                <w:kern w:val="0"/>
                <w:sz w:val="18"/>
                <w:szCs w:val="18"/>
              </w:rPr>
              <w:t>（可选）</w:t>
            </w:r>
          </w:p>
        </w:tc>
        <w:tc>
          <w:tcPr>
            <w:tcW w:w="1354" w:type="dxa"/>
            <w:vAlign w:val="center"/>
          </w:tcPr>
          <w:p w:rsidR="0042659F" w:rsidRDefault="0042659F" w:rsidP="00831CC0">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出现</w:t>
            </w:r>
            <w:r>
              <w:rPr>
                <w:rFonts w:ascii="Arial" w:hAnsi="Arial" w:cs="Arial"/>
                <w:color w:val="355AA0"/>
                <w:kern w:val="0"/>
                <w:sz w:val="18"/>
                <w:szCs w:val="18"/>
              </w:rPr>
              <w:t>的概率</w:t>
            </w:r>
            <w:r w:rsidRPr="008C0418">
              <w:rPr>
                <w:rFonts w:ascii="Arial" w:hAnsi="Arial" w:cs="Arial"/>
                <w:color w:val="355AA0"/>
                <w:kern w:val="0"/>
                <w:sz w:val="18"/>
                <w:szCs w:val="18"/>
              </w:rPr>
              <w:t>%</w:t>
            </w:r>
            <w:r w:rsidR="009752C4">
              <w:rPr>
                <w:rFonts w:ascii="Arial" w:hAnsi="Arial" w:cs="Arial" w:hint="eastAsia"/>
                <w:color w:val="355AA0"/>
                <w:kern w:val="0"/>
                <w:sz w:val="18"/>
                <w:szCs w:val="18"/>
              </w:rPr>
              <w:t>（可选）</w:t>
            </w:r>
          </w:p>
        </w:tc>
        <w:tc>
          <w:tcPr>
            <w:tcW w:w="3339" w:type="dxa"/>
            <w:vAlign w:val="center"/>
          </w:tcPr>
          <w:p w:rsidR="0042659F" w:rsidRDefault="00984D0A" w:rsidP="00831CC0">
            <w:pPr>
              <w:autoSpaceDE w:val="0"/>
              <w:autoSpaceDN w:val="0"/>
              <w:adjustRightInd w:val="0"/>
              <w:jc w:val="center"/>
              <w:rPr>
                <w:rFonts w:ascii="Arial" w:hAnsi="Arial" w:cs="Arial"/>
                <w:color w:val="355AA0"/>
                <w:kern w:val="0"/>
                <w:sz w:val="24"/>
                <w:szCs w:val="18"/>
              </w:rPr>
            </w:pPr>
            <w:r w:rsidRPr="00C91563">
              <w:rPr>
                <w:rFonts w:ascii="Arial" w:hAnsi="Arial" w:cs="Arial"/>
                <w:color w:val="355AA0"/>
                <w:kern w:val="0"/>
                <w:sz w:val="18"/>
                <w:szCs w:val="18"/>
              </w:rPr>
              <w:t>分布区系中的</w:t>
            </w:r>
            <w:r w:rsidRPr="00C91563">
              <w:rPr>
                <w:rFonts w:ascii="Arial" w:hAnsi="Arial" w:cs="Arial" w:hint="eastAsia"/>
                <w:color w:val="355AA0"/>
                <w:kern w:val="0"/>
                <w:sz w:val="18"/>
                <w:szCs w:val="18"/>
              </w:rPr>
              <w:t>状态</w:t>
            </w:r>
            <w:r w:rsidRPr="00C91563">
              <w:rPr>
                <w:rFonts w:ascii="Arial" w:hAnsi="Arial" w:cs="Arial" w:hint="eastAsia"/>
                <w:color w:val="355AA0"/>
                <w:kern w:val="0"/>
                <w:sz w:val="18"/>
                <w:szCs w:val="18"/>
              </w:rPr>
              <w:t>/</w:t>
            </w:r>
            <w:r w:rsidRPr="00C91563">
              <w:rPr>
                <w:rFonts w:ascii="Arial" w:hAnsi="Arial" w:cs="Arial" w:hint="eastAsia"/>
                <w:color w:val="355AA0"/>
                <w:kern w:val="0"/>
                <w:sz w:val="18"/>
                <w:szCs w:val="18"/>
              </w:rPr>
              <w:t>广布种</w:t>
            </w:r>
            <w:r w:rsidRPr="00C91563">
              <w:rPr>
                <w:rFonts w:ascii="Arial" w:hAnsi="Arial" w:cs="Arial" w:hint="eastAsia"/>
                <w:color w:val="355AA0"/>
                <w:kern w:val="0"/>
                <w:sz w:val="18"/>
                <w:szCs w:val="18"/>
              </w:rPr>
              <w:t>/</w:t>
            </w:r>
            <w:r w:rsidRPr="00C91563">
              <w:rPr>
                <w:rFonts w:ascii="Arial" w:hAnsi="Arial" w:cs="Arial" w:hint="eastAsia"/>
                <w:color w:val="355AA0"/>
                <w:kern w:val="0"/>
                <w:sz w:val="18"/>
                <w:szCs w:val="18"/>
              </w:rPr>
              <w:t>特有种</w:t>
            </w:r>
            <w:r w:rsidRPr="00C91563">
              <w:rPr>
                <w:rFonts w:ascii="Arial" w:hAnsi="Arial" w:cs="Arial" w:hint="eastAsia"/>
                <w:color w:val="355AA0"/>
                <w:kern w:val="0"/>
                <w:sz w:val="18"/>
                <w:szCs w:val="18"/>
              </w:rPr>
              <w:t>/</w:t>
            </w:r>
            <w:r w:rsidRPr="00C91563">
              <w:rPr>
                <w:rFonts w:ascii="Arial" w:hAnsi="Arial" w:cs="Arial" w:hint="eastAsia"/>
                <w:color w:val="355AA0"/>
                <w:kern w:val="0"/>
                <w:sz w:val="18"/>
                <w:szCs w:val="18"/>
              </w:rPr>
              <w:t>其他</w:t>
            </w:r>
            <w:r w:rsidR="009752C4">
              <w:rPr>
                <w:rFonts w:ascii="Arial" w:hAnsi="Arial" w:cs="Arial" w:hint="eastAsia"/>
                <w:color w:val="355AA0"/>
                <w:kern w:val="0"/>
                <w:sz w:val="18"/>
                <w:szCs w:val="18"/>
              </w:rPr>
              <w:t>（可选）</w:t>
            </w:r>
          </w:p>
        </w:tc>
      </w:tr>
      <w:tr w:rsidR="0042659F" w:rsidTr="00B87CB1">
        <w:tc>
          <w:tcPr>
            <w:tcW w:w="1129" w:type="dxa"/>
            <w:vAlign w:val="center"/>
          </w:tcPr>
          <w:p w:rsidR="0042659F" w:rsidRDefault="0042659F" w:rsidP="00831CC0">
            <w:pPr>
              <w:autoSpaceDE w:val="0"/>
              <w:autoSpaceDN w:val="0"/>
              <w:adjustRightInd w:val="0"/>
              <w:jc w:val="center"/>
              <w:rPr>
                <w:rFonts w:ascii="Arial" w:hAnsi="Arial" w:cs="Arial"/>
                <w:color w:val="355AA0"/>
                <w:kern w:val="0"/>
                <w:sz w:val="24"/>
                <w:szCs w:val="18"/>
              </w:rPr>
            </w:pPr>
          </w:p>
        </w:tc>
        <w:tc>
          <w:tcPr>
            <w:tcW w:w="2405" w:type="dxa"/>
            <w:vAlign w:val="center"/>
          </w:tcPr>
          <w:p w:rsidR="0042659F" w:rsidRDefault="0042659F" w:rsidP="00831CC0">
            <w:pPr>
              <w:autoSpaceDE w:val="0"/>
              <w:autoSpaceDN w:val="0"/>
              <w:adjustRightInd w:val="0"/>
              <w:jc w:val="center"/>
              <w:rPr>
                <w:rFonts w:ascii="Arial" w:hAnsi="Arial" w:cs="Arial"/>
                <w:color w:val="355AA0"/>
                <w:kern w:val="0"/>
                <w:sz w:val="24"/>
                <w:szCs w:val="18"/>
              </w:rPr>
            </w:pPr>
          </w:p>
        </w:tc>
        <w:tc>
          <w:tcPr>
            <w:tcW w:w="1733" w:type="dxa"/>
          </w:tcPr>
          <w:p w:rsidR="0042659F" w:rsidRDefault="0042659F" w:rsidP="00831CC0">
            <w:pPr>
              <w:autoSpaceDE w:val="0"/>
              <w:autoSpaceDN w:val="0"/>
              <w:adjustRightInd w:val="0"/>
              <w:jc w:val="center"/>
              <w:rPr>
                <w:rFonts w:ascii="Arial" w:hAnsi="Arial" w:cs="Arial"/>
                <w:color w:val="355AA0"/>
                <w:kern w:val="0"/>
                <w:sz w:val="24"/>
                <w:szCs w:val="18"/>
              </w:rPr>
            </w:pPr>
          </w:p>
        </w:tc>
        <w:tc>
          <w:tcPr>
            <w:tcW w:w="1532" w:type="dxa"/>
            <w:vAlign w:val="center"/>
          </w:tcPr>
          <w:p w:rsidR="0042659F" w:rsidRDefault="0042659F" w:rsidP="00831CC0">
            <w:pPr>
              <w:autoSpaceDE w:val="0"/>
              <w:autoSpaceDN w:val="0"/>
              <w:adjustRightInd w:val="0"/>
              <w:jc w:val="center"/>
              <w:rPr>
                <w:rFonts w:ascii="Arial" w:hAnsi="Arial" w:cs="Arial"/>
                <w:color w:val="355AA0"/>
                <w:kern w:val="0"/>
                <w:sz w:val="24"/>
                <w:szCs w:val="18"/>
              </w:rPr>
            </w:pPr>
          </w:p>
        </w:tc>
        <w:tc>
          <w:tcPr>
            <w:tcW w:w="1276" w:type="dxa"/>
            <w:vAlign w:val="center"/>
          </w:tcPr>
          <w:p w:rsidR="0042659F" w:rsidRDefault="0042659F" w:rsidP="00831CC0">
            <w:pPr>
              <w:autoSpaceDE w:val="0"/>
              <w:autoSpaceDN w:val="0"/>
              <w:adjustRightInd w:val="0"/>
              <w:jc w:val="center"/>
              <w:rPr>
                <w:rFonts w:ascii="Arial" w:hAnsi="Arial" w:cs="Arial"/>
                <w:color w:val="355AA0"/>
                <w:kern w:val="0"/>
                <w:sz w:val="24"/>
                <w:szCs w:val="18"/>
              </w:rPr>
            </w:pPr>
          </w:p>
        </w:tc>
        <w:tc>
          <w:tcPr>
            <w:tcW w:w="1906" w:type="dxa"/>
            <w:vAlign w:val="center"/>
          </w:tcPr>
          <w:p w:rsidR="0042659F" w:rsidRDefault="0042659F" w:rsidP="00831CC0">
            <w:pPr>
              <w:autoSpaceDE w:val="0"/>
              <w:autoSpaceDN w:val="0"/>
              <w:adjustRightInd w:val="0"/>
              <w:jc w:val="center"/>
              <w:rPr>
                <w:rFonts w:ascii="Arial" w:hAnsi="Arial" w:cs="Arial"/>
                <w:color w:val="355AA0"/>
                <w:kern w:val="0"/>
                <w:sz w:val="24"/>
                <w:szCs w:val="18"/>
              </w:rPr>
            </w:pPr>
          </w:p>
        </w:tc>
        <w:tc>
          <w:tcPr>
            <w:tcW w:w="1354" w:type="dxa"/>
            <w:vAlign w:val="center"/>
          </w:tcPr>
          <w:p w:rsidR="0042659F" w:rsidRDefault="0042659F" w:rsidP="00831CC0">
            <w:pPr>
              <w:autoSpaceDE w:val="0"/>
              <w:autoSpaceDN w:val="0"/>
              <w:adjustRightInd w:val="0"/>
              <w:jc w:val="center"/>
              <w:rPr>
                <w:rFonts w:ascii="Arial" w:hAnsi="Arial" w:cs="Arial"/>
                <w:color w:val="355AA0"/>
                <w:kern w:val="0"/>
                <w:sz w:val="24"/>
                <w:szCs w:val="18"/>
              </w:rPr>
            </w:pPr>
          </w:p>
        </w:tc>
        <w:tc>
          <w:tcPr>
            <w:tcW w:w="3339" w:type="dxa"/>
            <w:vAlign w:val="center"/>
          </w:tcPr>
          <w:p w:rsidR="0042659F" w:rsidRDefault="0042659F" w:rsidP="00831CC0">
            <w:pPr>
              <w:autoSpaceDE w:val="0"/>
              <w:autoSpaceDN w:val="0"/>
              <w:adjustRightInd w:val="0"/>
              <w:jc w:val="center"/>
              <w:rPr>
                <w:rFonts w:ascii="Arial" w:hAnsi="Arial" w:cs="Arial"/>
                <w:color w:val="355AA0"/>
                <w:kern w:val="0"/>
                <w:sz w:val="24"/>
                <w:szCs w:val="18"/>
              </w:rPr>
            </w:pPr>
          </w:p>
        </w:tc>
      </w:tr>
    </w:tbl>
    <w:p w:rsidR="00E9420E" w:rsidRDefault="00B87CB1" w:rsidP="00B87CB1">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18"/>
        </w:rPr>
        <w:t>外来</w:t>
      </w:r>
      <w:r>
        <w:rPr>
          <w:rFonts w:ascii="Arial" w:hAnsi="Arial" w:cs="Arial"/>
          <w:color w:val="355AA0"/>
          <w:kern w:val="0"/>
          <w:szCs w:val="18"/>
        </w:rPr>
        <w:t>入侵动物</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3"/>
        <w:gridCol w:w="2012"/>
        <w:gridCol w:w="2879"/>
        <w:gridCol w:w="2593"/>
        <w:gridCol w:w="4044"/>
        <w:gridCol w:w="2369"/>
      </w:tblGrid>
      <w:tr w:rsidR="0042659F" w:rsidTr="00B87CB1">
        <w:tc>
          <w:tcPr>
            <w:tcW w:w="337" w:type="pct"/>
            <w:vAlign w:val="center"/>
          </w:tcPr>
          <w:p w:rsidR="0042659F" w:rsidRDefault="0042659F" w:rsidP="00B87CB1">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门</w:t>
            </w:r>
            <w:r>
              <w:rPr>
                <w:rFonts w:ascii="Arial" w:hAnsi="Arial" w:cs="Arial" w:hint="eastAsia"/>
                <w:color w:val="355AA0"/>
                <w:kern w:val="0"/>
                <w:sz w:val="18"/>
                <w:szCs w:val="18"/>
              </w:rPr>
              <w:t>/</w:t>
            </w:r>
            <w:r>
              <w:rPr>
                <w:rFonts w:ascii="Arial" w:hAnsi="Arial" w:cs="Arial" w:hint="eastAsia"/>
                <w:color w:val="355AA0"/>
                <w:kern w:val="0"/>
                <w:sz w:val="18"/>
                <w:szCs w:val="18"/>
              </w:rPr>
              <w:t>纲</w:t>
            </w:r>
          </w:p>
        </w:tc>
        <w:tc>
          <w:tcPr>
            <w:tcW w:w="675" w:type="pct"/>
            <w:vAlign w:val="center"/>
          </w:tcPr>
          <w:p w:rsidR="0042659F" w:rsidRDefault="0042659F" w:rsidP="00B87CB1">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拉丁名</w:t>
            </w:r>
          </w:p>
        </w:tc>
        <w:tc>
          <w:tcPr>
            <w:tcW w:w="966" w:type="pct"/>
            <w:vAlign w:val="center"/>
          </w:tcPr>
          <w:p w:rsidR="0042659F" w:rsidRDefault="0042659F" w:rsidP="00B87CB1">
            <w:pPr>
              <w:autoSpaceDE w:val="0"/>
              <w:autoSpaceDN w:val="0"/>
              <w:adjustRightInd w:val="0"/>
              <w:jc w:val="center"/>
              <w:rPr>
                <w:rFonts w:ascii="Arial" w:hAnsi="Arial" w:cs="Arial"/>
                <w:color w:val="355AA0"/>
                <w:kern w:val="0"/>
                <w:sz w:val="18"/>
                <w:szCs w:val="18"/>
              </w:rPr>
            </w:pPr>
            <w:r>
              <w:rPr>
                <w:rFonts w:ascii="Arial" w:hAnsi="Arial" w:cs="Arial"/>
                <w:color w:val="355AA0"/>
                <w:kern w:val="0"/>
                <w:sz w:val="18"/>
                <w:szCs w:val="18"/>
              </w:rPr>
              <w:t>英文名</w:t>
            </w:r>
          </w:p>
        </w:tc>
        <w:tc>
          <w:tcPr>
            <w:tcW w:w="870" w:type="pct"/>
            <w:vAlign w:val="center"/>
          </w:tcPr>
          <w:p w:rsidR="0042659F" w:rsidRDefault="0042659F" w:rsidP="00B87CB1">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中文名</w:t>
            </w:r>
          </w:p>
        </w:tc>
        <w:tc>
          <w:tcPr>
            <w:tcW w:w="1357" w:type="pct"/>
            <w:vAlign w:val="center"/>
          </w:tcPr>
          <w:p w:rsidR="0042659F" w:rsidRDefault="00D07651" w:rsidP="00B87CB1">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影响</w:t>
            </w:r>
          </w:p>
        </w:tc>
        <w:tc>
          <w:tcPr>
            <w:tcW w:w="795" w:type="pct"/>
            <w:vAlign w:val="center"/>
          </w:tcPr>
          <w:p w:rsidR="0042659F" w:rsidRDefault="00D07651" w:rsidP="00B87CB1">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Arial" w:hAnsi="Arial" w:cs="Arial"/>
                <w:color w:val="355AA0"/>
                <w:kern w:val="0"/>
                <w:sz w:val="18"/>
                <w:szCs w:val="18"/>
              </w:rPr>
              <w:t>表更新</w:t>
            </w:r>
            <w:r>
              <w:rPr>
                <w:rFonts w:ascii="Arial" w:hAnsi="Arial" w:cs="Arial" w:hint="eastAsia"/>
                <w:color w:val="355AA0"/>
                <w:kern w:val="0"/>
                <w:sz w:val="18"/>
                <w:szCs w:val="18"/>
              </w:rPr>
              <w:t>时</w:t>
            </w:r>
            <w:r w:rsidR="0024456C">
              <w:rPr>
                <w:rFonts w:ascii="Arial" w:hAnsi="Arial" w:cs="Arial" w:hint="eastAsia"/>
                <w:color w:val="355AA0"/>
                <w:kern w:val="0"/>
                <w:sz w:val="18"/>
                <w:szCs w:val="18"/>
              </w:rPr>
              <w:t>发生</w:t>
            </w:r>
            <w:r>
              <w:rPr>
                <w:rFonts w:ascii="Arial" w:hAnsi="Arial" w:cs="Arial"/>
                <w:color w:val="355AA0"/>
                <w:kern w:val="0"/>
                <w:sz w:val="18"/>
                <w:szCs w:val="18"/>
              </w:rPr>
              <w:t>的变化</w:t>
            </w:r>
          </w:p>
        </w:tc>
      </w:tr>
      <w:tr w:rsidR="0042659F" w:rsidTr="00B87CB1">
        <w:tc>
          <w:tcPr>
            <w:tcW w:w="337" w:type="pct"/>
            <w:vAlign w:val="center"/>
          </w:tcPr>
          <w:p w:rsidR="0042659F" w:rsidRDefault="0042659F" w:rsidP="00B87CB1">
            <w:pPr>
              <w:autoSpaceDE w:val="0"/>
              <w:autoSpaceDN w:val="0"/>
              <w:adjustRightInd w:val="0"/>
              <w:jc w:val="center"/>
              <w:rPr>
                <w:rFonts w:ascii="Arial" w:hAnsi="Arial" w:cs="Arial"/>
                <w:color w:val="355AA0"/>
                <w:kern w:val="0"/>
                <w:sz w:val="24"/>
                <w:szCs w:val="18"/>
              </w:rPr>
            </w:pPr>
          </w:p>
        </w:tc>
        <w:tc>
          <w:tcPr>
            <w:tcW w:w="675" w:type="pct"/>
            <w:vAlign w:val="center"/>
          </w:tcPr>
          <w:p w:rsidR="0042659F" w:rsidRDefault="0042659F" w:rsidP="00B87CB1">
            <w:pPr>
              <w:autoSpaceDE w:val="0"/>
              <w:autoSpaceDN w:val="0"/>
              <w:adjustRightInd w:val="0"/>
              <w:jc w:val="center"/>
              <w:rPr>
                <w:rFonts w:ascii="Arial" w:hAnsi="Arial" w:cs="Arial"/>
                <w:color w:val="355AA0"/>
                <w:kern w:val="0"/>
                <w:sz w:val="24"/>
                <w:szCs w:val="18"/>
              </w:rPr>
            </w:pPr>
          </w:p>
        </w:tc>
        <w:tc>
          <w:tcPr>
            <w:tcW w:w="966" w:type="pct"/>
            <w:vAlign w:val="center"/>
          </w:tcPr>
          <w:p w:rsidR="0042659F" w:rsidRDefault="0042659F" w:rsidP="00B87CB1">
            <w:pPr>
              <w:autoSpaceDE w:val="0"/>
              <w:autoSpaceDN w:val="0"/>
              <w:adjustRightInd w:val="0"/>
              <w:jc w:val="center"/>
              <w:rPr>
                <w:rFonts w:ascii="Arial" w:hAnsi="Arial" w:cs="Arial"/>
                <w:color w:val="355AA0"/>
                <w:kern w:val="0"/>
                <w:sz w:val="24"/>
                <w:szCs w:val="18"/>
              </w:rPr>
            </w:pPr>
          </w:p>
        </w:tc>
        <w:tc>
          <w:tcPr>
            <w:tcW w:w="870" w:type="pct"/>
            <w:vAlign w:val="center"/>
          </w:tcPr>
          <w:p w:rsidR="0042659F" w:rsidRDefault="0042659F" w:rsidP="00B87CB1">
            <w:pPr>
              <w:autoSpaceDE w:val="0"/>
              <w:autoSpaceDN w:val="0"/>
              <w:adjustRightInd w:val="0"/>
              <w:jc w:val="center"/>
              <w:rPr>
                <w:rFonts w:ascii="Arial" w:hAnsi="Arial" w:cs="Arial"/>
                <w:color w:val="355AA0"/>
                <w:kern w:val="0"/>
                <w:sz w:val="24"/>
                <w:szCs w:val="18"/>
              </w:rPr>
            </w:pPr>
          </w:p>
        </w:tc>
        <w:tc>
          <w:tcPr>
            <w:tcW w:w="1357" w:type="pct"/>
            <w:vAlign w:val="center"/>
          </w:tcPr>
          <w:p w:rsidR="0042659F" w:rsidRDefault="00D07651" w:rsidP="00B87CB1">
            <w:pPr>
              <w:autoSpaceDE w:val="0"/>
              <w:autoSpaceDN w:val="0"/>
              <w:adjustRightInd w:val="0"/>
              <w:jc w:val="center"/>
              <w:rPr>
                <w:rFonts w:ascii="Arial" w:hAnsi="Arial" w:cs="Arial"/>
                <w:color w:val="355AA0"/>
                <w:kern w:val="0"/>
                <w:sz w:val="24"/>
                <w:szCs w:val="18"/>
              </w:rPr>
            </w:pPr>
            <w:r>
              <w:rPr>
                <w:rFonts w:ascii="Arial" w:hAnsi="Arial" w:cs="Arial"/>
                <w:kern w:val="0"/>
                <w:sz w:val="18"/>
                <w:szCs w:val="18"/>
              </w:rPr>
              <w:t>无影响</w:t>
            </w:r>
            <w:r w:rsidRPr="00426045">
              <w:rPr>
                <w:rFonts w:ascii="SimSun" w:hAnsi="SimSun" w:hint="eastAsia"/>
                <w:kern w:val="0"/>
              </w:rPr>
              <w:t>□</w:t>
            </w:r>
            <w:r>
              <w:rPr>
                <w:rFonts w:ascii="Arial" w:hAnsi="Arial" w:cs="Arial" w:hint="eastAsia"/>
                <w:kern w:val="0"/>
                <w:sz w:val="18"/>
                <w:szCs w:val="18"/>
              </w:rPr>
              <w:t>潜在的</w:t>
            </w:r>
            <w:r w:rsidRPr="00426045">
              <w:rPr>
                <w:rFonts w:ascii="SimSun" w:hAnsi="SimSun" w:hint="eastAsia"/>
                <w:kern w:val="0"/>
              </w:rPr>
              <w:t>□</w:t>
            </w:r>
            <w:r>
              <w:rPr>
                <w:rFonts w:ascii="Arial" w:hAnsi="Arial" w:cs="Arial" w:hint="eastAsia"/>
                <w:kern w:val="0"/>
                <w:sz w:val="18"/>
                <w:szCs w:val="18"/>
              </w:rPr>
              <w:t>实际存在（轻微影响）</w:t>
            </w:r>
            <w:r w:rsidRPr="00426045">
              <w:rPr>
                <w:rFonts w:ascii="SimSun" w:hAnsi="SimSun" w:hint="eastAsia"/>
                <w:kern w:val="0"/>
              </w:rPr>
              <w:t>□</w:t>
            </w:r>
            <w:r>
              <w:rPr>
                <w:rFonts w:ascii="Arial" w:hAnsi="Arial" w:cs="Arial" w:hint="eastAsia"/>
                <w:kern w:val="0"/>
                <w:sz w:val="18"/>
                <w:szCs w:val="18"/>
              </w:rPr>
              <w:t>实际存在（主要影响）</w:t>
            </w:r>
            <w:r w:rsidRPr="00426045">
              <w:rPr>
                <w:rFonts w:ascii="SimSun" w:hAnsi="SimSun" w:hint="eastAsia"/>
                <w:kern w:val="0"/>
              </w:rPr>
              <w:t>□</w:t>
            </w:r>
          </w:p>
        </w:tc>
        <w:tc>
          <w:tcPr>
            <w:tcW w:w="795" w:type="pct"/>
            <w:vAlign w:val="center"/>
          </w:tcPr>
          <w:p w:rsidR="0042659F" w:rsidRDefault="00B87CB1" w:rsidP="00B87CB1">
            <w:pPr>
              <w:autoSpaceDE w:val="0"/>
              <w:autoSpaceDN w:val="0"/>
              <w:adjustRightInd w:val="0"/>
              <w:jc w:val="center"/>
              <w:rPr>
                <w:rFonts w:ascii="Arial" w:hAnsi="Arial" w:cs="Arial"/>
                <w:color w:val="355AA0"/>
                <w:kern w:val="0"/>
                <w:sz w:val="24"/>
                <w:szCs w:val="18"/>
              </w:rPr>
            </w:pPr>
            <w:r>
              <w:rPr>
                <w:rFonts w:ascii="Arial" w:hAnsi="Arial" w:cs="Arial" w:hint="eastAsia"/>
                <w:kern w:val="0"/>
                <w:sz w:val="18"/>
                <w:szCs w:val="18"/>
              </w:rPr>
              <w:t>无变化</w:t>
            </w:r>
            <w:r w:rsidRPr="00426045">
              <w:rPr>
                <w:rFonts w:ascii="SimSun" w:hAnsi="SimSun" w:hint="eastAsia"/>
                <w:kern w:val="0"/>
              </w:rPr>
              <w:t xml:space="preserve">□ </w:t>
            </w:r>
            <w:r>
              <w:rPr>
                <w:rFonts w:ascii="Arial" w:hAnsi="Arial" w:cs="Arial" w:hint="eastAsia"/>
                <w:kern w:val="0"/>
                <w:sz w:val="18"/>
                <w:szCs w:val="18"/>
              </w:rPr>
              <w:t>增加</w:t>
            </w:r>
            <w:r w:rsidRPr="00426045">
              <w:rPr>
                <w:rFonts w:ascii="SimSun" w:hAnsi="SimSun" w:hint="eastAsia"/>
                <w:kern w:val="0"/>
              </w:rPr>
              <w:t>□</w:t>
            </w:r>
            <w:r>
              <w:rPr>
                <w:rFonts w:ascii="Arial" w:hAnsi="Arial" w:cs="Arial" w:hint="eastAsia"/>
                <w:kern w:val="0"/>
                <w:sz w:val="18"/>
                <w:szCs w:val="18"/>
              </w:rPr>
              <w:t>减小</w:t>
            </w:r>
            <w:r w:rsidRPr="00426045">
              <w:rPr>
                <w:rFonts w:ascii="SimSun" w:hAnsi="SimSun" w:hint="eastAsia"/>
                <w:kern w:val="0"/>
              </w:rPr>
              <w:t>□</w:t>
            </w:r>
            <w:r>
              <w:rPr>
                <w:rFonts w:ascii="Arial" w:hAnsi="Arial" w:cs="Arial" w:hint="eastAsia"/>
                <w:kern w:val="0"/>
                <w:sz w:val="18"/>
                <w:szCs w:val="18"/>
              </w:rPr>
              <w:t>未知</w:t>
            </w:r>
            <w:r w:rsidRPr="00426045">
              <w:rPr>
                <w:rFonts w:ascii="SimSun" w:hAnsi="SimSun" w:hint="eastAsia"/>
                <w:kern w:val="0"/>
              </w:rPr>
              <w:t>□</w:t>
            </w:r>
          </w:p>
        </w:tc>
      </w:tr>
    </w:tbl>
    <w:p w:rsidR="00C76AA3" w:rsidRDefault="00C76AA3" w:rsidP="00E9420E">
      <w:pPr>
        <w:autoSpaceDE w:val="0"/>
        <w:autoSpaceDN w:val="0"/>
        <w:adjustRightInd w:val="0"/>
        <w:jc w:val="left"/>
        <w:rPr>
          <w:rFonts w:ascii="Arial" w:hAnsi="Arial" w:cs="Arial"/>
          <w:color w:val="355AA0"/>
          <w:kern w:val="0"/>
          <w:szCs w:val="21"/>
        </w:rPr>
      </w:pPr>
    </w:p>
    <w:p w:rsidR="00831CC0" w:rsidRPr="008C1AD1" w:rsidRDefault="00831CC0" w:rsidP="008C1AD1">
      <w:pPr>
        <w:pStyle w:val="Heading2"/>
        <w:spacing w:before="0" w:after="0" w:line="240" w:lineRule="auto"/>
        <w:rPr>
          <w:rFonts w:ascii="Arial" w:hAnsi="Arial" w:cs="Arial"/>
          <w:b w:val="0"/>
          <w:color w:val="355AA0"/>
          <w:sz w:val="30"/>
          <w:szCs w:val="30"/>
        </w:rPr>
      </w:pPr>
      <w:bookmarkStart w:id="155" w:name="_Toc436136733"/>
      <w:r w:rsidRPr="008C1AD1">
        <w:rPr>
          <w:rFonts w:ascii="Arial" w:hAnsi="Arial" w:cs="Arial"/>
          <w:b w:val="0"/>
          <w:color w:val="355AA0"/>
          <w:sz w:val="30"/>
          <w:szCs w:val="30"/>
        </w:rPr>
        <w:t xml:space="preserve">4.4 </w:t>
      </w:r>
      <w:r w:rsidR="0011585C">
        <w:rPr>
          <w:rFonts w:ascii="Arial" w:hAnsi="Arial" w:cs="Arial"/>
          <w:b w:val="0"/>
          <w:color w:val="355AA0"/>
          <w:sz w:val="30"/>
          <w:szCs w:val="30"/>
        </w:rPr>
        <w:t>–</w:t>
      </w:r>
      <w:r w:rsidR="0011585C">
        <w:rPr>
          <w:rFonts w:ascii="Arial" w:hAnsi="Arial" w:cs="Arial"/>
          <w:b w:val="0"/>
          <w:color w:val="355AA0"/>
          <w:sz w:val="30"/>
          <w:szCs w:val="30"/>
        </w:rPr>
        <w:t>湿地的自然特征</w:t>
      </w:r>
      <w:bookmarkEnd w:id="155"/>
    </w:p>
    <w:p w:rsidR="00831CC0" w:rsidRPr="008C1AD1" w:rsidRDefault="00831CC0" w:rsidP="008C1AD1">
      <w:pPr>
        <w:pStyle w:val="Heading3"/>
        <w:spacing w:before="0" w:after="0" w:line="240" w:lineRule="auto"/>
        <w:rPr>
          <w:rFonts w:ascii="Arial" w:hAnsi="Arial" w:cs="Arial"/>
          <w:b w:val="0"/>
          <w:color w:val="355AA0"/>
          <w:sz w:val="24"/>
          <w:szCs w:val="24"/>
        </w:rPr>
      </w:pPr>
      <w:bookmarkStart w:id="156" w:name="_Toc436136734"/>
      <w:r w:rsidRPr="008C1AD1">
        <w:rPr>
          <w:rFonts w:ascii="Arial" w:hAnsi="Arial" w:cs="Arial"/>
          <w:b w:val="0"/>
          <w:color w:val="355AA0"/>
          <w:sz w:val="24"/>
          <w:szCs w:val="24"/>
        </w:rPr>
        <w:t xml:space="preserve">4.4.1 </w:t>
      </w:r>
      <w:r w:rsidR="0011585C">
        <w:rPr>
          <w:rFonts w:ascii="Arial" w:hAnsi="Arial" w:cs="Arial"/>
          <w:b w:val="0"/>
          <w:color w:val="355AA0"/>
          <w:sz w:val="24"/>
          <w:szCs w:val="24"/>
        </w:rPr>
        <w:t>–</w:t>
      </w:r>
      <w:r w:rsidR="0011585C">
        <w:rPr>
          <w:rFonts w:ascii="Arial" w:hAnsi="Arial" w:cs="Arial"/>
          <w:b w:val="0"/>
          <w:color w:val="355AA0"/>
          <w:sz w:val="24"/>
          <w:szCs w:val="24"/>
        </w:rPr>
        <w:t>气候</w:t>
      </w:r>
      <w:bookmarkEnd w:id="156"/>
    </w:p>
    <w:p w:rsidR="00831CC0" w:rsidRDefault="00D511EA" w:rsidP="00831CC0">
      <w:pPr>
        <w:autoSpaceDE w:val="0"/>
        <w:autoSpaceDN w:val="0"/>
        <w:adjustRightInd w:val="0"/>
        <w:jc w:val="left"/>
        <w:rPr>
          <w:rFonts w:ascii="Arial" w:hAnsi="Arial" w:cs="Arial"/>
          <w:color w:val="355AA0"/>
          <w:kern w:val="0"/>
          <w:szCs w:val="17"/>
        </w:rPr>
      </w:pPr>
      <w:r>
        <w:rPr>
          <w:rFonts w:ascii="Arial" w:hAnsi="Arial" w:cs="Arial"/>
          <w:color w:val="355AA0"/>
          <w:kern w:val="0"/>
          <w:szCs w:val="17"/>
        </w:rPr>
        <w:t>请指出该湿地的主要气候类型</w:t>
      </w:r>
      <w:r>
        <w:rPr>
          <w:rFonts w:ascii="Arial" w:hAnsi="Arial" w:cs="Arial" w:hint="eastAsia"/>
          <w:color w:val="355AA0"/>
          <w:kern w:val="0"/>
          <w:szCs w:val="17"/>
        </w:rPr>
        <w:t>，</w:t>
      </w:r>
      <w:r>
        <w:rPr>
          <w:rFonts w:ascii="Arial" w:hAnsi="Arial" w:cs="Arial"/>
          <w:color w:val="355AA0"/>
          <w:kern w:val="0"/>
          <w:szCs w:val="17"/>
        </w:rPr>
        <w:t>在下表选择</w:t>
      </w:r>
      <w:r>
        <w:rPr>
          <w:rFonts w:ascii="Arial" w:hAnsi="Arial" w:cs="Arial"/>
          <w:color w:val="355AA0"/>
          <w:kern w:val="0"/>
          <w:szCs w:val="17"/>
        </w:rPr>
        <w:t>Köppen-Gieger</w:t>
      </w:r>
      <w:r>
        <w:rPr>
          <w:rFonts w:ascii="Arial" w:hAnsi="Arial" w:cs="Arial"/>
          <w:color w:val="355AA0"/>
          <w:kern w:val="0"/>
          <w:szCs w:val="17"/>
        </w:rPr>
        <w:t>气候分类系统中相应的气候区和亚区</w:t>
      </w:r>
      <w:r>
        <w:rPr>
          <w:rFonts w:ascii="Arial" w:hAnsi="Arial" w:cs="Arial" w:hint="eastAsia"/>
          <w:color w:val="355AA0"/>
          <w:kern w:val="0"/>
          <w:szCs w:val="17"/>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15"/>
        <w:gridCol w:w="9859"/>
      </w:tblGrid>
      <w:tr w:rsidR="00831CC0" w:rsidTr="00426045">
        <w:tc>
          <w:tcPr>
            <w:tcW w:w="4815" w:type="dxa"/>
            <w:vAlign w:val="center"/>
          </w:tcPr>
          <w:p w:rsidR="00831CC0" w:rsidRPr="00831CC0" w:rsidRDefault="00D511EA" w:rsidP="00831CC0">
            <w:pPr>
              <w:autoSpaceDE w:val="0"/>
              <w:autoSpaceDN w:val="0"/>
              <w:adjustRightInd w:val="0"/>
              <w:jc w:val="center"/>
              <w:rPr>
                <w:rFonts w:ascii="Arial" w:hAnsi="Arial" w:cs="Arial"/>
                <w:color w:val="355AA0"/>
                <w:kern w:val="0"/>
                <w:sz w:val="18"/>
                <w:szCs w:val="18"/>
              </w:rPr>
            </w:pPr>
            <w:r>
              <w:rPr>
                <w:rFonts w:ascii="Arial" w:hAnsi="Arial" w:cs="Arial"/>
                <w:color w:val="355AA0"/>
                <w:kern w:val="0"/>
                <w:sz w:val="18"/>
                <w:szCs w:val="18"/>
              </w:rPr>
              <w:t>气候区</w:t>
            </w:r>
          </w:p>
        </w:tc>
        <w:tc>
          <w:tcPr>
            <w:tcW w:w="9859" w:type="dxa"/>
            <w:vAlign w:val="center"/>
          </w:tcPr>
          <w:p w:rsidR="00831CC0" w:rsidRPr="00831CC0" w:rsidRDefault="00D511EA" w:rsidP="00831CC0">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亚区</w:t>
            </w:r>
          </w:p>
        </w:tc>
      </w:tr>
      <w:tr w:rsidR="00517793" w:rsidTr="00426045">
        <w:tc>
          <w:tcPr>
            <w:tcW w:w="4815" w:type="dxa"/>
            <w:vAlign w:val="center"/>
          </w:tcPr>
          <w:p w:rsidR="00517793" w:rsidRPr="00CE29A5" w:rsidRDefault="00517793" w:rsidP="00655D3C">
            <w:pPr>
              <w:autoSpaceDE w:val="0"/>
              <w:autoSpaceDN w:val="0"/>
              <w:adjustRightInd w:val="0"/>
              <w:rPr>
                <w:rFonts w:ascii="Arial" w:hAnsi="Arial" w:cs="Arial"/>
                <w:color w:val="355AA0"/>
                <w:kern w:val="0"/>
                <w:sz w:val="18"/>
                <w:szCs w:val="18"/>
              </w:rPr>
            </w:pPr>
            <w:r w:rsidRPr="00CE29A5">
              <w:rPr>
                <w:rFonts w:ascii="Arial" w:hAnsi="Arial" w:cs="Arial"/>
                <w:color w:val="000000"/>
                <w:sz w:val="18"/>
                <w:szCs w:val="18"/>
                <w:lang w:val="en-GB"/>
              </w:rPr>
              <w:t xml:space="preserve">A  </w:t>
            </w:r>
            <w:r w:rsidR="00D511EA">
              <w:rPr>
                <w:rFonts w:ascii="Arial" w:hAnsi="Arial" w:cs="Arial" w:hint="eastAsia"/>
                <w:color w:val="000000"/>
                <w:sz w:val="18"/>
                <w:szCs w:val="18"/>
                <w:lang w:val="en-GB"/>
              </w:rPr>
              <w:t>热带</w:t>
            </w:r>
            <w:r w:rsidR="00D511EA">
              <w:rPr>
                <w:rFonts w:ascii="Arial" w:hAnsi="Arial" w:cs="Arial"/>
                <w:color w:val="000000"/>
                <w:sz w:val="18"/>
                <w:szCs w:val="18"/>
                <w:lang w:val="en-GB"/>
              </w:rPr>
              <w:t>湿润气候</w:t>
            </w:r>
          </w:p>
        </w:tc>
        <w:tc>
          <w:tcPr>
            <w:tcW w:w="9859" w:type="dxa"/>
          </w:tcPr>
          <w:p w:rsidR="00517793" w:rsidRPr="00CE29A5" w:rsidRDefault="00517793" w:rsidP="00570EE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sidRPr="00CE29A5">
              <w:rPr>
                <w:rFonts w:ascii="Arial" w:hAnsi="Arial" w:cs="Arial"/>
                <w:color w:val="000000"/>
                <w:sz w:val="18"/>
                <w:szCs w:val="18"/>
                <w:lang w:val="en-GB"/>
              </w:rPr>
              <w:t xml:space="preserve">Af  </w:t>
            </w:r>
            <w:bookmarkStart w:id="157" w:name="OLE_LINK90"/>
            <w:bookmarkStart w:id="158" w:name="OLE_LINK91"/>
            <w:r w:rsidR="00570EE1">
              <w:rPr>
                <w:rFonts w:ascii="Arial" w:hAnsi="Arial" w:cs="Arial" w:hint="eastAsia"/>
                <w:color w:val="000000"/>
                <w:sz w:val="18"/>
                <w:szCs w:val="18"/>
                <w:lang w:val="en-GB"/>
              </w:rPr>
              <w:t>热带</w:t>
            </w:r>
            <w:r w:rsidR="00570EE1">
              <w:rPr>
                <w:rFonts w:ascii="Arial" w:hAnsi="Arial" w:cs="Arial"/>
                <w:color w:val="000000"/>
                <w:sz w:val="18"/>
                <w:szCs w:val="18"/>
                <w:lang w:val="en-GB"/>
              </w:rPr>
              <w:t>潮湿</w:t>
            </w:r>
            <w:r w:rsidR="00570EE1">
              <w:rPr>
                <w:rFonts w:ascii="Arial" w:hAnsi="Arial" w:cs="Arial" w:hint="eastAsia"/>
                <w:color w:val="000000"/>
                <w:sz w:val="18"/>
                <w:szCs w:val="18"/>
                <w:lang w:val="en-GB"/>
              </w:rPr>
              <w:t>（无旱季）</w:t>
            </w:r>
            <w:bookmarkEnd w:id="157"/>
            <w:bookmarkEnd w:id="158"/>
            <w:r w:rsidR="00426045" w:rsidRPr="00B332A1">
              <w:rPr>
                <w:rFonts w:ascii="SimSun" w:hAnsi="SimSun" w:hint="eastAsia"/>
                <w:kern w:val="0"/>
              </w:rPr>
              <w:t>□</w:t>
            </w:r>
          </w:p>
        </w:tc>
      </w:tr>
      <w:tr w:rsidR="00517793" w:rsidTr="00426045">
        <w:tc>
          <w:tcPr>
            <w:tcW w:w="4815" w:type="dxa"/>
            <w:vAlign w:val="center"/>
          </w:tcPr>
          <w:p w:rsidR="00517793" w:rsidRPr="00CE29A5" w:rsidRDefault="00517793" w:rsidP="00655D3C">
            <w:pPr>
              <w:autoSpaceDE w:val="0"/>
              <w:autoSpaceDN w:val="0"/>
              <w:adjustRightInd w:val="0"/>
              <w:rPr>
                <w:rFonts w:ascii="Arial" w:hAnsi="Arial" w:cs="Arial"/>
                <w:color w:val="355AA0"/>
                <w:kern w:val="0"/>
                <w:sz w:val="18"/>
                <w:szCs w:val="18"/>
              </w:rPr>
            </w:pPr>
          </w:p>
        </w:tc>
        <w:tc>
          <w:tcPr>
            <w:tcW w:w="9859" w:type="dxa"/>
          </w:tcPr>
          <w:p w:rsidR="00517793" w:rsidRPr="00CE29A5" w:rsidRDefault="00517793" w:rsidP="00570EE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sidRPr="00CE29A5">
              <w:rPr>
                <w:rFonts w:ascii="Arial" w:hAnsi="Arial" w:cs="Arial"/>
                <w:color w:val="000000"/>
                <w:sz w:val="18"/>
                <w:szCs w:val="18"/>
                <w:lang w:val="en-GB"/>
              </w:rPr>
              <w:t xml:space="preserve">Am  </w:t>
            </w:r>
            <w:r w:rsidR="00570EE1">
              <w:rPr>
                <w:rFonts w:ascii="Arial" w:hAnsi="Arial" w:cs="Arial" w:hint="eastAsia"/>
                <w:color w:val="000000"/>
                <w:sz w:val="18"/>
                <w:szCs w:val="18"/>
                <w:lang w:val="en-GB"/>
              </w:rPr>
              <w:t>热带</w:t>
            </w:r>
            <w:r w:rsidR="00570EE1">
              <w:rPr>
                <w:rFonts w:ascii="Arial" w:hAnsi="Arial" w:cs="Arial"/>
                <w:color w:val="000000"/>
                <w:sz w:val="18"/>
                <w:szCs w:val="18"/>
                <w:lang w:val="en-GB"/>
              </w:rPr>
              <w:t>季风</w:t>
            </w:r>
            <w:r w:rsidR="00205C7D">
              <w:rPr>
                <w:rFonts w:ascii="Arial" w:hAnsi="Arial" w:cs="Arial"/>
                <w:color w:val="000000"/>
                <w:sz w:val="18"/>
                <w:szCs w:val="18"/>
                <w:lang w:val="en-GB"/>
              </w:rPr>
              <w:t>气候</w:t>
            </w:r>
            <w:r w:rsidR="00570EE1">
              <w:rPr>
                <w:rFonts w:ascii="Arial" w:hAnsi="Arial" w:cs="Arial" w:hint="eastAsia"/>
                <w:color w:val="000000"/>
                <w:sz w:val="18"/>
                <w:szCs w:val="18"/>
                <w:lang w:val="en-GB"/>
              </w:rPr>
              <w:t>（旱季短，其他月份有大量的季风降雨）</w:t>
            </w:r>
            <w:r w:rsidR="00426045" w:rsidRPr="00B332A1">
              <w:rPr>
                <w:rFonts w:ascii="SimSun" w:hAnsi="SimSun" w:hint="eastAsia"/>
                <w:kern w:val="0"/>
              </w:rPr>
              <w:t>□</w:t>
            </w:r>
          </w:p>
        </w:tc>
      </w:tr>
      <w:tr w:rsidR="00517793" w:rsidTr="00426045">
        <w:tc>
          <w:tcPr>
            <w:tcW w:w="4815" w:type="dxa"/>
            <w:vAlign w:val="center"/>
          </w:tcPr>
          <w:p w:rsidR="00517793" w:rsidRPr="00CE29A5" w:rsidRDefault="00517793" w:rsidP="00655D3C">
            <w:pPr>
              <w:autoSpaceDE w:val="0"/>
              <w:autoSpaceDN w:val="0"/>
              <w:adjustRightInd w:val="0"/>
              <w:rPr>
                <w:rFonts w:ascii="Arial" w:hAnsi="Arial" w:cs="Arial"/>
                <w:color w:val="355AA0"/>
                <w:kern w:val="0"/>
                <w:sz w:val="18"/>
                <w:szCs w:val="18"/>
              </w:rPr>
            </w:pPr>
          </w:p>
        </w:tc>
        <w:tc>
          <w:tcPr>
            <w:tcW w:w="9859" w:type="dxa"/>
          </w:tcPr>
          <w:p w:rsidR="00517793" w:rsidRPr="00CE29A5" w:rsidRDefault="00517793" w:rsidP="00570EE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sidRPr="00CE29A5">
              <w:rPr>
                <w:rFonts w:ascii="Arial" w:hAnsi="Arial" w:cs="Arial"/>
                <w:color w:val="000000"/>
                <w:sz w:val="18"/>
                <w:szCs w:val="18"/>
                <w:lang w:val="en-GB"/>
              </w:rPr>
              <w:t xml:space="preserve">Aw  </w:t>
            </w:r>
            <w:r w:rsidR="00570EE1">
              <w:rPr>
                <w:rFonts w:ascii="Arial" w:hAnsi="Arial" w:cs="Arial" w:hint="eastAsia"/>
                <w:color w:val="000000"/>
                <w:sz w:val="18"/>
                <w:szCs w:val="18"/>
                <w:lang w:val="en-GB"/>
              </w:rPr>
              <w:t>热带</w:t>
            </w:r>
            <w:r w:rsidR="00570EE1">
              <w:rPr>
                <w:rFonts w:ascii="Arial" w:hAnsi="Arial" w:cs="Arial"/>
                <w:color w:val="000000"/>
                <w:sz w:val="18"/>
                <w:szCs w:val="18"/>
                <w:lang w:val="en-GB"/>
              </w:rPr>
              <w:t>稀树草原</w:t>
            </w:r>
            <w:r w:rsidR="00205C7D">
              <w:rPr>
                <w:rFonts w:ascii="Arial" w:hAnsi="Arial" w:cs="Arial"/>
                <w:color w:val="000000"/>
                <w:sz w:val="18"/>
                <w:szCs w:val="18"/>
                <w:lang w:val="en-GB"/>
              </w:rPr>
              <w:t>气候</w:t>
            </w:r>
            <w:r w:rsidR="00570EE1">
              <w:rPr>
                <w:rFonts w:ascii="Arial" w:hAnsi="Arial" w:cs="Arial" w:hint="eastAsia"/>
                <w:color w:val="000000"/>
                <w:sz w:val="18"/>
                <w:szCs w:val="18"/>
                <w:lang w:val="en-GB"/>
              </w:rPr>
              <w:t>（</w:t>
            </w:r>
            <w:r w:rsidR="00DD7EC9">
              <w:rPr>
                <w:rFonts w:ascii="Arial" w:hAnsi="Arial" w:cs="Arial" w:hint="eastAsia"/>
                <w:color w:val="000000"/>
                <w:sz w:val="18"/>
                <w:szCs w:val="18"/>
                <w:lang w:val="en-GB"/>
              </w:rPr>
              <w:t>冬旱季</w:t>
            </w:r>
            <w:r w:rsidR="00570EE1">
              <w:rPr>
                <w:rFonts w:ascii="Arial" w:hAnsi="Arial" w:cs="Arial" w:hint="eastAsia"/>
                <w:color w:val="000000"/>
                <w:sz w:val="18"/>
                <w:szCs w:val="18"/>
                <w:lang w:val="en-GB"/>
              </w:rPr>
              <w:t>）</w:t>
            </w:r>
            <w:r w:rsidR="00426045" w:rsidRPr="00B332A1">
              <w:rPr>
                <w:rFonts w:ascii="SimSun" w:hAnsi="SimSun" w:hint="eastAsia"/>
                <w:kern w:val="0"/>
              </w:rPr>
              <w:t>□</w:t>
            </w:r>
          </w:p>
        </w:tc>
      </w:tr>
      <w:tr w:rsidR="00517793" w:rsidTr="00426045">
        <w:tc>
          <w:tcPr>
            <w:tcW w:w="4815" w:type="dxa"/>
            <w:vAlign w:val="center"/>
          </w:tcPr>
          <w:p w:rsidR="00517793" w:rsidRPr="00CE29A5" w:rsidRDefault="00517793" w:rsidP="00655D3C">
            <w:pPr>
              <w:autoSpaceDE w:val="0"/>
              <w:autoSpaceDN w:val="0"/>
              <w:adjustRightInd w:val="0"/>
              <w:rPr>
                <w:rFonts w:ascii="Arial" w:hAnsi="Arial" w:cs="Arial"/>
                <w:color w:val="355AA0"/>
                <w:kern w:val="0"/>
                <w:sz w:val="18"/>
                <w:szCs w:val="18"/>
              </w:rPr>
            </w:pPr>
            <w:r w:rsidRPr="00CE29A5">
              <w:rPr>
                <w:rFonts w:ascii="Arial" w:hAnsi="Arial" w:cs="Arial"/>
                <w:color w:val="000000"/>
                <w:sz w:val="18"/>
                <w:szCs w:val="18"/>
                <w:lang w:val="en-GB"/>
              </w:rPr>
              <w:t xml:space="preserve">B  </w:t>
            </w:r>
            <w:r w:rsidR="00DD7EC9">
              <w:rPr>
                <w:rFonts w:ascii="Arial" w:hAnsi="Arial" w:cs="Arial" w:hint="eastAsia"/>
                <w:color w:val="000000"/>
                <w:sz w:val="18"/>
                <w:szCs w:val="18"/>
                <w:lang w:val="en-GB"/>
              </w:rPr>
              <w:t>干燥</w:t>
            </w:r>
            <w:r w:rsidR="00DD7EC9">
              <w:rPr>
                <w:rFonts w:ascii="Arial" w:hAnsi="Arial" w:cs="Arial"/>
                <w:color w:val="000000"/>
                <w:sz w:val="18"/>
                <w:szCs w:val="18"/>
                <w:lang w:val="en-GB"/>
              </w:rPr>
              <w:t>气候</w:t>
            </w:r>
          </w:p>
        </w:tc>
        <w:tc>
          <w:tcPr>
            <w:tcW w:w="9859" w:type="dxa"/>
          </w:tcPr>
          <w:p w:rsidR="00517793" w:rsidRPr="00CE29A5" w:rsidRDefault="00517793" w:rsidP="00DD7EC9">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sidRPr="00CE29A5">
              <w:rPr>
                <w:rFonts w:ascii="Arial" w:hAnsi="Arial" w:cs="Arial"/>
                <w:color w:val="000000"/>
                <w:sz w:val="18"/>
                <w:szCs w:val="18"/>
                <w:lang w:val="en-GB"/>
              </w:rPr>
              <w:t xml:space="preserve">BWh  </w:t>
            </w:r>
            <w:r w:rsidR="00DD7EC9">
              <w:rPr>
                <w:rFonts w:ascii="Arial" w:hAnsi="Arial" w:cs="Arial" w:hint="eastAsia"/>
                <w:color w:val="000000"/>
                <w:sz w:val="18"/>
                <w:szCs w:val="18"/>
                <w:lang w:val="en-GB"/>
              </w:rPr>
              <w:t>亚热带</w:t>
            </w:r>
            <w:r w:rsidR="00DD7EC9">
              <w:rPr>
                <w:rFonts w:ascii="Arial" w:hAnsi="Arial" w:cs="Arial"/>
                <w:color w:val="000000"/>
                <w:sz w:val="18"/>
                <w:szCs w:val="18"/>
                <w:lang w:val="en-GB"/>
              </w:rPr>
              <w:t>沙漠</w:t>
            </w:r>
            <w:r w:rsidR="00205C7D">
              <w:rPr>
                <w:rFonts w:ascii="Arial" w:hAnsi="Arial" w:cs="Arial"/>
                <w:color w:val="000000"/>
                <w:sz w:val="18"/>
                <w:szCs w:val="18"/>
                <w:lang w:val="en-GB"/>
              </w:rPr>
              <w:t>气候</w:t>
            </w:r>
            <w:r w:rsidR="00DD7EC9">
              <w:rPr>
                <w:rFonts w:ascii="Arial" w:hAnsi="Arial" w:cs="Arial" w:hint="eastAsia"/>
                <w:color w:val="000000"/>
                <w:sz w:val="18"/>
                <w:szCs w:val="18"/>
                <w:lang w:val="en-GB"/>
              </w:rPr>
              <w:t>（低纬度沙漠）</w:t>
            </w:r>
            <w:r w:rsidR="00426045" w:rsidRPr="00B332A1">
              <w:rPr>
                <w:rFonts w:ascii="SimSun" w:hAnsi="SimSun" w:hint="eastAsia"/>
                <w:kern w:val="0"/>
              </w:rPr>
              <w:t>□</w:t>
            </w:r>
          </w:p>
        </w:tc>
      </w:tr>
      <w:tr w:rsidR="00517793" w:rsidTr="00426045">
        <w:tc>
          <w:tcPr>
            <w:tcW w:w="4815" w:type="dxa"/>
            <w:vAlign w:val="center"/>
          </w:tcPr>
          <w:p w:rsidR="00517793" w:rsidRPr="00CE29A5" w:rsidRDefault="00517793" w:rsidP="00655D3C">
            <w:pPr>
              <w:autoSpaceDE w:val="0"/>
              <w:autoSpaceDN w:val="0"/>
              <w:adjustRightInd w:val="0"/>
              <w:rPr>
                <w:rFonts w:ascii="Arial" w:hAnsi="Arial" w:cs="Arial"/>
                <w:color w:val="355AA0"/>
                <w:kern w:val="0"/>
                <w:sz w:val="18"/>
                <w:szCs w:val="18"/>
              </w:rPr>
            </w:pPr>
          </w:p>
        </w:tc>
        <w:tc>
          <w:tcPr>
            <w:tcW w:w="9859" w:type="dxa"/>
          </w:tcPr>
          <w:p w:rsidR="00517793" w:rsidRPr="00CE29A5" w:rsidRDefault="000C3F43" w:rsidP="00DD7EC9">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sidRPr="00CE29A5">
              <w:rPr>
                <w:rFonts w:ascii="Arial" w:hAnsi="Arial" w:cs="Arial"/>
                <w:color w:val="000000"/>
                <w:sz w:val="18"/>
                <w:szCs w:val="18"/>
                <w:lang w:val="en-GB"/>
              </w:rPr>
              <w:t xml:space="preserve">BSh  </w:t>
            </w:r>
            <w:r w:rsidR="00DD7EC9" w:rsidRPr="00DD7EC9">
              <w:rPr>
                <w:rFonts w:ascii="Arial" w:hAnsi="Arial" w:cs="Arial" w:hint="eastAsia"/>
                <w:color w:val="000000"/>
                <w:sz w:val="18"/>
                <w:szCs w:val="18"/>
                <w:lang w:val="en-GB"/>
              </w:rPr>
              <w:t>亚热带草原</w:t>
            </w:r>
            <w:r w:rsidR="00205C7D">
              <w:rPr>
                <w:rFonts w:ascii="Arial" w:hAnsi="Arial" w:cs="Arial" w:hint="eastAsia"/>
                <w:color w:val="000000"/>
                <w:sz w:val="18"/>
                <w:szCs w:val="18"/>
                <w:lang w:val="en-GB"/>
              </w:rPr>
              <w:t>气候</w:t>
            </w:r>
            <w:r w:rsidR="00DD7EC9">
              <w:rPr>
                <w:rFonts w:ascii="Arial" w:hAnsi="Arial" w:cs="Arial" w:hint="eastAsia"/>
                <w:color w:val="000000"/>
                <w:sz w:val="18"/>
                <w:szCs w:val="18"/>
                <w:lang w:val="en-GB"/>
              </w:rPr>
              <w:t>（低纬度，干燥）</w:t>
            </w:r>
            <w:r w:rsidR="00426045" w:rsidRPr="00B332A1">
              <w:rPr>
                <w:rFonts w:ascii="SimSun" w:hAnsi="SimSun" w:hint="eastAsia"/>
                <w:kern w:val="0"/>
              </w:rPr>
              <w:t>□</w:t>
            </w:r>
          </w:p>
        </w:tc>
      </w:tr>
      <w:tr w:rsidR="00517793" w:rsidTr="00426045">
        <w:tc>
          <w:tcPr>
            <w:tcW w:w="4815" w:type="dxa"/>
            <w:vAlign w:val="center"/>
          </w:tcPr>
          <w:p w:rsidR="00517793" w:rsidRPr="00CE29A5" w:rsidRDefault="00517793" w:rsidP="00655D3C">
            <w:pPr>
              <w:autoSpaceDE w:val="0"/>
              <w:autoSpaceDN w:val="0"/>
              <w:adjustRightInd w:val="0"/>
              <w:rPr>
                <w:rFonts w:ascii="Arial" w:hAnsi="Arial" w:cs="Arial"/>
                <w:color w:val="355AA0"/>
                <w:kern w:val="0"/>
                <w:sz w:val="18"/>
                <w:szCs w:val="18"/>
              </w:rPr>
            </w:pPr>
          </w:p>
        </w:tc>
        <w:tc>
          <w:tcPr>
            <w:tcW w:w="9859" w:type="dxa"/>
          </w:tcPr>
          <w:p w:rsidR="00517793" w:rsidRPr="00CE29A5" w:rsidRDefault="000C3F43" w:rsidP="003344A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sidRPr="00CE29A5">
              <w:rPr>
                <w:rFonts w:ascii="Arial" w:hAnsi="Arial" w:cs="Arial"/>
                <w:color w:val="000000"/>
                <w:sz w:val="18"/>
                <w:szCs w:val="18"/>
                <w:lang w:val="en-GB"/>
              </w:rPr>
              <w:t xml:space="preserve">BWk  </w:t>
            </w:r>
            <w:r w:rsidR="003344A2">
              <w:rPr>
                <w:rFonts w:ascii="Arial" w:hAnsi="Arial" w:cs="Arial" w:hint="eastAsia"/>
                <w:color w:val="000000"/>
                <w:sz w:val="18"/>
                <w:szCs w:val="18"/>
                <w:lang w:val="en-GB"/>
              </w:rPr>
              <w:t>中纬度</w:t>
            </w:r>
            <w:r w:rsidR="003344A2">
              <w:rPr>
                <w:rFonts w:ascii="Arial" w:hAnsi="Arial" w:cs="Arial"/>
                <w:color w:val="000000"/>
                <w:sz w:val="18"/>
                <w:szCs w:val="18"/>
                <w:lang w:val="en-GB"/>
              </w:rPr>
              <w:t>沙漠</w:t>
            </w:r>
            <w:r w:rsidR="00205C7D">
              <w:rPr>
                <w:rFonts w:ascii="Arial" w:hAnsi="Arial" w:cs="Arial"/>
                <w:color w:val="000000"/>
                <w:sz w:val="18"/>
                <w:szCs w:val="18"/>
                <w:lang w:val="en-GB"/>
              </w:rPr>
              <w:t>气候</w:t>
            </w:r>
            <w:r w:rsidR="003344A2">
              <w:rPr>
                <w:rFonts w:ascii="Arial" w:hAnsi="Arial" w:cs="Arial" w:hint="eastAsia"/>
                <w:color w:val="000000"/>
                <w:sz w:val="18"/>
                <w:szCs w:val="18"/>
                <w:lang w:val="en-GB"/>
              </w:rPr>
              <w:t>（中纬度沙漠）</w:t>
            </w:r>
            <w:r w:rsidR="00426045" w:rsidRPr="00B332A1">
              <w:rPr>
                <w:rFonts w:ascii="SimSun" w:hAnsi="SimSun" w:hint="eastAsia"/>
                <w:kern w:val="0"/>
              </w:rPr>
              <w:t>□</w:t>
            </w:r>
          </w:p>
        </w:tc>
      </w:tr>
      <w:tr w:rsidR="00517793" w:rsidTr="00426045">
        <w:tc>
          <w:tcPr>
            <w:tcW w:w="4815" w:type="dxa"/>
            <w:vAlign w:val="center"/>
          </w:tcPr>
          <w:p w:rsidR="00517793" w:rsidRPr="00CE29A5" w:rsidRDefault="00517793" w:rsidP="00655D3C">
            <w:pPr>
              <w:autoSpaceDE w:val="0"/>
              <w:autoSpaceDN w:val="0"/>
              <w:adjustRightInd w:val="0"/>
              <w:rPr>
                <w:rFonts w:ascii="Arial" w:hAnsi="Arial" w:cs="Arial"/>
                <w:color w:val="355AA0"/>
                <w:kern w:val="0"/>
                <w:sz w:val="18"/>
                <w:szCs w:val="18"/>
              </w:rPr>
            </w:pPr>
          </w:p>
        </w:tc>
        <w:tc>
          <w:tcPr>
            <w:tcW w:w="9859" w:type="dxa"/>
          </w:tcPr>
          <w:p w:rsidR="00517793" w:rsidRPr="00CE29A5" w:rsidRDefault="000C3F43" w:rsidP="003344A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sidRPr="00CE29A5">
              <w:rPr>
                <w:rFonts w:ascii="Arial" w:hAnsi="Arial" w:cs="Arial"/>
                <w:color w:val="000000"/>
                <w:sz w:val="18"/>
                <w:szCs w:val="18"/>
                <w:lang w:val="en-GB"/>
              </w:rPr>
              <w:t xml:space="preserve">BSk  </w:t>
            </w:r>
            <w:r w:rsidR="003344A2">
              <w:rPr>
                <w:rFonts w:ascii="Arial" w:hAnsi="Arial" w:cs="Arial"/>
                <w:color w:val="000000"/>
                <w:sz w:val="18"/>
                <w:szCs w:val="18"/>
                <w:lang w:val="en-GB"/>
              </w:rPr>
              <w:t>中纬度草原</w:t>
            </w:r>
            <w:r w:rsidR="00205C7D">
              <w:rPr>
                <w:rFonts w:ascii="Arial" w:hAnsi="Arial" w:cs="Arial"/>
                <w:color w:val="000000"/>
                <w:sz w:val="18"/>
                <w:szCs w:val="18"/>
                <w:lang w:val="en-GB"/>
              </w:rPr>
              <w:t>气候</w:t>
            </w:r>
            <w:r w:rsidR="003344A2">
              <w:rPr>
                <w:rFonts w:ascii="Arial" w:hAnsi="Arial" w:cs="Arial" w:hint="eastAsia"/>
                <w:color w:val="000000"/>
                <w:sz w:val="18"/>
                <w:szCs w:val="18"/>
                <w:lang w:val="en-GB"/>
              </w:rPr>
              <w:t>（中纬度，干燥）</w:t>
            </w:r>
            <w:r w:rsidR="00426045" w:rsidRPr="00B332A1">
              <w:rPr>
                <w:rFonts w:ascii="SimSun" w:hAnsi="SimSun" w:hint="eastAsia"/>
                <w:kern w:val="0"/>
              </w:rPr>
              <w:t>□</w:t>
            </w:r>
          </w:p>
        </w:tc>
      </w:tr>
      <w:tr w:rsidR="000C3F43" w:rsidTr="00426045">
        <w:tc>
          <w:tcPr>
            <w:tcW w:w="4815" w:type="dxa"/>
            <w:vAlign w:val="center"/>
          </w:tcPr>
          <w:p w:rsidR="000C3F43" w:rsidRPr="003344A2" w:rsidRDefault="00CE29A5" w:rsidP="00655D3C">
            <w:pPr>
              <w:autoSpaceDE w:val="0"/>
              <w:autoSpaceDN w:val="0"/>
              <w:adjustRightInd w:val="0"/>
              <w:rPr>
                <w:rFonts w:ascii="Arial" w:hAnsi="Arial" w:cs="Arial"/>
                <w:color w:val="355AA0"/>
                <w:kern w:val="0"/>
                <w:sz w:val="18"/>
                <w:szCs w:val="18"/>
              </w:rPr>
            </w:pPr>
            <w:r>
              <w:rPr>
                <w:rFonts w:ascii="Arial" w:hAnsi="Arial" w:cs="Arial"/>
                <w:color w:val="000000"/>
                <w:sz w:val="18"/>
                <w:szCs w:val="18"/>
                <w:lang w:val="en-GB"/>
              </w:rPr>
              <w:lastRenderedPageBreak/>
              <w:t xml:space="preserve">C  </w:t>
            </w:r>
            <w:r w:rsidR="003344A2" w:rsidRPr="003344A2">
              <w:rPr>
                <w:rFonts w:ascii="Arial" w:hAnsi="Arial" w:cs="Arial" w:hint="eastAsia"/>
                <w:color w:val="000000"/>
                <w:sz w:val="18"/>
                <w:szCs w:val="18"/>
                <w:lang w:val="en-GB"/>
              </w:rPr>
              <w:t>潮湿的中纬度气候</w:t>
            </w:r>
            <w:r w:rsidR="003344A2">
              <w:rPr>
                <w:rFonts w:ascii="Arial" w:hAnsi="Arial" w:cs="Arial" w:hint="eastAsia"/>
                <w:color w:val="000000"/>
                <w:sz w:val="18"/>
                <w:szCs w:val="18"/>
                <w:lang w:val="en-GB"/>
              </w:rPr>
              <w:t>，</w:t>
            </w:r>
            <w:r w:rsidR="003344A2" w:rsidRPr="003344A2">
              <w:rPr>
                <w:rFonts w:ascii="Arial" w:hAnsi="Arial" w:cs="Arial" w:hint="eastAsia"/>
                <w:color w:val="000000"/>
                <w:sz w:val="18"/>
                <w:szCs w:val="18"/>
                <w:lang w:val="en-GB"/>
              </w:rPr>
              <w:t>冬季温和</w:t>
            </w:r>
          </w:p>
        </w:tc>
        <w:tc>
          <w:tcPr>
            <w:tcW w:w="9859" w:type="dxa"/>
          </w:tcPr>
          <w:p w:rsidR="000C3F43" w:rsidRPr="00CE29A5" w:rsidRDefault="00CE29A5" w:rsidP="0031116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Pr>
                <w:rFonts w:ascii="Arial" w:hAnsi="Arial" w:cs="Arial"/>
                <w:color w:val="000000"/>
                <w:sz w:val="18"/>
                <w:szCs w:val="18"/>
                <w:lang w:val="en-GB"/>
              </w:rPr>
              <w:t xml:space="preserve">Csa  </w:t>
            </w:r>
            <w:bookmarkStart w:id="159" w:name="OLE_LINK104"/>
            <w:bookmarkStart w:id="160" w:name="OLE_LINK105"/>
            <w:r w:rsidR="003344A2">
              <w:rPr>
                <w:rFonts w:ascii="Arial" w:hAnsi="Arial" w:cs="Arial" w:hint="eastAsia"/>
                <w:color w:val="000000"/>
                <w:sz w:val="18"/>
                <w:szCs w:val="18"/>
                <w:lang w:val="en-GB"/>
              </w:rPr>
              <w:t>地中海</w:t>
            </w:r>
            <w:r w:rsidR="003344A2">
              <w:rPr>
                <w:rFonts w:ascii="Arial" w:hAnsi="Arial" w:cs="Arial"/>
                <w:color w:val="000000"/>
                <w:sz w:val="18"/>
                <w:szCs w:val="18"/>
                <w:lang w:val="en-GB"/>
              </w:rPr>
              <w:t>气候</w:t>
            </w:r>
            <w:r w:rsidR="006D755F">
              <w:rPr>
                <w:rFonts w:ascii="Arial" w:hAnsi="Arial" w:cs="Arial" w:hint="eastAsia"/>
                <w:color w:val="000000"/>
                <w:sz w:val="18"/>
                <w:szCs w:val="18"/>
                <w:lang w:val="en-GB"/>
              </w:rPr>
              <w:t>（</w:t>
            </w:r>
            <w:r w:rsidR="0018669F">
              <w:rPr>
                <w:rFonts w:ascii="Arial" w:hAnsi="Arial" w:cs="Arial" w:hint="eastAsia"/>
                <w:color w:val="000000"/>
                <w:sz w:val="18"/>
                <w:szCs w:val="18"/>
                <w:lang w:val="en-GB"/>
              </w:rPr>
              <w:t>温和，夏季炎热干燥</w:t>
            </w:r>
            <w:r w:rsidR="006D755F">
              <w:rPr>
                <w:rFonts w:ascii="Arial" w:hAnsi="Arial" w:cs="Arial" w:hint="eastAsia"/>
                <w:color w:val="000000"/>
                <w:sz w:val="18"/>
                <w:szCs w:val="18"/>
                <w:lang w:val="en-GB"/>
              </w:rPr>
              <w:t>）</w:t>
            </w:r>
            <w:bookmarkEnd w:id="159"/>
            <w:bookmarkEnd w:id="160"/>
            <w:r w:rsidR="00426045" w:rsidRPr="00B332A1">
              <w:rPr>
                <w:rFonts w:ascii="SimSun" w:hAnsi="SimSun" w:hint="eastAsia"/>
                <w:kern w:val="0"/>
              </w:rPr>
              <w:t>□</w:t>
            </w:r>
          </w:p>
        </w:tc>
      </w:tr>
      <w:tr w:rsidR="000C3F43" w:rsidTr="00426045">
        <w:tc>
          <w:tcPr>
            <w:tcW w:w="4815" w:type="dxa"/>
            <w:vAlign w:val="center"/>
          </w:tcPr>
          <w:p w:rsidR="000C3F43" w:rsidRPr="00831CC0" w:rsidRDefault="000C3F43" w:rsidP="00655D3C">
            <w:pPr>
              <w:autoSpaceDE w:val="0"/>
              <w:autoSpaceDN w:val="0"/>
              <w:adjustRightInd w:val="0"/>
              <w:rPr>
                <w:rFonts w:ascii="Arial" w:hAnsi="Arial" w:cs="Arial"/>
                <w:color w:val="355AA0"/>
                <w:kern w:val="0"/>
                <w:sz w:val="18"/>
                <w:szCs w:val="18"/>
              </w:rPr>
            </w:pPr>
          </w:p>
        </w:tc>
        <w:tc>
          <w:tcPr>
            <w:tcW w:w="9859" w:type="dxa"/>
          </w:tcPr>
          <w:p w:rsidR="000C3F43" w:rsidRPr="00CE29A5" w:rsidRDefault="00CE29A5" w:rsidP="0031116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sidRPr="00CE29A5">
              <w:rPr>
                <w:rFonts w:ascii="Arial" w:hAnsi="Arial" w:cs="Arial"/>
                <w:color w:val="000000"/>
                <w:sz w:val="18"/>
                <w:szCs w:val="18"/>
                <w:lang w:val="en-GB"/>
              </w:rPr>
              <w:t xml:space="preserve">Csb  </w:t>
            </w:r>
            <w:r w:rsidR="0018669F">
              <w:rPr>
                <w:rFonts w:ascii="Arial" w:hAnsi="Arial" w:cs="Arial" w:hint="eastAsia"/>
                <w:color w:val="000000"/>
                <w:kern w:val="0"/>
                <w:sz w:val="18"/>
                <w:szCs w:val="18"/>
                <w:lang w:val="en-GB"/>
              </w:rPr>
              <w:t>地中海气候（温和，夏季温暖干燥）</w:t>
            </w:r>
            <w:r w:rsidR="00426045" w:rsidRPr="00B332A1">
              <w:rPr>
                <w:rFonts w:ascii="SimSun" w:hAnsi="SimSun" w:hint="eastAsia"/>
                <w:kern w:val="0"/>
              </w:rPr>
              <w:t>□</w:t>
            </w:r>
          </w:p>
        </w:tc>
      </w:tr>
      <w:tr w:rsidR="000C3F43" w:rsidTr="00426045">
        <w:tc>
          <w:tcPr>
            <w:tcW w:w="4815" w:type="dxa"/>
            <w:vAlign w:val="center"/>
          </w:tcPr>
          <w:p w:rsidR="000C3F43" w:rsidRPr="00831CC0" w:rsidRDefault="000C3F43" w:rsidP="00655D3C">
            <w:pPr>
              <w:autoSpaceDE w:val="0"/>
              <w:autoSpaceDN w:val="0"/>
              <w:adjustRightInd w:val="0"/>
              <w:rPr>
                <w:rFonts w:ascii="Arial" w:hAnsi="Arial" w:cs="Arial"/>
                <w:color w:val="355AA0"/>
                <w:kern w:val="0"/>
                <w:sz w:val="18"/>
                <w:szCs w:val="18"/>
              </w:rPr>
            </w:pPr>
          </w:p>
        </w:tc>
        <w:tc>
          <w:tcPr>
            <w:tcW w:w="9859" w:type="dxa"/>
          </w:tcPr>
          <w:p w:rsidR="000C3F43" w:rsidRPr="00CE29A5" w:rsidRDefault="00CE29A5" w:rsidP="005E2D1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sidRPr="00CE29A5">
              <w:rPr>
                <w:rFonts w:ascii="Arial" w:hAnsi="Arial" w:cs="Arial"/>
                <w:color w:val="000000"/>
                <w:sz w:val="18"/>
                <w:szCs w:val="18"/>
                <w:lang w:val="en-GB"/>
              </w:rPr>
              <w:t xml:space="preserve">Cfa  </w:t>
            </w:r>
            <w:bookmarkStart w:id="161" w:name="OLE_LINK59"/>
            <w:bookmarkStart w:id="162" w:name="OLE_LINK62"/>
            <w:r w:rsidR="005E2D18">
              <w:rPr>
                <w:rFonts w:ascii="Arial" w:hAnsi="Arial" w:cs="Arial" w:hint="eastAsia"/>
                <w:color w:val="000000"/>
                <w:sz w:val="18"/>
                <w:szCs w:val="18"/>
                <w:lang w:val="en-GB"/>
              </w:rPr>
              <w:t>湿润的亚热带</w:t>
            </w:r>
            <w:bookmarkEnd w:id="161"/>
            <w:bookmarkEnd w:id="162"/>
            <w:r w:rsidR="00205C7D">
              <w:rPr>
                <w:rFonts w:ascii="Arial" w:hAnsi="Arial" w:cs="Arial" w:hint="eastAsia"/>
                <w:color w:val="000000"/>
                <w:sz w:val="18"/>
                <w:szCs w:val="18"/>
                <w:lang w:val="en-GB"/>
              </w:rPr>
              <w:t>气候</w:t>
            </w:r>
            <w:r w:rsidR="005E2D18">
              <w:rPr>
                <w:rFonts w:ascii="Arial" w:hAnsi="Arial" w:cs="Arial" w:hint="eastAsia"/>
                <w:color w:val="000000"/>
                <w:sz w:val="18"/>
                <w:szCs w:val="18"/>
                <w:lang w:val="en-GB"/>
              </w:rPr>
              <w:t>（温和，无旱季，夏季炎热）</w:t>
            </w:r>
            <w:r w:rsidR="00426045" w:rsidRPr="00B332A1">
              <w:rPr>
                <w:rFonts w:ascii="SimSun" w:hAnsi="SimSun" w:hint="eastAsia"/>
                <w:kern w:val="0"/>
              </w:rPr>
              <w:t>□</w:t>
            </w:r>
          </w:p>
        </w:tc>
      </w:tr>
      <w:tr w:rsidR="000C3F43" w:rsidTr="00426045">
        <w:tc>
          <w:tcPr>
            <w:tcW w:w="4815" w:type="dxa"/>
            <w:vAlign w:val="center"/>
          </w:tcPr>
          <w:p w:rsidR="000C3F43" w:rsidRPr="00831CC0" w:rsidRDefault="000C3F43" w:rsidP="00655D3C">
            <w:pPr>
              <w:autoSpaceDE w:val="0"/>
              <w:autoSpaceDN w:val="0"/>
              <w:adjustRightInd w:val="0"/>
              <w:rPr>
                <w:rFonts w:ascii="Arial" w:hAnsi="Arial" w:cs="Arial"/>
                <w:color w:val="355AA0"/>
                <w:kern w:val="0"/>
                <w:sz w:val="18"/>
                <w:szCs w:val="18"/>
              </w:rPr>
            </w:pPr>
          </w:p>
        </w:tc>
        <w:tc>
          <w:tcPr>
            <w:tcW w:w="9859" w:type="dxa"/>
          </w:tcPr>
          <w:p w:rsidR="000C3F43" w:rsidRPr="00CE29A5" w:rsidRDefault="00CE29A5" w:rsidP="005E2D1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sidRPr="00CE29A5">
              <w:rPr>
                <w:rFonts w:ascii="Arial" w:hAnsi="Arial" w:cs="Arial"/>
                <w:color w:val="000000"/>
                <w:sz w:val="18"/>
                <w:szCs w:val="18"/>
                <w:lang w:val="en-GB"/>
              </w:rPr>
              <w:t xml:space="preserve">Cwa  </w:t>
            </w:r>
            <w:r w:rsidR="005E2D18">
              <w:rPr>
                <w:rFonts w:ascii="Arial" w:hAnsi="Arial" w:cs="Arial" w:hint="eastAsia"/>
                <w:color w:val="000000"/>
                <w:sz w:val="18"/>
                <w:szCs w:val="18"/>
                <w:lang w:val="en-GB"/>
              </w:rPr>
              <w:t>湿润的亚热带</w:t>
            </w:r>
            <w:r w:rsidR="00205C7D">
              <w:rPr>
                <w:rFonts w:ascii="Arial" w:hAnsi="Arial" w:cs="Arial" w:hint="eastAsia"/>
                <w:color w:val="000000"/>
                <w:sz w:val="18"/>
                <w:szCs w:val="18"/>
                <w:lang w:val="en-GB"/>
              </w:rPr>
              <w:t>气候</w:t>
            </w:r>
            <w:r w:rsidR="005E2D18">
              <w:rPr>
                <w:rFonts w:ascii="Arial" w:hAnsi="Arial" w:cs="Arial" w:hint="eastAsia"/>
                <w:color w:val="000000"/>
                <w:sz w:val="18"/>
                <w:szCs w:val="18"/>
                <w:lang w:val="en-GB"/>
              </w:rPr>
              <w:t>（温和，有旱季，夏季炎热）</w:t>
            </w:r>
            <w:r w:rsidR="00426045" w:rsidRPr="00B332A1">
              <w:rPr>
                <w:rFonts w:ascii="SimSun" w:hAnsi="SimSun" w:hint="eastAsia"/>
                <w:kern w:val="0"/>
              </w:rPr>
              <w:t>□</w:t>
            </w:r>
          </w:p>
        </w:tc>
      </w:tr>
      <w:tr w:rsidR="000C3F43" w:rsidTr="00426045">
        <w:tc>
          <w:tcPr>
            <w:tcW w:w="4815" w:type="dxa"/>
            <w:vAlign w:val="center"/>
          </w:tcPr>
          <w:p w:rsidR="000C3F43" w:rsidRPr="00831CC0" w:rsidRDefault="000C3F43" w:rsidP="00655D3C">
            <w:pPr>
              <w:autoSpaceDE w:val="0"/>
              <w:autoSpaceDN w:val="0"/>
              <w:adjustRightInd w:val="0"/>
              <w:rPr>
                <w:rFonts w:ascii="Arial" w:hAnsi="Arial" w:cs="Arial"/>
                <w:color w:val="355AA0"/>
                <w:kern w:val="0"/>
                <w:sz w:val="18"/>
                <w:szCs w:val="18"/>
              </w:rPr>
            </w:pPr>
          </w:p>
        </w:tc>
        <w:tc>
          <w:tcPr>
            <w:tcW w:w="9859" w:type="dxa"/>
          </w:tcPr>
          <w:p w:rsidR="000C3F43" w:rsidRPr="00CE29A5" w:rsidRDefault="00CE29A5" w:rsidP="005E2D18">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sidRPr="00CE29A5">
              <w:rPr>
                <w:rFonts w:ascii="Arial" w:hAnsi="Arial" w:cs="Arial"/>
                <w:color w:val="000000"/>
                <w:sz w:val="18"/>
                <w:szCs w:val="18"/>
                <w:lang w:val="en-GB"/>
              </w:rPr>
              <w:t xml:space="preserve">Cfb  </w:t>
            </w:r>
            <w:r w:rsidR="005E2D18">
              <w:rPr>
                <w:rFonts w:ascii="Arial" w:hAnsi="Arial" w:cs="Arial" w:hint="eastAsia"/>
                <w:color w:val="000000"/>
                <w:sz w:val="18"/>
                <w:szCs w:val="18"/>
                <w:lang w:val="en-GB"/>
              </w:rPr>
              <w:t>海洋西海岸</w:t>
            </w:r>
            <w:r w:rsidR="00205C7D">
              <w:rPr>
                <w:rFonts w:ascii="Arial" w:hAnsi="Arial" w:cs="Arial" w:hint="eastAsia"/>
                <w:color w:val="000000"/>
                <w:sz w:val="18"/>
                <w:szCs w:val="18"/>
                <w:lang w:val="en-GB"/>
              </w:rPr>
              <w:t>气候</w:t>
            </w:r>
            <w:r w:rsidR="005E2D18">
              <w:rPr>
                <w:rFonts w:ascii="Arial" w:hAnsi="Arial" w:cs="Arial" w:hint="eastAsia"/>
                <w:color w:val="000000"/>
                <w:sz w:val="18"/>
                <w:szCs w:val="18"/>
                <w:lang w:val="en-GB"/>
              </w:rPr>
              <w:t>（温和，无旱季，夏季温暖）</w:t>
            </w:r>
            <w:r w:rsidR="00426045" w:rsidRPr="00B332A1">
              <w:rPr>
                <w:rFonts w:ascii="SimSun" w:hAnsi="SimSun" w:hint="eastAsia"/>
                <w:kern w:val="0"/>
              </w:rPr>
              <w:t>□</w:t>
            </w:r>
          </w:p>
        </w:tc>
      </w:tr>
      <w:tr w:rsidR="000C3F43" w:rsidTr="00426045">
        <w:tc>
          <w:tcPr>
            <w:tcW w:w="4815" w:type="dxa"/>
            <w:vAlign w:val="center"/>
          </w:tcPr>
          <w:p w:rsidR="000C3F43" w:rsidRPr="00831CC0" w:rsidRDefault="000C3F43" w:rsidP="00655D3C">
            <w:pPr>
              <w:autoSpaceDE w:val="0"/>
              <w:autoSpaceDN w:val="0"/>
              <w:adjustRightInd w:val="0"/>
              <w:rPr>
                <w:rFonts w:ascii="Arial" w:hAnsi="Arial" w:cs="Arial"/>
                <w:color w:val="355AA0"/>
                <w:kern w:val="0"/>
                <w:sz w:val="18"/>
                <w:szCs w:val="18"/>
              </w:rPr>
            </w:pPr>
          </w:p>
        </w:tc>
        <w:tc>
          <w:tcPr>
            <w:tcW w:w="9859" w:type="dxa"/>
          </w:tcPr>
          <w:p w:rsidR="000C3F43" w:rsidRPr="00CE29A5" w:rsidRDefault="00CE29A5" w:rsidP="00B94A13">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sidRPr="00CE29A5">
              <w:rPr>
                <w:rFonts w:ascii="Arial" w:hAnsi="Arial" w:cs="Arial"/>
                <w:color w:val="000000"/>
                <w:sz w:val="18"/>
                <w:szCs w:val="18"/>
                <w:lang w:val="en-GB"/>
              </w:rPr>
              <w:t xml:space="preserve">Cfc  </w:t>
            </w:r>
            <w:r w:rsidR="00B94A13">
              <w:rPr>
                <w:rFonts w:ascii="Arial" w:hAnsi="Arial" w:cs="Arial"/>
                <w:color w:val="000000"/>
                <w:sz w:val="18"/>
                <w:szCs w:val="18"/>
                <w:lang w:val="en-GB"/>
              </w:rPr>
              <w:t>海洋西海岸</w:t>
            </w:r>
            <w:r w:rsidR="00205C7D">
              <w:rPr>
                <w:rFonts w:ascii="Arial" w:hAnsi="Arial" w:cs="Arial"/>
                <w:color w:val="000000"/>
                <w:sz w:val="18"/>
                <w:szCs w:val="18"/>
                <w:lang w:val="en-GB"/>
              </w:rPr>
              <w:t>气候</w:t>
            </w:r>
            <w:r w:rsidR="00B94A13">
              <w:rPr>
                <w:rFonts w:ascii="Arial" w:hAnsi="Arial" w:cs="Arial" w:hint="eastAsia"/>
                <w:color w:val="000000"/>
                <w:sz w:val="18"/>
                <w:szCs w:val="18"/>
                <w:lang w:val="en-GB"/>
              </w:rPr>
              <w:t>（温和，无旱季，夏季凉爽）</w:t>
            </w:r>
            <w:r w:rsidR="00426045" w:rsidRPr="00B332A1">
              <w:rPr>
                <w:rFonts w:ascii="SimSun" w:hAnsi="SimSun" w:hint="eastAsia"/>
                <w:kern w:val="0"/>
              </w:rPr>
              <w:t>□</w:t>
            </w:r>
          </w:p>
        </w:tc>
      </w:tr>
      <w:tr w:rsidR="00655D3C" w:rsidTr="00426045">
        <w:tc>
          <w:tcPr>
            <w:tcW w:w="4815" w:type="dxa"/>
            <w:vAlign w:val="center"/>
          </w:tcPr>
          <w:p w:rsidR="00655D3C" w:rsidRPr="00655D3C" w:rsidRDefault="00655D3C" w:rsidP="00655D3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Pr>
                <w:rFonts w:ascii="Arial" w:hAnsi="Arial" w:cs="Arial"/>
                <w:color w:val="000000"/>
                <w:sz w:val="18"/>
                <w:szCs w:val="18"/>
                <w:lang w:val="en-GB"/>
              </w:rPr>
              <w:t xml:space="preserve">D  </w:t>
            </w:r>
            <w:r w:rsidR="00205C7D" w:rsidRPr="00205C7D">
              <w:rPr>
                <w:rFonts w:ascii="Arial" w:hAnsi="Arial" w:cs="Arial" w:hint="eastAsia"/>
                <w:color w:val="000000"/>
                <w:sz w:val="18"/>
                <w:szCs w:val="18"/>
                <w:lang w:val="en-GB"/>
              </w:rPr>
              <w:t>潮湿</w:t>
            </w:r>
            <w:r w:rsidR="00205C7D">
              <w:rPr>
                <w:rFonts w:ascii="Arial" w:hAnsi="Arial" w:cs="Arial" w:hint="eastAsia"/>
                <w:color w:val="000000"/>
                <w:sz w:val="18"/>
                <w:szCs w:val="18"/>
                <w:lang w:val="en-GB"/>
              </w:rPr>
              <w:t>的</w:t>
            </w:r>
            <w:r w:rsidR="00205C7D" w:rsidRPr="00205C7D">
              <w:rPr>
                <w:rFonts w:ascii="Arial" w:hAnsi="Arial" w:cs="Arial" w:hint="eastAsia"/>
                <w:color w:val="000000"/>
                <w:sz w:val="18"/>
                <w:szCs w:val="18"/>
                <w:lang w:val="en-GB"/>
              </w:rPr>
              <w:t>中纬度气候，冬季寒冷</w:t>
            </w:r>
          </w:p>
        </w:tc>
        <w:tc>
          <w:tcPr>
            <w:tcW w:w="9859" w:type="dxa"/>
          </w:tcPr>
          <w:p w:rsidR="00655D3C" w:rsidRPr="00655D3C" w:rsidRDefault="00655D3C" w:rsidP="00205C7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Pr>
                <w:rFonts w:ascii="Arial" w:hAnsi="Arial" w:cs="Arial"/>
                <w:color w:val="000000"/>
                <w:sz w:val="18"/>
                <w:szCs w:val="18"/>
                <w:lang w:val="en-GB"/>
              </w:rPr>
              <w:t xml:space="preserve">Dfa  </w:t>
            </w:r>
            <w:bookmarkStart w:id="163" w:name="OLE_LINK92"/>
            <w:bookmarkStart w:id="164" w:name="OLE_LINK93"/>
            <w:bookmarkStart w:id="165" w:name="OLE_LINK94"/>
            <w:bookmarkStart w:id="166" w:name="OLE_LINK47"/>
            <w:r w:rsidR="00205C7D">
              <w:rPr>
                <w:rFonts w:ascii="Arial" w:hAnsi="Arial" w:cs="Arial"/>
                <w:color w:val="000000"/>
                <w:sz w:val="18"/>
                <w:szCs w:val="18"/>
                <w:lang w:val="en-GB"/>
              </w:rPr>
              <w:t>湿润大陆性气候</w:t>
            </w:r>
            <w:bookmarkEnd w:id="163"/>
            <w:bookmarkEnd w:id="164"/>
            <w:bookmarkEnd w:id="165"/>
            <w:r w:rsidR="00205C7D">
              <w:rPr>
                <w:rFonts w:ascii="Arial" w:hAnsi="Arial" w:cs="Arial" w:hint="eastAsia"/>
                <w:color w:val="000000"/>
                <w:sz w:val="18"/>
                <w:szCs w:val="18"/>
                <w:lang w:val="en-GB"/>
              </w:rPr>
              <w:t>（湿润，冬季寒冷，无旱季，夏季炎热）</w:t>
            </w:r>
            <w:bookmarkEnd w:id="166"/>
            <w:r w:rsidR="00426045" w:rsidRPr="00B332A1">
              <w:rPr>
                <w:rFonts w:ascii="SimSun" w:hAnsi="SimSun" w:hint="eastAsia"/>
                <w:kern w:val="0"/>
              </w:rPr>
              <w:t>□</w:t>
            </w:r>
          </w:p>
        </w:tc>
      </w:tr>
      <w:tr w:rsidR="00655D3C" w:rsidTr="00426045">
        <w:tc>
          <w:tcPr>
            <w:tcW w:w="4815" w:type="dxa"/>
            <w:vAlign w:val="center"/>
          </w:tcPr>
          <w:p w:rsidR="00655D3C" w:rsidRPr="00655D3C" w:rsidRDefault="00655D3C" w:rsidP="00655D3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p>
        </w:tc>
        <w:tc>
          <w:tcPr>
            <w:tcW w:w="9859" w:type="dxa"/>
          </w:tcPr>
          <w:p w:rsidR="00655D3C" w:rsidRPr="00655D3C" w:rsidRDefault="00655D3C" w:rsidP="00205C7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Pr>
                <w:rFonts w:ascii="Arial" w:hAnsi="Arial" w:cs="Arial"/>
                <w:color w:val="000000"/>
                <w:sz w:val="18"/>
                <w:szCs w:val="18"/>
                <w:lang w:val="en-GB"/>
              </w:rPr>
              <w:t xml:space="preserve">Dfb  </w:t>
            </w:r>
            <w:r w:rsidR="00205C7D">
              <w:rPr>
                <w:rFonts w:ascii="Arial" w:hAnsi="Arial" w:cs="Arial"/>
                <w:color w:val="000000"/>
                <w:sz w:val="18"/>
                <w:szCs w:val="18"/>
                <w:lang w:val="en-GB"/>
              </w:rPr>
              <w:t>湿润大陆性气候</w:t>
            </w:r>
            <w:r w:rsidR="00205C7D">
              <w:rPr>
                <w:rFonts w:ascii="Arial" w:hAnsi="Arial" w:cs="Arial" w:hint="eastAsia"/>
                <w:color w:val="000000"/>
                <w:sz w:val="18"/>
                <w:szCs w:val="18"/>
                <w:lang w:val="en-GB"/>
              </w:rPr>
              <w:t>（湿润，冬季寒冷，无旱季，夏季温暖）</w:t>
            </w:r>
            <w:r w:rsidR="00426045" w:rsidRPr="00B332A1">
              <w:rPr>
                <w:rFonts w:ascii="SimSun" w:hAnsi="SimSun" w:hint="eastAsia"/>
                <w:kern w:val="0"/>
              </w:rPr>
              <w:t>□</w:t>
            </w:r>
          </w:p>
        </w:tc>
      </w:tr>
      <w:tr w:rsidR="00655D3C" w:rsidTr="00426045">
        <w:tc>
          <w:tcPr>
            <w:tcW w:w="4815" w:type="dxa"/>
            <w:vAlign w:val="center"/>
          </w:tcPr>
          <w:p w:rsidR="00655D3C" w:rsidRPr="00655D3C" w:rsidRDefault="00655D3C" w:rsidP="00655D3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p>
        </w:tc>
        <w:tc>
          <w:tcPr>
            <w:tcW w:w="9859" w:type="dxa"/>
          </w:tcPr>
          <w:p w:rsidR="00655D3C" w:rsidRPr="00655D3C" w:rsidRDefault="00655D3C" w:rsidP="00205C7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Pr>
                <w:rFonts w:ascii="Arial" w:hAnsi="Arial" w:cs="Arial"/>
                <w:color w:val="000000"/>
                <w:sz w:val="18"/>
                <w:szCs w:val="18"/>
                <w:lang w:val="en-GB"/>
              </w:rPr>
              <w:t xml:space="preserve">Dwa  </w:t>
            </w:r>
            <w:r w:rsidR="00205C7D">
              <w:rPr>
                <w:rFonts w:ascii="Arial" w:hAnsi="Arial" w:cs="Arial"/>
                <w:color w:val="000000"/>
                <w:sz w:val="18"/>
                <w:szCs w:val="18"/>
                <w:lang w:val="en-GB"/>
              </w:rPr>
              <w:t>湿润大陆性气候</w:t>
            </w:r>
            <w:r w:rsidR="00205C7D">
              <w:rPr>
                <w:rFonts w:ascii="Arial" w:hAnsi="Arial" w:cs="Arial" w:hint="eastAsia"/>
                <w:color w:val="000000"/>
                <w:sz w:val="18"/>
                <w:szCs w:val="18"/>
                <w:lang w:val="en-GB"/>
              </w:rPr>
              <w:t>（湿润，冬季寒冷干燥，夏季炎热）</w:t>
            </w:r>
            <w:r w:rsidR="00426045" w:rsidRPr="00B332A1">
              <w:rPr>
                <w:rFonts w:ascii="SimSun" w:hAnsi="SimSun" w:hint="eastAsia"/>
                <w:kern w:val="0"/>
              </w:rPr>
              <w:t>□</w:t>
            </w:r>
          </w:p>
        </w:tc>
      </w:tr>
      <w:tr w:rsidR="00655D3C" w:rsidTr="00426045">
        <w:tc>
          <w:tcPr>
            <w:tcW w:w="4815" w:type="dxa"/>
            <w:vAlign w:val="center"/>
          </w:tcPr>
          <w:p w:rsidR="00655D3C" w:rsidRPr="00655D3C" w:rsidRDefault="00655D3C" w:rsidP="00655D3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p>
        </w:tc>
        <w:tc>
          <w:tcPr>
            <w:tcW w:w="9859" w:type="dxa"/>
          </w:tcPr>
          <w:p w:rsidR="00655D3C" w:rsidRPr="00655D3C" w:rsidRDefault="00655D3C" w:rsidP="00205C7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Pr>
                <w:rFonts w:ascii="Arial" w:hAnsi="Arial" w:cs="Arial"/>
                <w:color w:val="000000"/>
                <w:sz w:val="18"/>
                <w:szCs w:val="18"/>
                <w:lang w:val="en-GB"/>
              </w:rPr>
              <w:t xml:space="preserve">Dwb  </w:t>
            </w:r>
            <w:r w:rsidR="00205C7D">
              <w:rPr>
                <w:rFonts w:ascii="Arial" w:hAnsi="Arial" w:cs="Arial"/>
                <w:color w:val="000000"/>
                <w:sz w:val="18"/>
                <w:szCs w:val="18"/>
                <w:lang w:val="en-GB"/>
              </w:rPr>
              <w:t>湿润大陆性气候</w:t>
            </w:r>
            <w:r w:rsidR="00205C7D">
              <w:rPr>
                <w:rFonts w:ascii="Arial" w:hAnsi="Arial" w:cs="Arial" w:hint="eastAsia"/>
                <w:color w:val="000000"/>
                <w:sz w:val="18"/>
                <w:szCs w:val="18"/>
                <w:lang w:val="en-GB"/>
              </w:rPr>
              <w:t>（湿润，冬季寒冷干燥，夏季温暖）</w:t>
            </w:r>
            <w:r w:rsidR="00426045" w:rsidRPr="00B332A1">
              <w:rPr>
                <w:rFonts w:ascii="SimSun" w:hAnsi="SimSun" w:hint="eastAsia"/>
                <w:kern w:val="0"/>
              </w:rPr>
              <w:t>□</w:t>
            </w:r>
          </w:p>
        </w:tc>
      </w:tr>
      <w:tr w:rsidR="00655D3C" w:rsidTr="00426045">
        <w:tc>
          <w:tcPr>
            <w:tcW w:w="4815" w:type="dxa"/>
            <w:vAlign w:val="center"/>
          </w:tcPr>
          <w:p w:rsidR="00655D3C" w:rsidRPr="00655D3C" w:rsidRDefault="00655D3C" w:rsidP="00655D3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p>
        </w:tc>
        <w:tc>
          <w:tcPr>
            <w:tcW w:w="9859" w:type="dxa"/>
          </w:tcPr>
          <w:p w:rsidR="00655D3C" w:rsidRPr="00655D3C" w:rsidRDefault="00655D3C" w:rsidP="00BC576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Pr>
                <w:rFonts w:ascii="Arial" w:hAnsi="Arial" w:cs="Arial"/>
                <w:color w:val="000000"/>
                <w:sz w:val="18"/>
                <w:szCs w:val="18"/>
                <w:lang w:val="en-GB"/>
              </w:rPr>
              <w:t xml:space="preserve">Dfc  </w:t>
            </w:r>
            <w:r w:rsidR="00205C7D">
              <w:rPr>
                <w:rFonts w:ascii="Arial" w:hAnsi="Arial" w:cs="Arial" w:hint="eastAsia"/>
                <w:color w:val="000000"/>
                <w:sz w:val="18"/>
                <w:szCs w:val="18"/>
                <w:lang w:val="en-GB"/>
              </w:rPr>
              <w:t>亚北极</w:t>
            </w:r>
            <w:r w:rsidR="00205C7D">
              <w:rPr>
                <w:rFonts w:ascii="Arial" w:hAnsi="Arial" w:cs="Arial"/>
                <w:color w:val="000000"/>
                <w:sz w:val="18"/>
                <w:szCs w:val="18"/>
                <w:lang w:val="en-GB"/>
              </w:rPr>
              <w:t>气候</w:t>
            </w:r>
            <w:r w:rsidR="00205C7D">
              <w:rPr>
                <w:rFonts w:ascii="Arial" w:hAnsi="Arial" w:cs="Arial" w:hint="eastAsia"/>
                <w:color w:val="000000"/>
                <w:sz w:val="18"/>
                <w:szCs w:val="18"/>
                <w:lang w:val="en-GB"/>
              </w:rPr>
              <w:t>（冬季寒冷，无旱季，夏季凉爽）</w:t>
            </w:r>
            <w:r w:rsidR="00426045" w:rsidRPr="00B332A1">
              <w:rPr>
                <w:rFonts w:ascii="SimSun" w:hAnsi="SimSun" w:hint="eastAsia"/>
                <w:kern w:val="0"/>
              </w:rPr>
              <w:t>□</w:t>
            </w:r>
          </w:p>
        </w:tc>
      </w:tr>
      <w:tr w:rsidR="00655D3C" w:rsidTr="00426045">
        <w:tc>
          <w:tcPr>
            <w:tcW w:w="4815" w:type="dxa"/>
          </w:tcPr>
          <w:p w:rsidR="00655D3C" w:rsidRPr="00655D3C" w:rsidRDefault="00655D3C" w:rsidP="00655D3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p>
        </w:tc>
        <w:tc>
          <w:tcPr>
            <w:tcW w:w="9859" w:type="dxa"/>
          </w:tcPr>
          <w:p w:rsidR="00655D3C" w:rsidRPr="00655D3C" w:rsidRDefault="00655D3C" w:rsidP="00BC576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Pr>
                <w:rFonts w:ascii="Arial" w:hAnsi="Arial" w:cs="Arial"/>
                <w:color w:val="000000"/>
                <w:sz w:val="18"/>
                <w:szCs w:val="18"/>
                <w:lang w:val="en-GB"/>
              </w:rPr>
              <w:t xml:space="preserve">Dfd  </w:t>
            </w:r>
            <w:bookmarkStart w:id="167" w:name="OLE_LINK95"/>
            <w:bookmarkStart w:id="168" w:name="OLE_LINK96"/>
            <w:bookmarkStart w:id="169" w:name="OLE_LINK97"/>
            <w:r w:rsidR="00205C7D">
              <w:rPr>
                <w:rFonts w:ascii="Arial" w:hAnsi="Arial" w:cs="Arial" w:hint="eastAsia"/>
                <w:color w:val="000000"/>
                <w:sz w:val="18"/>
                <w:szCs w:val="18"/>
                <w:lang w:val="en-GB"/>
              </w:rPr>
              <w:t>亚北极</w:t>
            </w:r>
            <w:r w:rsidR="00205C7D">
              <w:rPr>
                <w:rFonts w:ascii="Arial" w:hAnsi="Arial" w:cs="Arial"/>
                <w:color w:val="000000"/>
                <w:sz w:val="18"/>
                <w:szCs w:val="18"/>
                <w:lang w:val="en-GB"/>
              </w:rPr>
              <w:t>气候</w:t>
            </w:r>
            <w:bookmarkEnd w:id="167"/>
            <w:bookmarkEnd w:id="168"/>
            <w:bookmarkEnd w:id="169"/>
            <w:r w:rsidR="00EA1605">
              <w:rPr>
                <w:rFonts w:ascii="Arial" w:hAnsi="Arial" w:cs="Arial" w:hint="eastAsia"/>
                <w:color w:val="000000"/>
                <w:sz w:val="18"/>
                <w:szCs w:val="18"/>
                <w:lang w:val="en-GB"/>
              </w:rPr>
              <w:t>（</w:t>
            </w:r>
            <w:r w:rsidR="00BC576C">
              <w:rPr>
                <w:rFonts w:ascii="Arial" w:hAnsi="Arial" w:cs="Arial" w:hint="eastAsia"/>
                <w:color w:val="000000"/>
                <w:sz w:val="18"/>
                <w:szCs w:val="18"/>
                <w:lang w:val="en-GB"/>
              </w:rPr>
              <w:t>冬季</w:t>
            </w:r>
            <w:r w:rsidR="002E2CA4">
              <w:rPr>
                <w:rFonts w:ascii="Arial" w:hAnsi="Arial" w:cs="Arial" w:hint="eastAsia"/>
                <w:color w:val="000000"/>
                <w:sz w:val="18"/>
                <w:szCs w:val="18"/>
                <w:lang w:val="en-GB"/>
              </w:rPr>
              <w:t>十分</w:t>
            </w:r>
            <w:r w:rsidR="00BC576C">
              <w:rPr>
                <w:rFonts w:ascii="Arial" w:hAnsi="Arial" w:cs="Arial" w:hint="eastAsia"/>
                <w:color w:val="000000"/>
                <w:sz w:val="18"/>
                <w:szCs w:val="18"/>
                <w:lang w:val="en-GB"/>
              </w:rPr>
              <w:t>寒冷，无旱季，夏季凉爽</w:t>
            </w:r>
            <w:r w:rsidR="00EA1605">
              <w:rPr>
                <w:rFonts w:ascii="Arial" w:hAnsi="Arial" w:cs="Arial" w:hint="eastAsia"/>
                <w:color w:val="000000"/>
                <w:sz w:val="18"/>
                <w:szCs w:val="18"/>
                <w:lang w:val="en-GB"/>
              </w:rPr>
              <w:t>）</w:t>
            </w:r>
            <w:r w:rsidR="00426045" w:rsidRPr="00B332A1">
              <w:rPr>
                <w:rFonts w:ascii="SimSun" w:hAnsi="SimSun" w:hint="eastAsia"/>
                <w:kern w:val="0"/>
              </w:rPr>
              <w:t>□</w:t>
            </w:r>
          </w:p>
        </w:tc>
      </w:tr>
      <w:tr w:rsidR="00655D3C" w:rsidTr="00426045">
        <w:tc>
          <w:tcPr>
            <w:tcW w:w="4815" w:type="dxa"/>
          </w:tcPr>
          <w:p w:rsidR="00655D3C" w:rsidRPr="00655D3C" w:rsidRDefault="00655D3C" w:rsidP="00655D3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p>
        </w:tc>
        <w:tc>
          <w:tcPr>
            <w:tcW w:w="9859" w:type="dxa"/>
          </w:tcPr>
          <w:p w:rsidR="00655D3C" w:rsidRPr="00655D3C" w:rsidRDefault="00655D3C" w:rsidP="00BC576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Pr>
                <w:rFonts w:ascii="Arial" w:hAnsi="Arial" w:cs="Arial"/>
                <w:color w:val="000000"/>
                <w:sz w:val="18"/>
                <w:szCs w:val="18"/>
                <w:lang w:val="en-GB"/>
              </w:rPr>
              <w:t xml:space="preserve">Dwc  </w:t>
            </w:r>
            <w:r w:rsidR="00205C7D">
              <w:rPr>
                <w:rFonts w:ascii="Arial" w:hAnsi="Arial" w:cs="Arial" w:hint="eastAsia"/>
                <w:color w:val="000000"/>
                <w:sz w:val="18"/>
                <w:szCs w:val="18"/>
                <w:lang w:val="en-GB"/>
              </w:rPr>
              <w:t>亚北极</w:t>
            </w:r>
            <w:r w:rsidR="00205C7D">
              <w:rPr>
                <w:rFonts w:ascii="Arial" w:hAnsi="Arial" w:cs="Arial"/>
                <w:color w:val="000000"/>
                <w:sz w:val="18"/>
                <w:szCs w:val="18"/>
                <w:lang w:val="en-GB"/>
              </w:rPr>
              <w:t>气候</w:t>
            </w:r>
            <w:r w:rsidR="00BC576C">
              <w:rPr>
                <w:rFonts w:ascii="Arial" w:hAnsi="Arial" w:cs="Arial" w:hint="eastAsia"/>
                <w:color w:val="000000"/>
                <w:sz w:val="18"/>
                <w:szCs w:val="18"/>
                <w:lang w:val="en-GB"/>
              </w:rPr>
              <w:t>（冬季寒冷干燥，夏季凉爽）</w:t>
            </w:r>
            <w:r w:rsidR="00426045" w:rsidRPr="00B332A1">
              <w:rPr>
                <w:rFonts w:ascii="SimSun" w:hAnsi="SimSun" w:hint="eastAsia"/>
                <w:kern w:val="0"/>
              </w:rPr>
              <w:t>□</w:t>
            </w:r>
          </w:p>
        </w:tc>
      </w:tr>
      <w:tr w:rsidR="00655D3C" w:rsidTr="00426045">
        <w:tc>
          <w:tcPr>
            <w:tcW w:w="4815" w:type="dxa"/>
          </w:tcPr>
          <w:p w:rsidR="00655D3C" w:rsidRPr="00655D3C" w:rsidRDefault="00655D3C" w:rsidP="00655D3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p>
        </w:tc>
        <w:tc>
          <w:tcPr>
            <w:tcW w:w="9859" w:type="dxa"/>
          </w:tcPr>
          <w:p w:rsidR="00655D3C" w:rsidRPr="00655D3C" w:rsidRDefault="00655D3C" w:rsidP="002E2CA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Pr>
                <w:rFonts w:ascii="Arial" w:hAnsi="Arial" w:cs="Arial"/>
                <w:color w:val="000000"/>
                <w:sz w:val="18"/>
                <w:szCs w:val="18"/>
                <w:lang w:val="en-GB"/>
              </w:rPr>
              <w:t xml:space="preserve">Dwd  </w:t>
            </w:r>
            <w:r w:rsidR="00205C7D">
              <w:rPr>
                <w:rFonts w:ascii="Arial" w:hAnsi="Arial" w:cs="Arial" w:hint="eastAsia"/>
                <w:color w:val="000000"/>
                <w:kern w:val="0"/>
                <w:sz w:val="18"/>
                <w:szCs w:val="18"/>
                <w:lang w:val="en-GB"/>
              </w:rPr>
              <w:t>亚北极气候</w:t>
            </w:r>
            <w:r w:rsidR="00BC576C">
              <w:rPr>
                <w:rFonts w:ascii="Arial" w:hAnsi="Arial" w:cs="Arial" w:hint="eastAsia"/>
                <w:color w:val="000000"/>
                <w:kern w:val="0"/>
                <w:sz w:val="18"/>
                <w:szCs w:val="18"/>
                <w:lang w:val="en-GB"/>
              </w:rPr>
              <w:t>（冬季干燥且</w:t>
            </w:r>
            <w:r w:rsidR="002E2CA4">
              <w:rPr>
                <w:rFonts w:ascii="Arial" w:hAnsi="Arial" w:cs="Arial" w:hint="eastAsia"/>
                <w:color w:val="000000"/>
                <w:kern w:val="0"/>
                <w:sz w:val="18"/>
                <w:szCs w:val="18"/>
                <w:lang w:val="en-GB"/>
              </w:rPr>
              <w:t>十分</w:t>
            </w:r>
            <w:r w:rsidR="00BC576C">
              <w:rPr>
                <w:rFonts w:ascii="Arial" w:hAnsi="Arial" w:cs="Arial" w:hint="eastAsia"/>
                <w:color w:val="000000"/>
                <w:kern w:val="0"/>
                <w:sz w:val="18"/>
                <w:szCs w:val="18"/>
                <w:lang w:val="en-GB"/>
              </w:rPr>
              <w:t>寒冷，夏季凉爽）</w:t>
            </w:r>
            <w:r w:rsidR="00426045" w:rsidRPr="00B332A1">
              <w:rPr>
                <w:rFonts w:ascii="SimSun" w:hAnsi="SimSun" w:hint="eastAsia"/>
                <w:kern w:val="0"/>
              </w:rPr>
              <w:t>□</w:t>
            </w:r>
          </w:p>
        </w:tc>
      </w:tr>
      <w:tr w:rsidR="00426045" w:rsidTr="00426045">
        <w:tc>
          <w:tcPr>
            <w:tcW w:w="4815" w:type="dxa"/>
          </w:tcPr>
          <w:p w:rsidR="00426045" w:rsidRPr="00426045" w:rsidRDefault="00426045" w:rsidP="002E2CA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Pr>
                <w:rFonts w:ascii="Arial" w:hAnsi="Arial" w:cs="Arial"/>
                <w:color w:val="000000"/>
                <w:sz w:val="18"/>
                <w:szCs w:val="18"/>
                <w:lang w:val="en-GB"/>
              </w:rPr>
              <w:t xml:space="preserve">E  </w:t>
            </w:r>
            <w:bookmarkStart w:id="170" w:name="OLE_LINK100"/>
            <w:bookmarkStart w:id="171" w:name="OLE_LINK101"/>
            <w:r w:rsidR="002E2CA4">
              <w:rPr>
                <w:rFonts w:ascii="Arial" w:hAnsi="Arial" w:cs="Arial"/>
                <w:color w:val="000000"/>
                <w:sz w:val="18"/>
                <w:szCs w:val="18"/>
                <w:lang w:val="en-GB"/>
              </w:rPr>
              <w:t>极地气候</w:t>
            </w:r>
            <w:r w:rsidR="002E2CA4">
              <w:rPr>
                <w:rFonts w:ascii="Arial" w:hAnsi="Arial" w:cs="Arial" w:hint="eastAsia"/>
                <w:color w:val="000000"/>
                <w:sz w:val="18"/>
                <w:szCs w:val="18"/>
                <w:lang w:val="en-GB"/>
              </w:rPr>
              <w:t>，</w:t>
            </w:r>
            <w:r w:rsidR="002E2CA4">
              <w:rPr>
                <w:rFonts w:ascii="Arial" w:hAnsi="Arial" w:cs="Arial"/>
                <w:color w:val="000000"/>
                <w:sz w:val="18"/>
                <w:szCs w:val="18"/>
                <w:lang w:val="en-GB"/>
              </w:rPr>
              <w:t>冬夏季都极其寒冷</w:t>
            </w:r>
            <w:bookmarkEnd w:id="170"/>
            <w:bookmarkEnd w:id="171"/>
          </w:p>
        </w:tc>
        <w:tc>
          <w:tcPr>
            <w:tcW w:w="9859" w:type="dxa"/>
          </w:tcPr>
          <w:p w:rsidR="00426045" w:rsidRPr="00426045" w:rsidRDefault="00426045" w:rsidP="002E2CA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Pr>
                <w:rFonts w:ascii="Arial" w:hAnsi="Arial" w:cs="Arial"/>
                <w:color w:val="000000"/>
                <w:sz w:val="18"/>
                <w:szCs w:val="18"/>
                <w:lang w:val="en-GB"/>
              </w:rPr>
              <w:t xml:space="preserve">ET  </w:t>
            </w:r>
            <w:r w:rsidR="002E2CA4">
              <w:rPr>
                <w:rFonts w:ascii="Arial" w:hAnsi="Arial" w:cs="Arial" w:hint="eastAsia"/>
                <w:color w:val="000000"/>
                <w:sz w:val="18"/>
                <w:szCs w:val="18"/>
                <w:lang w:val="en-GB"/>
              </w:rPr>
              <w:t>苔原（极地苔原，没有真正意义上的夏天）</w:t>
            </w:r>
            <w:r w:rsidRPr="00B332A1">
              <w:rPr>
                <w:rFonts w:ascii="SimSun" w:hAnsi="SimSun" w:hint="eastAsia"/>
                <w:kern w:val="0"/>
              </w:rPr>
              <w:t>□</w:t>
            </w:r>
          </w:p>
        </w:tc>
      </w:tr>
      <w:tr w:rsidR="00426045" w:rsidTr="00426045">
        <w:tc>
          <w:tcPr>
            <w:tcW w:w="4815" w:type="dxa"/>
          </w:tcPr>
          <w:p w:rsidR="00426045" w:rsidRPr="00426045" w:rsidRDefault="00426045" w:rsidP="0042604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p>
        </w:tc>
        <w:tc>
          <w:tcPr>
            <w:tcW w:w="9859" w:type="dxa"/>
          </w:tcPr>
          <w:p w:rsidR="00426045" w:rsidRPr="00426045" w:rsidRDefault="00426045" w:rsidP="0042604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Pr>
                <w:rFonts w:ascii="Arial" w:hAnsi="Arial" w:cs="Arial"/>
                <w:color w:val="000000"/>
                <w:sz w:val="18"/>
                <w:szCs w:val="18"/>
                <w:lang w:val="en-GB"/>
              </w:rPr>
              <w:t xml:space="preserve">EF  </w:t>
            </w:r>
            <w:r w:rsidR="002E2CA4">
              <w:rPr>
                <w:rFonts w:ascii="Arial" w:hAnsi="Arial" w:cs="Arial" w:hint="eastAsia"/>
                <w:color w:val="000000"/>
                <w:sz w:val="18"/>
                <w:szCs w:val="18"/>
                <w:lang w:val="en-GB"/>
              </w:rPr>
              <w:t>冰帽（常年冰</w:t>
            </w:r>
            <w:r w:rsidR="00231B51">
              <w:rPr>
                <w:rFonts w:ascii="Arial" w:hAnsi="Arial" w:cs="Arial" w:hint="eastAsia"/>
                <w:color w:val="000000"/>
                <w:sz w:val="18"/>
                <w:szCs w:val="18"/>
                <w:lang w:val="en-GB"/>
              </w:rPr>
              <w:t>冻</w:t>
            </w:r>
            <w:r w:rsidR="002E2CA4">
              <w:rPr>
                <w:rFonts w:ascii="Arial" w:hAnsi="Arial" w:cs="Arial" w:hint="eastAsia"/>
                <w:color w:val="000000"/>
                <w:sz w:val="18"/>
                <w:szCs w:val="18"/>
                <w:lang w:val="en-GB"/>
              </w:rPr>
              <w:t>）</w:t>
            </w:r>
            <w:r>
              <w:rPr>
                <w:rFonts w:ascii="Arial" w:hAnsi="Arial" w:cs="Arial"/>
                <w:color w:val="000000"/>
                <w:sz w:val="18"/>
                <w:szCs w:val="18"/>
                <w:lang w:val="en-GB"/>
              </w:rPr>
              <w:t xml:space="preserve"> (</w:t>
            </w:r>
            <w:bookmarkStart w:id="172" w:name="OLE_LINK106"/>
            <w:bookmarkStart w:id="173" w:name="OLE_LINK107"/>
            <w:r w:rsidRPr="00426045">
              <w:rPr>
                <w:rFonts w:ascii="Arial" w:hAnsi="Arial" w:cs="Arial"/>
                <w:color w:val="000000"/>
                <w:sz w:val="18"/>
                <w:szCs w:val="18"/>
                <w:lang w:val="en-GB"/>
              </w:rPr>
              <w:t>Perennial ice</w:t>
            </w:r>
            <w:bookmarkEnd w:id="172"/>
            <w:bookmarkEnd w:id="173"/>
            <w:r>
              <w:rPr>
                <w:rFonts w:ascii="Arial" w:hAnsi="Arial" w:cs="Arial"/>
                <w:color w:val="000000"/>
                <w:sz w:val="18"/>
                <w:szCs w:val="18"/>
                <w:lang w:val="en-GB"/>
              </w:rPr>
              <w:t>)</w:t>
            </w:r>
            <w:r w:rsidRPr="00B332A1">
              <w:rPr>
                <w:rFonts w:ascii="SimSun" w:hAnsi="SimSun" w:hint="eastAsia"/>
                <w:kern w:val="0"/>
              </w:rPr>
              <w:t xml:space="preserve"> □</w:t>
            </w:r>
          </w:p>
        </w:tc>
      </w:tr>
      <w:tr w:rsidR="00655D3C" w:rsidTr="00426045">
        <w:tc>
          <w:tcPr>
            <w:tcW w:w="4815" w:type="dxa"/>
          </w:tcPr>
          <w:p w:rsidR="00655D3C" w:rsidRPr="00426045" w:rsidRDefault="00426045" w:rsidP="0042604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Pr>
                <w:rFonts w:ascii="Arial" w:hAnsi="Arial" w:cs="Arial"/>
                <w:color w:val="000000"/>
                <w:sz w:val="18"/>
                <w:szCs w:val="18"/>
              </w:rPr>
              <w:t xml:space="preserve">H  </w:t>
            </w:r>
            <w:r w:rsidR="00231B51">
              <w:rPr>
                <w:rFonts w:ascii="Arial" w:hAnsi="Arial" w:cs="Arial" w:hint="eastAsia"/>
                <w:color w:val="000000"/>
                <w:sz w:val="18"/>
                <w:szCs w:val="18"/>
                <w:lang w:val="en-GB"/>
              </w:rPr>
              <w:t>高地气候</w:t>
            </w:r>
          </w:p>
        </w:tc>
        <w:tc>
          <w:tcPr>
            <w:tcW w:w="9859" w:type="dxa"/>
          </w:tcPr>
          <w:p w:rsidR="00655D3C" w:rsidRPr="00426045" w:rsidRDefault="00426045" w:rsidP="0042604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Arial" w:hAnsi="Arial" w:cs="Arial"/>
                <w:color w:val="000000"/>
                <w:sz w:val="18"/>
                <w:szCs w:val="18"/>
                <w:lang w:val="en-GB"/>
              </w:rPr>
            </w:pPr>
            <w:r w:rsidRPr="00B332A1">
              <w:rPr>
                <w:rFonts w:ascii="SimSun" w:hAnsi="SimSun" w:hint="eastAsia"/>
                <w:kern w:val="0"/>
              </w:rPr>
              <w:t>□</w:t>
            </w:r>
          </w:p>
        </w:tc>
      </w:tr>
    </w:tbl>
    <w:p w:rsidR="00831CC0" w:rsidRDefault="00831CC0" w:rsidP="00831CC0">
      <w:pPr>
        <w:autoSpaceDE w:val="0"/>
        <w:autoSpaceDN w:val="0"/>
        <w:adjustRightInd w:val="0"/>
        <w:jc w:val="left"/>
        <w:rPr>
          <w:rFonts w:ascii="Arial" w:hAnsi="Arial" w:cs="Arial"/>
          <w:color w:val="355AA0"/>
          <w:kern w:val="0"/>
          <w:sz w:val="17"/>
          <w:szCs w:val="17"/>
        </w:rPr>
      </w:pPr>
    </w:p>
    <w:p w:rsidR="00831CC0" w:rsidRDefault="00A976E5" w:rsidP="00831CC0">
      <w:pPr>
        <w:autoSpaceDE w:val="0"/>
        <w:autoSpaceDN w:val="0"/>
        <w:adjustRightInd w:val="0"/>
        <w:jc w:val="left"/>
        <w:rPr>
          <w:rFonts w:ascii="Arial" w:hAnsi="Arial" w:cs="Arial"/>
          <w:color w:val="355AA0"/>
          <w:kern w:val="0"/>
          <w:szCs w:val="17"/>
        </w:rPr>
      </w:pPr>
      <w:r>
        <w:rPr>
          <w:rFonts w:ascii="Arial" w:hAnsi="Arial" w:cs="Arial"/>
          <w:color w:val="355AA0"/>
          <w:kern w:val="0"/>
          <w:szCs w:val="17"/>
        </w:rPr>
        <w:t>若气候条件改变正影响该湿地</w:t>
      </w:r>
      <w:r>
        <w:rPr>
          <w:rFonts w:ascii="Arial" w:hAnsi="Arial" w:cs="Arial" w:hint="eastAsia"/>
          <w:color w:val="355AA0"/>
          <w:kern w:val="0"/>
          <w:szCs w:val="17"/>
        </w:rPr>
        <w:t>，</w:t>
      </w:r>
      <w:r>
        <w:rPr>
          <w:rFonts w:ascii="Arial" w:hAnsi="Arial" w:cs="Arial"/>
          <w:color w:val="355AA0"/>
          <w:kern w:val="0"/>
          <w:szCs w:val="17"/>
        </w:rPr>
        <w:t>请指出这些自然变化</w:t>
      </w:r>
      <w:r>
        <w:rPr>
          <w:rFonts w:ascii="Arial" w:hAnsi="Arial" w:cs="Arial" w:hint="eastAsia"/>
          <w:color w:val="355AA0"/>
          <w:kern w:val="0"/>
          <w:szCs w:val="17"/>
        </w:rPr>
        <w:t>：</w:t>
      </w:r>
      <w:r w:rsidR="009752C4" w:rsidRPr="009752C4">
        <w:rPr>
          <w:rFonts w:ascii="Arial" w:hAnsi="Arial" w:cs="Arial" w:hint="eastAsia"/>
          <w:i/>
          <w:color w:val="355AA0"/>
          <w:kern w:val="0"/>
          <w:szCs w:val="17"/>
        </w:rPr>
        <w:t>（控制在</w:t>
      </w:r>
      <w:r w:rsidR="009752C4" w:rsidRPr="009752C4">
        <w:rPr>
          <w:rFonts w:ascii="Arial" w:hAnsi="Arial" w:cs="Arial" w:hint="eastAsia"/>
          <w:i/>
          <w:color w:val="355AA0"/>
          <w:kern w:val="0"/>
          <w:szCs w:val="17"/>
        </w:rPr>
        <w:t>1000</w:t>
      </w:r>
      <w:r w:rsidR="009752C4"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831CC0" w:rsidRPr="00831CC0" w:rsidTr="00831CC0">
        <w:tc>
          <w:tcPr>
            <w:tcW w:w="14674" w:type="dxa"/>
            <w:vAlign w:val="center"/>
          </w:tcPr>
          <w:p w:rsidR="00831CC0" w:rsidRDefault="00831CC0" w:rsidP="00831CC0">
            <w:pPr>
              <w:autoSpaceDE w:val="0"/>
              <w:autoSpaceDN w:val="0"/>
              <w:adjustRightInd w:val="0"/>
              <w:rPr>
                <w:rFonts w:ascii="Arial" w:hAnsi="Arial" w:cs="Arial"/>
                <w:color w:val="355AA0"/>
                <w:kern w:val="0"/>
                <w:sz w:val="18"/>
                <w:szCs w:val="18"/>
              </w:rPr>
            </w:pPr>
          </w:p>
          <w:p w:rsidR="00831CC0" w:rsidRDefault="00831CC0" w:rsidP="00831CC0">
            <w:pPr>
              <w:autoSpaceDE w:val="0"/>
              <w:autoSpaceDN w:val="0"/>
              <w:adjustRightInd w:val="0"/>
              <w:rPr>
                <w:rFonts w:ascii="Arial" w:hAnsi="Arial" w:cs="Arial"/>
                <w:color w:val="355AA0"/>
                <w:kern w:val="0"/>
                <w:sz w:val="18"/>
                <w:szCs w:val="18"/>
              </w:rPr>
            </w:pPr>
          </w:p>
          <w:p w:rsidR="00831CC0" w:rsidRPr="00831CC0" w:rsidRDefault="00831CC0" w:rsidP="00831CC0">
            <w:pPr>
              <w:autoSpaceDE w:val="0"/>
              <w:autoSpaceDN w:val="0"/>
              <w:adjustRightInd w:val="0"/>
              <w:rPr>
                <w:rFonts w:ascii="Arial" w:hAnsi="Arial" w:cs="Arial"/>
                <w:color w:val="355AA0"/>
                <w:kern w:val="0"/>
                <w:sz w:val="18"/>
                <w:szCs w:val="18"/>
              </w:rPr>
            </w:pPr>
          </w:p>
        </w:tc>
      </w:tr>
    </w:tbl>
    <w:p w:rsidR="007D47CB" w:rsidRDefault="007D47CB" w:rsidP="007D47CB">
      <w:pPr>
        <w:autoSpaceDE w:val="0"/>
        <w:autoSpaceDN w:val="0"/>
        <w:adjustRightInd w:val="0"/>
        <w:jc w:val="left"/>
        <w:rPr>
          <w:rFonts w:ascii="Arial" w:hAnsi="Arial" w:cs="Arial"/>
          <w:color w:val="355AA0"/>
          <w:kern w:val="0"/>
          <w:sz w:val="24"/>
          <w:szCs w:val="24"/>
        </w:rPr>
      </w:pPr>
    </w:p>
    <w:p w:rsidR="007D47CB" w:rsidRPr="008C1AD1" w:rsidRDefault="007D47CB" w:rsidP="008C1AD1">
      <w:pPr>
        <w:pStyle w:val="Heading3"/>
        <w:spacing w:before="0" w:after="0" w:line="240" w:lineRule="auto"/>
        <w:rPr>
          <w:rFonts w:ascii="Arial" w:hAnsi="Arial" w:cs="Arial"/>
          <w:b w:val="0"/>
          <w:color w:val="355AA0"/>
          <w:sz w:val="24"/>
          <w:szCs w:val="24"/>
        </w:rPr>
      </w:pPr>
      <w:bookmarkStart w:id="174" w:name="_Toc436136735"/>
      <w:r w:rsidRPr="008C1AD1">
        <w:rPr>
          <w:rFonts w:ascii="Arial" w:hAnsi="Arial" w:cs="Arial"/>
          <w:b w:val="0"/>
          <w:color w:val="355AA0"/>
          <w:sz w:val="24"/>
          <w:szCs w:val="24"/>
        </w:rPr>
        <w:t xml:space="preserve">4.4.2 </w:t>
      </w:r>
      <w:r w:rsidR="00E77939">
        <w:rPr>
          <w:rFonts w:ascii="Arial" w:hAnsi="Arial" w:cs="Arial"/>
          <w:b w:val="0"/>
          <w:color w:val="355AA0"/>
          <w:sz w:val="24"/>
          <w:szCs w:val="24"/>
        </w:rPr>
        <w:t>–</w:t>
      </w:r>
      <w:r w:rsidR="00E77939">
        <w:rPr>
          <w:rFonts w:ascii="Arial" w:hAnsi="Arial" w:cs="Arial" w:hint="eastAsia"/>
          <w:b w:val="0"/>
          <w:color w:val="355AA0"/>
          <w:sz w:val="24"/>
          <w:szCs w:val="24"/>
        </w:rPr>
        <w:t>地貌</w:t>
      </w:r>
      <w:r w:rsidR="00E77939">
        <w:rPr>
          <w:rFonts w:ascii="Arial" w:hAnsi="Arial" w:cs="Arial"/>
          <w:b w:val="0"/>
          <w:color w:val="355AA0"/>
          <w:sz w:val="24"/>
          <w:szCs w:val="24"/>
        </w:rPr>
        <w:t>环境</w:t>
      </w:r>
      <w:bookmarkEnd w:id="174"/>
    </w:p>
    <w:p w:rsidR="007D47CB" w:rsidRPr="007D47CB" w:rsidRDefault="007D47CB" w:rsidP="007D47CB">
      <w:pPr>
        <w:autoSpaceDE w:val="0"/>
        <w:autoSpaceDN w:val="0"/>
        <w:adjustRightInd w:val="0"/>
        <w:jc w:val="left"/>
        <w:rPr>
          <w:rFonts w:ascii="Arial" w:hAnsi="Arial" w:cs="Arial"/>
          <w:color w:val="303030"/>
          <w:kern w:val="0"/>
          <w:szCs w:val="18"/>
        </w:rPr>
      </w:pPr>
      <w:r w:rsidRPr="007D47CB">
        <w:rPr>
          <w:rFonts w:ascii="Arial" w:hAnsi="Arial" w:cs="Arial"/>
          <w:color w:val="355AA0"/>
          <w:kern w:val="0"/>
          <w:szCs w:val="18"/>
        </w:rPr>
        <w:t>a)</w:t>
      </w:r>
      <w:r w:rsidR="00250131">
        <w:rPr>
          <w:rFonts w:ascii="Arial" w:hAnsi="Arial" w:cs="Arial"/>
          <w:color w:val="355AA0"/>
          <w:kern w:val="0"/>
          <w:szCs w:val="18"/>
        </w:rPr>
        <w:t>海平面以上</w:t>
      </w:r>
      <w:r w:rsidR="00E77939">
        <w:rPr>
          <w:rFonts w:ascii="Arial" w:hAnsi="Arial" w:cs="Arial"/>
          <w:color w:val="355AA0"/>
          <w:kern w:val="0"/>
          <w:szCs w:val="18"/>
        </w:rPr>
        <w:t>最低海拔</w:t>
      </w:r>
      <w:r w:rsidR="00E77939">
        <w:rPr>
          <w:rFonts w:ascii="Arial" w:hAnsi="Arial" w:cs="Arial" w:hint="eastAsia"/>
          <w:color w:val="355AA0"/>
          <w:kern w:val="0"/>
          <w:szCs w:val="18"/>
        </w:rPr>
        <w:t>（</w:t>
      </w:r>
      <w:r w:rsidR="00E77939">
        <w:rPr>
          <w:rFonts w:ascii="Arial" w:hAnsi="Arial" w:cs="Arial" w:hint="eastAsia"/>
          <w:color w:val="355AA0"/>
          <w:kern w:val="0"/>
          <w:szCs w:val="18"/>
        </w:rPr>
        <w:t>m</w:t>
      </w:r>
      <w:r w:rsidR="00E77939">
        <w:rPr>
          <w:rFonts w:ascii="Arial" w:hAnsi="Arial" w:cs="Arial" w:hint="eastAsia"/>
          <w:color w:val="355AA0"/>
          <w:kern w:val="0"/>
          <w:szCs w:val="18"/>
        </w:rPr>
        <w:t>）：</w:t>
      </w:r>
    </w:p>
    <w:p w:rsidR="00831CC0" w:rsidRDefault="007D47CB" w:rsidP="007D47CB">
      <w:pPr>
        <w:autoSpaceDE w:val="0"/>
        <w:autoSpaceDN w:val="0"/>
        <w:adjustRightInd w:val="0"/>
        <w:jc w:val="left"/>
        <w:rPr>
          <w:rFonts w:ascii="Arial" w:hAnsi="Arial" w:cs="Arial"/>
          <w:color w:val="303030"/>
          <w:kern w:val="0"/>
          <w:szCs w:val="18"/>
        </w:rPr>
      </w:pPr>
      <w:r w:rsidRPr="007D47CB">
        <w:rPr>
          <w:rFonts w:ascii="Arial" w:hAnsi="Arial" w:cs="Arial"/>
          <w:color w:val="355AA0"/>
          <w:kern w:val="0"/>
          <w:szCs w:val="18"/>
        </w:rPr>
        <w:t>a)</w:t>
      </w:r>
      <w:r w:rsidR="00250131">
        <w:rPr>
          <w:rFonts w:ascii="Arial" w:hAnsi="Arial" w:cs="Arial"/>
          <w:color w:val="355AA0"/>
          <w:kern w:val="0"/>
          <w:szCs w:val="18"/>
        </w:rPr>
        <w:t>海平面以上</w:t>
      </w:r>
      <w:r w:rsidR="00E77939">
        <w:rPr>
          <w:rFonts w:ascii="Arial" w:hAnsi="Arial" w:cs="Arial"/>
          <w:color w:val="355AA0"/>
          <w:kern w:val="0"/>
          <w:szCs w:val="18"/>
        </w:rPr>
        <w:t>最高海拔</w:t>
      </w:r>
      <w:r w:rsidR="00E77939">
        <w:rPr>
          <w:rFonts w:ascii="Arial" w:hAnsi="Arial" w:cs="Arial" w:hint="eastAsia"/>
          <w:color w:val="355AA0"/>
          <w:kern w:val="0"/>
          <w:szCs w:val="18"/>
        </w:rPr>
        <w:t>（</w:t>
      </w:r>
      <w:r w:rsidR="00E77939">
        <w:rPr>
          <w:rFonts w:ascii="Arial" w:hAnsi="Arial" w:cs="Arial" w:hint="eastAsia"/>
          <w:color w:val="355AA0"/>
          <w:kern w:val="0"/>
          <w:szCs w:val="18"/>
        </w:rPr>
        <w:t>m</w:t>
      </w:r>
      <w:r w:rsidR="00E77939">
        <w:rPr>
          <w:rFonts w:ascii="Arial" w:hAnsi="Arial" w:cs="Arial" w:hint="eastAsia"/>
          <w:color w:val="355AA0"/>
          <w:kern w:val="0"/>
          <w:szCs w:val="18"/>
        </w:rPr>
        <w:t>）：</w:t>
      </w:r>
    </w:p>
    <w:p w:rsidR="007D47CB" w:rsidRPr="007D47CB" w:rsidRDefault="007D47CB" w:rsidP="007D47CB">
      <w:pPr>
        <w:autoSpaceDE w:val="0"/>
        <w:autoSpaceDN w:val="0"/>
        <w:adjustRightInd w:val="0"/>
        <w:jc w:val="left"/>
        <w:rPr>
          <w:rFonts w:ascii="Arial" w:hAnsi="Arial" w:cs="Arial"/>
          <w:color w:val="355AA0"/>
          <w:kern w:val="0"/>
          <w:szCs w:val="18"/>
        </w:rPr>
      </w:pPr>
      <w:r w:rsidRPr="007D47CB">
        <w:rPr>
          <w:rFonts w:ascii="Arial" w:hAnsi="Arial" w:cs="Arial"/>
          <w:color w:val="355AA0"/>
          <w:kern w:val="0"/>
          <w:szCs w:val="18"/>
        </w:rPr>
        <w:t xml:space="preserve">b) </w:t>
      </w:r>
      <w:r w:rsidR="00250131">
        <w:rPr>
          <w:rFonts w:ascii="Arial" w:hAnsi="Arial" w:cs="Arial"/>
          <w:color w:val="355AA0"/>
          <w:kern w:val="0"/>
          <w:szCs w:val="18"/>
        </w:rPr>
        <w:t>该湿地在</w:t>
      </w:r>
      <w:r w:rsidR="00943AC1">
        <w:rPr>
          <w:rFonts w:ascii="Arial" w:hAnsi="Arial" w:cs="Arial" w:hint="eastAsia"/>
          <w:color w:val="355AA0"/>
          <w:kern w:val="0"/>
          <w:szCs w:val="18"/>
        </w:rPr>
        <w:t>景观</w:t>
      </w:r>
      <w:r w:rsidR="00250131">
        <w:rPr>
          <w:rFonts w:ascii="Arial" w:hAnsi="Arial" w:cs="Arial"/>
          <w:color w:val="355AA0"/>
          <w:kern w:val="0"/>
          <w:szCs w:val="18"/>
        </w:rPr>
        <w:t>或流域中所处的</w:t>
      </w:r>
      <w:r w:rsidR="00250131">
        <w:rPr>
          <w:rFonts w:ascii="Arial" w:hAnsi="Arial" w:cs="Arial" w:hint="eastAsia"/>
          <w:color w:val="355AA0"/>
          <w:kern w:val="0"/>
          <w:szCs w:val="18"/>
        </w:rPr>
        <w:t>位置：</w:t>
      </w:r>
    </w:p>
    <w:p w:rsidR="007D47CB" w:rsidRPr="007D47CB" w:rsidRDefault="00943AC1" w:rsidP="007D47CB">
      <w:pPr>
        <w:autoSpaceDE w:val="0"/>
        <w:autoSpaceDN w:val="0"/>
        <w:adjustRightInd w:val="0"/>
        <w:ind w:firstLineChars="200" w:firstLine="420"/>
        <w:jc w:val="left"/>
        <w:rPr>
          <w:rFonts w:ascii="Arial" w:hAnsi="Arial" w:cs="Arial"/>
          <w:color w:val="355AA0"/>
          <w:kern w:val="0"/>
          <w:szCs w:val="18"/>
        </w:rPr>
      </w:pPr>
      <w:r>
        <w:rPr>
          <w:rFonts w:ascii="Arial" w:hAnsi="Arial" w:cs="Arial" w:hint="eastAsia"/>
          <w:color w:val="355AA0"/>
          <w:kern w:val="0"/>
          <w:szCs w:val="18"/>
        </w:rPr>
        <w:t>整个</w:t>
      </w:r>
      <w:r>
        <w:rPr>
          <w:rFonts w:ascii="Arial" w:hAnsi="Arial" w:cs="Arial"/>
          <w:color w:val="355AA0"/>
          <w:kern w:val="0"/>
          <w:szCs w:val="18"/>
        </w:rPr>
        <w:t>流域</w:t>
      </w:r>
      <w:r w:rsidR="00AB6FC4" w:rsidRPr="00B332A1">
        <w:rPr>
          <w:rFonts w:ascii="SimSun" w:hAnsi="SimSun" w:hint="eastAsia"/>
          <w:kern w:val="0"/>
        </w:rPr>
        <w:t>□</w:t>
      </w:r>
    </w:p>
    <w:p w:rsidR="007D47CB" w:rsidRPr="007D47CB" w:rsidRDefault="00943AC1" w:rsidP="007D47CB">
      <w:pPr>
        <w:autoSpaceDE w:val="0"/>
        <w:autoSpaceDN w:val="0"/>
        <w:adjustRightInd w:val="0"/>
        <w:ind w:firstLineChars="200" w:firstLine="420"/>
        <w:jc w:val="left"/>
        <w:rPr>
          <w:rFonts w:ascii="Arial" w:hAnsi="Arial" w:cs="Arial"/>
          <w:color w:val="355AA0"/>
          <w:kern w:val="0"/>
          <w:szCs w:val="18"/>
        </w:rPr>
      </w:pPr>
      <w:r>
        <w:rPr>
          <w:rFonts w:ascii="Arial" w:hAnsi="Arial" w:cs="Arial"/>
          <w:color w:val="355AA0"/>
          <w:kern w:val="0"/>
          <w:szCs w:val="18"/>
        </w:rPr>
        <w:t>流域的上游部分</w:t>
      </w:r>
      <w:r w:rsidR="00AB6FC4" w:rsidRPr="00B332A1">
        <w:rPr>
          <w:rFonts w:ascii="SimSun" w:hAnsi="SimSun" w:hint="eastAsia"/>
          <w:kern w:val="0"/>
        </w:rPr>
        <w:t>□</w:t>
      </w:r>
    </w:p>
    <w:p w:rsidR="007D47CB" w:rsidRPr="007D47CB" w:rsidRDefault="00943AC1" w:rsidP="007D47CB">
      <w:pPr>
        <w:autoSpaceDE w:val="0"/>
        <w:autoSpaceDN w:val="0"/>
        <w:adjustRightInd w:val="0"/>
        <w:ind w:firstLineChars="200" w:firstLine="420"/>
        <w:jc w:val="left"/>
        <w:rPr>
          <w:rFonts w:ascii="Arial" w:hAnsi="Arial" w:cs="Arial"/>
          <w:color w:val="355AA0"/>
          <w:kern w:val="0"/>
          <w:szCs w:val="18"/>
        </w:rPr>
      </w:pPr>
      <w:r>
        <w:rPr>
          <w:rFonts w:ascii="Arial" w:hAnsi="Arial" w:cs="Arial"/>
          <w:color w:val="355AA0"/>
          <w:kern w:val="0"/>
          <w:szCs w:val="18"/>
        </w:rPr>
        <w:t>流域的中间部分</w:t>
      </w:r>
      <w:r w:rsidR="00AB6FC4" w:rsidRPr="00B332A1">
        <w:rPr>
          <w:rFonts w:ascii="SimSun" w:hAnsi="SimSun" w:hint="eastAsia"/>
          <w:kern w:val="0"/>
        </w:rPr>
        <w:t>□</w:t>
      </w:r>
    </w:p>
    <w:p w:rsidR="007D47CB" w:rsidRPr="007D47CB" w:rsidRDefault="00943AC1" w:rsidP="007D47CB">
      <w:pPr>
        <w:autoSpaceDE w:val="0"/>
        <w:autoSpaceDN w:val="0"/>
        <w:adjustRightInd w:val="0"/>
        <w:ind w:firstLineChars="200" w:firstLine="420"/>
        <w:jc w:val="left"/>
        <w:rPr>
          <w:rFonts w:ascii="Arial" w:hAnsi="Arial" w:cs="Arial"/>
          <w:color w:val="355AA0"/>
          <w:kern w:val="0"/>
          <w:szCs w:val="18"/>
        </w:rPr>
      </w:pPr>
      <w:r>
        <w:rPr>
          <w:rFonts w:ascii="Arial" w:hAnsi="Arial" w:cs="Arial"/>
          <w:color w:val="355AA0"/>
          <w:kern w:val="0"/>
          <w:szCs w:val="18"/>
        </w:rPr>
        <w:t>流域的下游部分</w:t>
      </w:r>
      <w:r w:rsidR="00AB6FC4" w:rsidRPr="00B332A1">
        <w:rPr>
          <w:rFonts w:ascii="SimSun" w:hAnsi="SimSun" w:hint="eastAsia"/>
          <w:kern w:val="0"/>
        </w:rPr>
        <w:t>□</w:t>
      </w:r>
    </w:p>
    <w:p w:rsidR="007D47CB" w:rsidRPr="007D47CB" w:rsidRDefault="00943AC1" w:rsidP="007D47CB">
      <w:pPr>
        <w:autoSpaceDE w:val="0"/>
        <w:autoSpaceDN w:val="0"/>
        <w:adjustRightInd w:val="0"/>
        <w:ind w:firstLineChars="200" w:firstLine="420"/>
        <w:jc w:val="left"/>
        <w:rPr>
          <w:rFonts w:ascii="Arial" w:hAnsi="Arial" w:cs="Arial"/>
          <w:color w:val="355AA0"/>
          <w:kern w:val="0"/>
          <w:szCs w:val="18"/>
        </w:rPr>
      </w:pPr>
      <w:r>
        <w:rPr>
          <w:rFonts w:ascii="Arial" w:hAnsi="Arial" w:cs="Arial"/>
          <w:color w:val="355AA0"/>
          <w:kern w:val="0"/>
          <w:szCs w:val="18"/>
        </w:rPr>
        <w:t>一个以上的流域</w:t>
      </w:r>
      <w:r w:rsidR="00AB6FC4" w:rsidRPr="00B332A1">
        <w:rPr>
          <w:rFonts w:ascii="SimSun" w:hAnsi="SimSun" w:hint="eastAsia"/>
          <w:kern w:val="0"/>
        </w:rPr>
        <w:t>□</w:t>
      </w:r>
    </w:p>
    <w:p w:rsidR="007D47CB" w:rsidRPr="007D47CB" w:rsidRDefault="00943AC1" w:rsidP="007D47CB">
      <w:pPr>
        <w:autoSpaceDE w:val="0"/>
        <w:autoSpaceDN w:val="0"/>
        <w:adjustRightInd w:val="0"/>
        <w:ind w:firstLineChars="200" w:firstLine="420"/>
        <w:jc w:val="left"/>
        <w:rPr>
          <w:rFonts w:ascii="Arial" w:hAnsi="Arial" w:cs="Arial"/>
          <w:color w:val="355AA0"/>
          <w:kern w:val="0"/>
          <w:szCs w:val="18"/>
        </w:rPr>
      </w:pPr>
      <w:r>
        <w:rPr>
          <w:rFonts w:ascii="Arial" w:hAnsi="Arial" w:cs="Arial"/>
          <w:color w:val="355AA0"/>
          <w:kern w:val="0"/>
          <w:szCs w:val="18"/>
        </w:rPr>
        <w:t>不在江河流域中</w:t>
      </w:r>
      <w:r w:rsidR="00AB6FC4" w:rsidRPr="00B332A1">
        <w:rPr>
          <w:rFonts w:ascii="SimSun" w:hAnsi="SimSun" w:hint="eastAsia"/>
          <w:kern w:val="0"/>
        </w:rPr>
        <w:t>□</w:t>
      </w:r>
    </w:p>
    <w:p w:rsidR="007D47CB" w:rsidRPr="007D47CB" w:rsidRDefault="00943AC1" w:rsidP="007D47CB">
      <w:pPr>
        <w:autoSpaceDE w:val="0"/>
        <w:autoSpaceDN w:val="0"/>
        <w:adjustRightInd w:val="0"/>
        <w:ind w:firstLineChars="200" w:firstLine="420"/>
        <w:jc w:val="left"/>
        <w:rPr>
          <w:rFonts w:ascii="Arial" w:hAnsi="Arial" w:cs="Arial"/>
          <w:color w:val="355AA0"/>
          <w:kern w:val="0"/>
          <w:szCs w:val="18"/>
        </w:rPr>
      </w:pPr>
      <w:r>
        <w:rPr>
          <w:rFonts w:ascii="Arial" w:hAnsi="Arial" w:cs="Arial" w:hint="eastAsia"/>
          <w:color w:val="355AA0"/>
          <w:kern w:val="0"/>
          <w:szCs w:val="18"/>
        </w:rPr>
        <w:t>滨海</w:t>
      </w:r>
      <w:r w:rsidR="00AB6FC4" w:rsidRPr="00B332A1">
        <w:rPr>
          <w:rFonts w:ascii="SimSun" w:hAnsi="SimSun" w:hint="eastAsia"/>
          <w:kern w:val="0"/>
        </w:rPr>
        <w:t>□</w:t>
      </w:r>
    </w:p>
    <w:p w:rsidR="007D47CB" w:rsidRDefault="006B61D4" w:rsidP="007D47CB">
      <w:pPr>
        <w:autoSpaceDE w:val="0"/>
        <w:autoSpaceDN w:val="0"/>
        <w:adjustRightInd w:val="0"/>
        <w:jc w:val="left"/>
        <w:rPr>
          <w:rFonts w:ascii="Arial" w:hAnsi="Arial" w:cs="Arial"/>
          <w:color w:val="355AA0"/>
          <w:kern w:val="0"/>
          <w:szCs w:val="18"/>
        </w:rPr>
      </w:pPr>
      <w:r>
        <w:rPr>
          <w:rFonts w:ascii="Arial" w:hAnsi="Arial" w:cs="Arial"/>
          <w:color w:val="355AA0"/>
          <w:kern w:val="0"/>
          <w:szCs w:val="18"/>
        </w:rPr>
        <w:t>请指出这些流域的名称</w:t>
      </w:r>
      <w:r>
        <w:rPr>
          <w:rFonts w:ascii="Arial" w:hAnsi="Arial" w:cs="Arial" w:hint="eastAsia"/>
          <w:color w:val="355AA0"/>
          <w:kern w:val="0"/>
          <w:szCs w:val="18"/>
        </w:rPr>
        <w:t>，</w:t>
      </w:r>
      <w:r>
        <w:rPr>
          <w:rFonts w:ascii="Arial" w:hAnsi="Arial" w:cs="Arial"/>
          <w:color w:val="355AA0"/>
          <w:kern w:val="0"/>
          <w:szCs w:val="18"/>
        </w:rPr>
        <w:t>若湿地位于亚流域</w:t>
      </w:r>
      <w:r>
        <w:rPr>
          <w:rFonts w:ascii="Arial" w:hAnsi="Arial" w:cs="Arial" w:hint="eastAsia"/>
          <w:color w:val="355AA0"/>
          <w:kern w:val="0"/>
          <w:szCs w:val="18"/>
        </w:rPr>
        <w:t>，</w:t>
      </w:r>
      <w:r>
        <w:rPr>
          <w:rFonts w:ascii="Arial" w:hAnsi="Arial" w:cs="Arial"/>
          <w:color w:val="355AA0"/>
          <w:kern w:val="0"/>
          <w:szCs w:val="18"/>
        </w:rPr>
        <w:t>请说出大流域的名称</w:t>
      </w:r>
      <w:r>
        <w:rPr>
          <w:rFonts w:ascii="Arial" w:hAnsi="Arial" w:cs="Arial" w:hint="eastAsia"/>
          <w:color w:val="355AA0"/>
          <w:kern w:val="0"/>
          <w:szCs w:val="18"/>
        </w:rPr>
        <w:t>。对于近海</w:t>
      </w:r>
      <w:r>
        <w:rPr>
          <w:rFonts w:ascii="Arial" w:hAnsi="Arial" w:cs="Arial" w:hint="eastAsia"/>
          <w:color w:val="355AA0"/>
          <w:kern w:val="0"/>
          <w:szCs w:val="18"/>
        </w:rPr>
        <w:t>/</w:t>
      </w:r>
      <w:r>
        <w:rPr>
          <w:rFonts w:ascii="Arial" w:hAnsi="Arial" w:cs="Arial" w:hint="eastAsia"/>
          <w:color w:val="355AA0"/>
          <w:kern w:val="0"/>
          <w:szCs w:val="18"/>
        </w:rPr>
        <w:t>海岸湿地，请指出海域或海洋的名称。</w:t>
      </w:r>
      <w:r w:rsidR="009752C4" w:rsidRPr="009752C4">
        <w:rPr>
          <w:rFonts w:ascii="Arial" w:hAnsi="Arial" w:cs="Arial" w:hint="eastAsia"/>
          <w:i/>
          <w:color w:val="355AA0"/>
          <w:kern w:val="0"/>
          <w:szCs w:val="17"/>
        </w:rPr>
        <w:t>（控制在</w:t>
      </w:r>
      <w:r w:rsidR="009752C4" w:rsidRPr="009752C4">
        <w:rPr>
          <w:rFonts w:ascii="Arial" w:hAnsi="Arial" w:cs="Arial" w:hint="eastAsia"/>
          <w:i/>
          <w:color w:val="355AA0"/>
          <w:kern w:val="0"/>
          <w:szCs w:val="17"/>
        </w:rPr>
        <w:t>1000</w:t>
      </w:r>
      <w:r w:rsidR="009752C4"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7D47CB" w:rsidTr="007D47CB">
        <w:tc>
          <w:tcPr>
            <w:tcW w:w="14674" w:type="dxa"/>
          </w:tcPr>
          <w:p w:rsidR="007D47CB" w:rsidRDefault="007D47CB" w:rsidP="007D47CB">
            <w:pPr>
              <w:autoSpaceDE w:val="0"/>
              <w:autoSpaceDN w:val="0"/>
              <w:adjustRightInd w:val="0"/>
              <w:jc w:val="left"/>
              <w:rPr>
                <w:rFonts w:ascii="Arial" w:hAnsi="Arial" w:cs="Arial"/>
                <w:color w:val="355AA0"/>
                <w:kern w:val="0"/>
                <w:szCs w:val="18"/>
              </w:rPr>
            </w:pPr>
          </w:p>
          <w:p w:rsidR="007D47CB" w:rsidRDefault="007D47CB" w:rsidP="007D47CB">
            <w:pPr>
              <w:autoSpaceDE w:val="0"/>
              <w:autoSpaceDN w:val="0"/>
              <w:adjustRightInd w:val="0"/>
              <w:jc w:val="left"/>
              <w:rPr>
                <w:rFonts w:ascii="Arial" w:hAnsi="Arial" w:cs="Arial"/>
                <w:color w:val="355AA0"/>
                <w:kern w:val="0"/>
                <w:szCs w:val="18"/>
              </w:rPr>
            </w:pPr>
          </w:p>
          <w:p w:rsidR="007D47CB" w:rsidRDefault="007D47CB" w:rsidP="007D47CB">
            <w:pPr>
              <w:autoSpaceDE w:val="0"/>
              <w:autoSpaceDN w:val="0"/>
              <w:adjustRightInd w:val="0"/>
              <w:jc w:val="left"/>
              <w:rPr>
                <w:rFonts w:ascii="Arial" w:hAnsi="Arial" w:cs="Arial"/>
                <w:color w:val="355AA0"/>
                <w:kern w:val="0"/>
                <w:szCs w:val="18"/>
              </w:rPr>
            </w:pPr>
          </w:p>
        </w:tc>
      </w:tr>
    </w:tbl>
    <w:p w:rsidR="007D47CB" w:rsidRDefault="007D47CB" w:rsidP="007D47CB">
      <w:pPr>
        <w:autoSpaceDE w:val="0"/>
        <w:autoSpaceDN w:val="0"/>
        <w:adjustRightInd w:val="0"/>
        <w:jc w:val="left"/>
        <w:rPr>
          <w:rFonts w:ascii="Arial" w:hAnsi="Arial" w:cs="Arial"/>
          <w:color w:val="355AA0"/>
          <w:kern w:val="0"/>
          <w:szCs w:val="18"/>
        </w:rPr>
      </w:pPr>
    </w:p>
    <w:p w:rsidR="007D47CB" w:rsidRPr="008C1AD1" w:rsidRDefault="007D47CB" w:rsidP="008C1AD1">
      <w:pPr>
        <w:pStyle w:val="Heading3"/>
        <w:spacing w:before="0" w:after="0" w:line="240" w:lineRule="auto"/>
        <w:rPr>
          <w:rFonts w:ascii="Arial" w:hAnsi="Arial" w:cs="Arial"/>
          <w:b w:val="0"/>
          <w:color w:val="355AA0"/>
          <w:sz w:val="24"/>
          <w:szCs w:val="24"/>
        </w:rPr>
      </w:pPr>
      <w:bookmarkStart w:id="175" w:name="_Toc436136736"/>
      <w:r w:rsidRPr="008C1AD1">
        <w:rPr>
          <w:rFonts w:ascii="Arial" w:hAnsi="Arial" w:cs="Arial"/>
          <w:b w:val="0"/>
          <w:color w:val="355AA0"/>
          <w:sz w:val="24"/>
          <w:szCs w:val="24"/>
        </w:rPr>
        <w:t xml:space="preserve">4.4.3 </w:t>
      </w:r>
      <w:r w:rsidR="003E6A8C">
        <w:rPr>
          <w:rFonts w:ascii="Arial" w:hAnsi="Arial" w:cs="Arial"/>
          <w:b w:val="0"/>
          <w:color w:val="355AA0"/>
          <w:sz w:val="24"/>
          <w:szCs w:val="24"/>
        </w:rPr>
        <w:t>–</w:t>
      </w:r>
      <w:r w:rsidR="003E6A8C">
        <w:rPr>
          <w:rFonts w:ascii="Arial" w:hAnsi="Arial" w:cs="Arial" w:hint="eastAsia"/>
          <w:b w:val="0"/>
          <w:color w:val="355AA0"/>
          <w:sz w:val="24"/>
          <w:szCs w:val="24"/>
        </w:rPr>
        <w:t>土壤</w:t>
      </w:r>
      <w:bookmarkEnd w:id="175"/>
    </w:p>
    <w:p w:rsidR="007D47CB" w:rsidRPr="007D47CB" w:rsidRDefault="00E81BB9" w:rsidP="007D47CB">
      <w:pPr>
        <w:autoSpaceDE w:val="0"/>
        <w:autoSpaceDN w:val="0"/>
        <w:adjustRightInd w:val="0"/>
        <w:ind w:firstLineChars="200" w:firstLine="420"/>
        <w:jc w:val="left"/>
        <w:rPr>
          <w:rFonts w:ascii="Arial" w:hAnsi="Arial" w:cs="Arial"/>
          <w:color w:val="355AA0"/>
          <w:kern w:val="0"/>
          <w:szCs w:val="18"/>
        </w:rPr>
      </w:pPr>
      <w:r>
        <w:rPr>
          <w:rFonts w:ascii="Arial" w:hAnsi="Arial" w:cs="Arial" w:hint="eastAsia"/>
          <w:color w:val="355AA0"/>
          <w:kern w:val="0"/>
          <w:szCs w:val="18"/>
        </w:rPr>
        <w:t>矿物质</w:t>
      </w:r>
      <w:r w:rsidR="007D47CB" w:rsidRPr="00B332A1">
        <w:rPr>
          <w:rFonts w:ascii="SimSun" w:hAnsi="SimSun" w:hint="eastAsia"/>
          <w:kern w:val="0"/>
        </w:rPr>
        <w:t>□</w:t>
      </w:r>
    </w:p>
    <w:p w:rsidR="007D47CB" w:rsidRPr="007D47CB" w:rsidRDefault="00E81BB9" w:rsidP="00AB6FC4">
      <w:pPr>
        <w:shd w:val="clear" w:color="auto" w:fill="DBF6F9"/>
        <w:autoSpaceDE w:val="0"/>
        <w:autoSpaceDN w:val="0"/>
        <w:adjustRightInd w:val="0"/>
        <w:ind w:firstLineChars="200" w:firstLine="420"/>
        <w:jc w:val="left"/>
        <w:rPr>
          <w:rFonts w:ascii="Arial" w:hAnsi="Arial" w:cs="Arial"/>
          <w:color w:val="303030"/>
          <w:kern w:val="0"/>
          <w:szCs w:val="18"/>
        </w:rPr>
      </w:pPr>
      <w:bookmarkStart w:id="176" w:name="OLE_LINK131"/>
      <w:bookmarkStart w:id="177" w:name="OLE_LINK134"/>
      <w:r>
        <w:rPr>
          <w:rFonts w:ascii="Arial" w:hAnsi="Arial" w:cs="Arial"/>
          <w:color w:val="355AA0"/>
          <w:kern w:val="0"/>
          <w:szCs w:val="18"/>
        </w:rPr>
        <w:t>RIS</w:t>
      </w:r>
      <w:r>
        <w:rPr>
          <w:rFonts w:ascii="Arial" w:hAnsi="Arial" w:cs="Arial"/>
          <w:color w:val="355AA0"/>
          <w:kern w:val="0"/>
          <w:szCs w:val="18"/>
        </w:rPr>
        <w:t>更新</w:t>
      </w:r>
      <w:r w:rsidR="00D70DE4">
        <w:rPr>
          <w:rFonts w:ascii="Arial" w:hAnsi="Arial" w:cs="Arial"/>
          <w:color w:val="355AA0"/>
          <w:kern w:val="0"/>
          <w:szCs w:val="18"/>
        </w:rPr>
        <w:t>时</w:t>
      </w:r>
      <w:r w:rsidR="0024456C">
        <w:rPr>
          <w:rFonts w:ascii="Arial" w:hAnsi="Arial" w:cs="Arial"/>
          <w:color w:val="355AA0"/>
          <w:kern w:val="0"/>
          <w:szCs w:val="18"/>
        </w:rPr>
        <w:t>发生</w:t>
      </w:r>
      <w:r>
        <w:rPr>
          <w:rFonts w:ascii="Arial" w:hAnsi="Arial" w:cs="Arial"/>
          <w:color w:val="355AA0"/>
          <w:kern w:val="0"/>
          <w:szCs w:val="18"/>
        </w:rPr>
        <w:t>的变化</w:t>
      </w:r>
      <w:r>
        <w:rPr>
          <w:rFonts w:ascii="Arial" w:hAnsi="Arial" w:cs="Arial" w:hint="eastAsia"/>
          <w:color w:val="303030"/>
          <w:kern w:val="0"/>
          <w:szCs w:val="18"/>
        </w:rPr>
        <w:t>无变化</w:t>
      </w:r>
      <w:r w:rsidR="00AB6FC4" w:rsidRPr="00B332A1">
        <w:rPr>
          <w:rFonts w:ascii="SimSun" w:hAnsi="SimSun" w:hint="eastAsia"/>
          <w:kern w:val="0"/>
        </w:rPr>
        <w:t>□</w:t>
      </w:r>
      <w:r>
        <w:rPr>
          <w:rFonts w:ascii="Arial" w:hAnsi="Arial" w:cs="Arial" w:hint="eastAsia"/>
          <w:color w:val="303030"/>
          <w:kern w:val="0"/>
          <w:szCs w:val="18"/>
        </w:rPr>
        <w:t>增加</w:t>
      </w:r>
      <w:r w:rsidR="00AB6FC4" w:rsidRPr="00B332A1">
        <w:rPr>
          <w:rFonts w:ascii="SimSun" w:hAnsi="SimSun" w:hint="eastAsia"/>
          <w:kern w:val="0"/>
        </w:rPr>
        <w:t>□</w:t>
      </w:r>
      <w:r>
        <w:rPr>
          <w:rFonts w:ascii="Arial" w:hAnsi="Arial" w:cs="Arial" w:hint="eastAsia"/>
          <w:color w:val="303030"/>
          <w:kern w:val="0"/>
          <w:szCs w:val="18"/>
        </w:rPr>
        <w:t>减少</w:t>
      </w:r>
      <w:r w:rsidR="00AB6FC4" w:rsidRPr="00B332A1">
        <w:rPr>
          <w:rFonts w:ascii="SimSun" w:hAnsi="SimSun" w:hint="eastAsia"/>
          <w:kern w:val="0"/>
        </w:rPr>
        <w:t>□</w:t>
      </w:r>
      <w:r>
        <w:rPr>
          <w:rFonts w:ascii="Arial" w:hAnsi="Arial" w:cs="Arial" w:hint="eastAsia"/>
          <w:color w:val="303030"/>
          <w:kern w:val="0"/>
          <w:szCs w:val="18"/>
        </w:rPr>
        <w:t>未知</w:t>
      </w:r>
      <w:r w:rsidR="00AB6FC4" w:rsidRPr="00B332A1">
        <w:rPr>
          <w:rFonts w:ascii="SimSun" w:hAnsi="SimSun" w:hint="eastAsia"/>
          <w:kern w:val="0"/>
        </w:rPr>
        <w:t>□</w:t>
      </w:r>
    </w:p>
    <w:bookmarkEnd w:id="176"/>
    <w:bookmarkEnd w:id="177"/>
    <w:p w:rsidR="007D47CB" w:rsidRPr="007D47CB" w:rsidRDefault="00E81BB9" w:rsidP="007D47CB">
      <w:pPr>
        <w:autoSpaceDE w:val="0"/>
        <w:autoSpaceDN w:val="0"/>
        <w:adjustRightInd w:val="0"/>
        <w:ind w:firstLineChars="200" w:firstLine="420"/>
        <w:jc w:val="left"/>
        <w:rPr>
          <w:rFonts w:ascii="Arial" w:hAnsi="Arial" w:cs="Arial"/>
          <w:color w:val="355AA0"/>
          <w:kern w:val="0"/>
          <w:szCs w:val="18"/>
        </w:rPr>
      </w:pPr>
      <w:r>
        <w:rPr>
          <w:rFonts w:ascii="Arial" w:hAnsi="Arial" w:cs="Arial"/>
          <w:color w:val="355AA0"/>
          <w:kern w:val="0"/>
          <w:szCs w:val="18"/>
        </w:rPr>
        <w:t>有机质</w:t>
      </w:r>
      <w:r w:rsidR="00AB6FC4" w:rsidRPr="00B332A1">
        <w:rPr>
          <w:rFonts w:ascii="SimSun" w:hAnsi="SimSun" w:hint="eastAsia"/>
          <w:kern w:val="0"/>
        </w:rPr>
        <w:t>□</w:t>
      </w:r>
    </w:p>
    <w:p w:rsidR="00E81BB9" w:rsidRPr="007D47CB" w:rsidRDefault="00E81BB9" w:rsidP="00E81BB9">
      <w:pPr>
        <w:shd w:val="clear" w:color="auto" w:fill="DBF6F9"/>
        <w:autoSpaceDE w:val="0"/>
        <w:autoSpaceDN w:val="0"/>
        <w:adjustRightInd w:val="0"/>
        <w:ind w:firstLineChars="200" w:firstLine="420"/>
        <w:jc w:val="left"/>
        <w:rPr>
          <w:rFonts w:ascii="Arial" w:hAnsi="Arial" w:cs="Arial"/>
          <w:color w:val="303030"/>
          <w:kern w:val="0"/>
          <w:szCs w:val="18"/>
        </w:rPr>
      </w:pPr>
      <w:bookmarkStart w:id="178" w:name="OLE_LINK142"/>
      <w:bookmarkStart w:id="179" w:name="OLE_LINK143"/>
      <w:bookmarkStart w:id="180" w:name="OLE_LINK166"/>
      <w:bookmarkStart w:id="181" w:name="OLE_LINK167"/>
      <w:r>
        <w:rPr>
          <w:rFonts w:ascii="Arial" w:hAnsi="Arial" w:cs="Arial"/>
          <w:color w:val="355AA0"/>
          <w:kern w:val="0"/>
          <w:szCs w:val="18"/>
        </w:rPr>
        <w:t>RIS</w:t>
      </w:r>
      <w:r>
        <w:rPr>
          <w:rFonts w:ascii="Arial" w:hAnsi="Arial" w:cs="Arial"/>
          <w:color w:val="355AA0"/>
          <w:kern w:val="0"/>
          <w:szCs w:val="18"/>
        </w:rPr>
        <w:t>更新</w:t>
      </w:r>
      <w:r w:rsidR="00D70DE4">
        <w:rPr>
          <w:rFonts w:ascii="Arial" w:hAnsi="Arial" w:cs="Arial"/>
          <w:color w:val="355AA0"/>
          <w:kern w:val="0"/>
          <w:szCs w:val="18"/>
        </w:rPr>
        <w:t>时</w:t>
      </w:r>
      <w:r w:rsidR="0024456C">
        <w:rPr>
          <w:rFonts w:ascii="Arial" w:hAnsi="Arial" w:cs="Arial"/>
          <w:color w:val="355AA0"/>
          <w:kern w:val="0"/>
          <w:szCs w:val="18"/>
        </w:rPr>
        <w:t>发生</w:t>
      </w:r>
      <w:r>
        <w:rPr>
          <w:rFonts w:ascii="Arial" w:hAnsi="Arial" w:cs="Arial"/>
          <w:color w:val="355AA0"/>
          <w:kern w:val="0"/>
          <w:szCs w:val="18"/>
        </w:rPr>
        <w:t>的变化</w:t>
      </w:r>
      <w:bookmarkStart w:id="182" w:name="OLE_LINK157"/>
      <w:bookmarkStart w:id="183" w:name="OLE_LINK158"/>
      <w:bookmarkEnd w:id="178"/>
      <w:bookmarkEnd w:id="179"/>
      <w:r>
        <w:rPr>
          <w:rFonts w:ascii="Arial" w:hAnsi="Arial" w:cs="Arial" w:hint="eastAsia"/>
          <w:color w:val="303030"/>
          <w:kern w:val="0"/>
          <w:szCs w:val="18"/>
        </w:rPr>
        <w:t>无变化</w:t>
      </w:r>
      <w:r w:rsidRPr="00B332A1">
        <w:rPr>
          <w:rFonts w:ascii="SimSun" w:hAnsi="SimSun" w:hint="eastAsia"/>
          <w:kern w:val="0"/>
        </w:rPr>
        <w:t>□</w:t>
      </w:r>
      <w:r>
        <w:rPr>
          <w:rFonts w:ascii="Arial" w:hAnsi="Arial" w:cs="Arial" w:hint="eastAsia"/>
          <w:color w:val="303030"/>
          <w:kern w:val="0"/>
          <w:szCs w:val="18"/>
        </w:rPr>
        <w:t>增加</w:t>
      </w:r>
      <w:r w:rsidRPr="00B332A1">
        <w:rPr>
          <w:rFonts w:ascii="SimSun" w:hAnsi="SimSun" w:hint="eastAsia"/>
          <w:kern w:val="0"/>
        </w:rPr>
        <w:t>□</w:t>
      </w:r>
      <w:r>
        <w:rPr>
          <w:rFonts w:ascii="Arial" w:hAnsi="Arial" w:cs="Arial" w:hint="eastAsia"/>
          <w:color w:val="303030"/>
          <w:kern w:val="0"/>
          <w:szCs w:val="18"/>
        </w:rPr>
        <w:t>减少</w:t>
      </w:r>
      <w:r w:rsidRPr="00B332A1">
        <w:rPr>
          <w:rFonts w:ascii="SimSun" w:hAnsi="SimSun" w:hint="eastAsia"/>
          <w:kern w:val="0"/>
        </w:rPr>
        <w:t>□</w:t>
      </w:r>
      <w:r>
        <w:rPr>
          <w:rFonts w:ascii="Arial" w:hAnsi="Arial" w:cs="Arial" w:hint="eastAsia"/>
          <w:color w:val="303030"/>
          <w:kern w:val="0"/>
          <w:szCs w:val="18"/>
        </w:rPr>
        <w:t>未知</w:t>
      </w:r>
      <w:r w:rsidRPr="00B332A1">
        <w:rPr>
          <w:rFonts w:ascii="SimSun" w:hAnsi="SimSun" w:hint="eastAsia"/>
          <w:kern w:val="0"/>
        </w:rPr>
        <w:t>□</w:t>
      </w:r>
      <w:bookmarkEnd w:id="180"/>
      <w:bookmarkEnd w:id="181"/>
      <w:bookmarkEnd w:id="182"/>
      <w:bookmarkEnd w:id="183"/>
    </w:p>
    <w:p w:rsidR="007D47CB" w:rsidRDefault="00E81BB9" w:rsidP="007D47CB">
      <w:pPr>
        <w:autoSpaceDE w:val="0"/>
        <w:autoSpaceDN w:val="0"/>
        <w:adjustRightInd w:val="0"/>
        <w:ind w:firstLineChars="200" w:firstLine="420"/>
        <w:jc w:val="left"/>
        <w:rPr>
          <w:rFonts w:ascii="SimSun" w:hAnsi="SimSun"/>
          <w:kern w:val="0"/>
        </w:rPr>
      </w:pPr>
      <w:r>
        <w:rPr>
          <w:rFonts w:ascii="SimSun" w:hAnsi="SimSun" w:hint="eastAsia"/>
          <w:kern w:val="0"/>
        </w:rPr>
        <w:t>无可用信息</w:t>
      </w:r>
      <w:r w:rsidR="00AB6FC4" w:rsidRPr="00B332A1">
        <w:rPr>
          <w:rFonts w:ascii="SimSun" w:hAnsi="SimSun" w:hint="eastAsia"/>
          <w:kern w:val="0"/>
        </w:rPr>
        <w:t>□</w:t>
      </w:r>
    </w:p>
    <w:p w:rsidR="00AB6FC4" w:rsidRDefault="00AB6FC4" w:rsidP="007D47CB">
      <w:pPr>
        <w:autoSpaceDE w:val="0"/>
        <w:autoSpaceDN w:val="0"/>
        <w:adjustRightInd w:val="0"/>
        <w:ind w:firstLineChars="200" w:firstLine="420"/>
        <w:jc w:val="left"/>
        <w:rPr>
          <w:rFonts w:ascii="SimSun" w:hAnsi="SimSun"/>
          <w:kern w:val="0"/>
        </w:rPr>
      </w:pPr>
    </w:p>
    <w:p w:rsidR="00AB6FC4" w:rsidRPr="00AB6FC4" w:rsidRDefault="00BC7CE5" w:rsidP="00AB6FC4">
      <w:pPr>
        <w:autoSpaceDE w:val="0"/>
        <w:autoSpaceDN w:val="0"/>
        <w:adjustRightInd w:val="0"/>
        <w:ind w:firstLineChars="200" w:firstLine="420"/>
        <w:jc w:val="left"/>
        <w:rPr>
          <w:rFonts w:ascii="Arial" w:hAnsi="Arial" w:cs="Arial"/>
          <w:color w:val="355AA0"/>
          <w:kern w:val="0"/>
          <w:szCs w:val="18"/>
        </w:rPr>
      </w:pPr>
      <w:bookmarkStart w:id="184" w:name="OLE_LINK135"/>
      <w:bookmarkStart w:id="185" w:name="OLE_LINK138"/>
      <w:r>
        <w:rPr>
          <w:rFonts w:ascii="Arial" w:hAnsi="Arial" w:cs="Arial"/>
          <w:color w:val="355AA0"/>
          <w:kern w:val="0"/>
          <w:szCs w:val="18"/>
        </w:rPr>
        <w:t>水文条件改变是否导致</w:t>
      </w:r>
      <w:r w:rsidR="00AA438C">
        <w:rPr>
          <w:rFonts w:ascii="Arial" w:hAnsi="Arial" w:cs="Arial"/>
          <w:color w:val="355AA0"/>
          <w:kern w:val="0"/>
          <w:szCs w:val="18"/>
        </w:rPr>
        <w:t>土壤类型</w:t>
      </w:r>
      <w:r>
        <w:rPr>
          <w:rFonts w:ascii="Arial" w:hAnsi="Arial" w:cs="Arial"/>
          <w:color w:val="355AA0"/>
          <w:kern w:val="0"/>
          <w:szCs w:val="18"/>
        </w:rPr>
        <w:t>变化</w:t>
      </w:r>
      <w:r>
        <w:rPr>
          <w:rFonts w:ascii="Arial" w:hAnsi="Arial" w:cs="Arial" w:hint="eastAsia"/>
          <w:color w:val="355AA0"/>
          <w:kern w:val="0"/>
          <w:szCs w:val="18"/>
        </w:rPr>
        <w:t>？（如，盐度和酸化增加）是</w:t>
      </w:r>
      <w:r w:rsidR="00AB6FC4" w:rsidRPr="00B332A1">
        <w:rPr>
          <w:rFonts w:ascii="SimSun" w:hAnsi="SimSun" w:hint="eastAsia"/>
          <w:kern w:val="0"/>
        </w:rPr>
        <w:t>□</w:t>
      </w:r>
      <w:r>
        <w:rPr>
          <w:rFonts w:ascii="Arial" w:hAnsi="Arial" w:cs="Arial" w:hint="eastAsia"/>
          <w:color w:val="355AA0"/>
          <w:kern w:val="0"/>
          <w:szCs w:val="18"/>
        </w:rPr>
        <w:t>否</w:t>
      </w:r>
      <w:r w:rsidR="00AB6FC4" w:rsidRPr="00B332A1">
        <w:rPr>
          <w:rFonts w:ascii="SimSun" w:hAnsi="SimSun" w:hint="eastAsia"/>
          <w:kern w:val="0"/>
        </w:rPr>
        <w:t>□</w:t>
      </w:r>
    </w:p>
    <w:p w:rsidR="00AB6FC4" w:rsidRDefault="00AA438C" w:rsidP="00AB6FC4">
      <w:pPr>
        <w:autoSpaceDE w:val="0"/>
        <w:autoSpaceDN w:val="0"/>
        <w:adjustRightInd w:val="0"/>
        <w:ind w:firstLineChars="200" w:firstLine="420"/>
        <w:jc w:val="left"/>
        <w:rPr>
          <w:rFonts w:ascii="Arial" w:hAnsi="Arial" w:cs="Arial"/>
          <w:color w:val="355AA0"/>
          <w:kern w:val="0"/>
          <w:szCs w:val="18"/>
        </w:rPr>
      </w:pPr>
      <w:r>
        <w:rPr>
          <w:rFonts w:ascii="Arial" w:hAnsi="Arial" w:cs="Arial"/>
          <w:color w:val="355AA0"/>
          <w:kern w:val="0"/>
          <w:szCs w:val="18"/>
        </w:rPr>
        <w:t>请进一步提供土壤的相关信息</w:t>
      </w:r>
      <w:r>
        <w:rPr>
          <w:rFonts w:ascii="Arial" w:hAnsi="Arial" w:cs="Arial" w:hint="eastAsia"/>
          <w:color w:val="355AA0"/>
          <w:kern w:val="0"/>
          <w:szCs w:val="18"/>
        </w:rPr>
        <w:t>（可选）</w:t>
      </w:r>
      <w:bookmarkEnd w:id="184"/>
      <w:bookmarkEnd w:id="185"/>
      <w:r w:rsidR="009752C4" w:rsidRPr="009752C4">
        <w:rPr>
          <w:rFonts w:ascii="Arial" w:hAnsi="Arial" w:cs="Arial" w:hint="eastAsia"/>
          <w:i/>
          <w:color w:val="355AA0"/>
          <w:kern w:val="0"/>
          <w:szCs w:val="17"/>
        </w:rPr>
        <w:t>（控制在</w:t>
      </w:r>
      <w:r w:rsidR="009752C4" w:rsidRPr="009752C4">
        <w:rPr>
          <w:rFonts w:ascii="Arial" w:hAnsi="Arial" w:cs="Arial" w:hint="eastAsia"/>
          <w:i/>
          <w:color w:val="355AA0"/>
          <w:kern w:val="0"/>
          <w:szCs w:val="17"/>
        </w:rPr>
        <w:t>1000</w:t>
      </w:r>
      <w:r w:rsidR="009752C4"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AB6FC4" w:rsidTr="00AB6FC4">
        <w:tc>
          <w:tcPr>
            <w:tcW w:w="14674" w:type="dxa"/>
          </w:tcPr>
          <w:p w:rsidR="00AB6FC4" w:rsidRDefault="00AB6FC4" w:rsidP="00AB6FC4">
            <w:pPr>
              <w:autoSpaceDE w:val="0"/>
              <w:autoSpaceDN w:val="0"/>
              <w:adjustRightInd w:val="0"/>
              <w:jc w:val="left"/>
              <w:rPr>
                <w:rFonts w:ascii="Arial" w:hAnsi="Arial" w:cs="Arial"/>
                <w:color w:val="355AA0"/>
                <w:kern w:val="0"/>
                <w:szCs w:val="18"/>
              </w:rPr>
            </w:pPr>
          </w:p>
          <w:p w:rsidR="00AB6FC4" w:rsidRDefault="00AB6FC4" w:rsidP="00AB6FC4">
            <w:pPr>
              <w:autoSpaceDE w:val="0"/>
              <w:autoSpaceDN w:val="0"/>
              <w:adjustRightInd w:val="0"/>
              <w:jc w:val="left"/>
              <w:rPr>
                <w:rFonts w:ascii="Arial" w:hAnsi="Arial" w:cs="Arial"/>
                <w:color w:val="355AA0"/>
                <w:kern w:val="0"/>
                <w:szCs w:val="18"/>
              </w:rPr>
            </w:pPr>
          </w:p>
          <w:p w:rsidR="00AB6FC4" w:rsidRDefault="00AB6FC4" w:rsidP="00AB6FC4">
            <w:pPr>
              <w:autoSpaceDE w:val="0"/>
              <w:autoSpaceDN w:val="0"/>
              <w:adjustRightInd w:val="0"/>
              <w:jc w:val="left"/>
              <w:rPr>
                <w:rFonts w:ascii="Arial" w:hAnsi="Arial" w:cs="Arial"/>
                <w:color w:val="355AA0"/>
                <w:kern w:val="0"/>
                <w:szCs w:val="18"/>
              </w:rPr>
            </w:pPr>
          </w:p>
        </w:tc>
      </w:tr>
    </w:tbl>
    <w:p w:rsidR="00AB6FC4" w:rsidRDefault="00AB6FC4" w:rsidP="00AB6FC4">
      <w:pPr>
        <w:autoSpaceDE w:val="0"/>
        <w:autoSpaceDN w:val="0"/>
        <w:adjustRightInd w:val="0"/>
        <w:ind w:firstLineChars="200" w:firstLine="420"/>
        <w:jc w:val="left"/>
        <w:rPr>
          <w:rFonts w:ascii="Arial" w:hAnsi="Arial" w:cs="Arial"/>
          <w:color w:val="355AA0"/>
          <w:kern w:val="0"/>
          <w:szCs w:val="18"/>
        </w:rPr>
      </w:pPr>
    </w:p>
    <w:p w:rsidR="00A13B9F" w:rsidRPr="008C1AD1" w:rsidRDefault="00A13B9F" w:rsidP="008C1AD1">
      <w:pPr>
        <w:pStyle w:val="Heading3"/>
        <w:spacing w:before="0" w:after="0" w:line="240" w:lineRule="auto"/>
        <w:rPr>
          <w:rFonts w:ascii="Arial" w:hAnsi="Arial" w:cs="Arial"/>
          <w:b w:val="0"/>
          <w:color w:val="355AA0"/>
          <w:sz w:val="24"/>
          <w:szCs w:val="24"/>
        </w:rPr>
      </w:pPr>
      <w:bookmarkStart w:id="186" w:name="_Toc436136737"/>
      <w:r w:rsidRPr="008C1AD1">
        <w:rPr>
          <w:rFonts w:ascii="Arial" w:hAnsi="Arial" w:cs="Arial"/>
          <w:b w:val="0"/>
          <w:color w:val="355AA0"/>
          <w:sz w:val="24"/>
          <w:szCs w:val="24"/>
        </w:rPr>
        <w:t xml:space="preserve">4.4.4 </w:t>
      </w:r>
      <w:r w:rsidR="003E6A8C">
        <w:rPr>
          <w:rFonts w:ascii="Arial" w:hAnsi="Arial" w:cs="Arial"/>
          <w:b w:val="0"/>
          <w:color w:val="355AA0"/>
          <w:sz w:val="24"/>
          <w:szCs w:val="24"/>
        </w:rPr>
        <w:t>–</w:t>
      </w:r>
      <w:r w:rsidR="003E6A8C">
        <w:rPr>
          <w:rFonts w:ascii="Arial" w:hAnsi="Arial" w:cs="Arial" w:hint="eastAsia"/>
          <w:b w:val="0"/>
          <w:color w:val="355AA0"/>
          <w:sz w:val="24"/>
          <w:szCs w:val="24"/>
        </w:rPr>
        <w:t>水文</w:t>
      </w:r>
      <w:r w:rsidR="006F31BC">
        <w:rPr>
          <w:rFonts w:ascii="Arial" w:hAnsi="Arial" w:cs="Arial" w:hint="eastAsia"/>
          <w:b w:val="0"/>
          <w:color w:val="355AA0"/>
          <w:sz w:val="24"/>
          <w:szCs w:val="24"/>
        </w:rPr>
        <w:t>状况</w:t>
      </w:r>
      <w:bookmarkEnd w:id="186"/>
    </w:p>
    <w:p w:rsidR="00A13B9F" w:rsidRDefault="009D14EE" w:rsidP="00A13B9F">
      <w:pPr>
        <w:autoSpaceDE w:val="0"/>
        <w:autoSpaceDN w:val="0"/>
        <w:adjustRightInd w:val="0"/>
        <w:ind w:firstLineChars="200" w:firstLine="420"/>
        <w:jc w:val="left"/>
        <w:rPr>
          <w:rFonts w:ascii="Arial" w:hAnsi="Arial" w:cs="Arial"/>
          <w:color w:val="355AA0"/>
          <w:kern w:val="0"/>
          <w:szCs w:val="18"/>
        </w:rPr>
      </w:pPr>
      <w:r>
        <w:rPr>
          <w:rFonts w:ascii="Arial" w:hAnsi="Arial" w:cs="Arial" w:hint="eastAsia"/>
          <w:color w:val="355AA0"/>
          <w:kern w:val="0"/>
          <w:szCs w:val="18"/>
        </w:rPr>
        <w:t>水</w:t>
      </w:r>
      <w:r>
        <w:rPr>
          <w:rFonts w:ascii="Arial" w:hAnsi="Arial" w:cs="Arial"/>
          <w:color w:val="355AA0"/>
          <w:kern w:val="0"/>
          <w:szCs w:val="18"/>
        </w:rPr>
        <w:t>的永久性</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37"/>
        <w:gridCol w:w="7337"/>
      </w:tblGrid>
      <w:tr w:rsidR="00A13B9F" w:rsidTr="00F56674">
        <w:tc>
          <w:tcPr>
            <w:tcW w:w="7337" w:type="dxa"/>
            <w:vAlign w:val="center"/>
          </w:tcPr>
          <w:p w:rsidR="00A13B9F" w:rsidRDefault="0011768A" w:rsidP="00A13B9F">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存在</w:t>
            </w:r>
            <w:r>
              <w:rPr>
                <w:rFonts w:ascii="Arial" w:hAnsi="Arial" w:cs="Arial"/>
                <w:color w:val="355AA0"/>
                <w:kern w:val="0"/>
                <w:sz w:val="18"/>
                <w:szCs w:val="18"/>
              </w:rPr>
              <w:t>情况</w:t>
            </w:r>
            <w:r w:rsidR="00405245">
              <w:rPr>
                <w:rFonts w:ascii="Arial" w:hAnsi="Arial" w:cs="Arial" w:hint="eastAsia"/>
                <w:color w:val="355AA0"/>
                <w:kern w:val="0"/>
                <w:sz w:val="18"/>
                <w:szCs w:val="18"/>
              </w:rPr>
              <w:t>？</w:t>
            </w:r>
          </w:p>
        </w:tc>
        <w:tc>
          <w:tcPr>
            <w:tcW w:w="7337" w:type="dxa"/>
            <w:shd w:val="clear" w:color="auto" w:fill="DBF6F9"/>
            <w:vAlign w:val="center"/>
          </w:tcPr>
          <w:p w:rsidR="00A13B9F" w:rsidRDefault="00D70DE4" w:rsidP="00A13B9F">
            <w:pPr>
              <w:autoSpaceDE w:val="0"/>
              <w:autoSpaceDN w:val="0"/>
              <w:adjustRightInd w:val="0"/>
              <w:jc w:val="center"/>
              <w:rPr>
                <w:rFonts w:ascii="Arial" w:hAnsi="Arial" w:cs="Arial"/>
                <w:color w:val="355AA0"/>
                <w:kern w:val="0"/>
                <w:sz w:val="24"/>
                <w:szCs w:val="18"/>
              </w:rPr>
            </w:pPr>
            <w:bookmarkStart w:id="187" w:name="OLE_LINK146"/>
            <w:bookmarkStart w:id="188" w:name="OLE_LINK149"/>
            <w:bookmarkStart w:id="189" w:name="OLE_LINK150"/>
            <w:r w:rsidRPr="00D70DE4">
              <w:rPr>
                <w:rFonts w:ascii="Arial" w:hAnsi="Arial" w:cs="Arial" w:hint="eastAsia"/>
                <w:color w:val="355AA0"/>
                <w:kern w:val="0"/>
                <w:sz w:val="18"/>
                <w:szCs w:val="18"/>
              </w:rPr>
              <w:t>RIS</w:t>
            </w:r>
            <w:r w:rsidRPr="00D70DE4">
              <w:rPr>
                <w:rFonts w:ascii="Arial" w:hAnsi="Arial" w:cs="Arial" w:hint="eastAsia"/>
                <w:color w:val="355AA0"/>
                <w:kern w:val="0"/>
                <w:sz w:val="18"/>
                <w:szCs w:val="18"/>
              </w:rPr>
              <w:t>更新时的变化</w:t>
            </w:r>
            <w:bookmarkEnd w:id="187"/>
            <w:bookmarkEnd w:id="188"/>
            <w:bookmarkEnd w:id="189"/>
          </w:p>
        </w:tc>
      </w:tr>
      <w:tr w:rsidR="00426045" w:rsidTr="00F56674">
        <w:tc>
          <w:tcPr>
            <w:tcW w:w="7337" w:type="dxa"/>
            <w:vAlign w:val="center"/>
          </w:tcPr>
          <w:p w:rsidR="00426045" w:rsidRPr="00426045" w:rsidRDefault="0011768A" w:rsidP="00405245">
            <w:pPr>
              <w:autoSpaceDE w:val="0"/>
              <w:autoSpaceDN w:val="0"/>
              <w:adjustRightInd w:val="0"/>
              <w:jc w:val="center"/>
              <w:rPr>
                <w:rFonts w:ascii="Arial" w:hAnsi="Arial" w:cs="Arial"/>
                <w:kern w:val="0"/>
                <w:sz w:val="18"/>
                <w:szCs w:val="18"/>
              </w:rPr>
            </w:pPr>
            <w:r>
              <w:rPr>
                <w:rFonts w:ascii="Arial" w:hAnsi="Arial" w:cs="Arial" w:hint="eastAsia"/>
                <w:kern w:val="0"/>
                <w:sz w:val="18"/>
                <w:szCs w:val="18"/>
              </w:rPr>
              <w:t>通常</w:t>
            </w:r>
            <w:r w:rsidR="00405245">
              <w:rPr>
                <w:rFonts w:ascii="Arial" w:hAnsi="Arial" w:cs="Arial" w:hint="eastAsia"/>
                <w:kern w:val="0"/>
                <w:sz w:val="18"/>
                <w:szCs w:val="18"/>
              </w:rPr>
              <w:t>情况以</w:t>
            </w:r>
            <w:r>
              <w:rPr>
                <w:rFonts w:ascii="Arial" w:hAnsi="Arial" w:cs="Arial"/>
                <w:kern w:val="0"/>
                <w:sz w:val="18"/>
                <w:szCs w:val="18"/>
              </w:rPr>
              <w:t>永久性水体</w:t>
            </w:r>
            <w:r w:rsidR="00405245">
              <w:rPr>
                <w:rFonts w:ascii="Arial" w:hAnsi="Arial" w:cs="Arial"/>
                <w:kern w:val="0"/>
                <w:sz w:val="18"/>
                <w:szCs w:val="18"/>
              </w:rPr>
              <w:t>存在</w:t>
            </w:r>
            <w:r w:rsidR="0046673A" w:rsidRPr="00B332A1">
              <w:rPr>
                <w:rFonts w:ascii="SimSun" w:hAnsi="SimSun" w:hint="eastAsia"/>
                <w:kern w:val="0"/>
              </w:rPr>
              <w:t>□</w:t>
            </w:r>
          </w:p>
        </w:tc>
        <w:tc>
          <w:tcPr>
            <w:tcW w:w="7337" w:type="dxa"/>
            <w:shd w:val="clear" w:color="auto" w:fill="DBF6F9"/>
            <w:vAlign w:val="center"/>
          </w:tcPr>
          <w:p w:rsidR="00426045" w:rsidRPr="00D70DE4" w:rsidRDefault="00D70DE4" w:rsidP="00A13B9F">
            <w:pPr>
              <w:autoSpaceDE w:val="0"/>
              <w:autoSpaceDN w:val="0"/>
              <w:adjustRightInd w:val="0"/>
              <w:jc w:val="center"/>
              <w:rPr>
                <w:rFonts w:ascii="Arial" w:hAnsi="Arial" w:cs="Arial"/>
                <w:kern w:val="0"/>
                <w:sz w:val="18"/>
                <w:szCs w:val="18"/>
              </w:rPr>
            </w:pPr>
            <w:bookmarkStart w:id="190" w:name="OLE_LINK159"/>
            <w:bookmarkStart w:id="191" w:name="OLE_LINK160"/>
            <w:bookmarkStart w:id="192" w:name="OLE_LINK163"/>
            <w:r w:rsidRPr="00D70DE4">
              <w:rPr>
                <w:rFonts w:ascii="Arial" w:hAnsi="Arial" w:cs="Arial" w:hint="eastAsia"/>
                <w:color w:val="303030"/>
                <w:kern w:val="0"/>
                <w:sz w:val="18"/>
                <w:szCs w:val="18"/>
              </w:rPr>
              <w:t>无变化</w:t>
            </w:r>
            <w:r w:rsidRPr="00D70DE4">
              <w:rPr>
                <w:rFonts w:ascii="SimSun" w:hAnsi="SimSun" w:hint="eastAsia"/>
                <w:kern w:val="0"/>
                <w:sz w:val="18"/>
                <w:szCs w:val="18"/>
              </w:rPr>
              <w:t xml:space="preserve">□ </w:t>
            </w:r>
            <w:r w:rsidRPr="00D70DE4">
              <w:rPr>
                <w:rFonts w:ascii="Arial" w:hAnsi="Arial" w:cs="Arial" w:hint="eastAsia"/>
                <w:color w:val="303030"/>
                <w:kern w:val="0"/>
                <w:sz w:val="18"/>
                <w:szCs w:val="18"/>
              </w:rPr>
              <w:t>增加</w:t>
            </w:r>
            <w:r w:rsidRPr="00D70DE4">
              <w:rPr>
                <w:rFonts w:ascii="SimSun" w:hAnsi="SimSun" w:hint="eastAsia"/>
                <w:kern w:val="0"/>
                <w:sz w:val="18"/>
                <w:szCs w:val="18"/>
              </w:rPr>
              <w:t>□</w:t>
            </w:r>
            <w:r w:rsidRPr="00D70DE4">
              <w:rPr>
                <w:rFonts w:ascii="Arial" w:hAnsi="Arial" w:cs="Arial" w:hint="eastAsia"/>
                <w:color w:val="303030"/>
                <w:kern w:val="0"/>
                <w:sz w:val="18"/>
                <w:szCs w:val="18"/>
              </w:rPr>
              <w:t>减少</w:t>
            </w:r>
            <w:r w:rsidRPr="00D70DE4">
              <w:rPr>
                <w:rFonts w:ascii="SimSun" w:hAnsi="SimSun" w:hint="eastAsia"/>
                <w:kern w:val="0"/>
                <w:sz w:val="18"/>
                <w:szCs w:val="18"/>
              </w:rPr>
              <w:t>□</w:t>
            </w:r>
            <w:r w:rsidRPr="00D70DE4">
              <w:rPr>
                <w:rFonts w:ascii="Arial" w:hAnsi="Arial" w:cs="Arial" w:hint="eastAsia"/>
                <w:color w:val="303030"/>
                <w:kern w:val="0"/>
                <w:sz w:val="18"/>
                <w:szCs w:val="18"/>
              </w:rPr>
              <w:t>未知</w:t>
            </w:r>
            <w:r w:rsidRPr="00D70DE4">
              <w:rPr>
                <w:rFonts w:ascii="SimSun" w:hAnsi="SimSun" w:hint="eastAsia"/>
                <w:kern w:val="0"/>
                <w:sz w:val="18"/>
                <w:szCs w:val="18"/>
              </w:rPr>
              <w:t>□</w:t>
            </w:r>
            <w:bookmarkEnd w:id="190"/>
            <w:bookmarkEnd w:id="191"/>
            <w:bookmarkEnd w:id="192"/>
          </w:p>
        </w:tc>
      </w:tr>
      <w:tr w:rsidR="00426045" w:rsidTr="00F56674">
        <w:tc>
          <w:tcPr>
            <w:tcW w:w="7337" w:type="dxa"/>
          </w:tcPr>
          <w:p w:rsidR="00426045" w:rsidRPr="00426045" w:rsidRDefault="00405245" w:rsidP="00405245">
            <w:pPr>
              <w:autoSpaceDE w:val="0"/>
              <w:autoSpaceDN w:val="0"/>
              <w:adjustRightInd w:val="0"/>
              <w:jc w:val="center"/>
              <w:rPr>
                <w:rFonts w:ascii="Arial" w:hAnsi="Arial" w:cs="Arial"/>
                <w:kern w:val="0"/>
                <w:sz w:val="18"/>
                <w:szCs w:val="18"/>
              </w:rPr>
            </w:pPr>
            <w:bookmarkStart w:id="193" w:name="OLE_LINK58"/>
            <w:bookmarkStart w:id="194" w:name="OLE_LINK86"/>
            <w:r>
              <w:rPr>
                <w:rFonts w:ascii="Arial" w:hAnsi="Arial" w:cs="Arial"/>
                <w:kern w:val="0"/>
                <w:sz w:val="18"/>
                <w:szCs w:val="18"/>
              </w:rPr>
              <w:t>通常情况为季节性水体</w:t>
            </w:r>
            <w:r>
              <w:rPr>
                <w:rFonts w:ascii="Arial" w:hAnsi="Arial" w:cs="Arial" w:hint="eastAsia"/>
                <w:kern w:val="0"/>
                <w:sz w:val="18"/>
                <w:szCs w:val="18"/>
              </w:rPr>
              <w:t>，</w:t>
            </w:r>
            <w:r>
              <w:rPr>
                <w:rFonts w:ascii="Arial" w:hAnsi="Arial" w:cs="Arial"/>
                <w:kern w:val="0"/>
                <w:sz w:val="18"/>
                <w:szCs w:val="18"/>
              </w:rPr>
              <w:t>也有短暂的或间断的水体存在</w:t>
            </w:r>
            <w:bookmarkEnd w:id="193"/>
            <w:bookmarkEnd w:id="194"/>
            <w:r w:rsidR="0046673A" w:rsidRPr="00B332A1">
              <w:rPr>
                <w:rFonts w:ascii="SimSun" w:hAnsi="SimSun" w:hint="eastAsia"/>
                <w:kern w:val="0"/>
              </w:rPr>
              <w:t>□</w:t>
            </w:r>
          </w:p>
        </w:tc>
        <w:tc>
          <w:tcPr>
            <w:tcW w:w="7337" w:type="dxa"/>
            <w:shd w:val="clear" w:color="auto" w:fill="DBF6F9"/>
          </w:tcPr>
          <w:p w:rsidR="00426045" w:rsidRPr="0046673A" w:rsidRDefault="007F0545" w:rsidP="0046673A">
            <w:pPr>
              <w:autoSpaceDE w:val="0"/>
              <w:autoSpaceDN w:val="0"/>
              <w:adjustRightInd w:val="0"/>
              <w:jc w:val="center"/>
              <w:rPr>
                <w:rFonts w:ascii="Arial" w:hAnsi="Arial" w:cs="Arial"/>
                <w:kern w:val="0"/>
                <w:sz w:val="18"/>
                <w:szCs w:val="18"/>
              </w:rPr>
            </w:pPr>
            <w:r>
              <w:rPr>
                <w:rFonts w:ascii="Arial" w:hAnsi="Arial" w:cs="Arial" w:hint="eastAsia"/>
                <w:color w:val="303030"/>
                <w:kern w:val="0"/>
                <w:sz w:val="18"/>
                <w:szCs w:val="18"/>
              </w:rPr>
              <w:t>无变化</w:t>
            </w:r>
            <w:r>
              <w:rPr>
                <w:rFonts w:ascii="SimSun" w:hAnsi="SimSun" w:hint="eastAsia"/>
                <w:kern w:val="0"/>
                <w:sz w:val="18"/>
                <w:szCs w:val="18"/>
              </w:rPr>
              <w:t xml:space="preserve">□ </w:t>
            </w:r>
            <w:r>
              <w:rPr>
                <w:rFonts w:ascii="Arial" w:hAnsi="Arial" w:cs="Arial" w:hint="eastAsia"/>
                <w:color w:val="303030"/>
                <w:kern w:val="0"/>
                <w:sz w:val="18"/>
                <w:szCs w:val="18"/>
              </w:rPr>
              <w:t>增加</w:t>
            </w:r>
            <w:r>
              <w:rPr>
                <w:rFonts w:ascii="SimSun" w:hAnsi="SimSun" w:hint="eastAsia"/>
                <w:kern w:val="0"/>
                <w:sz w:val="18"/>
                <w:szCs w:val="18"/>
              </w:rPr>
              <w:t>□</w:t>
            </w:r>
            <w:r>
              <w:rPr>
                <w:rFonts w:ascii="Arial" w:hAnsi="Arial" w:cs="Arial" w:hint="eastAsia"/>
                <w:color w:val="303030"/>
                <w:kern w:val="0"/>
                <w:sz w:val="18"/>
                <w:szCs w:val="18"/>
              </w:rPr>
              <w:t>减少</w:t>
            </w:r>
            <w:r>
              <w:rPr>
                <w:rFonts w:ascii="SimSun" w:hAnsi="SimSun" w:hint="eastAsia"/>
                <w:kern w:val="0"/>
                <w:sz w:val="18"/>
                <w:szCs w:val="18"/>
              </w:rPr>
              <w:t>□</w:t>
            </w:r>
            <w:r>
              <w:rPr>
                <w:rFonts w:ascii="Arial" w:hAnsi="Arial" w:cs="Arial" w:hint="eastAsia"/>
                <w:color w:val="303030"/>
                <w:kern w:val="0"/>
                <w:sz w:val="18"/>
                <w:szCs w:val="18"/>
              </w:rPr>
              <w:t>未知</w:t>
            </w:r>
            <w:r>
              <w:rPr>
                <w:rFonts w:ascii="SimSun" w:hAnsi="SimSun" w:hint="eastAsia"/>
                <w:kern w:val="0"/>
                <w:sz w:val="18"/>
                <w:szCs w:val="18"/>
              </w:rPr>
              <w:t>□</w:t>
            </w:r>
          </w:p>
        </w:tc>
      </w:tr>
      <w:tr w:rsidR="00426045" w:rsidTr="00F56674">
        <w:tc>
          <w:tcPr>
            <w:tcW w:w="7337" w:type="dxa"/>
          </w:tcPr>
          <w:p w:rsidR="00426045" w:rsidRPr="00426045" w:rsidRDefault="00405245" w:rsidP="00426045">
            <w:pPr>
              <w:autoSpaceDE w:val="0"/>
              <w:autoSpaceDN w:val="0"/>
              <w:adjustRightInd w:val="0"/>
              <w:jc w:val="center"/>
              <w:rPr>
                <w:rFonts w:ascii="Arial" w:hAnsi="Arial" w:cs="Arial"/>
                <w:kern w:val="0"/>
                <w:sz w:val="18"/>
                <w:szCs w:val="18"/>
              </w:rPr>
            </w:pPr>
            <w:r>
              <w:rPr>
                <w:rFonts w:ascii="Arial" w:hAnsi="Arial" w:cs="Arial" w:hint="eastAsia"/>
                <w:kern w:val="0"/>
                <w:sz w:val="18"/>
                <w:szCs w:val="18"/>
              </w:rPr>
              <w:t>未知</w:t>
            </w:r>
            <w:r w:rsidR="0046673A" w:rsidRPr="00B332A1">
              <w:rPr>
                <w:rFonts w:ascii="SimSun" w:hAnsi="SimSun" w:hint="eastAsia"/>
                <w:kern w:val="0"/>
              </w:rPr>
              <w:t>□</w:t>
            </w:r>
          </w:p>
        </w:tc>
        <w:tc>
          <w:tcPr>
            <w:tcW w:w="7337" w:type="dxa"/>
            <w:shd w:val="clear" w:color="auto" w:fill="DBF6F9"/>
          </w:tcPr>
          <w:p w:rsidR="00426045" w:rsidRPr="0046673A" w:rsidRDefault="007F0545" w:rsidP="0046673A">
            <w:pPr>
              <w:autoSpaceDE w:val="0"/>
              <w:autoSpaceDN w:val="0"/>
              <w:adjustRightInd w:val="0"/>
              <w:jc w:val="center"/>
              <w:rPr>
                <w:rFonts w:ascii="Arial" w:hAnsi="Arial" w:cs="Arial"/>
                <w:kern w:val="0"/>
                <w:sz w:val="18"/>
                <w:szCs w:val="18"/>
              </w:rPr>
            </w:pPr>
            <w:r>
              <w:rPr>
                <w:rFonts w:ascii="Arial" w:hAnsi="Arial" w:cs="Arial" w:hint="eastAsia"/>
                <w:color w:val="303030"/>
                <w:kern w:val="0"/>
                <w:sz w:val="18"/>
                <w:szCs w:val="18"/>
              </w:rPr>
              <w:t>无变化</w:t>
            </w:r>
            <w:r>
              <w:rPr>
                <w:rFonts w:ascii="SimSun" w:hAnsi="SimSun" w:hint="eastAsia"/>
                <w:kern w:val="0"/>
                <w:sz w:val="18"/>
                <w:szCs w:val="18"/>
              </w:rPr>
              <w:t xml:space="preserve">□ </w:t>
            </w:r>
            <w:r>
              <w:rPr>
                <w:rFonts w:ascii="Arial" w:hAnsi="Arial" w:cs="Arial" w:hint="eastAsia"/>
                <w:color w:val="303030"/>
                <w:kern w:val="0"/>
                <w:sz w:val="18"/>
                <w:szCs w:val="18"/>
              </w:rPr>
              <w:t>增加</w:t>
            </w:r>
            <w:r>
              <w:rPr>
                <w:rFonts w:ascii="SimSun" w:hAnsi="SimSun" w:hint="eastAsia"/>
                <w:kern w:val="0"/>
                <w:sz w:val="18"/>
                <w:szCs w:val="18"/>
              </w:rPr>
              <w:t>□</w:t>
            </w:r>
            <w:r>
              <w:rPr>
                <w:rFonts w:ascii="Arial" w:hAnsi="Arial" w:cs="Arial" w:hint="eastAsia"/>
                <w:color w:val="303030"/>
                <w:kern w:val="0"/>
                <w:sz w:val="18"/>
                <w:szCs w:val="18"/>
              </w:rPr>
              <w:t>减少</w:t>
            </w:r>
            <w:r>
              <w:rPr>
                <w:rFonts w:ascii="SimSun" w:hAnsi="SimSun" w:hint="eastAsia"/>
                <w:kern w:val="0"/>
                <w:sz w:val="18"/>
                <w:szCs w:val="18"/>
              </w:rPr>
              <w:t>□</w:t>
            </w:r>
            <w:r>
              <w:rPr>
                <w:rFonts w:ascii="Arial" w:hAnsi="Arial" w:cs="Arial" w:hint="eastAsia"/>
                <w:color w:val="303030"/>
                <w:kern w:val="0"/>
                <w:sz w:val="18"/>
                <w:szCs w:val="18"/>
              </w:rPr>
              <w:t>未知</w:t>
            </w:r>
            <w:r>
              <w:rPr>
                <w:rFonts w:ascii="SimSun" w:hAnsi="SimSun" w:hint="eastAsia"/>
                <w:kern w:val="0"/>
                <w:sz w:val="18"/>
                <w:szCs w:val="18"/>
              </w:rPr>
              <w:t>□</w:t>
            </w:r>
          </w:p>
        </w:tc>
      </w:tr>
    </w:tbl>
    <w:p w:rsidR="00A13B9F" w:rsidRDefault="00405245" w:rsidP="00A13B9F">
      <w:pPr>
        <w:autoSpaceDE w:val="0"/>
        <w:autoSpaceDN w:val="0"/>
        <w:adjustRightInd w:val="0"/>
        <w:ind w:firstLineChars="200" w:firstLine="420"/>
        <w:jc w:val="left"/>
        <w:rPr>
          <w:rFonts w:ascii="Arial" w:hAnsi="Arial" w:cs="Arial"/>
          <w:color w:val="355AA0"/>
          <w:kern w:val="0"/>
          <w:szCs w:val="18"/>
        </w:rPr>
      </w:pPr>
      <w:r>
        <w:rPr>
          <w:rFonts w:ascii="Arial" w:hAnsi="Arial" w:cs="Arial" w:hint="eastAsia"/>
          <w:color w:val="355AA0"/>
          <w:kern w:val="0"/>
          <w:szCs w:val="18"/>
        </w:rPr>
        <w:t>维持</w:t>
      </w:r>
      <w:r>
        <w:rPr>
          <w:rFonts w:ascii="Arial" w:hAnsi="Arial" w:cs="Arial"/>
          <w:color w:val="355AA0"/>
          <w:kern w:val="0"/>
          <w:szCs w:val="18"/>
        </w:rPr>
        <w:t>该湿地特征的水源</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977"/>
        <w:gridCol w:w="5323"/>
      </w:tblGrid>
      <w:tr w:rsidR="00A13B9F" w:rsidTr="00F56674">
        <w:tc>
          <w:tcPr>
            <w:tcW w:w="6374" w:type="dxa"/>
            <w:vAlign w:val="center"/>
          </w:tcPr>
          <w:p w:rsidR="00A13B9F" w:rsidRDefault="00405245" w:rsidP="00405245">
            <w:pPr>
              <w:autoSpaceDE w:val="0"/>
              <w:autoSpaceDN w:val="0"/>
              <w:adjustRightInd w:val="0"/>
              <w:jc w:val="center"/>
              <w:rPr>
                <w:rFonts w:ascii="Arial" w:hAnsi="Arial" w:cs="Arial"/>
                <w:color w:val="355AA0"/>
                <w:kern w:val="0"/>
                <w:szCs w:val="18"/>
              </w:rPr>
            </w:pPr>
            <w:r>
              <w:rPr>
                <w:rFonts w:ascii="Arial" w:hAnsi="Arial" w:cs="Arial" w:hint="eastAsia"/>
                <w:color w:val="355AA0"/>
                <w:kern w:val="0"/>
                <w:sz w:val="18"/>
                <w:szCs w:val="18"/>
              </w:rPr>
              <w:t>存在</w:t>
            </w:r>
            <w:r>
              <w:rPr>
                <w:rFonts w:ascii="Arial" w:hAnsi="Arial" w:cs="Arial"/>
                <w:color w:val="355AA0"/>
                <w:kern w:val="0"/>
                <w:sz w:val="18"/>
                <w:szCs w:val="18"/>
              </w:rPr>
              <w:t>情况</w:t>
            </w:r>
            <w:r>
              <w:rPr>
                <w:rFonts w:ascii="Arial" w:hAnsi="Arial" w:cs="Arial" w:hint="eastAsia"/>
                <w:color w:val="355AA0"/>
                <w:kern w:val="0"/>
                <w:sz w:val="18"/>
                <w:szCs w:val="18"/>
              </w:rPr>
              <w:t>？</w:t>
            </w:r>
          </w:p>
        </w:tc>
        <w:tc>
          <w:tcPr>
            <w:tcW w:w="2977" w:type="dxa"/>
            <w:vAlign w:val="center"/>
          </w:tcPr>
          <w:p w:rsidR="00A13B9F" w:rsidRDefault="000E4829" w:rsidP="00A13B9F">
            <w:pPr>
              <w:autoSpaceDE w:val="0"/>
              <w:autoSpaceDN w:val="0"/>
              <w:adjustRightInd w:val="0"/>
              <w:jc w:val="center"/>
              <w:rPr>
                <w:rFonts w:ascii="Arial" w:hAnsi="Arial" w:cs="Arial"/>
                <w:color w:val="355AA0"/>
                <w:kern w:val="0"/>
                <w:szCs w:val="18"/>
              </w:rPr>
            </w:pPr>
            <w:r>
              <w:rPr>
                <w:rFonts w:ascii="Arial" w:hAnsi="Arial" w:cs="Arial" w:hint="eastAsia"/>
                <w:color w:val="355AA0"/>
                <w:kern w:val="0"/>
                <w:sz w:val="18"/>
                <w:szCs w:val="18"/>
              </w:rPr>
              <w:t>主要</w:t>
            </w:r>
            <w:r>
              <w:rPr>
                <w:rFonts w:ascii="Arial" w:hAnsi="Arial" w:cs="Arial"/>
                <w:color w:val="355AA0"/>
                <w:kern w:val="0"/>
                <w:sz w:val="18"/>
                <w:szCs w:val="18"/>
              </w:rPr>
              <w:t>水源</w:t>
            </w:r>
          </w:p>
        </w:tc>
        <w:tc>
          <w:tcPr>
            <w:tcW w:w="5323" w:type="dxa"/>
            <w:shd w:val="clear" w:color="auto" w:fill="DBF6F9"/>
            <w:vAlign w:val="center"/>
          </w:tcPr>
          <w:p w:rsidR="00A13B9F" w:rsidRDefault="00D70DE4" w:rsidP="00A13B9F">
            <w:pPr>
              <w:autoSpaceDE w:val="0"/>
              <w:autoSpaceDN w:val="0"/>
              <w:adjustRightInd w:val="0"/>
              <w:jc w:val="center"/>
              <w:rPr>
                <w:rFonts w:ascii="Arial" w:hAnsi="Arial" w:cs="Arial"/>
                <w:color w:val="355AA0"/>
                <w:kern w:val="0"/>
                <w:szCs w:val="18"/>
              </w:rPr>
            </w:pPr>
            <w:r w:rsidRPr="00D70DE4">
              <w:rPr>
                <w:rFonts w:ascii="Arial" w:hAnsi="Arial" w:cs="Arial" w:hint="eastAsia"/>
                <w:color w:val="355AA0"/>
                <w:kern w:val="0"/>
                <w:sz w:val="18"/>
                <w:szCs w:val="18"/>
              </w:rPr>
              <w:t>RIS</w:t>
            </w:r>
            <w:r w:rsidRPr="00D70DE4">
              <w:rPr>
                <w:rFonts w:ascii="Arial" w:hAnsi="Arial" w:cs="Arial" w:hint="eastAsia"/>
                <w:color w:val="355AA0"/>
                <w:kern w:val="0"/>
                <w:sz w:val="18"/>
                <w:szCs w:val="18"/>
              </w:rPr>
              <w:t>更新时的变化</w:t>
            </w:r>
          </w:p>
        </w:tc>
      </w:tr>
      <w:tr w:rsidR="007F0545" w:rsidTr="00F56674">
        <w:tc>
          <w:tcPr>
            <w:tcW w:w="6374" w:type="dxa"/>
          </w:tcPr>
          <w:p w:rsidR="007F0545" w:rsidRPr="0046673A" w:rsidRDefault="000E4829" w:rsidP="000E4829">
            <w:pPr>
              <w:autoSpaceDE w:val="0"/>
              <w:autoSpaceDN w:val="0"/>
              <w:adjustRightInd w:val="0"/>
              <w:jc w:val="center"/>
              <w:rPr>
                <w:rFonts w:ascii="Arial" w:hAnsi="Arial" w:cs="Arial"/>
                <w:kern w:val="0"/>
                <w:sz w:val="18"/>
                <w:szCs w:val="18"/>
              </w:rPr>
            </w:pPr>
            <w:r>
              <w:rPr>
                <w:rFonts w:ascii="Arial" w:hAnsi="Arial" w:cs="Arial" w:hint="eastAsia"/>
                <w:kern w:val="0"/>
                <w:sz w:val="18"/>
                <w:szCs w:val="18"/>
              </w:rPr>
              <w:t>降雨输入</w:t>
            </w:r>
            <w:r w:rsidR="007F0545" w:rsidRPr="00B332A1">
              <w:rPr>
                <w:rFonts w:ascii="SimSun" w:hAnsi="SimSun" w:hint="eastAsia"/>
                <w:kern w:val="0"/>
              </w:rPr>
              <w:t>□</w:t>
            </w:r>
          </w:p>
        </w:tc>
        <w:tc>
          <w:tcPr>
            <w:tcW w:w="2977" w:type="dxa"/>
            <w:vAlign w:val="center"/>
          </w:tcPr>
          <w:p w:rsidR="007F0545" w:rsidRDefault="007F0545" w:rsidP="007F0545">
            <w:pPr>
              <w:jc w:val="center"/>
            </w:pPr>
            <w:r w:rsidRPr="003401C8">
              <w:rPr>
                <w:rFonts w:ascii="SimSun" w:hAnsi="SimSun" w:hint="eastAsia"/>
                <w:kern w:val="0"/>
              </w:rPr>
              <w:t>□</w:t>
            </w:r>
          </w:p>
        </w:tc>
        <w:tc>
          <w:tcPr>
            <w:tcW w:w="5323" w:type="dxa"/>
            <w:shd w:val="clear" w:color="auto" w:fill="DBF6F9"/>
            <w:vAlign w:val="center"/>
          </w:tcPr>
          <w:p w:rsidR="007F0545" w:rsidRDefault="007F0545" w:rsidP="007F0545">
            <w:pPr>
              <w:jc w:val="center"/>
            </w:pPr>
            <w:r w:rsidRPr="00E95992">
              <w:rPr>
                <w:rFonts w:ascii="Arial" w:hAnsi="Arial" w:cs="Arial" w:hint="eastAsia"/>
                <w:color w:val="303030"/>
                <w:kern w:val="0"/>
                <w:sz w:val="18"/>
                <w:szCs w:val="18"/>
              </w:rPr>
              <w:t>无变化</w:t>
            </w:r>
            <w:r w:rsidRPr="00E95992">
              <w:rPr>
                <w:rFonts w:ascii="SimSun" w:hAnsi="SimSun" w:hint="eastAsia"/>
                <w:kern w:val="0"/>
                <w:sz w:val="18"/>
                <w:szCs w:val="18"/>
              </w:rPr>
              <w:t xml:space="preserve">□ </w:t>
            </w:r>
            <w:r w:rsidRPr="00E95992">
              <w:rPr>
                <w:rFonts w:ascii="Arial" w:hAnsi="Arial" w:cs="Arial" w:hint="eastAsia"/>
                <w:color w:val="303030"/>
                <w:kern w:val="0"/>
                <w:sz w:val="18"/>
                <w:szCs w:val="18"/>
              </w:rPr>
              <w:t>增加</w:t>
            </w:r>
            <w:r w:rsidRPr="00E95992">
              <w:rPr>
                <w:rFonts w:ascii="SimSun" w:hAnsi="SimSun" w:hint="eastAsia"/>
                <w:kern w:val="0"/>
                <w:sz w:val="18"/>
                <w:szCs w:val="18"/>
              </w:rPr>
              <w:t>□</w:t>
            </w:r>
            <w:r w:rsidRPr="00E95992">
              <w:rPr>
                <w:rFonts w:ascii="Arial" w:hAnsi="Arial" w:cs="Arial" w:hint="eastAsia"/>
                <w:color w:val="303030"/>
                <w:kern w:val="0"/>
                <w:sz w:val="18"/>
                <w:szCs w:val="18"/>
              </w:rPr>
              <w:t>减少</w:t>
            </w:r>
            <w:r w:rsidRPr="00E95992">
              <w:rPr>
                <w:rFonts w:ascii="SimSun" w:hAnsi="SimSun" w:hint="eastAsia"/>
                <w:kern w:val="0"/>
                <w:sz w:val="18"/>
                <w:szCs w:val="18"/>
              </w:rPr>
              <w:t>□</w:t>
            </w:r>
            <w:r w:rsidRPr="00E95992">
              <w:rPr>
                <w:rFonts w:ascii="Arial" w:hAnsi="Arial" w:cs="Arial" w:hint="eastAsia"/>
                <w:color w:val="303030"/>
                <w:kern w:val="0"/>
                <w:sz w:val="18"/>
                <w:szCs w:val="18"/>
              </w:rPr>
              <w:t>未知</w:t>
            </w:r>
            <w:r w:rsidRPr="00E95992">
              <w:rPr>
                <w:rFonts w:ascii="SimSun" w:hAnsi="SimSun" w:hint="eastAsia"/>
                <w:kern w:val="0"/>
                <w:sz w:val="18"/>
                <w:szCs w:val="18"/>
              </w:rPr>
              <w:t>□</w:t>
            </w:r>
          </w:p>
        </w:tc>
      </w:tr>
      <w:tr w:rsidR="007F0545" w:rsidTr="00F56674">
        <w:tc>
          <w:tcPr>
            <w:tcW w:w="6374" w:type="dxa"/>
          </w:tcPr>
          <w:p w:rsidR="007F0545" w:rsidRPr="0046673A" w:rsidRDefault="000E4829" w:rsidP="000E4829">
            <w:pPr>
              <w:autoSpaceDE w:val="0"/>
              <w:autoSpaceDN w:val="0"/>
              <w:adjustRightInd w:val="0"/>
              <w:jc w:val="center"/>
              <w:rPr>
                <w:rFonts w:ascii="Arial" w:hAnsi="Arial" w:cs="Arial"/>
                <w:kern w:val="0"/>
                <w:sz w:val="18"/>
                <w:szCs w:val="18"/>
              </w:rPr>
            </w:pPr>
            <w:r>
              <w:rPr>
                <w:rFonts w:ascii="Arial" w:hAnsi="Arial" w:cs="Arial" w:hint="eastAsia"/>
                <w:kern w:val="0"/>
                <w:sz w:val="18"/>
                <w:szCs w:val="18"/>
              </w:rPr>
              <w:t>从地表水输入</w:t>
            </w:r>
            <w:r w:rsidR="007F0545" w:rsidRPr="00B332A1">
              <w:rPr>
                <w:rFonts w:ascii="SimSun" w:hAnsi="SimSun" w:hint="eastAsia"/>
                <w:kern w:val="0"/>
              </w:rPr>
              <w:t>□</w:t>
            </w:r>
          </w:p>
        </w:tc>
        <w:tc>
          <w:tcPr>
            <w:tcW w:w="2977" w:type="dxa"/>
            <w:vAlign w:val="center"/>
          </w:tcPr>
          <w:p w:rsidR="007F0545" w:rsidRDefault="007F0545" w:rsidP="007F0545">
            <w:pPr>
              <w:jc w:val="center"/>
            </w:pPr>
            <w:r w:rsidRPr="003401C8">
              <w:rPr>
                <w:rFonts w:ascii="SimSun" w:hAnsi="SimSun" w:hint="eastAsia"/>
                <w:kern w:val="0"/>
              </w:rPr>
              <w:t>□</w:t>
            </w:r>
          </w:p>
        </w:tc>
        <w:tc>
          <w:tcPr>
            <w:tcW w:w="5323" w:type="dxa"/>
            <w:shd w:val="clear" w:color="auto" w:fill="DBF6F9"/>
            <w:vAlign w:val="center"/>
          </w:tcPr>
          <w:p w:rsidR="007F0545" w:rsidRDefault="007F0545" w:rsidP="007F0545">
            <w:pPr>
              <w:jc w:val="center"/>
            </w:pPr>
            <w:r w:rsidRPr="00E95992">
              <w:rPr>
                <w:rFonts w:ascii="Arial" w:hAnsi="Arial" w:cs="Arial" w:hint="eastAsia"/>
                <w:color w:val="303030"/>
                <w:kern w:val="0"/>
                <w:sz w:val="18"/>
                <w:szCs w:val="18"/>
              </w:rPr>
              <w:t>无变化</w:t>
            </w:r>
            <w:r w:rsidRPr="00E95992">
              <w:rPr>
                <w:rFonts w:ascii="SimSun" w:hAnsi="SimSun" w:hint="eastAsia"/>
                <w:kern w:val="0"/>
                <w:sz w:val="18"/>
                <w:szCs w:val="18"/>
              </w:rPr>
              <w:t xml:space="preserve">□ </w:t>
            </w:r>
            <w:r w:rsidRPr="00E95992">
              <w:rPr>
                <w:rFonts w:ascii="Arial" w:hAnsi="Arial" w:cs="Arial" w:hint="eastAsia"/>
                <w:color w:val="303030"/>
                <w:kern w:val="0"/>
                <w:sz w:val="18"/>
                <w:szCs w:val="18"/>
              </w:rPr>
              <w:t>增加</w:t>
            </w:r>
            <w:r w:rsidRPr="00E95992">
              <w:rPr>
                <w:rFonts w:ascii="SimSun" w:hAnsi="SimSun" w:hint="eastAsia"/>
                <w:kern w:val="0"/>
                <w:sz w:val="18"/>
                <w:szCs w:val="18"/>
              </w:rPr>
              <w:t>□</w:t>
            </w:r>
            <w:r w:rsidRPr="00E95992">
              <w:rPr>
                <w:rFonts w:ascii="Arial" w:hAnsi="Arial" w:cs="Arial" w:hint="eastAsia"/>
                <w:color w:val="303030"/>
                <w:kern w:val="0"/>
                <w:sz w:val="18"/>
                <w:szCs w:val="18"/>
              </w:rPr>
              <w:t>减少</w:t>
            </w:r>
            <w:r w:rsidRPr="00E95992">
              <w:rPr>
                <w:rFonts w:ascii="SimSun" w:hAnsi="SimSun" w:hint="eastAsia"/>
                <w:kern w:val="0"/>
                <w:sz w:val="18"/>
                <w:szCs w:val="18"/>
              </w:rPr>
              <w:t>□</w:t>
            </w:r>
            <w:r w:rsidRPr="00E95992">
              <w:rPr>
                <w:rFonts w:ascii="Arial" w:hAnsi="Arial" w:cs="Arial" w:hint="eastAsia"/>
                <w:color w:val="303030"/>
                <w:kern w:val="0"/>
                <w:sz w:val="18"/>
                <w:szCs w:val="18"/>
              </w:rPr>
              <w:t>未知</w:t>
            </w:r>
            <w:r w:rsidRPr="00E95992">
              <w:rPr>
                <w:rFonts w:ascii="SimSun" w:hAnsi="SimSun" w:hint="eastAsia"/>
                <w:kern w:val="0"/>
                <w:sz w:val="18"/>
                <w:szCs w:val="18"/>
              </w:rPr>
              <w:t>□</w:t>
            </w:r>
          </w:p>
        </w:tc>
      </w:tr>
      <w:tr w:rsidR="007F0545" w:rsidTr="00F56674">
        <w:tc>
          <w:tcPr>
            <w:tcW w:w="6374" w:type="dxa"/>
          </w:tcPr>
          <w:p w:rsidR="007F0545" w:rsidRPr="0046673A" w:rsidRDefault="000E4829" w:rsidP="007F0545">
            <w:pPr>
              <w:autoSpaceDE w:val="0"/>
              <w:autoSpaceDN w:val="0"/>
              <w:adjustRightInd w:val="0"/>
              <w:jc w:val="center"/>
              <w:rPr>
                <w:rFonts w:ascii="Arial" w:hAnsi="Arial" w:cs="Arial"/>
                <w:kern w:val="0"/>
                <w:sz w:val="18"/>
                <w:szCs w:val="18"/>
              </w:rPr>
            </w:pPr>
            <w:r>
              <w:rPr>
                <w:rFonts w:ascii="Arial" w:hAnsi="Arial" w:cs="Arial" w:hint="eastAsia"/>
                <w:kern w:val="0"/>
                <w:sz w:val="18"/>
                <w:szCs w:val="18"/>
              </w:rPr>
              <w:t>从</w:t>
            </w:r>
            <w:r>
              <w:rPr>
                <w:rFonts w:ascii="Arial" w:hAnsi="Arial" w:cs="Arial"/>
                <w:kern w:val="0"/>
                <w:sz w:val="18"/>
                <w:szCs w:val="18"/>
              </w:rPr>
              <w:t>地下水输入</w:t>
            </w:r>
            <w:r w:rsidR="007F0545" w:rsidRPr="00B332A1">
              <w:rPr>
                <w:rFonts w:ascii="SimSun" w:hAnsi="SimSun" w:hint="eastAsia"/>
                <w:kern w:val="0"/>
              </w:rPr>
              <w:t>□</w:t>
            </w:r>
          </w:p>
        </w:tc>
        <w:tc>
          <w:tcPr>
            <w:tcW w:w="2977" w:type="dxa"/>
            <w:vAlign w:val="center"/>
          </w:tcPr>
          <w:p w:rsidR="007F0545" w:rsidRDefault="007F0545" w:rsidP="007F0545">
            <w:pPr>
              <w:jc w:val="center"/>
            </w:pPr>
            <w:r w:rsidRPr="003401C8">
              <w:rPr>
                <w:rFonts w:ascii="SimSun" w:hAnsi="SimSun" w:hint="eastAsia"/>
                <w:kern w:val="0"/>
              </w:rPr>
              <w:t>□</w:t>
            </w:r>
          </w:p>
        </w:tc>
        <w:tc>
          <w:tcPr>
            <w:tcW w:w="5323" w:type="dxa"/>
            <w:shd w:val="clear" w:color="auto" w:fill="DBF6F9"/>
            <w:vAlign w:val="center"/>
          </w:tcPr>
          <w:p w:rsidR="007F0545" w:rsidRDefault="007F0545" w:rsidP="007F0545">
            <w:pPr>
              <w:jc w:val="center"/>
            </w:pPr>
            <w:r w:rsidRPr="00E95992">
              <w:rPr>
                <w:rFonts w:ascii="Arial" w:hAnsi="Arial" w:cs="Arial" w:hint="eastAsia"/>
                <w:color w:val="303030"/>
                <w:kern w:val="0"/>
                <w:sz w:val="18"/>
                <w:szCs w:val="18"/>
              </w:rPr>
              <w:t>无变化</w:t>
            </w:r>
            <w:r w:rsidRPr="00E95992">
              <w:rPr>
                <w:rFonts w:ascii="SimSun" w:hAnsi="SimSun" w:hint="eastAsia"/>
                <w:kern w:val="0"/>
                <w:sz w:val="18"/>
                <w:szCs w:val="18"/>
              </w:rPr>
              <w:t xml:space="preserve">□ </w:t>
            </w:r>
            <w:r w:rsidRPr="00E95992">
              <w:rPr>
                <w:rFonts w:ascii="Arial" w:hAnsi="Arial" w:cs="Arial" w:hint="eastAsia"/>
                <w:color w:val="303030"/>
                <w:kern w:val="0"/>
                <w:sz w:val="18"/>
                <w:szCs w:val="18"/>
              </w:rPr>
              <w:t>增加</w:t>
            </w:r>
            <w:r w:rsidRPr="00E95992">
              <w:rPr>
                <w:rFonts w:ascii="SimSun" w:hAnsi="SimSun" w:hint="eastAsia"/>
                <w:kern w:val="0"/>
                <w:sz w:val="18"/>
                <w:szCs w:val="18"/>
              </w:rPr>
              <w:t>□</w:t>
            </w:r>
            <w:r w:rsidRPr="00E95992">
              <w:rPr>
                <w:rFonts w:ascii="Arial" w:hAnsi="Arial" w:cs="Arial" w:hint="eastAsia"/>
                <w:color w:val="303030"/>
                <w:kern w:val="0"/>
                <w:sz w:val="18"/>
                <w:szCs w:val="18"/>
              </w:rPr>
              <w:t>减少</w:t>
            </w:r>
            <w:r w:rsidRPr="00E95992">
              <w:rPr>
                <w:rFonts w:ascii="SimSun" w:hAnsi="SimSun" w:hint="eastAsia"/>
                <w:kern w:val="0"/>
                <w:sz w:val="18"/>
                <w:szCs w:val="18"/>
              </w:rPr>
              <w:t>□</w:t>
            </w:r>
            <w:r w:rsidRPr="00E95992">
              <w:rPr>
                <w:rFonts w:ascii="Arial" w:hAnsi="Arial" w:cs="Arial" w:hint="eastAsia"/>
                <w:color w:val="303030"/>
                <w:kern w:val="0"/>
                <w:sz w:val="18"/>
                <w:szCs w:val="18"/>
              </w:rPr>
              <w:t>未知</w:t>
            </w:r>
            <w:r w:rsidRPr="00E95992">
              <w:rPr>
                <w:rFonts w:ascii="SimSun" w:hAnsi="SimSun" w:hint="eastAsia"/>
                <w:kern w:val="0"/>
                <w:sz w:val="18"/>
                <w:szCs w:val="18"/>
              </w:rPr>
              <w:t>□</w:t>
            </w:r>
          </w:p>
        </w:tc>
      </w:tr>
      <w:tr w:rsidR="007F0545" w:rsidTr="00F56674">
        <w:tc>
          <w:tcPr>
            <w:tcW w:w="6374" w:type="dxa"/>
          </w:tcPr>
          <w:p w:rsidR="007F0545" w:rsidRPr="0046673A" w:rsidRDefault="000E4829" w:rsidP="007F0545">
            <w:pPr>
              <w:autoSpaceDE w:val="0"/>
              <w:autoSpaceDN w:val="0"/>
              <w:adjustRightInd w:val="0"/>
              <w:jc w:val="center"/>
              <w:rPr>
                <w:rFonts w:ascii="Arial" w:hAnsi="Arial" w:cs="Arial"/>
                <w:kern w:val="0"/>
                <w:sz w:val="18"/>
                <w:szCs w:val="18"/>
              </w:rPr>
            </w:pPr>
            <w:r>
              <w:rPr>
                <w:rFonts w:ascii="SimSun" w:hAnsi="SimSun" w:hint="eastAsia"/>
                <w:kern w:val="0"/>
              </w:rPr>
              <w:t xml:space="preserve">海水 </w:t>
            </w:r>
            <w:r w:rsidR="007F0545" w:rsidRPr="00B332A1">
              <w:rPr>
                <w:rFonts w:ascii="SimSun" w:hAnsi="SimSun" w:hint="eastAsia"/>
                <w:kern w:val="0"/>
              </w:rPr>
              <w:t>□</w:t>
            </w:r>
          </w:p>
        </w:tc>
        <w:tc>
          <w:tcPr>
            <w:tcW w:w="2977" w:type="dxa"/>
            <w:vAlign w:val="center"/>
          </w:tcPr>
          <w:p w:rsidR="007F0545" w:rsidRDefault="007F0545" w:rsidP="007F0545">
            <w:pPr>
              <w:jc w:val="center"/>
            </w:pPr>
            <w:r w:rsidRPr="003401C8">
              <w:rPr>
                <w:rFonts w:ascii="SimSun" w:hAnsi="SimSun" w:hint="eastAsia"/>
                <w:kern w:val="0"/>
              </w:rPr>
              <w:t>□</w:t>
            </w:r>
          </w:p>
        </w:tc>
        <w:tc>
          <w:tcPr>
            <w:tcW w:w="5323" w:type="dxa"/>
            <w:shd w:val="clear" w:color="auto" w:fill="DBF6F9"/>
            <w:vAlign w:val="center"/>
          </w:tcPr>
          <w:p w:rsidR="007F0545" w:rsidRDefault="007F0545" w:rsidP="007F0545">
            <w:pPr>
              <w:jc w:val="center"/>
            </w:pPr>
            <w:r w:rsidRPr="00E95992">
              <w:rPr>
                <w:rFonts w:ascii="Arial" w:hAnsi="Arial" w:cs="Arial" w:hint="eastAsia"/>
                <w:color w:val="303030"/>
                <w:kern w:val="0"/>
                <w:sz w:val="18"/>
                <w:szCs w:val="18"/>
              </w:rPr>
              <w:t>无变化</w:t>
            </w:r>
            <w:r w:rsidRPr="00E95992">
              <w:rPr>
                <w:rFonts w:ascii="SimSun" w:hAnsi="SimSun" w:hint="eastAsia"/>
                <w:kern w:val="0"/>
                <w:sz w:val="18"/>
                <w:szCs w:val="18"/>
              </w:rPr>
              <w:t xml:space="preserve">□ </w:t>
            </w:r>
            <w:r w:rsidRPr="00E95992">
              <w:rPr>
                <w:rFonts w:ascii="Arial" w:hAnsi="Arial" w:cs="Arial" w:hint="eastAsia"/>
                <w:color w:val="303030"/>
                <w:kern w:val="0"/>
                <w:sz w:val="18"/>
                <w:szCs w:val="18"/>
              </w:rPr>
              <w:t>增加</w:t>
            </w:r>
            <w:r w:rsidRPr="00E95992">
              <w:rPr>
                <w:rFonts w:ascii="SimSun" w:hAnsi="SimSun" w:hint="eastAsia"/>
                <w:kern w:val="0"/>
                <w:sz w:val="18"/>
                <w:szCs w:val="18"/>
              </w:rPr>
              <w:t>□</w:t>
            </w:r>
            <w:r w:rsidRPr="00E95992">
              <w:rPr>
                <w:rFonts w:ascii="Arial" w:hAnsi="Arial" w:cs="Arial" w:hint="eastAsia"/>
                <w:color w:val="303030"/>
                <w:kern w:val="0"/>
                <w:sz w:val="18"/>
                <w:szCs w:val="18"/>
              </w:rPr>
              <w:t>减少</w:t>
            </w:r>
            <w:r w:rsidRPr="00E95992">
              <w:rPr>
                <w:rFonts w:ascii="SimSun" w:hAnsi="SimSun" w:hint="eastAsia"/>
                <w:kern w:val="0"/>
                <w:sz w:val="18"/>
                <w:szCs w:val="18"/>
              </w:rPr>
              <w:t>□</w:t>
            </w:r>
            <w:r w:rsidRPr="00E95992">
              <w:rPr>
                <w:rFonts w:ascii="Arial" w:hAnsi="Arial" w:cs="Arial" w:hint="eastAsia"/>
                <w:color w:val="303030"/>
                <w:kern w:val="0"/>
                <w:sz w:val="18"/>
                <w:szCs w:val="18"/>
              </w:rPr>
              <w:t>未知</w:t>
            </w:r>
            <w:r w:rsidRPr="00E95992">
              <w:rPr>
                <w:rFonts w:ascii="SimSun" w:hAnsi="SimSun" w:hint="eastAsia"/>
                <w:kern w:val="0"/>
                <w:sz w:val="18"/>
                <w:szCs w:val="18"/>
              </w:rPr>
              <w:t>□</w:t>
            </w:r>
          </w:p>
        </w:tc>
      </w:tr>
      <w:tr w:rsidR="007F0545" w:rsidTr="00F56674">
        <w:tc>
          <w:tcPr>
            <w:tcW w:w="6374" w:type="dxa"/>
          </w:tcPr>
          <w:p w:rsidR="007F0545" w:rsidRPr="0046673A" w:rsidRDefault="000E4829" w:rsidP="007F0545">
            <w:pPr>
              <w:autoSpaceDE w:val="0"/>
              <w:autoSpaceDN w:val="0"/>
              <w:adjustRightInd w:val="0"/>
              <w:jc w:val="center"/>
              <w:rPr>
                <w:rFonts w:ascii="Arial" w:hAnsi="Arial" w:cs="Arial"/>
                <w:kern w:val="0"/>
                <w:sz w:val="18"/>
                <w:szCs w:val="18"/>
              </w:rPr>
            </w:pPr>
            <w:r>
              <w:rPr>
                <w:rFonts w:ascii="Arial" w:hAnsi="Arial" w:cs="Arial" w:hint="eastAsia"/>
                <w:kern w:val="0"/>
                <w:sz w:val="18"/>
                <w:szCs w:val="18"/>
              </w:rPr>
              <w:t>未知</w:t>
            </w:r>
            <w:r w:rsidR="007F0545" w:rsidRPr="00B332A1">
              <w:rPr>
                <w:rFonts w:ascii="SimSun" w:hAnsi="SimSun" w:hint="eastAsia"/>
                <w:kern w:val="0"/>
              </w:rPr>
              <w:t>□</w:t>
            </w:r>
          </w:p>
        </w:tc>
        <w:tc>
          <w:tcPr>
            <w:tcW w:w="2977" w:type="dxa"/>
            <w:vAlign w:val="center"/>
          </w:tcPr>
          <w:p w:rsidR="007F0545" w:rsidRDefault="007F0545" w:rsidP="007F0545">
            <w:pPr>
              <w:jc w:val="center"/>
            </w:pPr>
            <w:r w:rsidRPr="003401C8">
              <w:rPr>
                <w:rFonts w:ascii="SimSun" w:hAnsi="SimSun" w:hint="eastAsia"/>
                <w:kern w:val="0"/>
              </w:rPr>
              <w:t>□</w:t>
            </w:r>
          </w:p>
        </w:tc>
        <w:tc>
          <w:tcPr>
            <w:tcW w:w="5323" w:type="dxa"/>
            <w:shd w:val="clear" w:color="auto" w:fill="DBF6F9"/>
            <w:vAlign w:val="center"/>
          </w:tcPr>
          <w:p w:rsidR="007F0545" w:rsidRDefault="007F0545" w:rsidP="007F0545">
            <w:pPr>
              <w:jc w:val="center"/>
            </w:pPr>
            <w:r w:rsidRPr="00E95992">
              <w:rPr>
                <w:rFonts w:ascii="Arial" w:hAnsi="Arial" w:cs="Arial" w:hint="eastAsia"/>
                <w:color w:val="303030"/>
                <w:kern w:val="0"/>
                <w:sz w:val="18"/>
                <w:szCs w:val="18"/>
              </w:rPr>
              <w:t>无变化</w:t>
            </w:r>
            <w:r w:rsidRPr="00E95992">
              <w:rPr>
                <w:rFonts w:ascii="SimSun" w:hAnsi="SimSun" w:hint="eastAsia"/>
                <w:kern w:val="0"/>
                <w:sz w:val="18"/>
                <w:szCs w:val="18"/>
              </w:rPr>
              <w:t xml:space="preserve">□ </w:t>
            </w:r>
            <w:r w:rsidRPr="00E95992">
              <w:rPr>
                <w:rFonts w:ascii="Arial" w:hAnsi="Arial" w:cs="Arial" w:hint="eastAsia"/>
                <w:color w:val="303030"/>
                <w:kern w:val="0"/>
                <w:sz w:val="18"/>
                <w:szCs w:val="18"/>
              </w:rPr>
              <w:t>增加</w:t>
            </w:r>
            <w:r w:rsidRPr="00E95992">
              <w:rPr>
                <w:rFonts w:ascii="SimSun" w:hAnsi="SimSun" w:hint="eastAsia"/>
                <w:kern w:val="0"/>
                <w:sz w:val="18"/>
                <w:szCs w:val="18"/>
              </w:rPr>
              <w:t>□</w:t>
            </w:r>
            <w:r w:rsidRPr="00E95992">
              <w:rPr>
                <w:rFonts w:ascii="Arial" w:hAnsi="Arial" w:cs="Arial" w:hint="eastAsia"/>
                <w:color w:val="303030"/>
                <w:kern w:val="0"/>
                <w:sz w:val="18"/>
                <w:szCs w:val="18"/>
              </w:rPr>
              <w:t>减少</w:t>
            </w:r>
            <w:r w:rsidRPr="00E95992">
              <w:rPr>
                <w:rFonts w:ascii="SimSun" w:hAnsi="SimSun" w:hint="eastAsia"/>
                <w:kern w:val="0"/>
                <w:sz w:val="18"/>
                <w:szCs w:val="18"/>
              </w:rPr>
              <w:t>□</w:t>
            </w:r>
            <w:r w:rsidRPr="00E95992">
              <w:rPr>
                <w:rFonts w:ascii="Arial" w:hAnsi="Arial" w:cs="Arial" w:hint="eastAsia"/>
                <w:color w:val="303030"/>
                <w:kern w:val="0"/>
                <w:sz w:val="18"/>
                <w:szCs w:val="18"/>
              </w:rPr>
              <w:t>未知</w:t>
            </w:r>
            <w:r w:rsidRPr="00E95992">
              <w:rPr>
                <w:rFonts w:ascii="SimSun" w:hAnsi="SimSun" w:hint="eastAsia"/>
                <w:kern w:val="0"/>
                <w:sz w:val="18"/>
                <w:szCs w:val="18"/>
              </w:rPr>
              <w:t>□</w:t>
            </w:r>
          </w:p>
        </w:tc>
      </w:tr>
    </w:tbl>
    <w:p w:rsidR="00A13B9F" w:rsidRDefault="000E4829" w:rsidP="00A13B9F">
      <w:pPr>
        <w:autoSpaceDE w:val="0"/>
        <w:autoSpaceDN w:val="0"/>
        <w:adjustRightInd w:val="0"/>
        <w:ind w:firstLineChars="200" w:firstLine="420"/>
        <w:jc w:val="left"/>
        <w:rPr>
          <w:rFonts w:ascii="Arial" w:hAnsi="Arial" w:cs="Arial"/>
          <w:color w:val="355AA0"/>
          <w:kern w:val="0"/>
          <w:szCs w:val="18"/>
        </w:rPr>
      </w:pPr>
      <w:r>
        <w:rPr>
          <w:rFonts w:ascii="Arial" w:hAnsi="Arial" w:cs="Arial"/>
          <w:color w:val="355AA0"/>
          <w:kern w:val="0"/>
          <w:szCs w:val="18"/>
        </w:rPr>
        <w:t>水流向的目的地</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37"/>
        <w:gridCol w:w="7337"/>
      </w:tblGrid>
      <w:tr w:rsidR="00A13B9F" w:rsidTr="00F56674">
        <w:tc>
          <w:tcPr>
            <w:tcW w:w="7337" w:type="dxa"/>
            <w:vAlign w:val="center"/>
          </w:tcPr>
          <w:p w:rsidR="00A13B9F" w:rsidRDefault="000E4829" w:rsidP="00A13B9F">
            <w:pPr>
              <w:autoSpaceDE w:val="0"/>
              <w:autoSpaceDN w:val="0"/>
              <w:adjustRightInd w:val="0"/>
              <w:jc w:val="center"/>
              <w:rPr>
                <w:rFonts w:ascii="Arial" w:hAnsi="Arial" w:cs="Arial"/>
                <w:color w:val="355AA0"/>
                <w:kern w:val="0"/>
                <w:szCs w:val="18"/>
              </w:rPr>
            </w:pPr>
            <w:r>
              <w:rPr>
                <w:rFonts w:ascii="Arial" w:hAnsi="Arial" w:cs="Arial" w:hint="eastAsia"/>
                <w:color w:val="355AA0"/>
                <w:kern w:val="0"/>
                <w:sz w:val="18"/>
                <w:szCs w:val="18"/>
              </w:rPr>
              <w:t>存在</w:t>
            </w:r>
            <w:r>
              <w:rPr>
                <w:rFonts w:ascii="Arial" w:hAnsi="Arial" w:cs="Arial"/>
                <w:color w:val="355AA0"/>
                <w:kern w:val="0"/>
                <w:sz w:val="18"/>
                <w:szCs w:val="18"/>
              </w:rPr>
              <w:t>情况</w:t>
            </w:r>
            <w:r>
              <w:rPr>
                <w:rFonts w:ascii="Arial" w:hAnsi="Arial" w:cs="Arial" w:hint="eastAsia"/>
                <w:color w:val="355AA0"/>
                <w:kern w:val="0"/>
                <w:sz w:val="18"/>
                <w:szCs w:val="18"/>
              </w:rPr>
              <w:t>？</w:t>
            </w:r>
          </w:p>
        </w:tc>
        <w:tc>
          <w:tcPr>
            <w:tcW w:w="7337" w:type="dxa"/>
            <w:shd w:val="clear" w:color="auto" w:fill="DBF6F9"/>
            <w:vAlign w:val="center"/>
          </w:tcPr>
          <w:p w:rsidR="00A13B9F" w:rsidRDefault="00D70DE4" w:rsidP="00A13B9F">
            <w:pPr>
              <w:autoSpaceDE w:val="0"/>
              <w:autoSpaceDN w:val="0"/>
              <w:adjustRightInd w:val="0"/>
              <w:jc w:val="center"/>
              <w:rPr>
                <w:rFonts w:ascii="Arial" w:hAnsi="Arial" w:cs="Arial"/>
                <w:color w:val="355AA0"/>
                <w:kern w:val="0"/>
                <w:szCs w:val="18"/>
              </w:rPr>
            </w:pPr>
            <w:bookmarkStart w:id="195" w:name="OLE_LINK164"/>
            <w:bookmarkStart w:id="196" w:name="OLE_LINK165"/>
            <w:r w:rsidRPr="00D70DE4">
              <w:rPr>
                <w:rFonts w:ascii="Arial" w:hAnsi="Arial" w:cs="Arial" w:hint="eastAsia"/>
                <w:color w:val="355AA0"/>
                <w:kern w:val="0"/>
                <w:sz w:val="18"/>
                <w:szCs w:val="18"/>
              </w:rPr>
              <w:t>RIS</w:t>
            </w:r>
            <w:r w:rsidRPr="00D70DE4">
              <w:rPr>
                <w:rFonts w:ascii="Arial" w:hAnsi="Arial" w:cs="Arial" w:hint="eastAsia"/>
                <w:color w:val="355AA0"/>
                <w:kern w:val="0"/>
                <w:sz w:val="18"/>
                <w:szCs w:val="18"/>
              </w:rPr>
              <w:t>更新时的变化</w:t>
            </w:r>
            <w:bookmarkEnd w:id="195"/>
            <w:bookmarkEnd w:id="196"/>
          </w:p>
        </w:tc>
      </w:tr>
      <w:tr w:rsidR="007F0545" w:rsidTr="00F56674">
        <w:tc>
          <w:tcPr>
            <w:tcW w:w="7337" w:type="dxa"/>
          </w:tcPr>
          <w:p w:rsidR="007F0545" w:rsidRPr="0046673A" w:rsidRDefault="000E4829" w:rsidP="007F0545">
            <w:pPr>
              <w:autoSpaceDE w:val="0"/>
              <w:autoSpaceDN w:val="0"/>
              <w:adjustRightInd w:val="0"/>
              <w:jc w:val="center"/>
              <w:rPr>
                <w:rFonts w:ascii="Arial" w:hAnsi="Arial" w:cs="Arial"/>
                <w:kern w:val="0"/>
                <w:sz w:val="18"/>
                <w:szCs w:val="18"/>
              </w:rPr>
            </w:pPr>
            <w:r>
              <w:rPr>
                <w:rFonts w:ascii="Arial" w:hAnsi="Arial" w:cs="Arial" w:hint="eastAsia"/>
                <w:kern w:val="0"/>
                <w:sz w:val="18"/>
                <w:szCs w:val="18"/>
              </w:rPr>
              <w:t>注入</w:t>
            </w:r>
            <w:r>
              <w:rPr>
                <w:rFonts w:ascii="Arial" w:hAnsi="Arial" w:cs="Arial"/>
                <w:kern w:val="0"/>
                <w:sz w:val="18"/>
                <w:szCs w:val="18"/>
              </w:rPr>
              <w:t>地下水</w:t>
            </w:r>
            <w:r w:rsidR="007F0545" w:rsidRPr="00B332A1">
              <w:rPr>
                <w:rFonts w:ascii="SimSun" w:hAnsi="SimSun" w:hint="eastAsia"/>
                <w:kern w:val="0"/>
              </w:rPr>
              <w:t>□</w:t>
            </w:r>
          </w:p>
        </w:tc>
        <w:tc>
          <w:tcPr>
            <w:tcW w:w="7337" w:type="dxa"/>
            <w:shd w:val="clear" w:color="auto" w:fill="DBF6F9"/>
            <w:vAlign w:val="center"/>
          </w:tcPr>
          <w:p w:rsidR="007F0545" w:rsidRDefault="007F0545" w:rsidP="007F0545">
            <w:pPr>
              <w:jc w:val="center"/>
            </w:pPr>
            <w:r w:rsidRPr="00702F25">
              <w:rPr>
                <w:rFonts w:ascii="Arial" w:hAnsi="Arial" w:cs="Arial" w:hint="eastAsia"/>
                <w:color w:val="303030"/>
                <w:kern w:val="0"/>
                <w:sz w:val="18"/>
                <w:szCs w:val="18"/>
              </w:rPr>
              <w:t>无变化</w:t>
            </w:r>
            <w:r w:rsidRPr="00702F25">
              <w:rPr>
                <w:rFonts w:ascii="SimSun" w:hAnsi="SimSun" w:hint="eastAsia"/>
                <w:kern w:val="0"/>
                <w:sz w:val="18"/>
                <w:szCs w:val="18"/>
              </w:rPr>
              <w:t xml:space="preserve">□ </w:t>
            </w:r>
            <w:r w:rsidRPr="00702F25">
              <w:rPr>
                <w:rFonts w:ascii="Arial" w:hAnsi="Arial" w:cs="Arial" w:hint="eastAsia"/>
                <w:color w:val="303030"/>
                <w:kern w:val="0"/>
                <w:sz w:val="18"/>
                <w:szCs w:val="18"/>
              </w:rPr>
              <w:t>增加</w:t>
            </w:r>
            <w:r w:rsidRPr="00702F25">
              <w:rPr>
                <w:rFonts w:ascii="SimSun" w:hAnsi="SimSun" w:hint="eastAsia"/>
                <w:kern w:val="0"/>
                <w:sz w:val="18"/>
                <w:szCs w:val="18"/>
              </w:rPr>
              <w:t>□</w:t>
            </w:r>
            <w:r w:rsidRPr="00702F25">
              <w:rPr>
                <w:rFonts w:ascii="Arial" w:hAnsi="Arial" w:cs="Arial" w:hint="eastAsia"/>
                <w:color w:val="303030"/>
                <w:kern w:val="0"/>
                <w:sz w:val="18"/>
                <w:szCs w:val="18"/>
              </w:rPr>
              <w:t>减少</w:t>
            </w:r>
            <w:r w:rsidRPr="00702F25">
              <w:rPr>
                <w:rFonts w:ascii="SimSun" w:hAnsi="SimSun" w:hint="eastAsia"/>
                <w:kern w:val="0"/>
                <w:sz w:val="18"/>
                <w:szCs w:val="18"/>
              </w:rPr>
              <w:t>□</w:t>
            </w:r>
            <w:r w:rsidRPr="00702F25">
              <w:rPr>
                <w:rFonts w:ascii="Arial" w:hAnsi="Arial" w:cs="Arial" w:hint="eastAsia"/>
                <w:color w:val="303030"/>
                <w:kern w:val="0"/>
                <w:sz w:val="18"/>
                <w:szCs w:val="18"/>
              </w:rPr>
              <w:t>未知</w:t>
            </w:r>
            <w:r w:rsidRPr="00702F25">
              <w:rPr>
                <w:rFonts w:ascii="SimSun" w:hAnsi="SimSun" w:hint="eastAsia"/>
                <w:kern w:val="0"/>
                <w:sz w:val="18"/>
                <w:szCs w:val="18"/>
              </w:rPr>
              <w:t>□</w:t>
            </w:r>
          </w:p>
        </w:tc>
      </w:tr>
      <w:tr w:rsidR="007F0545" w:rsidTr="00F56674">
        <w:tc>
          <w:tcPr>
            <w:tcW w:w="7337" w:type="dxa"/>
          </w:tcPr>
          <w:p w:rsidR="007F0545" w:rsidRPr="0046673A" w:rsidRDefault="0081442A" w:rsidP="007F0545">
            <w:pPr>
              <w:autoSpaceDE w:val="0"/>
              <w:autoSpaceDN w:val="0"/>
              <w:adjustRightInd w:val="0"/>
              <w:jc w:val="center"/>
              <w:rPr>
                <w:rFonts w:ascii="Arial" w:hAnsi="Arial" w:cs="Arial"/>
                <w:kern w:val="0"/>
                <w:sz w:val="18"/>
                <w:szCs w:val="18"/>
              </w:rPr>
            </w:pPr>
            <w:r>
              <w:rPr>
                <w:rFonts w:ascii="Arial" w:hAnsi="Arial" w:cs="Arial" w:hint="eastAsia"/>
                <w:kern w:val="0"/>
                <w:sz w:val="18"/>
                <w:szCs w:val="18"/>
              </w:rPr>
              <w:t>流至下游流域</w:t>
            </w:r>
            <w:r w:rsidR="007F0545" w:rsidRPr="00B332A1">
              <w:rPr>
                <w:rFonts w:ascii="SimSun" w:hAnsi="SimSun" w:hint="eastAsia"/>
                <w:kern w:val="0"/>
              </w:rPr>
              <w:t>□</w:t>
            </w:r>
          </w:p>
        </w:tc>
        <w:tc>
          <w:tcPr>
            <w:tcW w:w="7337" w:type="dxa"/>
            <w:shd w:val="clear" w:color="auto" w:fill="DBF6F9"/>
            <w:vAlign w:val="center"/>
          </w:tcPr>
          <w:p w:rsidR="007F0545" w:rsidRDefault="007F0545" w:rsidP="007F0545">
            <w:pPr>
              <w:jc w:val="center"/>
            </w:pPr>
            <w:r w:rsidRPr="00702F25">
              <w:rPr>
                <w:rFonts w:ascii="Arial" w:hAnsi="Arial" w:cs="Arial" w:hint="eastAsia"/>
                <w:color w:val="303030"/>
                <w:kern w:val="0"/>
                <w:sz w:val="18"/>
                <w:szCs w:val="18"/>
              </w:rPr>
              <w:t>无变化</w:t>
            </w:r>
            <w:r w:rsidRPr="00702F25">
              <w:rPr>
                <w:rFonts w:ascii="SimSun" w:hAnsi="SimSun" w:hint="eastAsia"/>
                <w:kern w:val="0"/>
                <w:sz w:val="18"/>
                <w:szCs w:val="18"/>
              </w:rPr>
              <w:t xml:space="preserve">□ </w:t>
            </w:r>
            <w:r w:rsidRPr="00702F25">
              <w:rPr>
                <w:rFonts w:ascii="Arial" w:hAnsi="Arial" w:cs="Arial" w:hint="eastAsia"/>
                <w:color w:val="303030"/>
                <w:kern w:val="0"/>
                <w:sz w:val="18"/>
                <w:szCs w:val="18"/>
              </w:rPr>
              <w:t>增加</w:t>
            </w:r>
            <w:r w:rsidRPr="00702F25">
              <w:rPr>
                <w:rFonts w:ascii="SimSun" w:hAnsi="SimSun" w:hint="eastAsia"/>
                <w:kern w:val="0"/>
                <w:sz w:val="18"/>
                <w:szCs w:val="18"/>
              </w:rPr>
              <w:t>□</w:t>
            </w:r>
            <w:r w:rsidRPr="00702F25">
              <w:rPr>
                <w:rFonts w:ascii="Arial" w:hAnsi="Arial" w:cs="Arial" w:hint="eastAsia"/>
                <w:color w:val="303030"/>
                <w:kern w:val="0"/>
                <w:sz w:val="18"/>
                <w:szCs w:val="18"/>
              </w:rPr>
              <w:t>减少</w:t>
            </w:r>
            <w:r w:rsidRPr="00702F25">
              <w:rPr>
                <w:rFonts w:ascii="SimSun" w:hAnsi="SimSun" w:hint="eastAsia"/>
                <w:kern w:val="0"/>
                <w:sz w:val="18"/>
                <w:szCs w:val="18"/>
              </w:rPr>
              <w:t>□</w:t>
            </w:r>
            <w:r w:rsidRPr="00702F25">
              <w:rPr>
                <w:rFonts w:ascii="Arial" w:hAnsi="Arial" w:cs="Arial" w:hint="eastAsia"/>
                <w:color w:val="303030"/>
                <w:kern w:val="0"/>
                <w:sz w:val="18"/>
                <w:szCs w:val="18"/>
              </w:rPr>
              <w:t>未知</w:t>
            </w:r>
            <w:r w:rsidRPr="00702F25">
              <w:rPr>
                <w:rFonts w:ascii="SimSun" w:hAnsi="SimSun" w:hint="eastAsia"/>
                <w:kern w:val="0"/>
                <w:sz w:val="18"/>
                <w:szCs w:val="18"/>
              </w:rPr>
              <w:t>□</w:t>
            </w:r>
          </w:p>
        </w:tc>
      </w:tr>
      <w:tr w:rsidR="007F0545" w:rsidTr="00F56674">
        <w:tc>
          <w:tcPr>
            <w:tcW w:w="7337" w:type="dxa"/>
          </w:tcPr>
          <w:p w:rsidR="007F0545" w:rsidRPr="0046673A" w:rsidRDefault="0081442A" w:rsidP="007F0545">
            <w:pPr>
              <w:autoSpaceDE w:val="0"/>
              <w:autoSpaceDN w:val="0"/>
              <w:adjustRightInd w:val="0"/>
              <w:jc w:val="center"/>
              <w:rPr>
                <w:rFonts w:ascii="Arial" w:hAnsi="Arial" w:cs="Arial"/>
                <w:kern w:val="0"/>
                <w:sz w:val="18"/>
                <w:szCs w:val="18"/>
              </w:rPr>
            </w:pPr>
            <w:r>
              <w:rPr>
                <w:rFonts w:ascii="Arial" w:hAnsi="Arial" w:cs="Arial" w:hint="eastAsia"/>
                <w:kern w:val="0"/>
                <w:sz w:val="18"/>
                <w:szCs w:val="18"/>
              </w:rPr>
              <w:t>海洋</w:t>
            </w:r>
            <w:r w:rsidR="007F0545" w:rsidRPr="00B332A1">
              <w:rPr>
                <w:rFonts w:ascii="SimSun" w:hAnsi="SimSun" w:hint="eastAsia"/>
                <w:kern w:val="0"/>
              </w:rPr>
              <w:t>□</w:t>
            </w:r>
          </w:p>
        </w:tc>
        <w:tc>
          <w:tcPr>
            <w:tcW w:w="7337" w:type="dxa"/>
            <w:shd w:val="clear" w:color="auto" w:fill="DBF6F9"/>
            <w:vAlign w:val="center"/>
          </w:tcPr>
          <w:p w:rsidR="007F0545" w:rsidRDefault="007F0545" w:rsidP="007F0545">
            <w:pPr>
              <w:jc w:val="center"/>
            </w:pPr>
            <w:r w:rsidRPr="00702F25">
              <w:rPr>
                <w:rFonts w:ascii="Arial" w:hAnsi="Arial" w:cs="Arial" w:hint="eastAsia"/>
                <w:color w:val="303030"/>
                <w:kern w:val="0"/>
                <w:sz w:val="18"/>
                <w:szCs w:val="18"/>
              </w:rPr>
              <w:t>无变化</w:t>
            </w:r>
            <w:r w:rsidRPr="00702F25">
              <w:rPr>
                <w:rFonts w:ascii="SimSun" w:hAnsi="SimSun" w:hint="eastAsia"/>
                <w:kern w:val="0"/>
                <w:sz w:val="18"/>
                <w:szCs w:val="18"/>
              </w:rPr>
              <w:t xml:space="preserve">□ </w:t>
            </w:r>
            <w:r w:rsidRPr="00702F25">
              <w:rPr>
                <w:rFonts w:ascii="Arial" w:hAnsi="Arial" w:cs="Arial" w:hint="eastAsia"/>
                <w:color w:val="303030"/>
                <w:kern w:val="0"/>
                <w:sz w:val="18"/>
                <w:szCs w:val="18"/>
              </w:rPr>
              <w:t>增加</w:t>
            </w:r>
            <w:r w:rsidRPr="00702F25">
              <w:rPr>
                <w:rFonts w:ascii="SimSun" w:hAnsi="SimSun" w:hint="eastAsia"/>
                <w:kern w:val="0"/>
                <w:sz w:val="18"/>
                <w:szCs w:val="18"/>
              </w:rPr>
              <w:t>□</w:t>
            </w:r>
            <w:r w:rsidRPr="00702F25">
              <w:rPr>
                <w:rFonts w:ascii="Arial" w:hAnsi="Arial" w:cs="Arial" w:hint="eastAsia"/>
                <w:color w:val="303030"/>
                <w:kern w:val="0"/>
                <w:sz w:val="18"/>
                <w:szCs w:val="18"/>
              </w:rPr>
              <w:t>减少</w:t>
            </w:r>
            <w:r w:rsidRPr="00702F25">
              <w:rPr>
                <w:rFonts w:ascii="SimSun" w:hAnsi="SimSun" w:hint="eastAsia"/>
                <w:kern w:val="0"/>
                <w:sz w:val="18"/>
                <w:szCs w:val="18"/>
              </w:rPr>
              <w:t>□</w:t>
            </w:r>
            <w:r w:rsidRPr="00702F25">
              <w:rPr>
                <w:rFonts w:ascii="Arial" w:hAnsi="Arial" w:cs="Arial" w:hint="eastAsia"/>
                <w:color w:val="303030"/>
                <w:kern w:val="0"/>
                <w:sz w:val="18"/>
                <w:szCs w:val="18"/>
              </w:rPr>
              <w:t>未知</w:t>
            </w:r>
            <w:r w:rsidRPr="00702F25">
              <w:rPr>
                <w:rFonts w:ascii="SimSun" w:hAnsi="SimSun" w:hint="eastAsia"/>
                <w:kern w:val="0"/>
                <w:sz w:val="18"/>
                <w:szCs w:val="18"/>
              </w:rPr>
              <w:t>□</w:t>
            </w:r>
          </w:p>
        </w:tc>
      </w:tr>
      <w:tr w:rsidR="0046673A" w:rsidTr="00F56674">
        <w:tc>
          <w:tcPr>
            <w:tcW w:w="7337" w:type="dxa"/>
          </w:tcPr>
          <w:p w:rsidR="0046673A" w:rsidRPr="0046673A" w:rsidRDefault="0081442A" w:rsidP="0046673A">
            <w:pPr>
              <w:autoSpaceDE w:val="0"/>
              <w:autoSpaceDN w:val="0"/>
              <w:adjustRightInd w:val="0"/>
              <w:jc w:val="center"/>
              <w:rPr>
                <w:rFonts w:ascii="Arial" w:hAnsi="Arial" w:cs="Arial"/>
                <w:kern w:val="0"/>
                <w:sz w:val="18"/>
                <w:szCs w:val="18"/>
              </w:rPr>
            </w:pPr>
            <w:r>
              <w:rPr>
                <w:rFonts w:ascii="Arial" w:hAnsi="Arial" w:cs="Arial" w:hint="eastAsia"/>
                <w:kern w:val="0"/>
                <w:sz w:val="18"/>
                <w:szCs w:val="18"/>
              </w:rPr>
              <w:t>未知</w:t>
            </w:r>
            <w:r w:rsidR="0046673A" w:rsidRPr="00B332A1">
              <w:rPr>
                <w:rFonts w:ascii="SimSun" w:hAnsi="SimSun" w:hint="eastAsia"/>
                <w:kern w:val="0"/>
              </w:rPr>
              <w:t>□</w:t>
            </w:r>
          </w:p>
        </w:tc>
        <w:tc>
          <w:tcPr>
            <w:tcW w:w="7337" w:type="dxa"/>
            <w:shd w:val="clear" w:color="auto" w:fill="DBF6F9"/>
            <w:vAlign w:val="center"/>
          </w:tcPr>
          <w:p w:rsidR="0046673A" w:rsidRDefault="007F0545" w:rsidP="0046673A">
            <w:pPr>
              <w:jc w:val="center"/>
            </w:pPr>
            <w:r>
              <w:rPr>
                <w:rFonts w:ascii="Arial" w:hAnsi="Arial" w:cs="Arial" w:hint="eastAsia"/>
                <w:color w:val="303030"/>
                <w:kern w:val="0"/>
                <w:sz w:val="18"/>
                <w:szCs w:val="18"/>
              </w:rPr>
              <w:t>无变化</w:t>
            </w:r>
            <w:r>
              <w:rPr>
                <w:rFonts w:ascii="SimSun" w:hAnsi="SimSun" w:hint="eastAsia"/>
                <w:kern w:val="0"/>
                <w:sz w:val="18"/>
                <w:szCs w:val="18"/>
              </w:rPr>
              <w:t xml:space="preserve">□ </w:t>
            </w:r>
            <w:r>
              <w:rPr>
                <w:rFonts w:ascii="Arial" w:hAnsi="Arial" w:cs="Arial" w:hint="eastAsia"/>
                <w:color w:val="303030"/>
                <w:kern w:val="0"/>
                <w:sz w:val="18"/>
                <w:szCs w:val="18"/>
              </w:rPr>
              <w:t>增加</w:t>
            </w:r>
            <w:r>
              <w:rPr>
                <w:rFonts w:ascii="SimSun" w:hAnsi="SimSun" w:hint="eastAsia"/>
                <w:kern w:val="0"/>
                <w:sz w:val="18"/>
                <w:szCs w:val="18"/>
              </w:rPr>
              <w:t>□</w:t>
            </w:r>
            <w:r>
              <w:rPr>
                <w:rFonts w:ascii="Arial" w:hAnsi="Arial" w:cs="Arial" w:hint="eastAsia"/>
                <w:color w:val="303030"/>
                <w:kern w:val="0"/>
                <w:sz w:val="18"/>
                <w:szCs w:val="18"/>
              </w:rPr>
              <w:t>减少</w:t>
            </w:r>
            <w:r>
              <w:rPr>
                <w:rFonts w:ascii="SimSun" w:hAnsi="SimSun" w:hint="eastAsia"/>
                <w:kern w:val="0"/>
                <w:sz w:val="18"/>
                <w:szCs w:val="18"/>
              </w:rPr>
              <w:t>□</w:t>
            </w:r>
            <w:r>
              <w:rPr>
                <w:rFonts w:ascii="Arial" w:hAnsi="Arial" w:cs="Arial" w:hint="eastAsia"/>
                <w:color w:val="303030"/>
                <w:kern w:val="0"/>
                <w:sz w:val="18"/>
                <w:szCs w:val="18"/>
              </w:rPr>
              <w:t>未知</w:t>
            </w:r>
            <w:r>
              <w:rPr>
                <w:rFonts w:ascii="SimSun" w:hAnsi="SimSun" w:hint="eastAsia"/>
                <w:kern w:val="0"/>
                <w:sz w:val="18"/>
                <w:szCs w:val="18"/>
              </w:rPr>
              <w:t>□</w:t>
            </w:r>
          </w:p>
        </w:tc>
      </w:tr>
    </w:tbl>
    <w:p w:rsidR="00A13B9F" w:rsidRDefault="0081442A" w:rsidP="00A13B9F">
      <w:pPr>
        <w:autoSpaceDE w:val="0"/>
        <w:autoSpaceDN w:val="0"/>
        <w:adjustRightInd w:val="0"/>
        <w:ind w:firstLineChars="200" w:firstLine="360"/>
        <w:jc w:val="left"/>
        <w:rPr>
          <w:rFonts w:ascii="Arial" w:hAnsi="Arial" w:cs="Arial"/>
          <w:color w:val="355AA0"/>
          <w:kern w:val="0"/>
          <w:sz w:val="18"/>
          <w:szCs w:val="18"/>
        </w:rPr>
      </w:pPr>
      <w:r>
        <w:rPr>
          <w:rFonts w:ascii="Arial" w:hAnsi="Arial" w:cs="Arial"/>
          <w:color w:val="355AA0"/>
          <w:kern w:val="0"/>
          <w:sz w:val="18"/>
          <w:szCs w:val="18"/>
        </w:rPr>
        <w:t>水文的稳定性</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37"/>
        <w:gridCol w:w="7337"/>
      </w:tblGrid>
      <w:tr w:rsidR="00A44575" w:rsidTr="00F56674">
        <w:tc>
          <w:tcPr>
            <w:tcW w:w="7337" w:type="dxa"/>
            <w:vAlign w:val="center"/>
          </w:tcPr>
          <w:p w:rsidR="00A44575" w:rsidRDefault="0081442A" w:rsidP="00A60A3B">
            <w:pPr>
              <w:autoSpaceDE w:val="0"/>
              <w:autoSpaceDN w:val="0"/>
              <w:adjustRightInd w:val="0"/>
              <w:jc w:val="center"/>
              <w:rPr>
                <w:rFonts w:ascii="Arial" w:hAnsi="Arial" w:cs="Arial"/>
                <w:color w:val="355AA0"/>
                <w:kern w:val="0"/>
                <w:szCs w:val="18"/>
              </w:rPr>
            </w:pPr>
            <w:r>
              <w:rPr>
                <w:rFonts w:ascii="Arial" w:hAnsi="Arial" w:cs="Arial" w:hint="eastAsia"/>
                <w:color w:val="355AA0"/>
                <w:kern w:val="0"/>
                <w:sz w:val="18"/>
                <w:szCs w:val="18"/>
              </w:rPr>
              <w:t>存在</w:t>
            </w:r>
            <w:r>
              <w:rPr>
                <w:rFonts w:ascii="Arial" w:hAnsi="Arial" w:cs="Arial"/>
                <w:color w:val="355AA0"/>
                <w:kern w:val="0"/>
                <w:sz w:val="18"/>
                <w:szCs w:val="18"/>
              </w:rPr>
              <w:t>情况</w:t>
            </w:r>
            <w:r>
              <w:rPr>
                <w:rFonts w:ascii="Arial" w:hAnsi="Arial" w:cs="Arial" w:hint="eastAsia"/>
                <w:color w:val="355AA0"/>
                <w:kern w:val="0"/>
                <w:sz w:val="18"/>
                <w:szCs w:val="18"/>
              </w:rPr>
              <w:t>？</w:t>
            </w:r>
          </w:p>
        </w:tc>
        <w:tc>
          <w:tcPr>
            <w:tcW w:w="7337" w:type="dxa"/>
            <w:shd w:val="clear" w:color="auto" w:fill="DBF6F9"/>
            <w:vAlign w:val="center"/>
          </w:tcPr>
          <w:p w:rsidR="00A44575" w:rsidRDefault="007F0545" w:rsidP="00A60A3B">
            <w:pPr>
              <w:autoSpaceDE w:val="0"/>
              <w:autoSpaceDN w:val="0"/>
              <w:adjustRightInd w:val="0"/>
              <w:jc w:val="center"/>
              <w:rPr>
                <w:rFonts w:ascii="Arial" w:hAnsi="Arial" w:cs="Arial"/>
                <w:color w:val="355AA0"/>
                <w:kern w:val="0"/>
                <w:szCs w:val="18"/>
              </w:rPr>
            </w:pPr>
            <w:r w:rsidRPr="00D70DE4">
              <w:rPr>
                <w:rFonts w:ascii="Arial" w:hAnsi="Arial" w:cs="Arial" w:hint="eastAsia"/>
                <w:color w:val="355AA0"/>
                <w:kern w:val="0"/>
                <w:sz w:val="18"/>
                <w:szCs w:val="18"/>
              </w:rPr>
              <w:t>RIS</w:t>
            </w:r>
            <w:r w:rsidRPr="00D70DE4">
              <w:rPr>
                <w:rFonts w:ascii="Arial" w:hAnsi="Arial" w:cs="Arial" w:hint="eastAsia"/>
                <w:color w:val="355AA0"/>
                <w:kern w:val="0"/>
                <w:sz w:val="18"/>
                <w:szCs w:val="18"/>
              </w:rPr>
              <w:t>更新时的变化</w:t>
            </w:r>
          </w:p>
        </w:tc>
      </w:tr>
      <w:tr w:rsidR="007F0545" w:rsidTr="00F56674">
        <w:tc>
          <w:tcPr>
            <w:tcW w:w="7337" w:type="dxa"/>
          </w:tcPr>
          <w:p w:rsidR="007F0545" w:rsidRPr="0046673A" w:rsidRDefault="0081442A" w:rsidP="007F0545">
            <w:pPr>
              <w:autoSpaceDE w:val="0"/>
              <w:autoSpaceDN w:val="0"/>
              <w:adjustRightInd w:val="0"/>
              <w:jc w:val="center"/>
              <w:rPr>
                <w:rFonts w:ascii="Arial" w:hAnsi="Arial" w:cs="Arial"/>
                <w:kern w:val="0"/>
                <w:sz w:val="18"/>
                <w:szCs w:val="18"/>
              </w:rPr>
            </w:pPr>
            <w:r>
              <w:rPr>
                <w:rFonts w:ascii="Arial" w:hAnsi="Arial" w:cs="Arial" w:hint="eastAsia"/>
                <w:kern w:val="0"/>
                <w:sz w:val="18"/>
                <w:szCs w:val="18"/>
              </w:rPr>
              <w:t>水位</w:t>
            </w:r>
            <w:r>
              <w:rPr>
                <w:rFonts w:ascii="Arial" w:hAnsi="Arial" w:cs="Arial"/>
                <w:kern w:val="0"/>
                <w:sz w:val="18"/>
                <w:szCs w:val="18"/>
              </w:rPr>
              <w:t>基本稳定</w:t>
            </w:r>
            <w:r w:rsidR="007F0545" w:rsidRPr="00B332A1">
              <w:rPr>
                <w:rFonts w:ascii="SimSun" w:hAnsi="SimSun" w:hint="eastAsia"/>
                <w:kern w:val="0"/>
              </w:rPr>
              <w:t>□</w:t>
            </w:r>
          </w:p>
        </w:tc>
        <w:tc>
          <w:tcPr>
            <w:tcW w:w="7337" w:type="dxa"/>
            <w:shd w:val="clear" w:color="auto" w:fill="DBF6F9"/>
            <w:vAlign w:val="center"/>
          </w:tcPr>
          <w:p w:rsidR="007F0545" w:rsidRDefault="007F0545" w:rsidP="007F0545">
            <w:pPr>
              <w:jc w:val="center"/>
            </w:pPr>
            <w:r w:rsidRPr="006E47CD">
              <w:rPr>
                <w:rFonts w:ascii="Arial" w:hAnsi="Arial" w:cs="Arial" w:hint="eastAsia"/>
                <w:color w:val="303030"/>
                <w:kern w:val="0"/>
                <w:sz w:val="18"/>
                <w:szCs w:val="18"/>
              </w:rPr>
              <w:t>无变化</w:t>
            </w:r>
            <w:r w:rsidRPr="006E47CD">
              <w:rPr>
                <w:rFonts w:ascii="SimSun" w:hAnsi="SimSun" w:hint="eastAsia"/>
                <w:kern w:val="0"/>
                <w:sz w:val="18"/>
                <w:szCs w:val="18"/>
              </w:rPr>
              <w:t xml:space="preserve">□ </w:t>
            </w:r>
            <w:r w:rsidRPr="006E47CD">
              <w:rPr>
                <w:rFonts w:ascii="Arial" w:hAnsi="Arial" w:cs="Arial" w:hint="eastAsia"/>
                <w:color w:val="303030"/>
                <w:kern w:val="0"/>
                <w:sz w:val="18"/>
                <w:szCs w:val="18"/>
              </w:rPr>
              <w:t>增加</w:t>
            </w:r>
            <w:r w:rsidRPr="006E47CD">
              <w:rPr>
                <w:rFonts w:ascii="SimSun" w:hAnsi="SimSun" w:hint="eastAsia"/>
                <w:kern w:val="0"/>
                <w:sz w:val="18"/>
                <w:szCs w:val="18"/>
              </w:rPr>
              <w:t>□</w:t>
            </w:r>
            <w:r w:rsidRPr="006E47CD">
              <w:rPr>
                <w:rFonts w:ascii="Arial" w:hAnsi="Arial" w:cs="Arial" w:hint="eastAsia"/>
                <w:color w:val="303030"/>
                <w:kern w:val="0"/>
                <w:sz w:val="18"/>
                <w:szCs w:val="18"/>
              </w:rPr>
              <w:t>减少</w:t>
            </w:r>
            <w:r w:rsidRPr="006E47CD">
              <w:rPr>
                <w:rFonts w:ascii="SimSun" w:hAnsi="SimSun" w:hint="eastAsia"/>
                <w:kern w:val="0"/>
                <w:sz w:val="18"/>
                <w:szCs w:val="18"/>
              </w:rPr>
              <w:t>□</w:t>
            </w:r>
            <w:r w:rsidRPr="006E47CD">
              <w:rPr>
                <w:rFonts w:ascii="Arial" w:hAnsi="Arial" w:cs="Arial" w:hint="eastAsia"/>
                <w:color w:val="303030"/>
                <w:kern w:val="0"/>
                <w:sz w:val="18"/>
                <w:szCs w:val="18"/>
              </w:rPr>
              <w:t>未知</w:t>
            </w:r>
            <w:r w:rsidRPr="006E47CD">
              <w:rPr>
                <w:rFonts w:ascii="SimSun" w:hAnsi="SimSun" w:hint="eastAsia"/>
                <w:kern w:val="0"/>
                <w:sz w:val="18"/>
                <w:szCs w:val="18"/>
              </w:rPr>
              <w:t>□</w:t>
            </w:r>
          </w:p>
        </w:tc>
      </w:tr>
      <w:tr w:rsidR="007F0545" w:rsidTr="00F56674">
        <w:tc>
          <w:tcPr>
            <w:tcW w:w="7337" w:type="dxa"/>
          </w:tcPr>
          <w:p w:rsidR="007F0545" w:rsidRPr="0046673A" w:rsidRDefault="0081442A" w:rsidP="0081442A">
            <w:pPr>
              <w:autoSpaceDE w:val="0"/>
              <w:autoSpaceDN w:val="0"/>
              <w:adjustRightInd w:val="0"/>
              <w:jc w:val="center"/>
              <w:rPr>
                <w:rFonts w:ascii="Arial" w:hAnsi="Arial" w:cs="Arial"/>
                <w:kern w:val="0"/>
                <w:sz w:val="18"/>
                <w:szCs w:val="18"/>
              </w:rPr>
            </w:pPr>
            <w:r>
              <w:rPr>
                <w:rFonts w:ascii="Arial" w:hAnsi="Arial" w:cs="Arial"/>
                <w:kern w:val="0"/>
                <w:sz w:val="18"/>
                <w:szCs w:val="18"/>
              </w:rPr>
              <w:t>水位波动</w:t>
            </w:r>
            <w:r>
              <w:rPr>
                <w:rFonts w:ascii="Arial" w:hAnsi="Arial" w:cs="Arial" w:hint="eastAsia"/>
                <w:kern w:val="0"/>
                <w:sz w:val="18"/>
                <w:szCs w:val="18"/>
              </w:rPr>
              <w:t>（包括潮汐）</w:t>
            </w:r>
            <w:r w:rsidR="007F0545" w:rsidRPr="00B332A1">
              <w:rPr>
                <w:rFonts w:ascii="SimSun" w:hAnsi="SimSun" w:hint="eastAsia"/>
                <w:kern w:val="0"/>
              </w:rPr>
              <w:t>□</w:t>
            </w:r>
          </w:p>
        </w:tc>
        <w:tc>
          <w:tcPr>
            <w:tcW w:w="7337" w:type="dxa"/>
            <w:shd w:val="clear" w:color="auto" w:fill="DBF6F9"/>
            <w:vAlign w:val="center"/>
          </w:tcPr>
          <w:p w:rsidR="007F0545" w:rsidRDefault="007F0545" w:rsidP="007F0545">
            <w:pPr>
              <w:jc w:val="center"/>
            </w:pPr>
            <w:r w:rsidRPr="006E47CD">
              <w:rPr>
                <w:rFonts w:ascii="Arial" w:hAnsi="Arial" w:cs="Arial" w:hint="eastAsia"/>
                <w:color w:val="303030"/>
                <w:kern w:val="0"/>
                <w:sz w:val="18"/>
                <w:szCs w:val="18"/>
              </w:rPr>
              <w:t>无变化</w:t>
            </w:r>
            <w:r w:rsidRPr="006E47CD">
              <w:rPr>
                <w:rFonts w:ascii="SimSun" w:hAnsi="SimSun" w:hint="eastAsia"/>
                <w:kern w:val="0"/>
                <w:sz w:val="18"/>
                <w:szCs w:val="18"/>
              </w:rPr>
              <w:t xml:space="preserve">□ </w:t>
            </w:r>
            <w:r w:rsidRPr="006E47CD">
              <w:rPr>
                <w:rFonts w:ascii="Arial" w:hAnsi="Arial" w:cs="Arial" w:hint="eastAsia"/>
                <w:color w:val="303030"/>
                <w:kern w:val="0"/>
                <w:sz w:val="18"/>
                <w:szCs w:val="18"/>
              </w:rPr>
              <w:t>增加</w:t>
            </w:r>
            <w:r w:rsidRPr="006E47CD">
              <w:rPr>
                <w:rFonts w:ascii="SimSun" w:hAnsi="SimSun" w:hint="eastAsia"/>
                <w:kern w:val="0"/>
                <w:sz w:val="18"/>
                <w:szCs w:val="18"/>
              </w:rPr>
              <w:t>□</w:t>
            </w:r>
            <w:r w:rsidRPr="006E47CD">
              <w:rPr>
                <w:rFonts w:ascii="Arial" w:hAnsi="Arial" w:cs="Arial" w:hint="eastAsia"/>
                <w:color w:val="303030"/>
                <w:kern w:val="0"/>
                <w:sz w:val="18"/>
                <w:szCs w:val="18"/>
              </w:rPr>
              <w:t>减少</w:t>
            </w:r>
            <w:r w:rsidRPr="006E47CD">
              <w:rPr>
                <w:rFonts w:ascii="SimSun" w:hAnsi="SimSun" w:hint="eastAsia"/>
                <w:kern w:val="0"/>
                <w:sz w:val="18"/>
                <w:szCs w:val="18"/>
              </w:rPr>
              <w:t>□</w:t>
            </w:r>
            <w:r w:rsidRPr="006E47CD">
              <w:rPr>
                <w:rFonts w:ascii="Arial" w:hAnsi="Arial" w:cs="Arial" w:hint="eastAsia"/>
                <w:color w:val="303030"/>
                <w:kern w:val="0"/>
                <w:sz w:val="18"/>
                <w:szCs w:val="18"/>
              </w:rPr>
              <w:t>未知</w:t>
            </w:r>
            <w:r w:rsidRPr="006E47CD">
              <w:rPr>
                <w:rFonts w:ascii="SimSun" w:hAnsi="SimSun" w:hint="eastAsia"/>
                <w:kern w:val="0"/>
                <w:sz w:val="18"/>
                <w:szCs w:val="18"/>
              </w:rPr>
              <w:t>□</w:t>
            </w:r>
          </w:p>
        </w:tc>
      </w:tr>
      <w:tr w:rsidR="007F0545" w:rsidTr="00F56674">
        <w:tc>
          <w:tcPr>
            <w:tcW w:w="7337" w:type="dxa"/>
          </w:tcPr>
          <w:p w:rsidR="007F0545" w:rsidRPr="0046673A" w:rsidRDefault="0081442A" w:rsidP="007F0545">
            <w:pPr>
              <w:autoSpaceDE w:val="0"/>
              <w:autoSpaceDN w:val="0"/>
              <w:adjustRightInd w:val="0"/>
              <w:jc w:val="center"/>
              <w:rPr>
                <w:rFonts w:ascii="Arial" w:hAnsi="Arial" w:cs="Arial"/>
                <w:kern w:val="0"/>
                <w:sz w:val="18"/>
                <w:szCs w:val="18"/>
              </w:rPr>
            </w:pPr>
            <w:r>
              <w:rPr>
                <w:rFonts w:ascii="Arial" w:hAnsi="Arial" w:cs="Arial" w:hint="eastAsia"/>
                <w:kern w:val="0"/>
                <w:sz w:val="18"/>
                <w:szCs w:val="18"/>
              </w:rPr>
              <w:t>未知</w:t>
            </w:r>
            <w:r w:rsidR="007F0545" w:rsidRPr="00B332A1">
              <w:rPr>
                <w:rFonts w:ascii="SimSun" w:hAnsi="SimSun" w:hint="eastAsia"/>
                <w:kern w:val="0"/>
              </w:rPr>
              <w:t>□</w:t>
            </w:r>
          </w:p>
        </w:tc>
        <w:tc>
          <w:tcPr>
            <w:tcW w:w="7337" w:type="dxa"/>
            <w:shd w:val="clear" w:color="auto" w:fill="DBF6F9"/>
            <w:vAlign w:val="center"/>
          </w:tcPr>
          <w:p w:rsidR="007F0545" w:rsidRDefault="007F0545" w:rsidP="007F0545">
            <w:pPr>
              <w:jc w:val="center"/>
            </w:pPr>
            <w:r w:rsidRPr="006E47CD">
              <w:rPr>
                <w:rFonts w:ascii="Arial" w:hAnsi="Arial" w:cs="Arial" w:hint="eastAsia"/>
                <w:color w:val="303030"/>
                <w:kern w:val="0"/>
                <w:sz w:val="18"/>
                <w:szCs w:val="18"/>
              </w:rPr>
              <w:t>无变化</w:t>
            </w:r>
            <w:r w:rsidRPr="006E47CD">
              <w:rPr>
                <w:rFonts w:ascii="SimSun" w:hAnsi="SimSun" w:hint="eastAsia"/>
                <w:kern w:val="0"/>
                <w:sz w:val="18"/>
                <w:szCs w:val="18"/>
              </w:rPr>
              <w:t xml:space="preserve">□ </w:t>
            </w:r>
            <w:r w:rsidRPr="006E47CD">
              <w:rPr>
                <w:rFonts w:ascii="Arial" w:hAnsi="Arial" w:cs="Arial" w:hint="eastAsia"/>
                <w:color w:val="303030"/>
                <w:kern w:val="0"/>
                <w:sz w:val="18"/>
                <w:szCs w:val="18"/>
              </w:rPr>
              <w:t>增加</w:t>
            </w:r>
            <w:r w:rsidRPr="006E47CD">
              <w:rPr>
                <w:rFonts w:ascii="SimSun" w:hAnsi="SimSun" w:hint="eastAsia"/>
                <w:kern w:val="0"/>
                <w:sz w:val="18"/>
                <w:szCs w:val="18"/>
              </w:rPr>
              <w:t>□</w:t>
            </w:r>
            <w:r w:rsidRPr="006E47CD">
              <w:rPr>
                <w:rFonts w:ascii="Arial" w:hAnsi="Arial" w:cs="Arial" w:hint="eastAsia"/>
                <w:color w:val="303030"/>
                <w:kern w:val="0"/>
                <w:sz w:val="18"/>
                <w:szCs w:val="18"/>
              </w:rPr>
              <w:t>减少</w:t>
            </w:r>
            <w:r w:rsidRPr="006E47CD">
              <w:rPr>
                <w:rFonts w:ascii="SimSun" w:hAnsi="SimSun" w:hint="eastAsia"/>
                <w:kern w:val="0"/>
                <w:sz w:val="18"/>
                <w:szCs w:val="18"/>
              </w:rPr>
              <w:t>□</w:t>
            </w:r>
            <w:r w:rsidRPr="006E47CD">
              <w:rPr>
                <w:rFonts w:ascii="Arial" w:hAnsi="Arial" w:cs="Arial" w:hint="eastAsia"/>
                <w:color w:val="303030"/>
                <w:kern w:val="0"/>
                <w:sz w:val="18"/>
                <w:szCs w:val="18"/>
              </w:rPr>
              <w:t>未知</w:t>
            </w:r>
            <w:r w:rsidRPr="006E47CD">
              <w:rPr>
                <w:rFonts w:ascii="SimSun" w:hAnsi="SimSun" w:hint="eastAsia"/>
                <w:kern w:val="0"/>
                <w:sz w:val="18"/>
                <w:szCs w:val="18"/>
              </w:rPr>
              <w:t>□</w:t>
            </w:r>
          </w:p>
        </w:tc>
      </w:tr>
    </w:tbl>
    <w:p w:rsidR="00A13B9F" w:rsidRDefault="0081442A" w:rsidP="00A44575">
      <w:pPr>
        <w:autoSpaceDE w:val="0"/>
        <w:autoSpaceDN w:val="0"/>
        <w:adjustRightInd w:val="0"/>
        <w:ind w:firstLineChars="200" w:firstLine="420"/>
        <w:jc w:val="left"/>
        <w:rPr>
          <w:rFonts w:ascii="Arial" w:hAnsi="Arial" w:cs="Arial"/>
          <w:color w:val="355AA0"/>
          <w:kern w:val="0"/>
          <w:szCs w:val="18"/>
        </w:rPr>
      </w:pPr>
      <w:r>
        <w:rPr>
          <w:rFonts w:ascii="Arial" w:hAnsi="Arial" w:cs="Arial"/>
          <w:color w:val="355AA0"/>
          <w:kern w:val="0"/>
          <w:szCs w:val="18"/>
        </w:rPr>
        <w:t>请</w:t>
      </w:r>
      <w:r w:rsidR="00A0352F">
        <w:rPr>
          <w:rFonts w:ascii="Arial" w:hAnsi="Arial" w:cs="Arial"/>
          <w:color w:val="355AA0"/>
          <w:kern w:val="0"/>
          <w:szCs w:val="18"/>
        </w:rPr>
        <w:t>在下表中</w:t>
      </w:r>
      <w:r w:rsidR="00A0352F">
        <w:rPr>
          <w:rFonts w:ascii="Arial" w:hAnsi="Arial" w:cs="Arial" w:hint="eastAsia"/>
          <w:color w:val="355AA0"/>
          <w:kern w:val="0"/>
          <w:szCs w:val="18"/>
        </w:rPr>
        <w:t>解释该湿地复杂的水文情况，并补充关于</w:t>
      </w:r>
      <w:r>
        <w:rPr>
          <w:rFonts w:ascii="Arial" w:hAnsi="Arial" w:cs="Arial"/>
          <w:color w:val="355AA0"/>
          <w:kern w:val="0"/>
          <w:szCs w:val="18"/>
        </w:rPr>
        <w:t>水文</w:t>
      </w:r>
      <w:r w:rsidR="00A0352F">
        <w:rPr>
          <w:rFonts w:ascii="Arial" w:hAnsi="Arial" w:cs="Arial"/>
          <w:color w:val="355AA0"/>
          <w:kern w:val="0"/>
          <w:szCs w:val="18"/>
        </w:rPr>
        <w:t>趋势</w:t>
      </w:r>
      <w:r>
        <w:rPr>
          <w:rFonts w:ascii="Arial" w:hAnsi="Arial" w:cs="Arial"/>
          <w:color w:val="355AA0"/>
          <w:kern w:val="0"/>
          <w:szCs w:val="18"/>
        </w:rPr>
        <w:t>及相关影响因素</w:t>
      </w:r>
      <w:r w:rsidR="00A0352F">
        <w:rPr>
          <w:rFonts w:ascii="Arial" w:hAnsi="Arial" w:cs="Arial"/>
          <w:color w:val="355AA0"/>
          <w:kern w:val="0"/>
          <w:szCs w:val="18"/>
        </w:rPr>
        <w:t>的评论</w:t>
      </w:r>
      <w:r w:rsidR="00A0352F">
        <w:rPr>
          <w:rFonts w:ascii="Arial" w:hAnsi="Arial" w:cs="Arial" w:hint="eastAsia"/>
          <w:color w:val="355AA0"/>
          <w:kern w:val="0"/>
          <w:szCs w:val="18"/>
        </w:rPr>
        <w:t>：</w:t>
      </w:r>
      <w:r w:rsidR="009752C4" w:rsidRPr="009752C4">
        <w:rPr>
          <w:rFonts w:ascii="Arial" w:hAnsi="Arial" w:cs="Arial" w:hint="eastAsia"/>
          <w:i/>
          <w:color w:val="355AA0"/>
          <w:kern w:val="0"/>
          <w:szCs w:val="17"/>
        </w:rPr>
        <w:t>（控制在</w:t>
      </w:r>
      <w:r w:rsidR="009752C4" w:rsidRPr="009752C4">
        <w:rPr>
          <w:rFonts w:ascii="Arial" w:hAnsi="Arial" w:cs="Arial" w:hint="eastAsia"/>
          <w:i/>
          <w:color w:val="355AA0"/>
          <w:kern w:val="0"/>
          <w:szCs w:val="17"/>
        </w:rPr>
        <w:t>1000</w:t>
      </w:r>
      <w:r w:rsidR="009752C4"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A44575" w:rsidTr="00A44575">
        <w:tc>
          <w:tcPr>
            <w:tcW w:w="14674" w:type="dxa"/>
          </w:tcPr>
          <w:p w:rsidR="00A44575" w:rsidRDefault="00A44575" w:rsidP="00A44575">
            <w:pPr>
              <w:autoSpaceDE w:val="0"/>
              <w:autoSpaceDN w:val="0"/>
              <w:adjustRightInd w:val="0"/>
              <w:jc w:val="left"/>
              <w:rPr>
                <w:rFonts w:ascii="Arial" w:hAnsi="Arial" w:cs="Arial"/>
                <w:color w:val="355AA0"/>
                <w:kern w:val="0"/>
                <w:szCs w:val="18"/>
              </w:rPr>
            </w:pPr>
          </w:p>
          <w:p w:rsidR="00A44575" w:rsidRPr="00F57671" w:rsidRDefault="00A44575" w:rsidP="00A44575">
            <w:pPr>
              <w:autoSpaceDE w:val="0"/>
              <w:autoSpaceDN w:val="0"/>
              <w:adjustRightInd w:val="0"/>
              <w:jc w:val="left"/>
              <w:rPr>
                <w:rFonts w:ascii="Arial" w:hAnsi="Arial" w:cs="Arial"/>
                <w:color w:val="FF0000"/>
                <w:kern w:val="0"/>
                <w:szCs w:val="18"/>
              </w:rPr>
            </w:pPr>
          </w:p>
          <w:p w:rsidR="00A44575" w:rsidRDefault="00A44575" w:rsidP="00A44575">
            <w:pPr>
              <w:autoSpaceDE w:val="0"/>
              <w:autoSpaceDN w:val="0"/>
              <w:adjustRightInd w:val="0"/>
              <w:jc w:val="left"/>
              <w:rPr>
                <w:rFonts w:ascii="Arial" w:hAnsi="Arial" w:cs="Arial"/>
                <w:color w:val="355AA0"/>
                <w:kern w:val="0"/>
                <w:szCs w:val="18"/>
              </w:rPr>
            </w:pPr>
          </w:p>
        </w:tc>
      </w:tr>
    </w:tbl>
    <w:p w:rsidR="00A44575" w:rsidRDefault="00A0352F" w:rsidP="00A44575">
      <w:pPr>
        <w:shd w:val="clear" w:color="auto" w:fill="FFCCFF"/>
        <w:autoSpaceDE w:val="0"/>
        <w:autoSpaceDN w:val="0"/>
        <w:adjustRightInd w:val="0"/>
        <w:ind w:firstLineChars="200" w:firstLine="420"/>
        <w:jc w:val="left"/>
        <w:rPr>
          <w:rFonts w:ascii="Arial" w:hAnsi="Arial" w:cs="Arial"/>
          <w:color w:val="355AA0"/>
          <w:kern w:val="0"/>
          <w:szCs w:val="18"/>
        </w:rPr>
      </w:pPr>
      <w:r>
        <w:rPr>
          <w:rFonts w:ascii="Arial" w:hAnsi="Arial" w:cs="Arial" w:hint="eastAsia"/>
          <w:color w:val="355AA0"/>
          <w:kern w:val="0"/>
          <w:szCs w:val="18"/>
        </w:rPr>
        <w:lastRenderedPageBreak/>
        <w:t>地表</w:t>
      </w:r>
      <w:r>
        <w:rPr>
          <w:rFonts w:ascii="Arial" w:hAnsi="Arial" w:cs="Arial"/>
          <w:color w:val="355AA0"/>
          <w:kern w:val="0"/>
          <w:szCs w:val="18"/>
        </w:rPr>
        <w:t>水和地下水的连通性</w:t>
      </w:r>
      <w:r w:rsidR="009752C4">
        <w:rPr>
          <w:rFonts w:ascii="Arial" w:hAnsi="Arial" w:cs="Arial" w:hint="eastAsia"/>
          <w:color w:val="355AA0"/>
          <w:kern w:val="0"/>
          <w:szCs w:val="18"/>
        </w:rPr>
        <w:t>（</w:t>
      </w:r>
      <w:r w:rsidR="009752C4">
        <w:rPr>
          <w:rFonts w:ascii="Arial" w:hAnsi="Arial" w:cs="Arial" w:hint="eastAsia"/>
          <w:color w:val="355AA0"/>
          <w:kern w:val="0"/>
          <w:szCs w:val="18"/>
        </w:rPr>
        <w:t>ECD</w:t>
      </w:r>
      <w:r w:rsidR="009752C4">
        <w:rPr>
          <w:rFonts w:ascii="Arial" w:hAnsi="Arial" w:cs="Arial" w:hint="eastAsia"/>
          <w:color w:val="355AA0"/>
          <w:kern w:val="0"/>
          <w:szCs w:val="18"/>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CCFF"/>
        <w:tblLook w:val="04A0" w:firstRow="1" w:lastRow="0" w:firstColumn="1" w:lastColumn="0" w:noHBand="0" w:noVBand="1"/>
      </w:tblPr>
      <w:tblGrid>
        <w:gridCol w:w="14674"/>
      </w:tblGrid>
      <w:tr w:rsidR="00A44575" w:rsidTr="00A44575">
        <w:tc>
          <w:tcPr>
            <w:tcW w:w="14674" w:type="dxa"/>
            <w:shd w:val="clear" w:color="auto" w:fill="FFCCFF"/>
          </w:tcPr>
          <w:p w:rsidR="00A44575" w:rsidRDefault="00A44575" w:rsidP="00A44575">
            <w:pPr>
              <w:shd w:val="clear" w:color="auto" w:fill="FFCCFF"/>
              <w:autoSpaceDE w:val="0"/>
              <w:autoSpaceDN w:val="0"/>
              <w:adjustRightInd w:val="0"/>
              <w:jc w:val="left"/>
              <w:rPr>
                <w:rFonts w:ascii="Arial" w:hAnsi="Arial" w:cs="Arial"/>
                <w:color w:val="355AA0"/>
                <w:kern w:val="0"/>
                <w:szCs w:val="18"/>
              </w:rPr>
            </w:pPr>
          </w:p>
        </w:tc>
      </w:tr>
    </w:tbl>
    <w:p w:rsidR="00A44575" w:rsidRDefault="006F31BC" w:rsidP="00A44575">
      <w:pPr>
        <w:shd w:val="clear" w:color="auto" w:fill="FFCCFF"/>
        <w:autoSpaceDE w:val="0"/>
        <w:autoSpaceDN w:val="0"/>
        <w:adjustRightInd w:val="0"/>
        <w:ind w:firstLineChars="200" w:firstLine="420"/>
        <w:jc w:val="left"/>
        <w:rPr>
          <w:rFonts w:ascii="Arial" w:hAnsi="Arial" w:cs="Arial"/>
          <w:color w:val="355AA0"/>
          <w:kern w:val="0"/>
          <w:szCs w:val="18"/>
        </w:rPr>
      </w:pPr>
      <w:r>
        <w:rPr>
          <w:rFonts w:ascii="Arial" w:hAnsi="Arial" w:cs="Arial" w:hint="eastAsia"/>
          <w:color w:val="355AA0"/>
          <w:kern w:val="0"/>
          <w:szCs w:val="18"/>
        </w:rPr>
        <w:t>分层</w:t>
      </w:r>
      <w:r>
        <w:rPr>
          <w:rFonts w:ascii="Arial" w:hAnsi="Arial" w:cs="Arial"/>
          <w:color w:val="355AA0"/>
          <w:kern w:val="0"/>
          <w:szCs w:val="18"/>
        </w:rPr>
        <w:t>和混合的状况</w:t>
      </w:r>
      <w:r w:rsidR="009752C4">
        <w:rPr>
          <w:rFonts w:ascii="Arial" w:hAnsi="Arial" w:cs="Arial" w:hint="eastAsia"/>
          <w:color w:val="355AA0"/>
          <w:kern w:val="0"/>
          <w:szCs w:val="18"/>
        </w:rPr>
        <w:t>（</w:t>
      </w:r>
      <w:r w:rsidR="009752C4">
        <w:rPr>
          <w:rFonts w:ascii="Arial" w:hAnsi="Arial" w:cs="Arial" w:hint="eastAsia"/>
          <w:color w:val="355AA0"/>
          <w:kern w:val="0"/>
          <w:szCs w:val="18"/>
        </w:rPr>
        <w:t>ECD</w:t>
      </w:r>
      <w:r w:rsidR="009752C4">
        <w:rPr>
          <w:rFonts w:ascii="Arial" w:hAnsi="Arial" w:cs="Arial" w:hint="eastAsia"/>
          <w:color w:val="355AA0"/>
          <w:kern w:val="0"/>
          <w:szCs w:val="18"/>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CCFF"/>
        <w:tblLook w:val="04A0" w:firstRow="1" w:lastRow="0" w:firstColumn="1" w:lastColumn="0" w:noHBand="0" w:noVBand="1"/>
      </w:tblPr>
      <w:tblGrid>
        <w:gridCol w:w="14674"/>
      </w:tblGrid>
      <w:tr w:rsidR="00A44575" w:rsidTr="00A44575">
        <w:tc>
          <w:tcPr>
            <w:tcW w:w="14674" w:type="dxa"/>
            <w:shd w:val="clear" w:color="auto" w:fill="FFCCFF"/>
          </w:tcPr>
          <w:p w:rsidR="00A44575" w:rsidRDefault="00A44575" w:rsidP="00A44575">
            <w:pPr>
              <w:shd w:val="clear" w:color="auto" w:fill="FFCCFF"/>
              <w:autoSpaceDE w:val="0"/>
              <w:autoSpaceDN w:val="0"/>
              <w:adjustRightInd w:val="0"/>
              <w:jc w:val="left"/>
              <w:rPr>
                <w:rFonts w:ascii="Arial" w:hAnsi="Arial" w:cs="Arial"/>
                <w:color w:val="355AA0"/>
                <w:kern w:val="0"/>
                <w:szCs w:val="18"/>
              </w:rPr>
            </w:pPr>
          </w:p>
        </w:tc>
      </w:tr>
    </w:tbl>
    <w:p w:rsidR="00A44575" w:rsidRDefault="00A44575" w:rsidP="00A44575">
      <w:pPr>
        <w:autoSpaceDE w:val="0"/>
        <w:autoSpaceDN w:val="0"/>
        <w:adjustRightInd w:val="0"/>
        <w:ind w:firstLineChars="200" w:firstLine="420"/>
        <w:jc w:val="left"/>
        <w:rPr>
          <w:rFonts w:ascii="Arial" w:hAnsi="Arial" w:cs="Arial"/>
          <w:color w:val="355AA0"/>
          <w:kern w:val="0"/>
          <w:szCs w:val="18"/>
        </w:rPr>
      </w:pPr>
    </w:p>
    <w:p w:rsidR="00A44575" w:rsidRPr="008C1AD1" w:rsidRDefault="00A44575" w:rsidP="008C1AD1">
      <w:pPr>
        <w:pStyle w:val="Heading3"/>
        <w:spacing w:before="0" w:after="0" w:line="240" w:lineRule="auto"/>
        <w:rPr>
          <w:rFonts w:ascii="Arial" w:hAnsi="Arial" w:cs="Arial"/>
          <w:b w:val="0"/>
          <w:color w:val="355AA0"/>
          <w:sz w:val="24"/>
          <w:szCs w:val="24"/>
        </w:rPr>
      </w:pPr>
      <w:bookmarkStart w:id="197" w:name="_Toc436136738"/>
      <w:r w:rsidRPr="008C1AD1">
        <w:rPr>
          <w:rFonts w:ascii="Arial" w:hAnsi="Arial" w:cs="Arial"/>
          <w:b w:val="0"/>
          <w:color w:val="355AA0"/>
          <w:sz w:val="24"/>
          <w:szCs w:val="24"/>
        </w:rPr>
        <w:t xml:space="preserve">4.4.5 </w:t>
      </w:r>
      <w:r w:rsidR="006F31BC">
        <w:rPr>
          <w:rFonts w:ascii="Arial" w:hAnsi="Arial" w:cs="Arial"/>
          <w:b w:val="0"/>
          <w:color w:val="355AA0"/>
          <w:sz w:val="24"/>
          <w:szCs w:val="24"/>
        </w:rPr>
        <w:t>–</w:t>
      </w:r>
      <w:r w:rsidR="006F31BC">
        <w:rPr>
          <w:rFonts w:ascii="Arial" w:hAnsi="Arial" w:cs="Arial" w:hint="eastAsia"/>
          <w:b w:val="0"/>
          <w:color w:val="355AA0"/>
          <w:sz w:val="24"/>
          <w:szCs w:val="24"/>
        </w:rPr>
        <w:t>沉积物</w:t>
      </w:r>
      <w:r w:rsidR="006F31BC">
        <w:rPr>
          <w:rFonts w:ascii="Arial" w:hAnsi="Arial" w:cs="Arial"/>
          <w:b w:val="0"/>
          <w:color w:val="355AA0"/>
          <w:sz w:val="24"/>
          <w:szCs w:val="24"/>
        </w:rPr>
        <w:t>状况</w:t>
      </w:r>
      <w:bookmarkEnd w:id="197"/>
    </w:p>
    <w:p w:rsidR="00A44575" w:rsidRPr="00A44575" w:rsidRDefault="009A0A47" w:rsidP="009051D0">
      <w:pPr>
        <w:autoSpaceDE w:val="0"/>
        <w:autoSpaceDN w:val="0"/>
        <w:adjustRightInd w:val="0"/>
        <w:ind w:firstLineChars="100" w:firstLine="210"/>
        <w:jc w:val="left"/>
        <w:rPr>
          <w:rFonts w:ascii="Arial" w:hAnsi="Arial" w:cs="Arial"/>
          <w:color w:val="355AA0"/>
          <w:kern w:val="0"/>
          <w:szCs w:val="18"/>
        </w:rPr>
      </w:pPr>
      <w:bookmarkStart w:id="198" w:name="OLE_LINK145"/>
      <w:bookmarkStart w:id="199" w:name="OLE_LINK161"/>
      <w:bookmarkStart w:id="200" w:name="OLE_LINK162"/>
      <w:bookmarkStart w:id="201" w:name="OLE_LINK168"/>
      <w:r>
        <w:rPr>
          <w:rFonts w:ascii="Arial" w:hAnsi="Arial" w:cs="Arial"/>
          <w:color w:val="355AA0"/>
          <w:kern w:val="0"/>
          <w:szCs w:val="18"/>
        </w:rPr>
        <w:t>湿地内沉积物有</w:t>
      </w:r>
      <w:r>
        <w:rPr>
          <w:rFonts w:ascii="Arial" w:hAnsi="Arial" w:cs="Arial" w:hint="eastAsia"/>
          <w:color w:val="355AA0"/>
          <w:kern w:val="0"/>
          <w:szCs w:val="18"/>
        </w:rPr>
        <w:t>显著</w:t>
      </w:r>
      <w:r>
        <w:rPr>
          <w:rFonts w:ascii="Arial" w:hAnsi="Arial" w:cs="Arial"/>
          <w:color w:val="355AA0"/>
          <w:kern w:val="0"/>
          <w:szCs w:val="18"/>
        </w:rPr>
        <w:t>的侵蚀</w:t>
      </w:r>
      <w:bookmarkEnd w:id="198"/>
      <w:bookmarkEnd w:id="199"/>
      <w:bookmarkEnd w:id="200"/>
      <w:bookmarkEnd w:id="201"/>
      <w:r>
        <w:rPr>
          <w:rFonts w:ascii="Arial" w:hAnsi="Arial" w:cs="Arial"/>
          <w:color w:val="355AA0"/>
          <w:kern w:val="0"/>
          <w:szCs w:val="18"/>
        </w:rPr>
        <w:t>现象</w:t>
      </w:r>
      <w:r w:rsidR="00A44575" w:rsidRPr="00B332A1">
        <w:rPr>
          <w:rFonts w:ascii="SimSun" w:hAnsi="SimSun" w:hint="eastAsia"/>
          <w:kern w:val="0"/>
        </w:rPr>
        <w:t>□</w:t>
      </w:r>
    </w:p>
    <w:p w:rsidR="00A44575" w:rsidRPr="00A44575" w:rsidRDefault="007F0545" w:rsidP="009051D0">
      <w:pPr>
        <w:shd w:val="clear" w:color="auto" w:fill="DBF6F9"/>
        <w:autoSpaceDE w:val="0"/>
        <w:autoSpaceDN w:val="0"/>
        <w:adjustRightInd w:val="0"/>
        <w:ind w:firstLineChars="200" w:firstLine="420"/>
        <w:jc w:val="left"/>
        <w:rPr>
          <w:rFonts w:ascii="Arial" w:hAnsi="Arial" w:cs="Arial"/>
          <w:color w:val="303030"/>
          <w:kern w:val="0"/>
          <w:szCs w:val="18"/>
        </w:rPr>
      </w:pPr>
      <w:r>
        <w:rPr>
          <w:rFonts w:ascii="Arial" w:hAnsi="Arial" w:cs="Arial"/>
          <w:color w:val="355AA0"/>
          <w:kern w:val="0"/>
          <w:szCs w:val="18"/>
        </w:rPr>
        <w:t>RIS</w:t>
      </w:r>
      <w:r>
        <w:rPr>
          <w:rFonts w:ascii="Arial" w:hAnsi="Arial" w:cs="Arial" w:hint="eastAsia"/>
          <w:color w:val="355AA0"/>
          <w:kern w:val="0"/>
          <w:szCs w:val="18"/>
        </w:rPr>
        <w:t>更新时</w:t>
      </w:r>
      <w:r w:rsidR="0024456C">
        <w:rPr>
          <w:rFonts w:ascii="Arial" w:hAnsi="Arial" w:cs="Arial" w:hint="eastAsia"/>
          <w:color w:val="355AA0"/>
          <w:kern w:val="0"/>
          <w:szCs w:val="18"/>
        </w:rPr>
        <w:t>发生</w:t>
      </w:r>
      <w:r>
        <w:rPr>
          <w:rFonts w:ascii="Arial" w:hAnsi="Arial" w:cs="Arial" w:hint="eastAsia"/>
          <w:color w:val="355AA0"/>
          <w:kern w:val="0"/>
          <w:szCs w:val="18"/>
        </w:rPr>
        <w:t>的变化</w:t>
      </w:r>
      <w:r>
        <w:rPr>
          <w:rFonts w:ascii="Arial" w:hAnsi="Arial" w:cs="Arial" w:hint="eastAsia"/>
          <w:color w:val="303030"/>
          <w:kern w:val="0"/>
          <w:szCs w:val="18"/>
        </w:rPr>
        <w:t>无变化</w:t>
      </w:r>
      <w:r>
        <w:rPr>
          <w:rFonts w:ascii="SimSun" w:hAnsi="SimSun" w:hint="eastAsia"/>
          <w:kern w:val="0"/>
        </w:rPr>
        <w:t xml:space="preserve">□ </w:t>
      </w:r>
      <w:r>
        <w:rPr>
          <w:rFonts w:ascii="Arial" w:hAnsi="Arial" w:cs="Arial" w:hint="eastAsia"/>
          <w:color w:val="303030"/>
          <w:kern w:val="0"/>
          <w:szCs w:val="18"/>
        </w:rPr>
        <w:t>增加</w:t>
      </w:r>
      <w:r>
        <w:rPr>
          <w:rFonts w:ascii="SimSun" w:hAnsi="SimSun" w:hint="eastAsia"/>
          <w:kern w:val="0"/>
        </w:rPr>
        <w:t>□</w:t>
      </w:r>
      <w:r>
        <w:rPr>
          <w:rFonts w:ascii="Arial" w:hAnsi="Arial" w:cs="Arial" w:hint="eastAsia"/>
          <w:color w:val="303030"/>
          <w:kern w:val="0"/>
          <w:szCs w:val="18"/>
        </w:rPr>
        <w:t>减少</w:t>
      </w:r>
      <w:r>
        <w:rPr>
          <w:rFonts w:ascii="SimSun" w:hAnsi="SimSun" w:hint="eastAsia"/>
          <w:kern w:val="0"/>
        </w:rPr>
        <w:t>□</w:t>
      </w:r>
      <w:r>
        <w:rPr>
          <w:rFonts w:ascii="Arial" w:hAnsi="Arial" w:cs="Arial" w:hint="eastAsia"/>
          <w:color w:val="303030"/>
          <w:kern w:val="0"/>
          <w:szCs w:val="18"/>
        </w:rPr>
        <w:t>未知</w:t>
      </w:r>
      <w:r>
        <w:rPr>
          <w:rFonts w:ascii="SimSun" w:hAnsi="SimSun" w:hint="eastAsia"/>
          <w:kern w:val="0"/>
        </w:rPr>
        <w:t>□</w:t>
      </w:r>
    </w:p>
    <w:p w:rsidR="00A44575" w:rsidRDefault="009A0A47" w:rsidP="009051D0">
      <w:pPr>
        <w:autoSpaceDE w:val="0"/>
        <w:autoSpaceDN w:val="0"/>
        <w:adjustRightInd w:val="0"/>
        <w:ind w:firstLineChars="100" w:firstLine="210"/>
        <w:jc w:val="left"/>
        <w:rPr>
          <w:rFonts w:ascii="SimSun" w:hAnsi="SimSun"/>
          <w:kern w:val="0"/>
        </w:rPr>
      </w:pPr>
      <w:bookmarkStart w:id="202" w:name="OLE_LINK171"/>
      <w:bookmarkStart w:id="203" w:name="OLE_LINK177"/>
      <w:r>
        <w:rPr>
          <w:rFonts w:ascii="Arial" w:hAnsi="Arial" w:cs="Arial"/>
          <w:color w:val="355AA0"/>
          <w:kern w:val="0"/>
          <w:szCs w:val="18"/>
        </w:rPr>
        <w:t>湿地内沉积物有显著的增生或沉积现象</w:t>
      </w:r>
      <w:bookmarkEnd w:id="202"/>
      <w:bookmarkEnd w:id="203"/>
      <w:r w:rsidR="00A44575" w:rsidRPr="00B332A1">
        <w:rPr>
          <w:rFonts w:ascii="SimSun" w:hAnsi="SimSun" w:hint="eastAsia"/>
          <w:kern w:val="0"/>
        </w:rPr>
        <w:t>□</w:t>
      </w:r>
    </w:p>
    <w:p w:rsidR="009051D0" w:rsidRPr="009051D0" w:rsidRDefault="007F0545" w:rsidP="00F43D53">
      <w:pPr>
        <w:shd w:val="clear" w:color="auto" w:fill="D1F6F9"/>
        <w:autoSpaceDE w:val="0"/>
        <w:autoSpaceDN w:val="0"/>
        <w:adjustRightInd w:val="0"/>
        <w:ind w:firstLineChars="200" w:firstLine="420"/>
        <w:jc w:val="left"/>
        <w:rPr>
          <w:rFonts w:ascii="Arial" w:hAnsi="Arial" w:cs="Arial"/>
          <w:color w:val="303030"/>
          <w:kern w:val="0"/>
          <w:szCs w:val="21"/>
        </w:rPr>
      </w:pPr>
      <w:r>
        <w:rPr>
          <w:rFonts w:ascii="Arial" w:hAnsi="Arial" w:cs="Arial"/>
          <w:color w:val="355AA0"/>
          <w:kern w:val="0"/>
          <w:szCs w:val="18"/>
        </w:rPr>
        <w:t>RIS</w:t>
      </w:r>
      <w:r>
        <w:rPr>
          <w:rFonts w:ascii="Arial" w:hAnsi="Arial" w:cs="Arial" w:hint="eastAsia"/>
          <w:color w:val="355AA0"/>
          <w:kern w:val="0"/>
          <w:szCs w:val="18"/>
        </w:rPr>
        <w:t>更新时</w:t>
      </w:r>
      <w:r w:rsidR="0024456C">
        <w:rPr>
          <w:rFonts w:ascii="Arial" w:hAnsi="Arial" w:cs="Arial" w:hint="eastAsia"/>
          <w:color w:val="355AA0"/>
          <w:kern w:val="0"/>
          <w:szCs w:val="18"/>
        </w:rPr>
        <w:t>发生</w:t>
      </w:r>
      <w:r>
        <w:rPr>
          <w:rFonts w:ascii="Arial" w:hAnsi="Arial" w:cs="Arial" w:hint="eastAsia"/>
          <w:color w:val="355AA0"/>
          <w:kern w:val="0"/>
          <w:szCs w:val="18"/>
        </w:rPr>
        <w:t>的变化</w:t>
      </w:r>
      <w:r>
        <w:rPr>
          <w:rFonts w:ascii="Arial" w:hAnsi="Arial" w:cs="Arial" w:hint="eastAsia"/>
          <w:color w:val="303030"/>
          <w:kern w:val="0"/>
          <w:szCs w:val="18"/>
        </w:rPr>
        <w:t>无变化</w:t>
      </w:r>
      <w:r>
        <w:rPr>
          <w:rFonts w:ascii="SimSun" w:hAnsi="SimSun" w:hint="eastAsia"/>
          <w:kern w:val="0"/>
        </w:rPr>
        <w:t xml:space="preserve">□ </w:t>
      </w:r>
      <w:r>
        <w:rPr>
          <w:rFonts w:ascii="Arial" w:hAnsi="Arial" w:cs="Arial" w:hint="eastAsia"/>
          <w:color w:val="303030"/>
          <w:kern w:val="0"/>
          <w:szCs w:val="18"/>
        </w:rPr>
        <w:t>增加</w:t>
      </w:r>
      <w:r>
        <w:rPr>
          <w:rFonts w:ascii="SimSun" w:hAnsi="SimSun" w:hint="eastAsia"/>
          <w:kern w:val="0"/>
        </w:rPr>
        <w:t>□</w:t>
      </w:r>
      <w:r>
        <w:rPr>
          <w:rFonts w:ascii="Arial" w:hAnsi="Arial" w:cs="Arial" w:hint="eastAsia"/>
          <w:color w:val="303030"/>
          <w:kern w:val="0"/>
          <w:szCs w:val="18"/>
        </w:rPr>
        <w:t>减少</w:t>
      </w:r>
      <w:r>
        <w:rPr>
          <w:rFonts w:ascii="SimSun" w:hAnsi="SimSun" w:hint="eastAsia"/>
          <w:kern w:val="0"/>
        </w:rPr>
        <w:t>□</w:t>
      </w:r>
      <w:r>
        <w:rPr>
          <w:rFonts w:ascii="Arial" w:hAnsi="Arial" w:cs="Arial" w:hint="eastAsia"/>
          <w:color w:val="303030"/>
          <w:kern w:val="0"/>
          <w:szCs w:val="18"/>
        </w:rPr>
        <w:t>未知</w:t>
      </w:r>
      <w:r>
        <w:rPr>
          <w:rFonts w:ascii="SimSun" w:hAnsi="SimSun" w:hint="eastAsia"/>
          <w:kern w:val="0"/>
        </w:rPr>
        <w:t>□</w:t>
      </w:r>
    </w:p>
    <w:p w:rsidR="009051D0" w:rsidRPr="009051D0" w:rsidRDefault="0004435B" w:rsidP="009051D0">
      <w:pPr>
        <w:autoSpaceDE w:val="0"/>
        <w:autoSpaceDN w:val="0"/>
        <w:adjustRightInd w:val="0"/>
        <w:ind w:firstLineChars="100" w:firstLine="210"/>
        <w:jc w:val="left"/>
        <w:rPr>
          <w:rFonts w:ascii="Arial" w:hAnsi="Arial" w:cs="Arial"/>
          <w:color w:val="355AA0"/>
          <w:kern w:val="0"/>
          <w:szCs w:val="21"/>
        </w:rPr>
      </w:pPr>
      <w:bookmarkStart w:id="204" w:name="OLE_LINK178"/>
      <w:bookmarkStart w:id="205" w:name="OLE_LINK179"/>
      <w:r>
        <w:rPr>
          <w:rFonts w:ascii="Arial" w:hAnsi="Arial" w:cs="Arial"/>
          <w:color w:val="355AA0"/>
          <w:kern w:val="0"/>
          <w:szCs w:val="21"/>
        </w:rPr>
        <w:t>湿地内或通过湿地的断面上有显著的沉积物运输现象</w:t>
      </w:r>
      <w:bookmarkEnd w:id="204"/>
      <w:bookmarkEnd w:id="205"/>
      <w:r w:rsidR="009051D0" w:rsidRPr="00B332A1">
        <w:rPr>
          <w:rFonts w:ascii="SimSun" w:hAnsi="SimSun" w:hint="eastAsia"/>
          <w:kern w:val="0"/>
        </w:rPr>
        <w:t>□</w:t>
      </w:r>
    </w:p>
    <w:p w:rsidR="009051D0" w:rsidRPr="009051D0" w:rsidRDefault="007F0545" w:rsidP="00F43D53">
      <w:pPr>
        <w:shd w:val="clear" w:color="auto" w:fill="D1F6F9"/>
        <w:autoSpaceDE w:val="0"/>
        <w:autoSpaceDN w:val="0"/>
        <w:adjustRightInd w:val="0"/>
        <w:ind w:firstLineChars="200" w:firstLine="420"/>
        <w:jc w:val="left"/>
        <w:rPr>
          <w:rFonts w:ascii="Arial" w:hAnsi="Arial" w:cs="Arial"/>
          <w:color w:val="303030"/>
          <w:kern w:val="0"/>
          <w:szCs w:val="21"/>
        </w:rPr>
      </w:pPr>
      <w:r>
        <w:rPr>
          <w:rFonts w:ascii="Arial" w:hAnsi="Arial" w:cs="Arial"/>
          <w:color w:val="355AA0"/>
          <w:kern w:val="0"/>
          <w:szCs w:val="18"/>
        </w:rPr>
        <w:t>RIS</w:t>
      </w:r>
      <w:r>
        <w:rPr>
          <w:rFonts w:ascii="Arial" w:hAnsi="Arial" w:cs="Arial" w:hint="eastAsia"/>
          <w:color w:val="355AA0"/>
          <w:kern w:val="0"/>
          <w:szCs w:val="18"/>
        </w:rPr>
        <w:t>更新时</w:t>
      </w:r>
      <w:r w:rsidR="0024456C">
        <w:rPr>
          <w:rFonts w:ascii="Arial" w:hAnsi="Arial" w:cs="Arial" w:hint="eastAsia"/>
          <w:color w:val="355AA0"/>
          <w:kern w:val="0"/>
          <w:szCs w:val="18"/>
        </w:rPr>
        <w:t>发生</w:t>
      </w:r>
      <w:r>
        <w:rPr>
          <w:rFonts w:ascii="Arial" w:hAnsi="Arial" w:cs="Arial" w:hint="eastAsia"/>
          <w:color w:val="355AA0"/>
          <w:kern w:val="0"/>
          <w:szCs w:val="18"/>
        </w:rPr>
        <w:t>的变化</w:t>
      </w:r>
      <w:r>
        <w:rPr>
          <w:rFonts w:ascii="Arial" w:hAnsi="Arial" w:cs="Arial" w:hint="eastAsia"/>
          <w:color w:val="303030"/>
          <w:kern w:val="0"/>
          <w:szCs w:val="18"/>
        </w:rPr>
        <w:t>无变化</w:t>
      </w:r>
      <w:r>
        <w:rPr>
          <w:rFonts w:ascii="SimSun" w:hAnsi="SimSun" w:hint="eastAsia"/>
          <w:kern w:val="0"/>
        </w:rPr>
        <w:t xml:space="preserve">□ </w:t>
      </w:r>
      <w:r>
        <w:rPr>
          <w:rFonts w:ascii="Arial" w:hAnsi="Arial" w:cs="Arial" w:hint="eastAsia"/>
          <w:color w:val="303030"/>
          <w:kern w:val="0"/>
          <w:szCs w:val="18"/>
        </w:rPr>
        <w:t>增加</w:t>
      </w:r>
      <w:r>
        <w:rPr>
          <w:rFonts w:ascii="SimSun" w:hAnsi="SimSun" w:hint="eastAsia"/>
          <w:kern w:val="0"/>
        </w:rPr>
        <w:t>□</w:t>
      </w:r>
      <w:r>
        <w:rPr>
          <w:rFonts w:ascii="Arial" w:hAnsi="Arial" w:cs="Arial" w:hint="eastAsia"/>
          <w:color w:val="303030"/>
          <w:kern w:val="0"/>
          <w:szCs w:val="18"/>
        </w:rPr>
        <w:t>减少</w:t>
      </w:r>
      <w:r>
        <w:rPr>
          <w:rFonts w:ascii="SimSun" w:hAnsi="SimSun" w:hint="eastAsia"/>
          <w:kern w:val="0"/>
        </w:rPr>
        <w:t>□</w:t>
      </w:r>
      <w:r>
        <w:rPr>
          <w:rFonts w:ascii="Arial" w:hAnsi="Arial" w:cs="Arial" w:hint="eastAsia"/>
          <w:color w:val="303030"/>
          <w:kern w:val="0"/>
          <w:szCs w:val="18"/>
        </w:rPr>
        <w:t>未知</w:t>
      </w:r>
      <w:r>
        <w:rPr>
          <w:rFonts w:ascii="SimSun" w:hAnsi="SimSun" w:hint="eastAsia"/>
          <w:kern w:val="0"/>
        </w:rPr>
        <w:t>□</w:t>
      </w:r>
    </w:p>
    <w:p w:rsidR="009051D0" w:rsidRPr="009051D0" w:rsidRDefault="0004435B" w:rsidP="009051D0">
      <w:pPr>
        <w:autoSpaceDE w:val="0"/>
        <w:autoSpaceDN w:val="0"/>
        <w:adjustRightInd w:val="0"/>
        <w:ind w:firstLineChars="100" w:firstLine="210"/>
        <w:jc w:val="left"/>
        <w:rPr>
          <w:rFonts w:ascii="Arial" w:hAnsi="Arial" w:cs="Arial"/>
          <w:color w:val="355AA0"/>
          <w:kern w:val="0"/>
          <w:szCs w:val="21"/>
        </w:rPr>
      </w:pPr>
      <w:r>
        <w:rPr>
          <w:rFonts w:ascii="Arial" w:hAnsi="Arial" w:cs="Arial" w:hint="eastAsia"/>
          <w:color w:val="355AA0"/>
          <w:kern w:val="0"/>
          <w:szCs w:val="21"/>
        </w:rPr>
        <w:t>沉积</w:t>
      </w:r>
      <w:r>
        <w:rPr>
          <w:rFonts w:ascii="Arial" w:hAnsi="Arial" w:cs="Arial"/>
          <w:color w:val="355AA0"/>
          <w:kern w:val="0"/>
          <w:szCs w:val="21"/>
        </w:rPr>
        <w:t>物状况</w:t>
      </w:r>
      <w:r>
        <w:rPr>
          <w:rFonts w:ascii="Arial" w:hAnsi="Arial" w:cs="Arial" w:hint="eastAsia"/>
          <w:color w:val="355AA0"/>
          <w:kern w:val="0"/>
          <w:szCs w:val="21"/>
        </w:rPr>
        <w:t>存在</w:t>
      </w:r>
      <w:r>
        <w:rPr>
          <w:rFonts w:ascii="Arial" w:hAnsi="Arial" w:cs="Arial"/>
          <w:color w:val="355AA0"/>
          <w:kern w:val="0"/>
          <w:szCs w:val="21"/>
        </w:rPr>
        <w:t>季节性</w:t>
      </w:r>
      <w:bookmarkStart w:id="206" w:name="OLE_LINK188"/>
      <w:r>
        <w:rPr>
          <w:rFonts w:ascii="Arial" w:hAnsi="Arial" w:cs="Arial"/>
          <w:color w:val="355AA0"/>
          <w:kern w:val="0"/>
          <w:szCs w:val="21"/>
        </w:rPr>
        <w:t>或</w:t>
      </w:r>
      <w:bookmarkEnd w:id="206"/>
      <w:r>
        <w:rPr>
          <w:rFonts w:ascii="Arial" w:hAnsi="Arial" w:cs="Arial"/>
          <w:color w:val="355AA0"/>
          <w:kern w:val="0"/>
          <w:szCs w:val="21"/>
        </w:rPr>
        <w:t>年际间的高度变化</w:t>
      </w:r>
      <w:r w:rsidR="009051D0" w:rsidRPr="00B332A1">
        <w:rPr>
          <w:rFonts w:ascii="SimSun" w:hAnsi="SimSun" w:hint="eastAsia"/>
          <w:kern w:val="0"/>
        </w:rPr>
        <w:t>□</w:t>
      </w:r>
    </w:p>
    <w:p w:rsidR="009051D0" w:rsidRPr="009051D0" w:rsidRDefault="007F0545" w:rsidP="00F43D53">
      <w:pPr>
        <w:shd w:val="clear" w:color="auto" w:fill="D1F6F9"/>
        <w:autoSpaceDE w:val="0"/>
        <w:autoSpaceDN w:val="0"/>
        <w:adjustRightInd w:val="0"/>
        <w:ind w:firstLineChars="200" w:firstLine="420"/>
        <w:jc w:val="left"/>
        <w:rPr>
          <w:rFonts w:ascii="Arial" w:hAnsi="Arial" w:cs="Arial"/>
          <w:color w:val="303030"/>
          <w:kern w:val="0"/>
          <w:szCs w:val="21"/>
        </w:rPr>
      </w:pPr>
      <w:r>
        <w:rPr>
          <w:rFonts w:ascii="Arial" w:hAnsi="Arial" w:cs="Arial"/>
          <w:color w:val="355AA0"/>
          <w:kern w:val="0"/>
          <w:szCs w:val="18"/>
        </w:rPr>
        <w:t>RIS</w:t>
      </w:r>
      <w:r>
        <w:rPr>
          <w:rFonts w:ascii="Arial" w:hAnsi="Arial" w:cs="Arial" w:hint="eastAsia"/>
          <w:color w:val="355AA0"/>
          <w:kern w:val="0"/>
          <w:szCs w:val="18"/>
        </w:rPr>
        <w:t>更新时</w:t>
      </w:r>
      <w:r w:rsidR="0024456C">
        <w:rPr>
          <w:rFonts w:ascii="Arial" w:hAnsi="Arial" w:cs="Arial" w:hint="eastAsia"/>
          <w:color w:val="355AA0"/>
          <w:kern w:val="0"/>
          <w:szCs w:val="18"/>
        </w:rPr>
        <w:t>发生</w:t>
      </w:r>
      <w:r>
        <w:rPr>
          <w:rFonts w:ascii="Arial" w:hAnsi="Arial" w:cs="Arial" w:hint="eastAsia"/>
          <w:color w:val="355AA0"/>
          <w:kern w:val="0"/>
          <w:szCs w:val="18"/>
        </w:rPr>
        <w:t>的变化</w:t>
      </w:r>
      <w:r>
        <w:rPr>
          <w:rFonts w:ascii="Arial" w:hAnsi="Arial" w:cs="Arial" w:hint="eastAsia"/>
          <w:color w:val="303030"/>
          <w:kern w:val="0"/>
          <w:szCs w:val="18"/>
        </w:rPr>
        <w:t>无变化</w:t>
      </w:r>
      <w:r>
        <w:rPr>
          <w:rFonts w:ascii="SimSun" w:hAnsi="SimSun" w:hint="eastAsia"/>
          <w:kern w:val="0"/>
        </w:rPr>
        <w:t xml:space="preserve">□ </w:t>
      </w:r>
      <w:r>
        <w:rPr>
          <w:rFonts w:ascii="Arial" w:hAnsi="Arial" w:cs="Arial" w:hint="eastAsia"/>
          <w:color w:val="303030"/>
          <w:kern w:val="0"/>
          <w:szCs w:val="18"/>
        </w:rPr>
        <w:t>增加</w:t>
      </w:r>
      <w:r>
        <w:rPr>
          <w:rFonts w:ascii="SimSun" w:hAnsi="SimSun" w:hint="eastAsia"/>
          <w:kern w:val="0"/>
        </w:rPr>
        <w:t>□</w:t>
      </w:r>
      <w:r>
        <w:rPr>
          <w:rFonts w:ascii="Arial" w:hAnsi="Arial" w:cs="Arial" w:hint="eastAsia"/>
          <w:color w:val="303030"/>
          <w:kern w:val="0"/>
          <w:szCs w:val="18"/>
        </w:rPr>
        <w:t>减少</w:t>
      </w:r>
      <w:r>
        <w:rPr>
          <w:rFonts w:ascii="SimSun" w:hAnsi="SimSun" w:hint="eastAsia"/>
          <w:kern w:val="0"/>
        </w:rPr>
        <w:t>□</w:t>
      </w:r>
      <w:r>
        <w:rPr>
          <w:rFonts w:ascii="Arial" w:hAnsi="Arial" w:cs="Arial" w:hint="eastAsia"/>
          <w:color w:val="303030"/>
          <w:kern w:val="0"/>
          <w:szCs w:val="18"/>
        </w:rPr>
        <w:t>未知</w:t>
      </w:r>
      <w:r>
        <w:rPr>
          <w:rFonts w:ascii="SimSun" w:hAnsi="SimSun" w:hint="eastAsia"/>
          <w:kern w:val="0"/>
        </w:rPr>
        <w:t>□</w:t>
      </w:r>
    </w:p>
    <w:p w:rsidR="009051D0" w:rsidRPr="009051D0" w:rsidRDefault="0004435B" w:rsidP="009051D0">
      <w:pPr>
        <w:autoSpaceDE w:val="0"/>
        <w:autoSpaceDN w:val="0"/>
        <w:adjustRightInd w:val="0"/>
        <w:ind w:firstLineChars="100" w:firstLine="210"/>
        <w:jc w:val="left"/>
        <w:rPr>
          <w:rFonts w:ascii="Arial" w:hAnsi="Arial" w:cs="Arial"/>
          <w:color w:val="355AA0"/>
          <w:kern w:val="0"/>
          <w:szCs w:val="21"/>
        </w:rPr>
      </w:pPr>
      <w:r>
        <w:rPr>
          <w:rFonts w:ascii="Arial" w:hAnsi="Arial" w:cs="Arial" w:hint="eastAsia"/>
          <w:color w:val="355AA0"/>
          <w:kern w:val="0"/>
          <w:szCs w:val="21"/>
        </w:rPr>
        <w:t>沉积物状况未知</w:t>
      </w:r>
      <w:r w:rsidR="009051D0" w:rsidRPr="00B332A1">
        <w:rPr>
          <w:rFonts w:ascii="SimSun" w:hAnsi="SimSun" w:hint="eastAsia"/>
          <w:kern w:val="0"/>
        </w:rPr>
        <w:t>□</w:t>
      </w:r>
    </w:p>
    <w:p w:rsidR="009051D0" w:rsidRDefault="00E72CF2" w:rsidP="009051D0">
      <w:pPr>
        <w:autoSpaceDE w:val="0"/>
        <w:autoSpaceDN w:val="0"/>
        <w:adjustRightInd w:val="0"/>
        <w:ind w:firstLineChars="100" w:firstLine="210"/>
        <w:jc w:val="left"/>
        <w:rPr>
          <w:rFonts w:ascii="Arial" w:hAnsi="Arial" w:cs="Arial"/>
          <w:color w:val="355AA0"/>
          <w:kern w:val="0"/>
          <w:szCs w:val="21"/>
        </w:rPr>
      </w:pPr>
      <w:r>
        <w:rPr>
          <w:rFonts w:ascii="Arial" w:hAnsi="Arial" w:cs="Arial"/>
          <w:color w:val="355AA0"/>
          <w:kern w:val="0"/>
          <w:szCs w:val="21"/>
        </w:rPr>
        <w:t>请进一步提供沉积物信息</w:t>
      </w:r>
      <w:r>
        <w:rPr>
          <w:rFonts w:ascii="Arial" w:hAnsi="Arial" w:cs="Arial" w:hint="eastAsia"/>
          <w:color w:val="355AA0"/>
          <w:kern w:val="0"/>
          <w:szCs w:val="21"/>
        </w:rPr>
        <w:t>（可选）：</w:t>
      </w:r>
      <w:r w:rsidR="009752C4" w:rsidRPr="009752C4">
        <w:rPr>
          <w:rFonts w:ascii="Arial" w:hAnsi="Arial" w:cs="Arial" w:hint="eastAsia"/>
          <w:i/>
          <w:color w:val="355AA0"/>
          <w:kern w:val="0"/>
          <w:szCs w:val="17"/>
        </w:rPr>
        <w:t>（控制在</w:t>
      </w:r>
      <w:r w:rsidR="009752C4" w:rsidRPr="009752C4">
        <w:rPr>
          <w:rFonts w:ascii="Arial" w:hAnsi="Arial" w:cs="Arial" w:hint="eastAsia"/>
          <w:i/>
          <w:color w:val="355AA0"/>
          <w:kern w:val="0"/>
          <w:szCs w:val="17"/>
        </w:rPr>
        <w:t>1000</w:t>
      </w:r>
      <w:r w:rsidR="009752C4"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9051D0" w:rsidTr="009051D0">
        <w:tc>
          <w:tcPr>
            <w:tcW w:w="14674" w:type="dxa"/>
          </w:tcPr>
          <w:p w:rsidR="009051D0" w:rsidRDefault="009051D0" w:rsidP="009051D0">
            <w:pPr>
              <w:autoSpaceDE w:val="0"/>
              <w:autoSpaceDN w:val="0"/>
              <w:adjustRightInd w:val="0"/>
              <w:jc w:val="left"/>
              <w:rPr>
                <w:rFonts w:ascii="Arial" w:hAnsi="Arial" w:cs="Arial"/>
                <w:color w:val="355AA0"/>
                <w:kern w:val="0"/>
                <w:szCs w:val="21"/>
              </w:rPr>
            </w:pPr>
          </w:p>
          <w:p w:rsidR="009051D0" w:rsidRDefault="009051D0" w:rsidP="009051D0">
            <w:pPr>
              <w:autoSpaceDE w:val="0"/>
              <w:autoSpaceDN w:val="0"/>
              <w:adjustRightInd w:val="0"/>
              <w:jc w:val="left"/>
              <w:rPr>
                <w:rFonts w:ascii="Arial" w:hAnsi="Arial" w:cs="Arial"/>
                <w:color w:val="355AA0"/>
                <w:kern w:val="0"/>
                <w:szCs w:val="21"/>
              </w:rPr>
            </w:pPr>
          </w:p>
          <w:p w:rsidR="009051D0" w:rsidRDefault="009051D0" w:rsidP="009051D0">
            <w:pPr>
              <w:autoSpaceDE w:val="0"/>
              <w:autoSpaceDN w:val="0"/>
              <w:adjustRightInd w:val="0"/>
              <w:jc w:val="left"/>
              <w:rPr>
                <w:rFonts w:ascii="Arial" w:hAnsi="Arial" w:cs="Arial"/>
                <w:color w:val="355AA0"/>
                <w:kern w:val="0"/>
                <w:szCs w:val="21"/>
              </w:rPr>
            </w:pPr>
          </w:p>
        </w:tc>
      </w:tr>
    </w:tbl>
    <w:p w:rsidR="009051D0" w:rsidRDefault="009051D0" w:rsidP="009051D0">
      <w:pPr>
        <w:autoSpaceDE w:val="0"/>
        <w:autoSpaceDN w:val="0"/>
        <w:adjustRightInd w:val="0"/>
        <w:ind w:firstLineChars="200" w:firstLine="420"/>
        <w:jc w:val="left"/>
        <w:rPr>
          <w:rFonts w:ascii="Arial" w:hAnsi="Arial" w:cs="Arial"/>
          <w:color w:val="355AA0"/>
          <w:kern w:val="0"/>
          <w:szCs w:val="21"/>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CCFF"/>
        <w:tblLook w:val="04A0" w:firstRow="1" w:lastRow="0" w:firstColumn="1" w:lastColumn="0" w:noHBand="0" w:noVBand="1"/>
      </w:tblPr>
      <w:tblGrid>
        <w:gridCol w:w="3119"/>
        <w:gridCol w:w="11555"/>
      </w:tblGrid>
      <w:tr w:rsidR="009051D0" w:rsidTr="00A60A3B">
        <w:tc>
          <w:tcPr>
            <w:tcW w:w="3119" w:type="dxa"/>
            <w:tcBorders>
              <w:top w:val="nil"/>
              <w:left w:val="nil"/>
              <w:bottom w:val="nil"/>
              <w:right w:val="single" w:sz="4" w:space="0" w:color="808080" w:themeColor="background1" w:themeShade="80"/>
            </w:tcBorders>
            <w:shd w:val="clear" w:color="auto" w:fill="FFCCFF"/>
            <w:vAlign w:val="center"/>
          </w:tcPr>
          <w:p w:rsidR="009051D0" w:rsidRDefault="00710160" w:rsidP="009752C4">
            <w:pPr>
              <w:autoSpaceDE w:val="0"/>
              <w:autoSpaceDN w:val="0"/>
              <w:adjustRightInd w:val="0"/>
              <w:jc w:val="right"/>
              <w:rPr>
                <w:rFonts w:ascii="Arial" w:hAnsi="Arial" w:cs="Arial"/>
                <w:color w:val="355AA0"/>
                <w:kern w:val="0"/>
                <w:szCs w:val="21"/>
              </w:rPr>
            </w:pPr>
            <w:r>
              <w:rPr>
                <w:rFonts w:ascii="Arial" w:hAnsi="Arial" w:cs="Arial"/>
                <w:color w:val="355AA0"/>
                <w:kern w:val="0"/>
                <w:szCs w:val="21"/>
              </w:rPr>
              <w:t>水的浊度和颜色</w:t>
            </w:r>
            <w:r w:rsidR="009752C4">
              <w:rPr>
                <w:rFonts w:ascii="Arial" w:hAnsi="Arial" w:cs="Arial" w:hint="eastAsia"/>
                <w:color w:val="355AA0"/>
                <w:kern w:val="0"/>
                <w:szCs w:val="21"/>
              </w:rPr>
              <w:t>（</w:t>
            </w:r>
            <w:r w:rsidR="009752C4">
              <w:rPr>
                <w:rFonts w:ascii="Arial" w:hAnsi="Arial" w:cs="Arial" w:hint="eastAsia"/>
                <w:color w:val="355AA0"/>
                <w:kern w:val="0"/>
                <w:szCs w:val="21"/>
              </w:rPr>
              <w:t>ECD</w:t>
            </w:r>
            <w:r w:rsidR="009752C4">
              <w:rPr>
                <w:rFonts w:ascii="Arial" w:hAnsi="Arial" w:cs="Arial" w:hint="eastAsia"/>
                <w:color w:val="355AA0"/>
                <w:kern w:val="0"/>
                <w:szCs w:val="21"/>
              </w:rPr>
              <w:t>）</w:t>
            </w:r>
          </w:p>
        </w:tc>
        <w:tc>
          <w:tcPr>
            <w:tcW w:w="11555" w:type="dxa"/>
            <w:tcBorders>
              <w:left w:val="single" w:sz="4" w:space="0" w:color="808080" w:themeColor="background1" w:themeShade="80"/>
            </w:tcBorders>
            <w:shd w:val="clear" w:color="auto" w:fill="FFCCFF"/>
          </w:tcPr>
          <w:p w:rsidR="009051D0" w:rsidRDefault="009051D0" w:rsidP="009051D0">
            <w:pPr>
              <w:autoSpaceDE w:val="0"/>
              <w:autoSpaceDN w:val="0"/>
              <w:adjustRightInd w:val="0"/>
              <w:jc w:val="left"/>
              <w:rPr>
                <w:rFonts w:ascii="Arial" w:hAnsi="Arial" w:cs="Arial"/>
                <w:color w:val="355AA0"/>
                <w:kern w:val="0"/>
                <w:szCs w:val="21"/>
              </w:rPr>
            </w:pPr>
          </w:p>
        </w:tc>
      </w:tr>
      <w:tr w:rsidR="005043D2" w:rsidRPr="005043D2" w:rsidTr="00A60A3B">
        <w:tc>
          <w:tcPr>
            <w:tcW w:w="3119" w:type="dxa"/>
            <w:tcBorders>
              <w:top w:val="nil"/>
              <w:left w:val="nil"/>
              <w:bottom w:val="nil"/>
              <w:right w:val="single" w:sz="4" w:space="0" w:color="808080" w:themeColor="background1" w:themeShade="80"/>
            </w:tcBorders>
            <w:shd w:val="clear" w:color="auto" w:fill="FFCCFF"/>
            <w:vAlign w:val="center"/>
          </w:tcPr>
          <w:p w:rsidR="005043D2" w:rsidRPr="005043D2" w:rsidRDefault="00710160" w:rsidP="00710160">
            <w:pPr>
              <w:autoSpaceDE w:val="0"/>
              <w:autoSpaceDN w:val="0"/>
              <w:adjustRightInd w:val="0"/>
              <w:jc w:val="right"/>
              <w:rPr>
                <w:rFonts w:ascii="Arial" w:hAnsi="Arial" w:cs="Arial"/>
                <w:color w:val="355AA0"/>
                <w:kern w:val="0"/>
                <w:sz w:val="18"/>
                <w:szCs w:val="21"/>
              </w:rPr>
            </w:pPr>
            <w:bookmarkStart w:id="207" w:name="OLE_LINK189"/>
            <w:bookmarkStart w:id="208" w:name="OLE_LINK190"/>
            <w:bookmarkStart w:id="209" w:name="OLE_LINK191"/>
            <w:r>
              <w:rPr>
                <w:rFonts w:ascii="Arial" w:hAnsi="Arial" w:cs="Arial"/>
                <w:color w:val="355AA0"/>
                <w:kern w:val="0"/>
                <w:sz w:val="18"/>
                <w:szCs w:val="21"/>
              </w:rPr>
              <w:t>湿地的光的可达性</w:t>
            </w:r>
            <w:bookmarkEnd w:id="207"/>
            <w:bookmarkEnd w:id="208"/>
            <w:bookmarkEnd w:id="209"/>
            <w:r w:rsidR="009752C4">
              <w:rPr>
                <w:rFonts w:ascii="Arial" w:hAnsi="Arial" w:cs="Arial" w:hint="eastAsia"/>
                <w:color w:val="355AA0"/>
                <w:kern w:val="0"/>
                <w:szCs w:val="21"/>
              </w:rPr>
              <w:t>（</w:t>
            </w:r>
            <w:r w:rsidR="009752C4">
              <w:rPr>
                <w:rFonts w:ascii="Arial" w:hAnsi="Arial" w:cs="Arial" w:hint="eastAsia"/>
                <w:color w:val="355AA0"/>
                <w:kern w:val="0"/>
                <w:szCs w:val="21"/>
              </w:rPr>
              <w:t>ECD</w:t>
            </w:r>
            <w:r w:rsidR="009752C4">
              <w:rPr>
                <w:rFonts w:ascii="Arial" w:hAnsi="Arial" w:cs="Arial" w:hint="eastAsia"/>
                <w:color w:val="355AA0"/>
                <w:kern w:val="0"/>
                <w:szCs w:val="21"/>
              </w:rPr>
              <w:t>）</w:t>
            </w:r>
          </w:p>
        </w:tc>
        <w:tc>
          <w:tcPr>
            <w:tcW w:w="11555" w:type="dxa"/>
            <w:tcBorders>
              <w:left w:val="single" w:sz="4" w:space="0" w:color="808080" w:themeColor="background1" w:themeShade="80"/>
            </w:tcBorders>
            <w:shd w:val="clear" w:color="auto" w:fill="FFCCFF"/>
          </w:tcPr>
          <w:p w:rsidR="005043D2" w:rsidRPr="005043D2" w:rsidRDefault="005043D2" w:rsidP="009051D0">
            <w:pPr>
              <w:autoSpaceDE w:val="0"/>
              <w:autoSpaceDN w:val="0"/>
              <w:adjustRightInd w:val="0"/>
              <w:jc w:val="left"/>
              <w:rPr>
                <w:rFonts w:ascii="Arial" w:hAnsi="Arial" w:cs="Arial"/>
                <w:color w:val="355AA0"/>
                <w:kern w:val="0"/>
                <w:sz w:val="18"/>
                <w:szCs w:val="21"/>
              </w:rPr>
            </w:pPr>
          </w:p>
        </w:tc>
      </w:tr>
      <w:tr w:rsidR="005043D2" w:rsidRPr="005043D2" w:rsidTr="00A60A3B">
        <w:tc>
          <w:tcPr>
            <w:tcW w:w="3119" w:type="dxa"/>
            <w:tcBorders>
              <w:top w:val="nil"/>
              <w:left w:val="nil"/>
              <w:bottom w:val="nil"/>
              <w:right w:val="single" w:sz="4" w:space="0" w:color="808080" w:themeColor="background1" w:themeShade="80"/>
            </w:tcBorders>
            <w:shd w:val="clear" w:color="auto" w:fill="FFCCFF"/>
            <w:vAlign w:val="center"/>
          </w:tcPr>
          <w:p w:rsidR="005043D2" w:rsidRPr="005043D2" w:rsidRDefault="00710160" w:rsidP="00A60A3B">
            <w:pPr>
              <w:autoSpaceDE w:val="0"/>
              <w:autoSpaceDN w:val="0"/>
              <w:adjustRightInd w:val="0"/>
              <w:jc w:val="right"/>
              <w:rPr>
                <w:rFonts w:ascii="Arial" w:hAnsi="Arial" w:cs="Arial"/>
                <w:color w:val="355AA0"/>
                <w:kern w:val="0"/>
                <w:sz w:val="18"/>
                <w:szCs w:val="21"/>
              </w:rPr>
            </w:pPr>
            <w:r>
              <w:rPr>
                <w:rFonts w:ascii="Arial" w:hAnsi="Arial" w:cs="Arial" w:hint="eastAsia"/>
                <w:color w:val="355AA0"/>
                <w:kern w:val="0"/>
                <w:sz w:val="18"/>
                <w:szCs w:val="21"/>
              </w:rPr>
              <w:t>水温</w:t>
            </w:r>
            <w:r w:rsidR="009752C4">
              <w:rPr>
                <w:rFonts w:ascii="Arial" w:hAnsi="Arial" w:cs="Arial" w:hint="eastAsia"/>
                <w:color w:val="355AA0"/>
                <w:kern w:val="0"/>
                <w:szCs w:val="21"/>
              </w:rPr>
              <w:t>（</w:t>
            </w:r>
            <w:r w:rsidR="009752C4">
              <w:rPr>
                <w:rFonts w:ascii="Arial" w:hAnsi="Arial" w:cs="Arial" w:hint="eastAsia"/>
                <w:color w:val="355AA0"/>
                <w:kern w:val="0"/>
                <w:szCs w:val="21"/>
              </w:rPr>
              <w:t>ECD</w:t>
            </w:r>
            <w:r w:rsidR="009752C4">
              <w:rPr>
                <w:rFonts w:ascii="Arial" w:hAnsi="Arial" w:cs="Arial" w:hint="eastAsia"/>
                <w:color w:val="355AA0"/>
                <w:kern w:val="0"/>
                <w:szCs w:val="21"/>
              </w:rPr>
              <w:t>）</w:t>
            </w:r>
          </w:p>
        </w:tc>
        <w:tc>
          <w:tcPr>
            <w:tcW w:w="11555" w:type="dxa"/>
            <w:tcBorders>
              <w:left w:val="single" w:sz="4" w:space="0" w:color="808080" w:themeColor="background1" w:themeShade="80"/>
            </w:tcBorders>
            <w:shd w:val="clear" w:color="auto" w:fill="FFCCFF"/>
          </w:tcPr>
          <w:p w:rsidR="005043D2" w:rsidRPr="005043D2" w:rsidRDefault="005043D2" w:rsidP="009051D0">
            <w:pPr>
              <w:autoSpaceDE w:val="0"/>
              <w:autoSpaceDN w:val="0"/>
              <w:adjustRightInd w:val="0"/>
              <w:jc w:val="left"/>
              <w:rPr>
                <w:rFonts w:ascii="Arial" w:hAnsi="Arial" w:cs="Arial"/>
                <w:color w:val="355AA0"/>
                <w:kern w:val="0"/>
                <w:sz w:val="18"/>
                <w:szCs w:val="21"/>
              </w:rPr>
            </w:pPr>
          </w:p>
        </w:tc>
      </w:tr>
    </w:tbl>
    <w:p w:rsidR="009051D0" w:rsidRDefault="009051D0" w:rsidP="009051D0">
      <w:pPr>
        <w:autoSpaceDE w:val="0"/>
        <w:autoSpaceDN w:val="0"/>
        <w:adjustRightInd w:val="0"/>
        <w:ind w:firstLineChars="200" w:firstLine="420"/>
        <w:jc w:val="left"/>
        <w:rPr>
          <w:rFonts w:ascii="Arial" w:hAnsi="Arial" w:cs="Arial"/>
          <w:color w:val="355AA0"/>
          <w:kern w:val="0"/>
          <w:szCs w:val="21"/>
        </w:rPr>
      </w:pPr>
    </w:p>
    <w:p w:rsidR="00710160" w:rsidRPr="00710160" w:rsidRDefault="00A60A3B" w:rsidP="00710160">
      <w:pPr>
        <w:pStyle w:val="Heading3"/>
        <w:spacing w:before="0" w:after="0" w:line="240" w:lineRule="auto"/>
        <w:rPr>
          <w:rFonts w:ascii="Arial" w:hAnsi="Arial" w:cs="Arial"/>
          <w:b w:val="0"/>
          <w:color w:val="355AA0"/>
          <w:sz w:val="24"/>
          <w:szCs w:val="24"/>
        </w:rPr>
      </w:pPr>
      <w:bookmarkStart w:id="210" w:name="_Toc436136739"/>
      <w:r w:rsidRPr="00A60A3B">
        <w:rPr>
          <w:rFonts w:ascii="Arial" w:hAnsi="Arial" w:cs="Arial"/>
          <w:b w:val="0"/>
          <w:color w:val="355AA0"/>
          <w:sz w:val="24"/>
          <w:szCs w:val="24"/>
        </w:rPr>
        <w:t xml:space="preserve">4.4.6 </w:t>
      </w:r>
      <w:r w:rsidR="00710160">
        <w:rPr>
          <w:rFonts w:ascii="Arial" w:hAnsi="Arial" w:cs="Arial"/>
          <w:b w:val="0"/>
          <w:color w:val="355AA0"/>
          <w:sz w:val="24"/>
          <w:szCs w:val="24"/>
        </w:rPr>
        <w:t>–</w:t>
      </w:r>
      <w:r w:rsidR="00710160">
        <w:rPr>
          <w:rFonts w:ascii="Arial" w:hAnsi="Arial" w:cs="Arial" w:hint="eastAsia"/>
          <w:b w:val="0"/>
          <w:color w:val="355AA0"/>
          <w:sz w:val="24"/>
          <w:szCs w:val="24"/>
        </w:rPr>
        <w:t>水</w:t>
      </w:r>
      <w:r w:rsidR="00E43576">
        <w:rPr>
          <w:rFonts w:ascii="Arial" w:hAnsi="Arial" w:cs="Arial" w:hint="eastAsia"/>
          <w:b w:val="0"/>
          <w:color w:val="355AA0"/>
          <w:sz w:val="24"/>
          <w:szCs w:val="24"/>
        </w:rPr>
        <w:t>体</w:t>
      </w:r>
      <w:r w:rsidR="00710160">
        <w:rPr>
          <w:rFonts w:ascii="Arial" w:hAnsi="Arial" w:cs="Arial" w:hint="eastAsia"/>
          <w:b w:val="0"/>
          <w:color w:val="355AA0"/>
          <w:sz w:val="24"/>
          <w:szCs w:val="24"/>
        </w:rPr>
        <w:t>p</w:t>
      </w:r>
      <w:r w:rsidR="00710160">
        <w:rPr>
          <w:rFonts w:ascii="Arial" w:hAnsi="Arial" w:cs="Arial"/>
          <w:b w:val="0"/>
          <w:color w:val="355AA0"/>
          <w:sz w:val="24"/>
          <w:szCs w:val="24"/>
        </w:rPr>
        <w:t>H</w:t>
      </w:r>
      <w:r w:rsidR="00710160">
        <w:rPr>
          <w:rFonts w:ascii="Arial" w:hAnsi="Arial" w:cs="Arial"/>
          <w:b w:val="0"/>
          <w:color w:val="355AA0"/>
          <w:sz w:val="24"/>
          <w:szCs w:val="24"/>
        </w:rPr>
        <w:t>值</w:t>
      </w:r>
      <w:bookmarkEnd w:id="210"/>
    </w:p>
    <w:p w:rsidR="00A60A3B" w:rsidRPr="00A60A3B" w:rsidRDefault="00CE1C92" w:rsidP="00A60A3B">
      <w:pPr>
        <w:autoSpaceDE w:val="0"/>
        <w:autoSpaceDN w:val="0"/>
        <w:adjustRightInd w:val="0"/>
        <w:ind w:firstLineChars="100" w:firstLine="210"/>
        <w:jc w:val="left"/>
        <w:rPr>
          <w:rFonts w:ascii="Arial" w:hAnsi="Arial" w:cs="Arial"/>
          <w:color w:val="355AA0"/>
          <w:kern w:val="0"/>
          <w:szCs w:val="21"/>
        </w:rPr>
      </w:pPr>
      <w:r>
        <w:rPr>
          <w:rFonts w:ascii="Arial" w:hAnsi="Arial" w:cs="Arial" w:hint="eastAsia"/>
          <w:color w:val="355AA0"/>
          <w:kern w:val="0"/>
          <w:szCs w:val="21"/>
        </w:rPr>
        <w:t>酸性（</w:t>
      </w:r>
      <w:r>
        <w:rPr>
          <w:rFonts w:ascii="Arial" w:hAnsi="Arial" w:cs="Arial" w:hint="eastAsia"/>
          <w:color w:val="355AA0"/>
          <w:kern w:val="0"/>
          <w:szCs w:val="21"/>
        </w:rPr>
        <w:t>p</w:t>
      </w:r>
      <w:r>
        <w:rPr>
          <w:rFonts w:ascii="Arial" w:hAnsi="Arial" w:cs="Arial"/>
          <w:color w:val="355AA0"/>
          <w:kern w:val="0"/>
          <w:szCs w:val="21"/>
        </w:rPr>
        <w:t>H</w:t>
      </w:r>
      <w:r>
        <w:rPr>
          <w:rFonts w:ascii="Arial" w:hAnsi="Arial" w:cs="Arial" w:hint="eastAsia"/>
          <w:color w:val="355AA0"/>
          <w:kern w:val="0"/>
          <w:szCs w:val="21"/>
        </w:rPr>
        <w:t>&lt;5.5</w:t>
      </w:r>
      <w:r>
        <w:rPr>
          <w:rFonts w:ascii="Arial" w:hAnsi="Arial" w:cs="Arial" w:hint="eastAsia"/>
          <w:color w:val="355AA0"/>
          <w:kern w:val="0"/>
          <w:szCs w:val="21"/>
        </w:rPr>
        <w:t>）</w:t>
      </w:r>
      <w:r w:rsidR="00A60A3B" w:rsidRPr="00A60A3B">
        <w:rPr>
          <w:rFonts w:ascii="SimSun" w:hAnsi="SimSun" w:hint="eastAsia"/>
          <w:kern w:val="0"/>
          <w:szCs w:val="21"/>
        </w:rPr>
        <w:t>□</w:t>
      </w:r>
    </w:p>
    <w:p w:rsidR="00A60A3B" w:rsidRPr="00A60A3B" w:rsidRDefault="007F0545" w:rsidP="00A60A3B">
      <w:pPr>
        <w:shd w:val="clear" w:color="auto" w:fill="DBF6F9"/>
        <w:autoSpaceDE w:val="0"/>
        <w:autoSpaceDN w:val="0"/>
        <w:adjustRightInd w:val="0"/>
        <w:ind w:firstLineChars="200" w:firstLine="420"/>
        <w:jc w:val="left"/>
        <w:rPr>
          <w:rFonts w:ascii="Arial" w:hAnsi="Arial" w:cs="Arial"/>
          <w:color w:val="303030"/>
          <w:kern w:val="0"/>
          <w:szCs w:val="21"/>
        </w:rPr>
      </w:pPr>
      <w:bookmarkStart w:id="211" w:name="OLE_LINK172"/>
      <w:bookmarkStart w:id="212" w:name="OLE_LINK176"/>
      <w:r>
        <w:rPr>
          <w:rFonts w:ascii="Arial" w:hAnsi="Arial" w:cs="Arial"/>
          <w:color w:val="355AA0"/>
          <w:kern w:val="0"/>
          <w:szCs w:val="18"/>
        </w:rPr>
        <w:t>RIS</w:t>
      </w:r>
      <w:r>
        <w:rPr>
          <w:rFonts w:ascii="Arial" w:hAnsi="Arial" w:cs="Arial" w:hint="eastAsia"/>
          <w:color w:val="355AA0"/>
          <w:kern w:val="0"/>
          <w:szCs w:val="18"/>
        </w:rPr>
        <w:t>更新时</w:t>
      </w:r>
      <w:r w:rsidR="0024456C">
        <w:rPr>
          <w:rFonts w:ascii="Arial" w:hAnsi="Arial" w:cs="Arial" w:hint="eastAsia"/>
          <w:color w:val="355AA0"/>
          <w:kern w:val="0"/>
          <w:szCs w:val="18"/>
        </w:rPr>
        <w:t>发生</w:t>
      </w:r>
      <w:r>
        <w:rPr>
          <w:rFonts w:ascii="Arial" w:hAnsi="Arial" w:cs="Arial" w:hint="eastAsia"/>
          <w:color w:val="355AA0"/>
          <w:kern w:val="0"/>
          <w:szCs w:val="18"/>
        </w:rPr>
        <w:t>的变化</w:t>
      </w:r>
      <w:r>
        <w:rPr>
          <w:rFonts w:ascii="Arial" w:hAnsi="Arial" w:cs="Arial" w:hint="eastAsia"/>
          <w:color w:val="303030"/>
          <w:kern w:val="0"/>
          <w:szCs w:val="18"/>
        </w:rPr>
        <w:t>无变化</w:t>
      </w:r>
      <w:r>
        <w:rPr>
          <w:rFonts w:ascii="SimSun" w:hAnsi="SimSun" w:hint="eastAsia"/>
          <w:kern w:val="0"/>
        </w:rPr>
        <w:t xml:space="preserve">□ </w:t>
      </w:r>
      <w:r>
        <w:rPr>
          <w:rFonts w:ascii="Arial" w:hAnsi="Arial" w:cs="Arial" w:hint="eastAsia"/>
          <w:color w:val="303030"/>
          <w:kern w:val="0"/>
          <w:szCs w:val="18"/>
        </w:rPr>
        <w:t>增加</w:t>
      </w:r>
      <w:r>
        <w:rPr>
          <w:rFonts w:ascii="SimSun" w:hAnsi="SimSun" w:hint="eastAsia"/>
          <w:kern w:val="0"/>
        </w:rPr>
        <w:t>□</w:t>
      </w:r>
      <w:r>
        <w:rPr>
          <w:rFonts w:ascii="Arial" w:hAnsi="Arial" w:cs="Arial" w:hint="eastAsia"/>
          <w:color w:val="303030"/>
          <w:kern w:val="0"/>
          <w:szCs w:val="18"/>
        </w:rPr>
        <w:t>减少</w:t>
      </w:r>
      <w:r>
        <w:rPr>
          <w:rFonts w:ascii="SimSun" w:hAnsi="SimSun" w:hint="eastAsia"/>
          <w:kern w:val="0"/>
        </w:rPr>
        <w:t>□</w:t>
      </w:r>
      <w:r>
        <w:rPr>
          <w:rFonts w:ascii="Arial" w:hAnsi="Arial" w:cs="Arial" w:hint="eastAsia"/>
          <w:color w:val="303030"/>
          <w:kern w:val="0"/>
          <w:szCs w:val="18"/>
        </w:rPr>
        <w:t>未知</w:t>
      </w:r>
      <w:r>
        <w:rPr>
          <w:rFonts w:ascii="SimSun" w:hAnsi="SimSun" w:hint="eastAsia"/>
          <w:kern w:val="0"/>
        </w:rPr>
        <w:t>□</w:t>
      </w:r>
      <w:bookmarkEnd w:id="211"/>
      <w:bookmarkEnd w:id="212"/>
    </w:p>
    <w:p w:rsidR="00A60A3B" w:rsidRPr="00A60A3B" w:rsidRDefault="00CE1C92" w:rsidP="00A60A3B">
      <w:pPr>
        <w:autoSpaceDE w:val="0"/>
        <w:autoSpaceDN w:val="0"/>
        <w:adjustRightInd w:val="0"/>
        <w:ind w:firstLineChars="100" w:firstLine="210"/>
        <w:jc w:val="left"/>
        <w:rPr>
          <w:rFonts w:ascii="Arial" w:hAnsi="Arial" w:cs="Arial"/>
          <w:color w:val="355AA0"/>
          <w:kern w:val="0"/>
          <w:szCs w:val="21"/>
        </w:rPr>
      </w:pPr>
      <w:r>
        <w:rPr>
          <w:rFonts w:ascii="Arial" w:hAnsi="Arial" w:cs="Arial"/>
          <w:color w:val="355AA0"/>
          <w:kern w:val="0"/>
          <w:szCs w:val="21"/>
        </w:rPr>
        <w:t>接近中性</w:t>
      </w:r>
      <w:r>
        <w:rPr>
          <w:rFonts w:ascii="Arial" w:hAnsi="Arial" w:cs="Arial" w:hint="eastAsia"/>
          <w:color w:val="355AA0"/>
          <w:kern w:val="0"/>
          <w:szCs w:val="21"/>
        </w:rPr>
        <w:t>（</w:t>
      </w:r>
      <w:r w:rsidRPr="00A60A3B">
        <w:rPr>
          <w:rFonts w:ascii="Arial" w:hAnsi="Arial" w:cs="Arial"/>
          <w:color w:val="355AA0"/>
          <w:kern w:val="0"/>
          <w:szCs w:val="21"/>
        </w:rPr>
        <w:t>pH</w:t>
      </w:r>
      <w:r>
        <w:rPr>
          <w:rFonts w:ascii="Arial" w:hAnsi="Arial" w:cs="Arial" w:hint="eastAsia"/>
          <w:color w:val="355AA0"/>
          <w:kern w:val="0"/>
          <w:szCs w:val="21"/>
        </w:rPr>
        <w:t>：</w:t>
      </w:r>
      <w:r w:rsidRPr="00A60A3B">
        <w:rPr>
          <w:rFonts w:ascii="Arial" w:hAnsi="Arial" w:cs="Arial"/>
          <w:color w:val="355AA0"/>
          <w:kern w:val="0"/>
          <w:szCs w:val="21"/>
        </w:rPr>
        <w:t>5.5-7.4</w:t>
      </w:r>
      <w:r>
        <w:rPr>
          <w:rFonts w:ascii="Arial" w:hAnsi="Arial" w:cs="Arial" w:hint="eastAsia"/>
          <w:color w:val="355AA0"/>
          <w:kern w:val="0"/>
          <w:szCs w:val="21"/>
        </w:rPr>
        <w:t>）</w:t>
      </w:r>
      <w:r w:rsidR="00A60A3B" w:rsidRPr="00A60A3B">
        <w:rPr>
          <w:rFonts w:ascii="SimSun" w:hAnsi="SimSun" w:hint="eastAsia"/>
          <w:kern w:val="0"/>
          <w:szCs w:val="21"/>
        </w:rPr>
        <w:t>□</w:t>
      </w:r>
    </w:p>
    <w:p w:rsidR="00A60A3B" w:rsidRPr="00A60A3B" w:rsidRDefault="007F0545" w:rsidP="00A60A3B">
      <w:pPr>
        <w:shd w:val="clear" w:color="auto" w:fill="DBF6F9"/>
        <w:autoSpaceDE w:val="0"/>
        <w:autoSpaceDN w:val="0"/>
        <w:adjustRightInd w:val="0"/>
        <w:ind w:firstLineChars="200" w:firstLine="420"/>
        <w:jc w:val="left"/>
        <w:rPr>
          <w:rFonts w:ascii="Arial" w:hAnsi="Arial" w:cs="Arial"/>
          <w:color w:val="303030"/>
          <w:kern w:val="0"/>
          <w:szCs w:val="21"/>
        </w:rPr>
      </w:pPr>
      <w:r>
        <w:rPr>
          <w:rFonts w:ascii="Arial" w:hAnsi="Arial" w:cs="Arial"/>
          <w:color w:val="355AA0"/>
          <w:kern w:val="0"/>
          <w:szCs w:val="18"/>
        </w:rPr>
        <w:lastRenderedPageBreak/>
        <w:t>RIS</w:t>
      </w:r>
      <w:r>
        <w:rPr>
          <w:rFonts w:ascii="Arial" w:hAnsi="Arial" w:cs="Arial" w:hint="eastAsia"/>
          <w:color w:val="355AA0"/>
          <w:kern w:val="0"/>
          <w:szCs w:val="18"/>
        </w:rPr>
        <w:t>更新时</w:t>
      </w:r>
      <w:r w:rsidR="0024456C">
        <w:rPr>
          <w:rFonts w:ascii="Arial" w:hAnsi="Arial" w:cs="Arial" w:hint="eastAsia"/>
          <w:color w:val="355AA0"/>
          <w:kern w:val="0"/>
          <w:szCs w:val="18"/>
        </w:rPr>
        <w:t>发生</w:t>
      </w:r>
      <w:r>
        <w:rPr>
          <w:rFonts w:ascii="Arial" w:hAnsi="Arial" w:cs="Arial" w:hint="eastAsia"/>
          <w:color w:val="355AA0"/>
          <w:kern w:val="0"/>
          <w:szCs w:val="18"/>
        </w:rPr>
        <w:t>的变化</w:t>
      </w:r>
      <w:r>
        <w:rPr>
          <w:rFonts w:ascii="Arial" w:hAnsi="Arial" w:cs="Arial" w:hint="eastAsia"/>
          <w:color w:val="303030"/>
          <w:kern w:val="0"/>
          <w:szCs w:val="18"/>
        </w:rPr>
        <w:t>无变化</w:t>
      </w:r>
      <w:r>
        <w:rPr>
          <w:rFonts w:ascii="SimSun" w:hAnsi="SimSun" w:hint="eastAsia"/>
          <w:kern w:val="0"/>
        </w:rPr>
        <w:t xml:space="preserve">□ </w:t>
      </w:r>
      <w:r>
        <w:rPr>
          <w:rFonts w:ascii="Arial" w:hAnsi="Arial" w:cs="Arial" w:hint="eastAsia"/>
          <w:color w:val="303030"/>
          <w:kern w:val="0"/>
          <w:szCs w:val="18"/>
        </w:rPr>
        <w:t>增加</w:t>
      </w:r>
      <w:r>
        <w:rPr>
          <w:rFonts w:ascii="SimSun" w:hAnsi="SimSun" w:hint="eastAsia"/>
          <w:kern w:val="0"/>
        </w:rPr>
        <w:t>□</w:t>
      </w:r>
      <w:r>
        <w:rPr>
          <w:rFonts w:ascii="Arial" w:hAnsi="Arial" w:cs="Arial" w:hint="eastAsia"/>
          <w:color w:val="303030"/>
          <w:kern w:val="0"/>
          <w:szCs w:val="18"/>
        </w:rPr>
        <w:t>减少</w:t>
      </w:r>
      <w:r>
        <w:rPr>
          <w:rFonts w:ascii="SimSun" w:hAnsi="SimSun" w:hint="eastAsia"/>
          <w:kern w:val="0"/>
        </w:rPr>
        <w:t>□</w:t>
      </w:r>
      <w:r>
        <w:rPr>
          <w:rFonts w:ascii="Arial" w:hAnsi="Arial" w:cs="Arial" w:hint="eastAsia"/>
          <w:color w:val="303030"/>
          <w:kern w:val="0"/>
          <w:szCs w:val="18"/>
        </w:rPr>
        <w:t>未知</w:t>
      </w:r>
      <w:r>
        <w:rPr>
          <w:rFonts w:ascii="SimSun" w:hAnsi="SimSun" w:hint="eastAsia"/>
          <w:kern w:val="0"/>
        </w:rPr>
        <w:t>□</w:t>
      </w:r>
    </w:p>
    <w:p w:rsidR="00A60A3B" w:rsidRPr="00A60A3B" w:rsidRDefault="002D3675" w:rsidP="00A60A3B">
      <w:pPr>
        <w:autoSpaceDE w:val="0"/>
        <w:autoSpaceDN w:val="0"/>
        <w:adjustRightInd w:val="0"/>
        <w:ind w:firstLineChars="100" w:firstLine="210"/>
        <w:jc w:val="left"/>
        <w:rPr>
          <w:rFonts w:ascii="Arial" w:hAnsi="Arial" w:cs="Arial"/>
          <w:color w:val="355AA0"/>
          <w:kern w:val="0"/>
          <w:szCs w:val="21"/>
        </w:rPr>
      </w:pPr>
      <w:r>
        <w:rPr>
          <w:rFonts w:ascii="Arial" w:hAnsi="Arial" w:cs="Arial" w:hint="eastAsia"/>
          <w:color w:val="355AA0"/>
          <w:kern w:val="0"/>
          <w:szCs w:val="21"/>
        </w:rPr>
        <w:t>碱性（</w:t>
      </w:r>
      <w:r w:rsidRPr="00A60A3B">
        <w:rPr>
          <w:rFonts w:ascii="Arial" w:hAnsi="Arial" w:cs="Arial"/>
          <w:color w:val="355AA0"/>
          <w:kern w:val="0"/>
          <w:szCs w:val="21"/>
        </w:rPr>
        <w:t>pH&gt;7.4</w:t>
      </w:r>
      <w:r>
        <w:rPr>
          <w:rFonts w:ascii="Arial" w:hAnsi="Arial" w:cs="Arial" w:hint="eastAsia"/>
          <w:color w:val="355AA0"/>
          <w:kern w:val="0"/>
          <w:szCs w:val="21"/>
        </w:rPr>
        <w:t>）</w:t>
      </w:r>
      <w:bookmarkStart w:id="213" w:name="OLE_LINK195"/>
      <w:r w:rsidR="00A60A3B" w:rsidRPr="00A60A3B">
        <w:rPr>
          <w:rFonts w:ascii="SimSun" w:hAnsi="SimSun" w:hint="eastAsia"/>
          <w:kern w:val="0"/>
          <w:szCs w:val="21"/>
        </w:rPr>
        <w:t>□</w:t>
      </w:r>
      <w:bookmarkEnd w:id="213"/>
    </w:p>
    <w:p w:rsidR="00A60A3B" w:rsidRPr="00A60A3B" w:rsidRDefault="007F0545" w:rsidP="00A60A3B">
      <w:pPr>
        <w:shd w:val="clear" w:color="auto" w:fill="DBF6F9"/>
        <w:autoSpaceDE w:val="0"/>
        <w:autoSpaceDN w:val="0"/>
        <w:adjustRightInd w:val="0"/>
        <w:ind w:firstLineChars="200" w:firstLine="420"/>
        <w:jc w:val="left"/>
        <w:rPr>
          <w:rFonts w:ascii="Arial" w:hAnsi="Arial" w:cs="Arial"/>
          <w:color w:val="303030"/>
          <w:kern w:val="0"/>
          <w:szCs w:val="21"/>
        </w:rPr>
      </w:pPr>
      <w:r>
        <w:rPr>
          <w:rFonts w:ascii="Arial" w:hAnsi="Arial" w:cs="Arial"/>
          <w:color w:val="355AA0"/>
          <w:kern w:val="0"/>
          <w:szCs w:val="18"/>
        </w:rPr>
        <w:t>RIS</w:t>
      </w:r>
      <w:r>
        <w:rPr>
          <w:rFonts w:ascii="Arial" w:hAnsi="Arial" w:cs="Arial" w:hint="eastAsia"/>
          <w:color w:val="355AA0"/>
          <w:kern w:val="0"/>
          <w:szCs w:val="18"/>
        </w:rPr>
        <w:t>更新时</w:t>
      </w:r>
      <w:r w:rsidR="0024456C">
        <w:rPr>
          <w:rFonts w:ascii="Arial" w:hAnsi="Arial" w:cs="Arial" w:hint="eastAsia"/>
          <w:color w:val="355AA0"/>
          <w:kern w:val="0"/>
          <w:szCs w:val="18"/>
        </w:rPr>
        <w:t>发生</w:t>
      </w:r>
      <w:r>
        <w:rPr>
          <w:rFonts w:ascii="Arial" w:hAnsi="Arial" w:cs="Arial" w:hint="eastAsia"/>
          <w:color w:val="355AA0"/>
          <w:kern w:val="0"/>
          <w:szCs w:val="18"/>
        </w:rPr>
        <w:t>的变化</w:t>
      </w:r>
      <w:r>
        <w:rPr>
          <w:rFonts w:ascii="Arial" w:hAnsi="Arial" w:cs="Arial" w:hint="eastAsia"/>
          <w:color w:val="303030"/>
          <w:kern w:val="0"/>
          <w:szCs w:val="18"/>
        </w:rPr>
        <w:t>无变化</w:t>
      </w:r>
      <w:r>
        <w:rPr>
          <w:rFonts w:ascii="SimSun" w:hAnsi="SimSun" w:hint="eastAsia"/>
          <w:kern w:val="0"/>
        </w:rPr>
        <w:t xml:space="preserve">□ </w:t>
      </w:r>
      <w:r>
        <w:rPr>
          <w:rFonts w:ascii="Arial" w:hAnsi="Arial" w:cs="Arial" w:hint="eastAsia"/>
          <w:color w:val="303030"/>
          <w:kern w:val="0"/>
          <w:szCs w:val="18"/>
        </w:rPr>
        <w:t>增加</w:t>
      </w:r>
      <w:r>
        <w:rPr>
          <w:rFonts w:ascii="SimSun" w:hAnsi="SimSun" w:hint="eastAsia"/>
          <w:kern w:val="0"/>
        </w:rPr>
        <w:t>□</w:t>
      </w:r>
      <w:r>
        <w:rPr>
          <w:rFonts w:ascii="Arial" w:hAnsi="Arial" w:cs="Arial" w:hint="eastAsia"/>
          <w:color w:val="303030"/>
          <w:kern w:val="0"/>
          <w:szCs w:val="18"/>
        </w:rPr>
        <w:t>减少</w:t>
      </w:r>
      <w:r>
        <w:rPr>
          <w:rFonts w:ascii="SimSun" w:hAnsi="SimSun" w:hint="eastAsia"/>
          <w:kern w:val="0"/>
        </w:rPr>
        <w:t>□</w:t>
      </w:r>
      <w:r>
        <w:rPr>
          <w:rFonts w:ascii="Arial" w:hAnsi="Arial" w:cs="Arial" w:hint="eastAsia"/>
          <w:color w:val="303030"/>
          <w:kern w:val="0"/>
          <w:szCs w:val="18"/>
        </w:rPr>
        <w:t>未知</w:t>
      </w:r>
      <w:r>
        <w:rPr>
          <w:rFonts w:ascii="SimSun" w:hAnsi="SimSun" w:hint="eastAsia"/>
          <w:kern w:val="0"/>
        </w:rPr>
        <w:t>□</w:t>
      </w:r>
    </w:p>
    <w:p w:rsidR="00A60A3B" w:rsidRPr="00A60A3B" w:rsidRDefault="002D3675" w:rsidP="00A60A3B">
      <w:pPr>
        <w:autoSpaceDE w:val="0"/>
        <w:autoSpaceDN w:val="0"/>
        <w:adjustRightInd w:val="0"/>
        <w:ind w:firstLineChars="100" w:firstLine="210"/>
        <w:jc w:val="left"/>
        <w:rPr>
          <w:rFonts w:ascii="Arial" w:hAnsi="Arial" w:cs="Arial"/>
          <w:color w:val="355AA0"/>
          <w:kern w:val="0"/>
          <w:szCs w:val="21"/>
        </w:rPr>
      </w:pPr>
      <w:bookmarkStart w:id="214" w:name="OLE_LINK193"/>
      <w:r>
        <w:rPr>
          <w:rFonts w:ascii="Arial" w:hAnsi="Arial" w:cs="Arial" w:hint="eastAsia"/>
          <w:color w:val="355AA0"/>
          <w:kern w:val="0"/>
          <w:szCs w:val="21"/>
        </w:rPr>
        <w:t>未知</w:t>
      </w:r>
      <w:r w:rsidRPr="00A60A3B">
        <w:rPr>
          <w:rFonts w:ascii="SimSun" w:hAnsi="SimSun" w:hint="eastAsia"/>
          <w:kern w:val="0"/>
          <w:szCs w:val="21"/>
        </w:rPr>
        <w:t>□</w:t>
      </w:r>
    </w:p>
    <w:bookmarkEnd w:id="214"/>
    <w:p w:rsidR="009051D0" w:rsidRPr="00A60A3B" w:rsidRDefault="002D3675" w:rsidP="00A60A3B">
      <w:pPr>
        <w:autoSpaceDE w:val="0"/>
        <w:autoSpaceDN w:val="0"/>
        <w:adjustRightInd w:val="0"/>
        <w:ind w:firstLineChars="100" w:firstLine="210"/>
        <w:jc w:val="left"/>
        <w:rPr>
          <w:rFonts w:ascii="Arial" w:hAnsi="Arial" w:cs="Arial"/>
          <w:color w:val="355AA0"/>
          <w:kern w:val="0"/>
          <w:szCs w:val="21"/>
        </w:rPr>
      </w:pPr>
      <w:r>
        <w:rPr>
          <w:rFonts w:ascii="Arial" w:hAnsi="Arial" w:cs="Arial"/>
          <w:color w:val="355AA0"/>
          <w:kern w:val="0"/>
          <w:szCs w:val="21"/>
        </w:rPr>
        <w:t>请进一步提供关于</w:t>
      </w:r>
      <w:r>
        <w:rPr>
          <w:rFonts w:ascii="Arial" w:hAnsi="Arial" w:cs="Arial"/>
          <w:color w:val="355AA0"/>
          <w:kern w:val="0"/>
          <w:szCs w:val="21"/>
        </w:rPr>
        <w:t>pH</w:t>
      </w:r>
      <w:r>
        <w:rPr>
          <w:rFonts w:ascii="Arial" w:hAnsi="Arial" w:cs="Arial"/>
          <w:color w:val="355AA0"/>
          <w:kern w:val="0"/>
          <w:szCs w:val="21"/>
        </w:rPr>
        <w:t>值的信息</w:t>
      </w:r>
      <w:r>
        <w:rPr>
          <w:rFonts w:ascii="Arial" w:hAnsi="Arial" w:cs="Arial" w:hint="eastAsia"/>
          <w:color w:val="355AA0"/>
          <w:kern w:val="0"/>
          <w:szCs w:val="21"/>
        </w:rPr>
        <w:t>（可选）：</w:t>
      </w:r>
      <w:r w:rsidR="009752C4" w:rsidRPr="009752C4">
        <w:rPr>
          <w:rFonts w:ascii="Arial" w:hAnsi="Arial" w:cs="Arial" w:hint="eastAsia"/>
          <w:i/>
          <w:color w:val="355AA0"/>
          <w:kern w:val="0"/>
          <w:szCs w:val="17"/>
        </w:rPr>
        <w:t>（控制在</w:t>
      </w:r>
      <w:r w:rsidR="009752C4" w:rsidRPr="009752C4">
        <w:rPr>
          <w:rFonts w:ascii="Arial" w:hAnsi="Arial" w:cs="Arial" w:hint="eastAsia"/>
          <w:i/>
          <w:color w:val="355AA0"/>
          <w:kern w:val="0"/>
          <w:szCs w:val="17"/>
        </w:rPr>
        <w:t>1000</w:t>
      </w:r>
      <w:r w:rsidR="009752C4"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A60A3B" w:rsidTr="00A60A3B">
        <w:tc>
          <w:tcPr>
            <w:tcW w:w="14674" w:type="dxa"/>
          </w:tcPr>
          <w:p w:rsidR="00A60A3B" w:rsidRDefault="00A60A3B" w:rsidP="009051D0">
            <w:pPr>
              <w:autoSpaceDE w:val="0"/>
              <w:autoSpaceDN w:val="0"/>
              <w:adjustRightInd w:val="0"/>
              <w:jc w:val="left"/>
              <w:rPr>
                <w:rFonts w:ascii="Arial" w:hAnsi="Arial" w:cs="Arial"/>
                <w:color w:val="355AA0"/>
                <w:kern w:val="0"/>
                <w:szCs w:val="21"/>
              </w:rPr>
            </w:pPr>
          </w:p>
          <w:p w:rsidR="00A60A3B" w:rsidRDefault="00A60A3B" w:rsidP="009051D0">
            <w:pPr>
              <w:autoSpaceDE w:val="0"/>
              <w:autoSpaceDN w:val="0"/>
              <w:adjustRightInd w:val="0"/>
              <w:jc w:val="left"/>
              <w:rPr>
                <w:rFonts w:ascii="Arial" w:hAnsi="Arial" w:cs="Arial"/>
                <w:color w:val="355AA0"/>
                <w:kern w:val="0"/>
                <w:szCs w:val="21"/>
              </w:rPr>
            </w:pPr>
          </w:p>
          <w:p w:rsidR="00A60A3B" w:rsidRDefault="00A60A3B" w:rsidP="009051D0">
            <w:pPr>
              <w:autoSpaceDE w:val="0"/>
              <w:autoSpaceDN w:val="0"/>
              <w:adjustRightInd w:val="0"/>
              <w:jc w:val="left"/>
              <w:rPr>
                <w:rFonts w:ascii="Arial" w:hAnsi="Arial" w:cs="Arial"/>
                <w:color w:val="355AA0"/>
                <w:kern w:val="0"/>
                <w:szCs w:val="21"/>
              </w:rPr>
            </w:pPr>
          </w:p>
        </w:tc>
      </w:tr>
    </w:tbl>
    <w:p w:rsidR="009051D0" w:rsidRPr="009051D0" w:rsidRDefault="009051D0" w:rsidP="009051D0">
      <w:pPr>
        <w:autoSpaceDE w:val="0"/>
        <w:autoSpaceDN w:val="0"/>
        <w:adjustRightInd w:val="0"/>
        <w:ind w:firstLineChars="200" w:firstLine="420"/>
        <w:jc w:val="left"/>
        <w:rPr>
          <w:rFonts w:ascii="Arial" w:hAnsi="Arial" w:cs="Arial"/>
          <w:color w:val="355AA0"/>
          <w:kern w:val="0"/>
          <w:szCs w:val="21"/>
        </w:rPr>
      </w:pPr>
    </w:p>
    <w:p w:rsidR="00A60A3B" w:rsidRPr="00A60A3B" w:rsidRDefault="00E43576" w:rsidP="00A60A3B">
      <w:pPr>
        <w:pStyle w:val="Heading3"/>
        <w:spacing w:before="0" w:after="0" w:line="240" w:lineRule="auto"/>
        <w:rPr>
          <w:rFonts w:ascii="Arial" w:hAnsi="Arial" w:cs="Arial"/>
          <w:b w:val="0"/>
          <w:color w:val="355AA0"/>
          <w:sz w:val="24"/>
          <w:szCs w:val="24"/>
        </w:rPr>
      </w:pPr>
      <w:bookmarkStart w:id="215" w:name="_Toc436136740"/>
      <w:r>
        <w:rPr>
          <w:rFonts w:ascii="Arial" w:hAnsi="Arial" w:cs="Arial"/>
          <w:b w:val="0"/>
          <w:color w:val="355AA0"/>
          <w:sz w:val="24"/>
          <w:szCs w:val="24"/>
        </w:rPr>
        <w:t xml:space="preserve">4.4.7 – </w:t>
      </w:r>
      <w:r>
        <w:rPr>
          <w:rFonts w:ascii="Arial" w:hAnsi="Arial" w:cs="Arial"/>
          <w:b w:val="0"/>
          <w:color w:val="355AA0"/>
          <w:sz w:val="24"/>
          <w:szCs w:val="24"/>
        </w:rPr>
        <w:t>水体盐度</w:t>
      </w:r>
      <w:bookmarkEnd w:id="215"/>
    </w:p>
    <w:p w:rsidR="00A60A3B" w:rsidRPr="00A60A3B" w:rsidRDefault="00E43576" w:rsidP="00A60A3B">
      <w:pPr>
        <w:autoSpaceDE w:val="0"/>
        <w:autoSpaceDN w:val="0"/>
        <w:adjustRightInd w:val="0"/>
        <w:ind w:firstLineChars="100" w:firstLine="210"/>
        <w:jc w:val="left"/>
        <w:rPr>
          <w:rFonts w:ascii="Arial" w:hAnsi="Arial" w:cs="Arial"/>
          <w:color w:val="355AA0"/>
          <w:kern w:val="0"/>
          <w:szCs w:val="18"/>
        </w:rPr>
      </w:pPr>
      <w:r>
        <w:rPr>
          <w:rFonts w:ascii="Arial" w:hAnsi="Arial" w:cs="Arial"/>
          <w:color w:val="355AA0"/>
          <w:kern w:val="0"/>
          <w:szCs w:val="18"/>
        </w:rPr>
        <w:t>淡水</w:t>
      </w:r>
      <w:r>
        <w:rPr>
          <w:rFonts w:ascii="Arial" w:hAnsi="Arial" w:cs="Arial" w:hint="eastAsia"/>
          <w:color w:val="355AA0"/>
          <w:kern w:val="0"/>
          <w:szCs w:val="18"/>
        </w:rPr>
        <w:t>（</w:t>
      </w:r>
      <w:r w:rsidRPr="008A54E9">
        <w:rPr>
          <w:rFonts w:ascii="Arial" w:hAnsi="Arial" w:cs="Arial"/>
          <w:color w:val="355AA0"/>
          <w:kern w:val="0"/>
          <w:szCs w:val="18"/>
        </w:rPr>
        <w:t>&lt;0.5 g/l</w:t>
      </w:r>
      <w:r>
        <w:rPr>
          <w:rFonts w:ascii="Arial" w:hAnsi="Arial" w:cs="Arial" w:hint="eastAsia"/>
          <w:color w:val="355AA0"/>
          <w:kern w:val="0"/>
          <w:szCs w:val="18"/>
        </w:rPr>
        <w:t>）</w:t>
      </w:r>
      <w:r w:rsidR="008A54E9" w:rsidRPr="00A60A3B">
        <w:rPr>
          <w:rFonts w:ascii="SimSun" w:hAnsi="SimSun" w:hint="eastAsia"/>
          <w:kern w:val="0"/>
          <w:szCs w:val="21"/>
        </w:rPr>
        <w:t>□</w:t>
      </w:r>
    </w:p>
    <w:p w:rsidR="00A60A3B" w:rsidRPr="00A60A3B" w:rsidRDefault="007F0545" w:rsidP="008A54E9">
      <w:pPr>
        <w:shd w:val="clear" w:color="auto" w:fill="DBF6F9"/>
        <w:autoSpaceDE w:val="0"/>
        <w:autoSpaceDN w:val="0"/>
        <w:adjustRightInd w:val="0"/>
        <w:ind w:firstLineChars="200" w:firstLine="420"/>
        <w:jc w:val="left"/>
        <w:rPr>
          <w:rFonts w:ascii="Arial" w:hAnsi="Arial" w:cs="Arial"/>
          <w:color w:val="303030"/>
          <w:kern w:val="0"/>
          <w:szCs w:val="18"/>
        </w:rPr>
      </w:pPr>
      <w:r>
        <w:rPr>
          <w:rFonts w:ascii="Arial" w:hAnsi="Arial" w:cs="Arial"/>
          <w:color w:val="355AA0"/>
          <w:kern w:val="0"/>
          <w:szCs w:val="18"/>
        </w:rPr>
        <w:t>RIS</w:t>
      </w:r>
      <w:r>
        <w:rPr>
          <w:rFonts w:ascii="Arial" w:hAnsi="Arial" w:cs="Arial" w:hint="eastAsia"/>
          <w:color w:val="355AA0"/>
          <w:kern w:val="0"/>
          <w:szCs w:val="18"/>
        </w:rPr>
        <w:t>更新时</w:t>
      </w:r>
      <w:r w:rsidR="0024456C">
        <w:rPr>
          <w:rFonts w:ascii="Arial" w:hAnsi="Arial" w:cs="Arial" w:hint="eastAsia"/>
          <w:color w:val="355AA0"/>
          <w:kern w:val="0"/>
          <w:szCs w:val="18"/>
        </w:rPr>
        <w:t>发生</w:t>
      </w:r>
      <w:r>
        <w:rPr>
          <w:rFonts w:ascii="Arial" w:hAnsi="Arial" w:cs="Arial" w:hint="eastAsia"/>
          <w:color w:val="355AA0"/>
          <w:kern w:val="0"/>
          <w:szCs w:val="18"/>
        </w:rPr>
        <w:t>的变化</w:t>
      </w:r>
      <w:r>
        <w:rPr>
          <w:rFonts w:ascii="Arial" w:hAnsi="Arial" w:cs="Arial" w:hint="eastAsia"/>
          <w:color w:val="303030"/>
          <w:kern w:val="0"/>
          <w:szCs w:val="18"/>
        </w:rPr>
        <w:t>无变化</w:t>
      </w:r>
      <w:r>
        <w:rPr>
          <w:rFonts w:ascii="SimSun" w:hAnsi="SimSun" w:hint="eastAsia"/>
          <w:kern w:val="0"/>
        </w:rPr>
        <w:t xml:space="preserve">□ </w:t>
      </w:r>
      <w:r>
        <w:rPr>
          <w:rFonts w:ascii="Arial" w:hAnsi="Arial" w:cs="Arial" w:hint="eastAsia"/>
          <w:color w:val="303030"/>
          <w:kern w:val="0"/>
          <w:szCs w:val="18"/>
        </w:rPr>
        <w:t>增加</w:t>
      </w:r>
      <w:r>
        <w:rPr>
          <w:rFonts w:ascii="SimSun" w:hAnsi="SimSun" w:hint="eastAsia"/>
          <w:kern w:val="0"/>
        </w:rPr>
        <w:t>□</w:t>
      </w:r>
      <w:r>
        <w:rPr>
          <w:rFonts w:ascii="Arial" w:hAnsi="Arial" w:cs="Arial" w:hint="eastAsia"/>
          <w:color w:val="303030"/>
          <w:kern w:val="0"/>
          <w:szCs w:val="18"/>
        </w:rPr>
        <w:t>减少</w:t>
      </w:r>
      <w:r>
        <w:rPr>
          <w:rFonts w:ascii="SimSun" w:hAnsi="SimSun" w:hint="eastAsia"/>
          <w:kern w:val="0"/>
        </w:rPr>
        <w:t>□</w:t>
      </w:r>
      <w:r>
        <w:rPr>
          <w:rFonts w:ascii="Arial" w:hAnsi="Arial" w:cs="Arial" w:hint="eastAsia"/>
          <w:color w:val="303030"/>
          <w:kern w:val="0"/>
          <w:szCs w:val="18"/>
        </w:rPr>
        <w:t>未知</w:t>
      </w:r>
      <w:r>
        <w:rPr>
          <w:rFonts w:ascii="SimSun" w:hAnsi="SimSun" w:hint="eastAsia"/>
          <w:kern w:val="0"/>
        </w:rPr>
        <w:t>□</w:t>
      </w:r>
    </w:p>
    <w:p w:rsidR="00A60A3B" w:rsidRPr="00A60A3B" w:rsidRDefault="00E43576" w:rsidP="00A60A3B">
      <w:pPr>
        <w:autoSpaceDE w:val="0"/>
        <w:autoSpaceDN w:val="0"/>
        <w:adjustRightInd w:val="0"/>
        <w:ind w:firstLineChars="100" w:firstLine="210"/>
        <w:jc w:val="left"/>
        <w:rPr>
          <w:rFonts w:ascii="Arial" w:hAnsi="Arial" w:cs="Arial"/>
          <w:color w:val="355AA0"/>
          <w:kern w:val="0"/>
          <w:szCs w:val="18"/>
        </w:rPr>
      </w:pPr>
      <w:bookmarkStart w:id="216" w:name="OLE_LINK197"/>
      <w:bookmarkStart w:id="217" w:name="OLE_LINK198"/>
      <w:r>
        <w:rPr>
          <w:rFonts w:ascii="Arial" w:hAnsi="Arial" w:cs="Arial"/>
          <w:color w:val="355AA0"/>
          <w:kern w:val="0"/>
          <w:szCs w:val="18"/>
        </w:rPr>
        <w:t>混合盐水</w:t>
      </w:r>
      <w:r>
        <w:rPr>
          <w:rFonts w:ascii="Arial" w:hAnsi="Arial" w:cs="Arial" w:hint="eastAsia"/>
          <w:color w:val="355AA0"/>
          <w:kern w:val="0"/>
          <w:szCs w:val="18"/>
        </w:rPr>
        <w:t>（咸水）</w:t>
      </w:r>
      <w:bookmarkEnd w:id="216"/>
      <w:bookmarkEnd w:id="217"/>
      <w:r>
        <w:rPr>
          <w:rFonts w:ascii="Arial" w:hAnsi="Arial" w:cs="Arial" w:hint="eastAsia"/>
          <w:color w:val="355AA0"/>
          <w:kern w:val="0"/>
          <w:szCs w:val="18"/>
        </w:rPr>
        <w:t>（</w:t>
      </w:r>
      <w:r w:rsidR="0018680C">
        <w:rPr>
          <w:rFonts w:ascii="Arial" w:hAnsi="Arial" w:cs="Arial"/>
          <w:color w:val="355AA0"/>
          <w:kern w:val="0"/>
          <w:szCs w:val="18"/>
        </w:rPr>
        <w:t>0</w:t>
      </w:r>
      <w:r w:rsidR="00A60A3B" w:rsidRPr="00A60A3B">
        <w:rPr>
          <w:rFonts w:ascii="Arial" w:hAnsi="Arial" w:cs="Arial"/>
          <w:color w:val="355AA0"/>
          <w:kern w:val="0"/>
          <w:szCs w:val="18"/>
        </w:rPr>
        <w:t>.5-30 g/l</w:t>
      </w:r>
      <w:r>
        <w:rPr>
          <w:rFonts w:ascii="Arial" w:hAnsi="Arial" w:cs="Arial" w:hint="eastAsia"/>
          <w:color w:val="355AA0"/>
          <w:kern w:val="0"/>
          <w:szCs w:val="18"/>
        </w:rPr>
        <w:t>）</w:t>
      </w:r>
      <w:r w:rsidR="008A54E9" w:rsidRPr="00A60A3B">
        <w:rPr>
          <w:rFonts w:ascii="SimSun" w:hAnsi="SimSun" w:hint="eastAsia"/>
          <w:kern w:val="0"/>
          <w:szCs w:val="21"/>
        </w:rPr>
        <w:t>□</w:t>
      </w:r>
    </w:p>
    <w:p w:rsidR="00A60A3B" w:rsidRPr="00A60A3B" w:rsidRDefault="007F0545" w:rsidP="008A54E9">
      <w:pPr>
        <w:shd w:val="clear" w:color="auto" w:fill="DBF6F9"/>
        <w:autoSpaceDE w:val="0"/>
        <w:autoSpaceDN w:val="0"/>
        <w:adjustRightInd w:val="0"/>
        <w:ind w:firstLineChars="200" w:firstLine="420"/>
        <w:jc w:val="left"/>
        <w:rPr>
          <w:rFonts w:ascii="Arial" w:hAnsi="Arial" w:cs="Arial"/>
          <w:color w:val="303030"/>
          <w:kern w:val="0"/>
          <w:szCs w:val="18"/>
        </w:rPr>
      </w:pPr>
      <w:r>
        <w:rPr>
          <w:rFonts w:ascii="Arial" w:hAnsi="Arial" w:cs="Arial"/>
          <w:color w:val="355AA0"/>
          <w:kern w:val="0"/>
          <w:szCs w:val="18"/>
        </w:rPr>
        <w:t>RIS</w:t>
      </w:r>
      <w:r>
        <w:rPr>
          <w:rFonts w:ascii="Arial" w:hAnsi="Arial" w:cs="Arial" w:hint="eastAsia"/>
          <w:color w:val="355AA0"/>
          <w:kern w:val="0"/>
          <w:szCs w:val="18"/>
        </w:rPr>
        <w:t>更新时</w:t>
      </w:r>
      <w:r w:rsidR="0024456C">
        <w:rPr>
          <w:rFonts w:ascii="Arial" w:hAnsi="Arial" w:cs="Arial" w:hint="eastAsia"/>
          <w:color w:val="355AA0"/>
          <w:kern w:val="0"/>
          <w:szCs w:val="18"/>
        </w:rPr>
        <w:t>发生</w:t>
      </w:r>
      <w:r>
        <w:rPr>
          <w:rFonts w:ascii="Arial" w:hAnsi="Arial" w:cs="Arial" w:hint="eastAsia"/>
          <w:color w:val="355AA0"/>
          <w:kern w:val="0"/>
          <w:szCs w:val="18"/>
        </w:rPr>
        <w:t>的变化</w:t>
      </w:r>
      <w:r>
        <w:rPr>
          <w:rFonts w:ascii="Arial" w:hAnsi="Arial" w:cs="Arial" w:hint="eastAsia"/>
          <w:color w:val="303030"/>
          <w:kern w:val="0"/>
          <w:szCs w:val="18"/>
        </w:rPr>
        <w:t>无变化</w:t>
      </w:r>
      <w:r>
        <w:rPr>
          <w:rFonts w:ascii="SimSun" w:hAnsi="SimSun" w:hint="eastAsia"/>
          <w:kern w:val="0"/>
        </w:rPr>
        <w:t xml:space="preserve">□ </w:t>
      </w:r>
      <w:r>
        <w:rPr>
          <w:rFonts w:ascii="Arial" w:hAnsi="Arial" w:cs="Arial" w:hint="eastAsia"/>
          <w:color w:val="303030"/>
          <w:kern w:val="0"/>
          <w:szCs w:val="18"/>
        </w:rPr>
        <w:t>增加</w:t>
      </w:r>
      <w:r>
        <w:rPr>
          <w:rFonts w:ascii="SimSun" w:hAnsi="SimSun" w:hint="eastAsia"/>
          <w:kern w:val="0"/>
        </w:rPr>
        <w:t>□</w:t>
      </w:r>
      <w:r>
        <w:rPr>
          <w:rFonts w:ascii="Arial" w:hAnsi="Arial" w:cs="Arial" w:hint="eastAsia"/>
          <w:color w:val="303030"/>
          <w:kern w:val="0"/>
          <w:szCs w:val="18"/>
        </w:rPr>
        <w:t>减少</w:t>
      </w:r>
      <w:r>
        <w:rPr>
          <w:rFonts w:ascii="SimSun" w:hAnsi="SimSun" w:hint="eastAsia"/>
          <w:kern w:val="0"/>
        </w:rPr>
        <w:t>□</w:t>
      </w:r>
      <w:r>
        <w:rPr>
          <w:rFonts w:ascii="Arial" w:hAnsi="Arial" w:cs="Arial" w:hint="eastAsia"/>
          <w:color w:val="303030"/>
          <w:kern w:val="0"/>
          <w:szCs w:val="18"/>
        </w:rPr>
        <w:t>未知</w:t>
      </w:r>
      <w:r>
        <w:rPr>
          <w:rFonts w:ascii="SimSun" w:hAnsi="SimSun" w:hint="eastAsia"/>
          <w:kern w:val="0"/>
        </w:rPr>
        <w:t>□</w:t>
      </w:r>
    </w:p>
    <w:p w:rsidR="009051D0" w:rsidRDefault="00824F9F" w:rsidP="008A54E9">
      <w:pPr>
        <w:autoSpaceDE w:val="0"/>
        <w:autoSpaceDN w:val="0"/>
        <w:adjustRightInd w:val="0"/>
        <w:ind w:firstLineChars="100" w:firstLine="210"/>
        <w:jc w:val="left"/>
        <w:rPr>
          <w:rFonts w:ascii="SimSun" w:hAnsi="SimSun"/>
          <w:kern w:val="0"/>
          <w:szCs w:val="21"/>
        </w:rPr>
      </w:pPr>
      <w:bookmarkStart w:id="218" w:name="OLE_LINK199"/>
      <w:bookmarkStart w:id="219" w:name="OLE_LINK200"/>
      <w:bookmarkStart w:id="220" w:name="OLE_LINK201"/>
      <w:bookmarkStart w:id="221" w:name="OLE_LINK206"/>
      <w:bookmarkStart w:id="222" w:name="OLE_LINK207"/>
      <w:bookmarkStart w:id="223" w:name="OLE_LINK208"/>
      <w:r>
        <w:rPr>
          <w:rFonts w:ascii="Arial" w:hAnsi="Arial" w:cs="Arial"/>
          <w:color w:val="355AA0"/>
          <w:kern w:val="0"/>
          <w:szCs w:val="18"/>
        </w:rPr>
        <w:t>真盐水</w:t>
      </w:r>
      <w:bookmarkEnd w:id="218"/>
      <w:bookmarkEnd w:id="219"/>
      <w:bookmarkEnd w:id="220"/>
      <w:bookmarkEnd w:id="221"/>
      <w:bookmarkEnd w:id="222"/>
      <w:bookmarkEnd w:id="223"/>
      <w:r>
        <w:rPr>
          <w:rFonts w:ascii="Arial" w:hAnsi="Arial" w:cs="Arial" w:hint="eastAsia"/>
          <w:color w:val="355AA0"/>
          <w:kern w:val="0"/>
          <w:szCs w:val="18"/>
        </w:rPr>
        <w:t>（</w:t>
      </w:r>
      <w:r w:rsidRPr="00A60A3B">
        <w:rPr>
          <w:rFonts w:ascii="Arial" w:hAnsi="Arial" w:cs="Arial"/>
          <w:color w:val="355AA0"/>
          <w:kern w:val="0"/>
          <w:szCs w:val="18"/>
        </w:rPr>
        <w:t>30-40 g/l</w:t>
      </w:r>
      <w:r>
        <w:rPr>
          <w:rFonts w:ascii="Arial" w:hAnsi="Arial" w:cs="Arial" w:hint="eastAsia"/>
          <w:color w:val="355AA0"/>
          <w:kern w:val="0"/>
          <w:szCs w:val="18"/>
        </w:rPr>
        <w:t>）</w:t>
      </w:r>
      <w:r w:rsidR="008A54E9" w:rsidRPr="00A60A3B">
        <w:rPr>
          <w:rFonts w:ascii="SimSun" w:hAnsi="SimSun" w:hint="eastAsia"/>
          <w:kern w:val="0"/>
          <w:szCs w:val="21"/>
        </w:rPr>
        <w:t>□</w:t>
      </w:r>
    </w:p>
    <w:p w:rsidR="008A54E9" w:rsidRPr="008A54E9" w:rsidRDefault="007F0545" w:rsidP="008A54E9">
      <w:pPr>
        <w:shd w:val="clear" w:color="auto" w:fill="DBF6F9"/>
        <w:autoSpaceDE w:val="0"/>
        <w:autoSpaceDN w:val="0"/>
        <w:adjustRightInd w:val="0"/>
        <w:ind w:firstLineChars="200" w:firstLine="420"/>
        <w:jc w:val="left"/>
        <w:rPr>
          <w:rFonts w:ascii="Arial" w:hAnsi="Arial" w:cs="Arial"/>
          <w:color w:val="303030"/>
          <w:kern w:val="0"/>
          <w:szCs w:val="18"/>
        </w:rPr>
      </w:pPr>
      <w:r>
        <w:rPr>
          <w:rFonts w:ascii="Arial" w:hAnsi="Arial" w:cs="Arial"/>
          <w:color w:val="355AA0"/>
          <w:kern w:val="0"/>
          <w:szCs w:val="18"/>
        </w:rPr>
        <w:t>RIS</w:t>
      </w:r>
      <w:r>
        <w:rPr>
          <w:rFonts w:ascii="Arial" w:hAnsi="Arial" w:cs="Arial" w:hint="eastAsia"/>
          <w:color w:val="355AA0"/>
          <w:kern w:val="0"/>
          <w:szCs w:val="18"/>
        </w:rPr>
        <w:t>更新时</w:t>
      </w:r>
      <w:r w:rsidR="0024456C">
        <w:rPr>
          <w:rFonts w:ascii="Arial" w:hAnsi="Arial" w:cs="Arial" w:hint="eastAsia"/>
          <w:color w:val="355AA0"/>
          <w:kern w:val="0"/>
          <w:szCs w:val="18"/>
        </w:rPr>
        <w:t>发生</w:t>
      </w:r>
      <w:r>
        <w:rPr>
          <w:rFonts w:ascii="Arial" w:hAnsi="Arial" w:cs="Arial" w:hint="eastAsia"/>
          <w:color w:val="355AA0"/>
          <w:kern w:val="0"/>
          <w:szCs w:val="18"/>
        </w:rPr>
        <w:t>的变化</w:t>
      </w:r>
      <w:r>
        <w:rPr>
          <w:rFonts w:ascii="Arial" w:hAnsi="Arial" w:cs="Arial" w:hint="eastAsia"/>
          <w:color w:val="303030"/>
          <w:kern w:val="0"/>
          <w:szCs w:val="18"/>
        </w:rPr>
        <w:t>无变化</w:t>
      </w:r>
      <w:r>
        <w:rPr>
          <w:rFonts w:ascii="SimSun" w:hAnsi="SimSun" w:hint="eastAsia"/>
          <w:kern w:val="0"/>
        </w:rPr>
        <w:t xml:space="preserve">□ </w:t>
      </w:r>
      <w:r>
        <w:rPr>
          <w:rFonts w:ascii="Arial" w:hAnsi="Arial" w:cs="Arial" w:hint="eastAsia"/>
          <w:color w:val="303030"/>
          <w:kern w:val="0"/>
          <w:szCs w:val="18"/>
        </w:rPr>
        <w:t>增加</w:t>
      </w:r>
      <w:r>
        <w:rPr>
          <w:rFonts w:ascii="SimSun" w:hAnsi="SimSun" w:hint="eastAsia"/>
          <w:kern w:val="0"/>
        </w:rPr>
        <w:t>□</w:t>
      </w:r>
      <w:r>
        <w:rPr>
          <w:rFonts w:ascii="Arial" w:hAnsi="Arial" w:cs="Arial" w:hint="eastAsia"/>
          <w:color w:val="303030"/>
          <w:kern w:val="0"/>
          <w:szCs w:val="18"/>
        </w:rPr>
        <w:t>减少</w:t>
      </w:r>
      <w:r>
        <w:rPr>
          <w:rFonts w:ascii="SimSun" w:hAnsi="SimSun" w:hint="eastAsia"/>
          <w:kern w:val="0"/>
        </w:rPr>
        <w:t>□</w:t>
      </w:r>
      <w:r>
        <w:rPr>
          <w:rFonts w:ascii="Arial" w:hAnsi="Arial" w:cs="Arial" w:hint="eastAsia"/>
          <w:color w:val="303030"/>
          <w:kern w:val="0"/>
          <w:szCs w:val="18"/>
        </w:rPr>
        <w:t>未知</w:t>
      </w:r>
      <w:r>
        <w:rPr>
          <w:rFonts w:ascii="SimSun" w:hAnsi="SimSun" w:hint="eastAsia"/>
          <w:kern w:val="0"/>
        </w:rPr>
        <w:t>□</w:t>
      </w:r>
    </w:p>
    <w:p w:rsidR="008A54E9" w:rsidRPr="008A54E9" w:rsidRDefault="007B22F3" w:rsidP="008A54E9">
      <w:pPr>
        <w:autoSpaceDE w:val="0"/>
        <w:autoSpaceDN w:val="0"/>
        <w:adjustRightInd w:val="0"/>
        <w:ind w:firstLineChars="100" w:firstLine="210"/>
        <w:jc w:val="left"/>
        <w:rPr>
          <w:rFonts w:ascii="Arial" w:hAnsi="Arial" w:cs="Arial"/>
          <w:color w:val="355AA0"/>
          <w:kern w:val="0"/>
          <w:szCs w:val="18"/>
        </w:rPr>
      </w:pPr>
      <w:bookmarkStart w:id="224" w:name="OLE_LINK209"/>
      <w:bookmarkStart w:id="225" w:name="OLE_LINK210"/>
      <w:r>
        <w:rPr>
          <w:rFonts w:ascii="Arial" w:hAnsi="Arial" w:cs="Arial"/>
          <w:color w:val="355AA0"/>
          <w:kern w:val="0"/>
          <w:szCs w:val="18"/>
        </w:rPr>
        <w:t>高盐水</w:t>
      </w:r>
      <w:bookmarkEnd w:id="224"/>
      <w:bookmarkEnd w:id="225"/>
      <w:r>
        <w:rPr>
          <w:rFonts w:ascii="Arial" w:hAnsi="Arial" w:cs="Arial" w:hint="eastAsia"/>
          <w:color w:val="355AA0"/>
          <w:kern w:val="0"/>
          <w:szCs w:val="18"/>
        </w:rPr>
        <w:t>（</w:t>
      </w:r>
      <w:r w:rsidRPr="008A54E9">
        <w:rPr>
          <w:rFonts w:ascii="Arial" w:hAnsi="Arial" w:cs="Arial"/>
          <w:color w:val="355AA0"/>
          <w:kern w:val="0"/>
          <w:szCs w:val="18"/>
        </w:rPr>
        <w:t>&gt;40 g/l</w:t>
      </w:r>
      <w:r>
        <w:rPr>
          <w:rFonts w:ascii="Arial" w:hAnsi="Arial" w:cs="Arial" w:hint="eastAsia"/>
          <w:color w:val="355AA0"/>
          <w:kern w:val="0"/>
          <w:szCs w:val="18"/>
        </w:rPr>
        <w:t>）</w:t>
      </w:r>
      <w:r w:rsidR="008A54E9" w:rsidRPr="00A60A3B">
        <w:rPr>
          <w:rFonts w:ascii="SimSun" w:hAnsi="SimSun" w:hint="eastAsia"/>
          <w:kern w:val="0"/>
          <w:szCs w:val="21"/>
        </w:rPr>
        <w:t>□</w:t>
      </w:r>
    </w:p>
    <w:p w:rsidR="008A54E9" w:rsidRPr="008A54E9" w:rsidRDefault="007F0545" w:rsidP="008A54E9">
      <w:pPr>
        <w:shd w:val="clear" w:color="auto" w:fill="DBF6F9"/>
        <w:autoSpaceDE w:val="0"/>
        <w:autoSpaceDN w:val="0"/>
        <w:adjustRightInd w:val="0"/>
        <w:ind w:firstLineChars="200" w:firstLine="420"/>
        <w:jc w:val="left"/>
        <w:rPr>
          <w:rFonts w:ascii="Arial" w:hAnsi="Arial" w:cs="Arial"/>
          <w:color w:val="303030"/>
          <w:kern w:val="0"/>
          <w:szCs w:val="18"/>
        </w:rPr>
      </w:pPr>
      <w:r>
        <w:rPr>
          <w:rFonts w:ascii="Arial" w:hAnsi="Arial" w:cs="Arial"/>
          <w:color w:val="355AA0"/>
          <w:kern w:val="0"/>
          <w:szCs w:val="18"/>
        </w:rPr>
        <w:t>RIS</w:t>
      </w:r>
      <w:r>
        <w:rPr>
          <w:rFonts w:ascii="Arial" w:hAnsi="Arial" w:cs="Arial" w:hint="eastAsia"/>
          <w:color w:val="355AA0"/>
          <w:kern w:val="0"/>
          <w:szCs w:val="18"/>
        </w:rPr>
        <w:t>更新时</w:t>
      </w:r>
      <w:r w:rsidR="0024456C">
        <w:rPr>
          <w:rFonts w:ascii="Arial" w:hAnsi="Arial" w:cs="Arial" w:hint="eastAsia"/>
          <w:color w:val="355AA0"/>
          <w:kern w:val="0"/>
          <w:szCs w:val="18"/>
        </w:rPr>
        <w:t>发生</w:t>
      </w:r>
      <w:r>
        <w:rPr>
          <w:rFonts w:ascii="Arial" w:hAnsi="Arial" w:cs="Arial" w:hint="eastAsia"/>
          <w:color w:val="355AA0"/>
          <w:kern w:val="0"/>
          <w:szCs w:val="18"/>
        </w:rPr>
        <w:t>的变化</w:t>
      </w:r>
      <w:r>
        <w:rPr>
          <w:rFonts w:ascii="Arial" w:hAnsi="Arial" w:cs="Arial" w:hint="eastAsia"/>
          <w:color w:val="303030"/>
          <w:kern w:val="0"/>
          <w:szCs w:val="18"/>
        </w:rPr>
        <w:t>无变化</w:t>
      </w:r>
      <w:r>
        <w:rPr>
          <w:rFonts w:ascii="SimSun" w:hAnsi="SimSun" w:hint="eastAsia"/>
          <w:kern w:val="0"/>
        </w:rPr>
        <w:t xml:space="preserve">□ </w:t>
      </w:r>
      <w:r>
        <w:rPr>
          <w:rFonts w:ascii="Arial" w:hAnsi="Arial" w:cs="Arial" w:hint="eastAsia"/>
          <w:color w:val="303030"/>
          <w:kern w:val="0"/>
          <w:szCs w:val="18"/>
        </w:rPr>
        <w:t>增加</w:t>
      </w:r>
      <w:r>
        <w:rPr>
          <w:rFonts w:ascii="SimSun" w:hAnsi="SimSun" w:hint="eastAsia"/>
          <w:kern w:val="0"/>
        </w:rPr>
        <w:t>□</w:t>
      </w:r>
      <w:r>
        <w:rPr>
          <w:rFonts w:ascii="Arial" w:hAnsi="Arial" w:cs="Arial" w:hint="eastAsia"/>
          <w:color w:val="303030"/>
          <w:kern w:val="0"/>
          <w:szCs w:val="18"/>
        </w:rPr>
        <w:t>减少</w:t>
      </w:r>
      <w:r>
        <w:rPr>
          <w:rFonts w:ascii="SimSun" w:hAnsi="SimSun" w:hint="eastAsia"/>
          <w:kern w:val="0"/>
        </w:rPr>
        <w:t>□</w:t>
      </w:r>
      <w:r>
        <w:rPr>
          <w:rFonts w:ascii="Arial" w:hAnsi="Arial" w:cs="Arial" w:hint="eastAsia"/>
          <w:color w:val="303030"/>
          <w:kern w:val="0"/>
          <w:szCs w:val="18"/>
        </w:rPr>
        <w:t>未知</w:t>
      </w:r>
      <w:r>
        <w:rPr>
          <w:rFonts w:ascii="SimSun" w:hAnsi="SimSun" w:hint="eastAsia"/>
          <w:kern w:val="0"/>
        </w:rPr>
        <w:t>□</w:t>
      </w:r>
    </w:p>
    <w:p w:rsidR="008A54E9" w:rsidRPr="008A54E9" w:rsidRDefault="00D64375" w:rsidP="008A54E9">
      <w:pPr>
        <w:autoSpaceDE w:val="0"/>
        <w:autoSpaceDN w:val="0"/>
        <w:adjustRightInd w:val="0"/>
        <w:ind w:firstLineChars="100" w:firstLine="210"/>
        <w:jc w:val="left"/>
        <w:rPr>
          <w:rFonts w:ascii="Arial" w:hAnsi="Arial" w:cs="Arial"/>
          <w:color w:val="355AA0"/>
          <w:kern w:val="0"/>
          <w:szCs w:val="18"/>
        </w:rPr>
      </w:pPr>
      <w:r>
        <w:rPr>
          <w:rFonts w:ascii="Arial" w:hAnsi="Arial" w:cs="Arial" w:hint="eastAsia"/>
          <w:color w:val="355AA0"/>
          <w:kern w:val="0"/>
          <w:szCs w:val="18"/>
        </w:rPr>
        <w:t>未知</w:t>
      </w:r>
      <w:r w:rsidR="008A54E9" w:rsidRPr="00A60A3B">
        <w:rPr>
          <w:rFonts w:ascii="SimSun" w:hAnsi="SimSun" w:hint="eastAsia"/>
          <w:kern w:val="0"/>
          <w:szCs w:val="21"/>
        </w:rPr>
        <w:t>□</w:t>
      </w:r>
    </w:p>
    <w:p w:rsidR="008A54E9" w:rsidRDefault="00D64375" w:rsidP="008A54E9">
      <w:pPr>
        <w:autoSpaceDE w:val="0"/>
        <w:autoSpaceDN w:val="0"/>
        <w:adjustRightInd w:val="0"/>
        <w:ind w:firstLineChars="100" w:firstLine="210"/>
        <w:jc w:val="left"/>
        <w:rPr>
          <w:rFonts w:ascii="Arial" w:hAnsi="Arial" w:cs="Arial"/>
          <w:color w:val="355AA0"/>
          <w:kern w:val="0"/>
          <w:szCs w:val="18"/>
        </w:rPr>
      </w:pPr>
      <w:r>
        <w:rPr>
          <w:rFonts w:ascii="Arial" w:hAnsi="Arial" w:cs="Arial"/>
          <w:color w:val="355AA0"/>
          <w:kern w:val="0"/>
          <w:szCs w:val="18"/>
        </w:rPr>
        <w:t>请进一步提供盐度信息</w:t>
      </w:r>
      <w:r>
        <w:rPr>
          <w:rFonts w:ascii="Arial" w:hAnsi="Arial" w:cs="Arial" w:hint="eastAsia"/>
          <w:color w:val="355AA0"/>
          <w:kern w:val="0"/>
          <w:szCs w:val="18"/>
        </w:rPr>
        <w:t>（可选）</w:t>
      </w:r>
      <w:r w:rsidR="009752C4" w:rsidRPr="009752C4">
        <w:rPr>
          <w:rFonts w:ascii="Arial" w:hAnsi="Arial" w:cs="Arial" w:hint="eastAsia"/>
          <w:i/>
          <w:color w:val="355AA0"/>
          <w:kern w:val="0"/>
          <w:szCs w:val="17"/>
        </w:rPr>
        <w:t>（控制在</w:t>
      </w:r>
      <w:r w:rsidR="009752C4" w:rsidRPr="009752C4">
        <w:rPr>
          <w:rFonts w:ascii="Arial" w:hAnsi="Arial" w:cs="Arial" w:hint="eastAsia"/>
          <w:i/>
          <w:color w:val="355AA0"/>
          <w:kern w:val="0"/>
          <w:szCs w:val="17"/>
        </w:rPr>
        <w:t>1000</w:t>
      </w:r>
      <w:r w:rsidR="009752C4"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8A54E9" w:rsidRPr="008A54E9" w:rsidTr="008A54E9">
        <w:tc>
          <w:tcPr>
            <w:tcW w:w="14674" w:type="dxa"/>
          </w:tcPr>
          <w:p w:rsidR="008A54E9" w:rsidRDefault="008A54E9" w:rsidP="008A54E9">
            <w:pPr>
              <w:autoSpaceDE w:val="0"/>
              <w:autoSpaceDN w:val="0"/>
              <w:adjustRightInd w:val="0"/>
              <w:jc w:val="left"/>
              <w:rPr>
                <w:rFonts w:ascii="Arial" w:hAnsi="Arial" w:cs="Arial"/>
                <w:color w:val="355AA0"/>
                <w:kern w:val="0"/>
                <w:szCs w:val="21"/>
              </w:rPr>
            </w:pPr>
          </w:p>
          <w:p w:rsidR="008A54E9" w:rsidRDefault="008A54E9" w:rsidP="008A54E9">
            <w:pPr>
              <w:autoSpaceDE w:val="0"/>
              <w:autoSpaceDN w:val="0"/>
              <w:adjustRightInd w:val="0"/>
              <w:jc w:val="left"/>
              <w:rPr>
                <w:rFonts w:ascii="Arial" w:hAnsi="Arial" w:cs="Arial"/>
                <w:color w:val="355AA0"/>
                <w:kern w:val="0"/>
                <w:szCs w:val="21"/>
              </w:rPr>
            </w:pPr>
          </w:p>
          <w:p w:rsidR="008A54E9" w:rsidRPr="008A54E9" w:rsidRDefault="008A54E9" w:rsidP="008A54E9">
            <w:pPr>
              <w:autoSpaceDE w:val="0"/>
              <w:autoSpaceDN w:val="0"/>
              <w:adjustRightInd w:val="0"/>
              <w:jc w:val="left"/>
              <w:rPr>
                <w:rFonts w:ascii="Arial" w:hAnsi="Arial" w:cs="Arial"/>
                <w:color w:val="355AA0"/>
                <w:kern w:val="0"/>
                <w:szCs w:val="21"/>
              </w:rPr>
            </w:pPr>
          </w:p>
        </w:tc>
      </w:tr>
    </w:tbl>
    <w:p w:rsidR="008A54E9" w:rsidRPr="008A54E9" w:rsidRDefault="008A54E9" w:rsidP="008A54E9">
      <w:pPr>
        <w:autoSpaceDE w:val="0"/>
        <w:autoSpaceDN w:val="0"/>
        <w:adjustRightInd w:val="0"/>
        <w:ind w:firstLineChars="100" w:firstLine="240"/>
        <w:jc w:val="left"/>
        <w:rPr>
          <w:rFonts w:ascii="Arial" w:hAnsi="Arial" w:cs="Arial"/>
          <w:color w:val="355AA0"/>
          <w:kern w:val="0"/>
          <w:sz w:val="24"/>
          <w:szCs w:val="21"/>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CCFF"/>
        <w:tblLook w:val="04A0" w:firstRow="1" w:lastRow="0" w:firstColumn="1" w:lastColumn="0" w:noHBand="0" w:noVBand="1"/>
      </w:tblPr>
      <w:tblGrid>
        <w:gridCol w:w="3119"/>
        <w:gridCol w:w="11555"/>
      </w:tblGrid>
      <w:tr w:rsidR="008A54E9" w:rsidRPr="005043D2" w:rsidTr="003A2F3B">
        <w:tc>
          <w:tcPr>
            <w:tcW w:w="3119" w:type="dxa"/>
            <w:tcBorders>
              <w:top w:val="nil"/>
              <w:left w:val="nil"/>
              <w:bottom w:val="nil"/>
              <w:right w:val="single" w:sz="4" w:space="0" w:color="808080" w:themeColor="background1" w:themeShade="80"/>
            </w:tcBorders>
            <w:shd w:val="clear" w:color="auto" w:fill="FFCCFF"/>
            <w:vAlign w:val="center"/>
          </w:tcPr>
          <w:p w:rsidR="008A54E9" w:rsidRPr="005043D2" w:rsidRDefault="00D64375" w:rsidP="00D64375">
            <w:pPr>
              <w:autoSpaceDE w:val="0"/>
              <w:autoSpaceDN w:val="0"/>
              <w:adjustRightInd w:val="0"/>
              <w:jc w:val="right"/>
              <w:rPr>
                <w:rFonts w:ascii="Arial" w:hAnsi="Arial" w:cs="Arial"/>
                <w:color w:val="355AA0"/>
                <w:kern w:val="0"/>
                <w:sz w:val="18"/>
                <w:szCs w:val="21"/>
              </w:rPr>
            </w:pPr>
            <w:r>
              <w:rPr>
                <w:rFonts w:ascii="Arial" w:hAnsi="Arial" w:cs="Arial" w:hint="eastAsia"/>
                <w:color w:val="355AA0"/>
                <w:kern w:val="0"/>
                <w:sz w:val="18"/>
                <w:szCs w:val="18"/>
              </w:rPr>
              <w:t>水体</w:t>
            </w:r>
            <w:r>
              <w:rPr>
                <w:rFonts w:ascii="Arial" w:hAnsi="Arial" w:cs="Arial"/>
                <w:color w:val="355AA0"/>
                <w:kern w:val="0"/>
                <w:sz w:val="18"/>
                <w:szCs w:val="18"/>
              </w:rPr>
              <w:t>中的可溶气体</w:t>
            </w:r>
            <w:r w:rsidR="005259C1">
              <w:rPr>
                <w:rFonts w:ascii="Arial" w:hAnsi="Arial" w:cs="Arial" w:hint="eastAsia"/>
                <w:color w:val="355AA0"/>
                <w:kern w:val="0"/>
                <w:sz w:val="18"/>
                <w:szCs w:val="18"/>
              </w:rPr>
              <w:t>（</w:t>
            </w:r>
            <w:r w:rsidR="005259C1">
              <w:rPr>
                <w:rFonts w:ascii="Arial" w:hAnsi="Arial" w:cs="Arial" w:hint="eastAsia"/>
                <w:color w:val="355AA0"/>
                <w:kern w:val="0"/>
                <w:sz w:val="18"/>
                <w:szCs w:val="18"/>
              </w:rPr>
              <w:t>ECD</w:t>
            </w:r>
            <w:r w:rsidR="005259C1">
              <w:rPr>
                <w:rFonts w:ascii="Arial" w:hAnsi="Arial" w:cs="Arial" w:hint="eastAsia"/>
                <w:color w:val="355AA0"/>
                <w:kern w:val="0"/>
                <w:sz w:val="18"/>
                <w:szCs w:val="18"/>
              </w:rPr>
              <w:t>）</w:t>
            </w:r>
          </w:p>
        </w:tc>
        <w:tc>
          <w:tcPr>
            <w:tcW w:w="11555" w:type="dxa"/>
            <w:tcBorders>
              <w:left w:val="single" w:sz="4" w:space="0" w:color="808080" w:themeColor="background1" w:themeShade="80"/>
            </w:tcBorders>
            <w:shd w:val="clear" w:color="auto" w:fill="FFCCFF"/>
          </w:tcPr>
          <w:p w:rsidR="008A54E9" w:rsidRDefault="008A54E9" w:rsidP="003A2F3B">
            <w:pPr>
              <w:autoSpaceDE w:val="0"/>
              <w:autoSpaceDN w:val="0"/>
              <w:adjustRightInd w:val="0"/>
              <w:jc w:val="left"/>
              <w:rPr>
                <w:rFonts w:ascii="Arial" w:hAnsi="Arial" w:cs="Arial"/>
                <w:color w:val="355AA0"/>
                <w:kern w:val="0"/>
                <w:sz w:val="18"/>
                <w:szCs w:val="21"/>
              </w:rPr>
            </w:pPr>
          </w:p>
          <w:p w:rsidR="008A54E9" w:rsidRDefault="008A54E9" w:rsidP="003A2F3B">
            <w:pPr>
              <w:autoSpaceDE w:val="0"/>
              <w:autoSpaceDN w:val="0"/>
              <w:adjustRightInd w:val="0"/>
              <w:jc w:val="left"/>
              <w:rPr>
                <w:rFonts w:ascii="Arial" w:hAnsi="Arial" w:cs="Arial"/>
                <w:color w:val="355AA0"/>
                <w:kern w:val="0"/>
                <w:sz w:val="18"/>
                <w:szCs w:val="21"/>
              </w:rPr>
            </w:pPr>
          </w:p>
          <w:p w:rsidR="008A54E9" w:rsidRPr="005043D2" w:rsidRDefault="008A54E9" w:rsidP="003A2F3B">
            <w:pPr>
              <w:autoSpaceDE w:val="0"/>
              <w:autoSpaceDN w:val="0"/>
              <w:adjustRightInd w:val="0"/>
              <w:jc w:val="left"/>
              <w:rPr>
                <w:rFonts w:ascii="Arial" w:hAnsi="Arial" w:cs="Arial"/>
                <w:color w:val="355AA0"/>
                <w:kern w:val="0"/>
                <w:sz w:val="18"/>
                <w:szCs w:val="21"/>
              </w:rPr>
            </w:pPr>
          </w:p>
        </w:tc>
      </w:tr>
    </w:tbl>
    <w:p w:rsidR="008A54E9" w:rsidRDefault="008A54E9" w:rsidP="008A54E9">
      <w:pPr>
        <w:autoSpaceDE w:val="0"/>
        <w:autoSpaceDN w:val="0"/>
        <w:adjustRightInd w:val="0"/>
        <w:jc w:val="left"/>
        <w:rPr>
          <w:rFonts w:ascii="Arial" w:hAnsi="Arial" w:cs="Arial"/>
          <w:color w:val="355AA0"/>
          <w:kern w:val="0"/>
          <w:sz w:val="24"/>
          <w:szCs w:val="24"/>
        </w:rPr>
      </w:pPr>
    </w:p>
    <w:p w:rsidR="008A54E9" w:rsidRPr="008A54E9" w:rsidRDefault="008A54E9" w:rsidP="008A54E9">
      <w:pPr>
        <w:pStyle w:val="Heading3"/>
        <w:spacing w:before="0" w:after="0" w:line="240" w:lineRule="auto"/>
        <w:rPr>
          <w:rFonts w:ascii="Arial" w:hAnsi="Arial" w:cs="Arial"/>
          <w:b w:val="0"/>
          <w:color w:val="355AA0"/>
          <w:sz w:val="24"/>
          <w:szCs w:val="24"/>
        </w:rPr>
      </w:pPr>
      <w:bookmarkStart w:id="226" w:name="_Toc436136741"/>
      <w:r w:rsidRPr="008A54E9">
        <w:rPr>
          <w:rFonts w:ascii="Arial" w:hAnsi="Arial" w:cs="Arial"/>
          <w:b w:val="0"/>
          <w:color w:val="355AA0"/>
          <w:sz w:val="24"/>
          <w:szCs w:val="24"/>
        </w:rPr>
        <w:lastRenderedPageBreak/>
        <w:t xml:space="preserve">4.4.8 </w:t>
      </w:r>
      <w:r w:rsidR="0002344D">
        <w:rPr>
          <w:rFonts w:ascii="Arial" w:hAnsi="Arial" w:cs="Arial"/>
          <w:b w:val="0"/>
          <w:color w:val="355AA0"/>
          <w:sz w:val="24"/>
          <w:szCs w:val="24"/>
        </w:rPr>
        <w:t>–</w:t>
      </w:r>
      <w:r w:rsidR="0002344D">
        <w:rPr>
          <w:rFonts w:ascii="Arial" w:hAnsi="Arial" w:cs="Arial"/>
          <w:b w:val="0"/>
          <w:color w:val="355AA0"/>
          <w:sz w:val="24"/>
          <w:szCs w:val="24"/>
        </w:rPr>
        <w:t>溶解或悬浮在水中的营养物质</w:t>
      </w:r>
      <w:bookmarkEnd w:id="226"/>
    </w:p>
    <w:p w:rsidR="008A54E9" w:rsidRPr="008A54E9" w:rsidRDefault="00C20CDE" w:rsidP="008A54E9">
      <w:pPr>
        <w:autoSpaceDE w:val="0"/>
        <w:autoSpaceDN w:val="0"/>
        <w:adjustRightInd w:val="0"/>
        <w:ind w:firstLineChars="100" w:firstLine="210"/>
        <w:jc w:val="left"/>
        <w:rPr>
          <w:rFonts w:ascii="Arial" w:hAnsi="Arial" w:cs="Arial"/>
          <w:color w:val="355AA0"/>
          <w:kern w:val="0"/>
          <w:szCs w:val="18"/>
        </w:rPr>
      </w:pPr>
      <w:r>
        <w:rPr>
          <w:rFonts w:ascii="Arial" w:hAnsi="Arial" w:cs="Arial" w:hint="eastAsia"/>
          <w:color w:val="355AA0"/>
          <w:kern w:val="0"/>
          <w:szCs w:val="18"/>
        </w:rPr>
        <w:t>富</w:t>
      </w:r>
      <w:r>
        <w:rPr>
          <w:rFonts w:ascii="Arial" w:hAnsi="Arial" w:cs="Arial"/>
          <w:color w:val="355AA0"/>
          <w:kern w:val="0"/>
          <w:szCs w:val="18"/>
        </w:rPr>
        <w:t>营养的</w:t>
      </w:r>
      <w:r w:rsidR="008A54E9" w:rsidRPr="00A60A3B">
        <w:rPr>
          <w:rFonts w:ascii="SimSun" w:hAnsi="SimSun" w:hint="eastAsia"/>
          <w:kern w:val="0"/>
          <w:szCs w:val="21"/>
        </w:rPr>
        <w:t>□</w:t>
      </w:r>
    </w:p>
    <w:p w:rsidR="008A54E9" w:rsidRPr="008A54E9" w:rsidRDefault="007F0545" w:rsidP="00F43D53">
      <w:pPr>
        <w:shd w:val="clear" w:color="auto" w:fill="D1F6F9"/>
        <w:autoSpaceDE w:val="0"/>
        <w:autoSpaceDN w:val="0"/>
        <w:adjustRightInd w:val="0"/>
        <w:ind w:firstLineChars="200" w:firstLine="420"/>
        <w:jc w:val="left"/>
        <w:rPr>
          <w:rFonts w:ascii="Arial" w:hAnsi="Arial" w:cs="Arial"/>
          <w:color w:val="303030"/>
          <w:kern w:val="0"/>
          <w:szCs w:val="18"/>
        </w:rPr>
      </w:pPr>
      <w:r>
        <w:rPr>
          <w:rFonts w:ascii="Arial" w:hAnsi="Arial" w:cs="Arial"/>
          <w:color w:val="355AA0"/>
          <w:kern w:val="0"/>
          <w:szCs w:val="18"/>
        </w:rPr>
        <w:t>RIS</w:t>
      </w:r>
      <w:r>
        <w:rPr>
          <w:rFonts w:ascii="Arial" w:hAnsi="Arial" w:cs="Arial" w:hint="eastAsia"/>
          <w:color w:val="355AA0"/>
          <w:kern w:val="0"/>
          <w:szCs w:val="18"/>
        </w:rPr>
        <w:t>更新时</w:t>
      </w:r>
      <w:r w:rsidR="0024456C">
        <w:rPr>
          <w:rFonts w:ascii="Arial" w:hAnsi="Arial" w:cs="Arial" w:hint="eastAsia"/>
          <w:color w:val="355AA0"/>
          <w:kern w:val="0"/>
          <w:szCs w:val="18"/>
        </w:rPr>
        <w:t>发生</w:t>
      </w:r>
      <w:r>
        <w:rPr>
          <w:rFonts w:ascii="Arial" w:hAnsi="Arial" w:cs="Arial" w:hint="eastAsia"/>
          <w:color w:val="355AA0"/>
          <w:kern w:val="0"/>
          <w:szCs w:val="18"/>
        </w:rPr>
        <w:t>的变化</w:t>
      </w:r>
      <w:r>
        <w:rPr>
          <w:rFonts w:ascii="Arial" w:hAnsi="Arial" w:cs="Arial" w:hint="eastAsia"/>
          <w:color w:val="303030"/>
          <w:kern w:val="0"/>
          <w:szCs w:val="18"/>
        </w:rPr>
        <w:t>无变化</w:t>
      </w:r>
      <w:r>
        <w:rPr>
          <w:rFonts w:ascii="SimSun" w:hAnsi="SimSun" w:hint="eastAsia"/>
          <w:kern w:val="0"/>
        </w:rPr>
        <w:t xml:space="preserve">□ </w:t>
      </w:r>
      <w:r>
        <w:rPr>
          <w:rFonts w:ascii="Arial" w:hAnsi="Arial" w:cs="Arial" w:hint="eastAsia"/>
          <w:color w:val="303030"/>
          <w:kern w:val="0"/>
          <w:szCs w:val="18"/>
        </w:rPr>
        <w:t>增加</w:t>
      </w:r>
      <w:r>
        <w:rPr>
          <w:rFonts w:ascii="SimSun" w:hAnsi="SimSun" w:hint="eastAsia"/>
          <w:kern w:val="0"/>
        </w:rPr>
        <w:t>□</w:t>
      </w:r>
      <w:r>
        <w:rPr>
          <w:rFonts w:ascii="Arial" w:hAnsi="Arial" w:cs="Arial" w:hint="eastAsia"/>
          <w:color w:val="303030"/>
          <w:kern w:val="0"/>
          <w:szCs w:val="18"/>
        </w:rPr>
        <w:t>减少</w:t>
      </w:r>
      <w:r>
        <w:rPr>
          <w:rFonts w:ascii="SimSun" w:hAnsi="SimSun" w:hint="eastAsia"/>
          <w:kern w:val="0"/>
        </w:rPr>
        <w:t>□</w:t>
      </w:r>
      <w:r>
        <w:rPr>
          <w:rFonts w:ascii="Arial" w:hAnsi="Arial" w:cs="Arial" w:hint="eastAsia"/>
          <w:color w:val="303030"/>
          <w:kern w:val="0"/>
          <w:szCs w:val="18"/>
        </w:rPr>
        <w:t>未知</w:t>
      </w:r>
      <w:r>
        <w:rPr>
          <w:rFonts w:ascii="SimSun" w:hAnsi="SimSun" w:hint="eastAsia"/>
          <w:kern w:val="0"/>
        </w:rPr>
        <w:t>□</w:t>
      </w:r>
    </w:p>
    <w:p w:rsidR="008A54E9" w:rsidRPr="008A54E9" w:rsidRDefault="00C20CDE" w:rsidP="008A54E9">
      <w:pPr>
        <w:autoSpaceDE w:val="0"/>
        <w:autoSpaceDN w:val="0"/>
        <w:adjustRightInd w:val="0"/>
        <w:ind w:firstLineChars="100" w:firstLine="210"/>
        <w:jc w:val="left"/>
        <w:rPr>
          <w:rFonts w:ascii="Arial" w:hAnsi="Arial" w:cs="Arial"/>
          <w:color w:val="355AA0"/>
          <w:kern w:val="0"/>
          <w:szCs w:val="18"/>
        </w:rPr>
      </w:pPr>
      <w:r>
        <w:rPr>
          <w:rFonts w:ascii="Arial" w:hAnsi="Arial" w:cs="Arial" w:hint="eastAsia"/>
          <w:color w:val="355AA0"/>
          <w:kern w:val="0"/>
          <w:szCs w:val="18"/>
        </w:rPr>
        <w:t>中营养的</w:t>
      </w:r>
      <w:r w:rsidR="008A54E9" w:rsidRPr="00A60A3B">
        <w:rPr>
          <w:rFonts w:ascii="SimSun" w:hAnsi="SimSun" w:hint="eastAsia"/>
          <w:kern w:val="0"/>
          <w:szCs w:val="21"/>
        </w:rPr>
        <w:t>□</w:t>
      </w:r>
    </w:p>
    <w:p w:rsidR="008A54E9" w:rsidRPr="008A54E9" w:rsidRDefault="007F0545" w:rsidP="00F43D53">
      <w:pPr>
        <w:shd w:val="clear" w:color="auto" w:fill="D1F6F9"/>
        <w:autoSpaceDE w:val="0"/>
        <w:autoSpaceDN w:val="0"/>
        <w:adjustRightInd w:val="0"/>
        <w:ind w:firstLineChars="200" w:firstLine="420"/>
        <w:jc w:val="left"/>
        <w:rPr>
          <w:rFonts w:ascii="Arial" w:hAnsi="Arial" w:cs="Arial"/>
          <w:color w:val="303030"/>
          <w:kern w:val="0"/>
          <w:szCs w:val="18"/>
        </w:rPr>
      </w:pPr>
      <w:r>
        <w:rPr>
          <w:rFonts w:ascii="Arial" w:hAnsi="Arial" w:cs="Arial"/>
          <w:color w:val="355AA0"/>
          <w:kern w:val="0"/>
          <w:szCs w:val="18"/>
        </w:rPr>
        <w:t>RIS</w:t>
      </w:r>
      <w:r>
        <w:rPr>
          <w:rFonts w:ascii="Arial" w:hAnsi="Arial" w:cs="Arial" w:hint="eastAsia"/>
          <w:color w:val="355AA0"/>
          <w:kern w:val="0"/>
          <w:szCs w:val="18"/>
        </w:rPr>
        <w:t>更新时</w:t>
      </w:r>
      <w:r w:rsidR="0024456C">
        <w:rPr>
          <w:rFonts w:ascii="Arial" w:hAnsi="Arial" w:cs="Arial" w:hint="eastAsia"/>
          <w:color w:val="355AA0"/>
          <w:kern w:val="0"/>
          <w:szCs w:val="18"/>
        </w:rPr>
        <w:t>发生</w:t>
      </w:r>
      <w:r>
        <w:rPr>
          <w:rFonts w:ascii="Arial" w:hAnsi="Arial" w:cs="Arial" w:hint="eastAsia"/>
          <w:color w:val="355AA0"/>
          <w:kern w:val="0"/>
          <w:szCs w:val="18"/>
        </w:rPr>
        <w:t>的变化</w:t>
      </w:r>
      <w:r>
        <w:rPr>
          <w:rFonts w:ascii="Arial" w:hAnsi="Arial" w:cs="Arial" w:hint="eastAsia"/>
          <w:color w:val="303030"/>
          <w:kern w:val="0"/>
          <w:szCs w:val="18"/>
        </w:rPr>
        <w:t>无变化</w:t>
      </w:r>
      <w:r>
        <w:rPr>
          <w:rFonts w:ascii="SimSun" w:hAnsi="SimSun" w:hint="eastAsia"/>
          <w:kern w:val="0"/>
        </w:rPr>
        <w:t xml:space="preserve">□ </w:t>
      </w:r>
      <w:r>
        <w:rPr>
          <w:rFonts w:ascii="Arial" w:hAnsi="Arial" w:cs="Arial" w:hint="eastAsia"/>
          <w:color w:val="303030"/>
          <w:kern w:val="0"/>
          <w:szCs w:val="18"/>
        </w:rPr>
        <w:t>增加</w:t>
      </w:r>
      <w:r>
        <w:rPr>
          <w:rFonts w:ascii="SimSun" w:hAnsi="SimSun" w:hint="eastAsia"/>
          <w:kern w:val="0"/>
        </w:rPr>
        <w:t>□</w:t>
      </w:r>
      <w:r>
        <w:rPr>
          <w:rFonts w:ascii="Arial" w:hAnsi="Arial" w:cs="Arial" w:hint="eastAsia"/>
          <w:color w:val="303030"/>
          <w:kern w:val="0"/>
          <w:szCs w:val="18"/>
        </w:rPr>
        <w:t>减少</w:t>
      </w:r>
      <w:r>
        <w:rPr>
          <w:rFonts w:ascii="SimSun" w:hAnsi="SimSun" w:hint="eastAsia"/>
          <w:kern w:val="0"/>
        </w:rPr>
        <w:t>□</w:t>
      </w:r>
      <w:r>
        <w:rPr>
          <w:rFonts w:ascii="Arial" w:hAnsi="Arial" w:cs="Arial" w:hint="eastAsia"/>
          <w:color w:val="303030"/>
          <w:kern w:val="0"/>
          <w:szCs w:val="18"/>
        </w:rPr>
        <w:t>未知</w:t>
      </w:r>
      <w:r>
        <w:rPr>
          <w:rFonts w:ascii="SimSun" w:hAnsi="SimSun" w:hint="eastAsia"/>
          <w:kern w:val="0"/>
        </w:rPr>
        <w:t>□</w:t>
      </w:r>
    </w:p>
    <w:p w:rsidR="008A54E9" w:rsidRPr="008A54E9" w:rsidRDefault="00C20CDE" w:rsidP="008A54E9">
      <w:pPr>
        <w:autoSpaceDE w:val="0"/>
        <w:autoSpaceDN w:val="0"/>
        <w:adjustRightInd w:val="0"/>
        <w:ind w:firstLineChars="100" w:firstLine="210"/>
        <w:jc w:val="left"/>
        <w:rPr>
          <w:rFonts w:ascii="Arial" w:hAnsi="Arial" w:cs="Arial"/>
          <w:color w:val="355AA0"/>
          <w:kern w:val="0"/>
          <w:szCs w:val="18"/>
        </w:rPr>
      </w:pPr>
      <w:r>
        <w:rPr>
          <w:rFonts w:ascii="Arial" w:hAnsi="Arial" w:cs="Arial" w:hint="eastAsia"/>
          <w:color w:val="355AA0"/>
          <w:kern w:val="0"/>
          <w:szCs w:val="18"/>
        </w:rPr>
        <w:t>寡</w:t>
      </w:r>
      <w:r>
        <w:rPr>
          <w:rFonts w:ascii="Arial" w:hAnsi="Arial" w:cs="Arial"/>
          <w:color w:val="355AA0"/>
          <w:kern w:val="0"/>
          <w:szCs w:val="18"/>
        </w:rPr>
        <w:t>营养的</w:t>
      </w:r>
      <w:r w:rsidR="008A54E9" w:rsidRPr="00A60A3B">
        <w:rPr>
          <w:rFonts w:ascii="SimSun" w:hAnsi="SimSun" w:hint="eastAsia"/>
          <w:kern w:val="0"/>
          <w:szCs w:val="21"/>
        </w:rPr>
        <w:t>□</w:t>
      </w:r>
    </w:p>
    <w:p w:rsidR="008A54E9" w:rsidRPr="008A54E9" w:rsidRDefault="007F0545" w:rsidP="00F43D53">
      <w:pPr>
        <w:shd w:val="clear" w:color="auto" w:fill="D1F6F9"/>
        <w:autoSpaceDE w:val="0"/>
        <w:autoSpaceDN w:val="0"/>
        <w:adjustRightInd w:val="0"/>
        <w:ind w:firstLineChars="200" w:firstLine="420"/>
        <w:jc w:val="left"/>
        <w:rPr>
          <w:rFonts w:ascii="Arial" w:hAnsi="Arial" w:cs="Arial"/>
          <w:color w:val="303030"/>
          <w:kern w:val="0"/>
          <w:szCs w:val="18"/>
        </w:rPr>
      </w:pPr>
      <w:r>
        <w:rPr>
          <w:rFonts w:ascii="Arial" w:hAnsi="Arial" w:cs="Arial"/>
          <w:color w:val="355AA0"/>
          <w:kern w:val="0"/>
          <w:szCs w:val="18"/>
        </w:rPr>
        <w:t>RIS</w:t>
      </w:r>
      <w:r>
        <w:rPr>
          <w:rFonts w:ascii="Arial" w:hAnsi="Arial" w:cs="Arial" w:hint="eastAsia"/>
          <w:color w:val="355AA0"/>
          <w:kern w:val="0"/>
          <w:szCs w:val="18"/>
        </w:rPr>
        <w:t>更新时</w:t>
      </w:r>
      <w:r w:rsidR="0024456C">
        <w:rPr>
          <w:rFonts w:ascii="Arial" w:hAnsi="Arial" w:cs="Arial" w:hint="eastAsia"/>
          <w:color w:val="355AA0"/>
          <w:kern w:val="0"/>
          <w:szCs w:val="18"/>
        </w:rPr>
        <w:t>发生</w:t>
      </w:r>
      <w:r>
        <w:rPr>
          <w:rFonts w:ascii="Arial" w:hAnsi="Arial" w:cs="Arial" w:hint="eastAsia"/>
          <w:color w:val="355AA0"/>
          <w:kern w:val="0"/>
          <w:szCs w:val="18"/>
        </w:rPr>
        <w:t>的变化</w:t>
      </w:r>
      <w:r>
        <w:rPr>
          <w:rFonts w:ascii="Arial" w:hAnsi="Arial" w:cs="Arial" w:hint="eastAsia"/>
          <w:color w:val="303030"/>
          <w:kern w:val="0"/>
          <w:szCs w:val="18"/>
        </w:rPr>
        <w:t>无变化</w:t>
      </w:r>
      <w:r>
        <w:rPr>
          <w:rFonts w:ascii="SimSun" w:hAnsi="SimSun" w:hint="eastAsia"/>
          <w:kern w:val="0"/>
        </w:rPr>
        <w:t xml:space="preserve">□ </w:t>
      </w:r>
      <w:r>
        <w:rPr>
          <w:rFonts w:ascii="Arial" w:hAnsi="Arial" w:cs="Arial" w:hint="eastAsia"/>
          <w:color w:val="303030"/>
          <w:kern w:val="0"/>
          <w:szCs w:val="18"/>
        </w:rPr>
        <w:t>增加</w:t>
      </w:r>
      <w:r>
        <w:rPr>
          <w:rFonts w:ascii="SimSun" w:hAnsi="SimSun" w:hint="eastAsia"/>
          <w:kern w:val="0"/>
        </w:rPr>
        <w:t>□</w:t>
      </w:r>
      <w:r>
        <w:rPr>
          <w:rFonts w:ascii="Arial" w:hAnsi="Arial" w:cs="Arial" w:hint="eastAsia"/>
          <w:color w:val="303030"/>
          <w:kern w:val="0"/>
          <w:szCs w:val="18"/>
        </w:rPr>
        <w:t>减少</w:t>
      </w:r>
      <w:r>
        <w:rPr>
          <w:rFonts w:ascii="SimSun" w:hAnsi="SimSun" w:hint="eastAsia"/>
          <w:kern w:val="0"/>
        </w:rPr>
        <w:t>□</w:t>
      </w:r>
      <w:r>
        <w:rPr>
          <w:rFonts w:ascii="Arial" w:hAnsi="Arial" w:cs="Arial" w:hint="eastAsia"/>
          <w:color w:val="303030"/>
          <w:kern w:val="0"/>
          <w:szCs w:val="18"/>
        </w:rPr>
        <w:t>未知</w:t>
      </w:r>
      <w:r>
        <w:rPr>
          <w:rFonts w:ascii="SimSun" w:hAnsi="SimSun" w:hint="eastAsia"/>
          <w:kern w:val="0"/>
        </w:rPr>
        <w:t>□</w:t>
      </w:r>
    </w:p>
    <w:p w:rsidR="008A54E9" w:rsidRPr="008A54E9" w:rsidRDefault="00C20CDE" w:rsidP="008A54E9">
      <w:pPr>
        <w:autoSpaceDE w:val="0"/>
        <w:autoSpaceDN w:val="0"/>
        <w:adjustRightInd w:val="0"/>
        <w:ind w:firstLineChars="100" w:firstLine="210"/>
        <w:jc w:val="left"/>
        <w:rPr>
          <w:rFonts w:ascii="Arial" w:hAnsi="Arial" w:cs="Arial"/>
          <w:color w:val="355AA0"/>
          <w:kern w:val="0"/>
          <w:szCs w:val="18"/>
        </w:rPr>
      </w:pPr>
      <w:r>
        <w:rPr>
          <w:rFonts w:ascii="Arial" w:hAnsi="Arial" w:cs="Arial" w:hint="eastAsia"/>
          <w:color w:val="355AA0"/>
          <w:kern w:val="0"/>
          <w:szCs w:val="18"/>
        </w:rPr>
        <w:t>贫营养</w:t>
      </w:r>
      <w:r>
        <w:rPr>
          <w:rFonts w:ascii="Arial" w:hAnsi="Arial" w:cs="Arial"/>
          <w:color w:val="355AA0"/>
          <w:kern w:val="0"/>
          <w:szCs w:val="18"/>
        </w:rPr>
        <w:t>的</w:t>
      </w:r>
      <w:r w:rsidR="008A54E9" w:rsidRPr="00A60A3B">
        <w:rPr>
          <w:rFonts w:ascii="SimSun" w:hAnsi="SimSun" w:hint="eastAsia"/>
          <w:kern w:val="0"/>
          <w:szCs w:val="21"/>
        </w:rPr>
        <w:t>□</w:t>
      </w:r>
    </w:p>
    <w:p w:rsidR="008A54E9" w:rsidRPr="008A54E9" w:rsidRDefault="007F0545" w:rsidP="00F43D53">
      <w:pPr>
        <w:shd w:val="clear" w:color="auto" w:fill="D1F6F9"/>
        <w:autoSpaceDE w:val="0"/>
        <w:autoSpaceDN w:val="0"/>
        <w:adjustRightInd w:val="0"/>
        <w:ind w:firstLineChars="200" w:firstLine="420"/>
        <w:jc w:val="left"/>
        <w:rPr>
          <w:rFonts w:ascii="Arial" w:hAnsi="Arial" w:cs="Arial"/>
          <w:color w:val="303030"/>
          <w:kern w:val="0"/>
          <w:szCs w:val="18"/>
        </w:rPr>
      </w:pPr>
      <w:r>
        <w:rPr>
          <w:rFonts w:ascii="Arial" w:hAnsi="Arial" w:cs="Arial"/>
          <w:color w:val="355AA0"/>
          <w:kern w:val="0"/>
          <w:szCs w:val="18"/>
        </w:rPr>
        <w:t>RIS</w:t>
      </w:r>
      <w:r>
        <w:rPr>
          <w:rFonts w:ascii="Arial" w:hAnsi="Arial" w:cs="Arial" w:hint="eastAsia"/>
          <w:color w:val="355AA0"/>
          <w:kern w:val="0"/>
          <w:szCs w:val="18"/>
        </w:rPr>
        <w:t>更新时</w:t>
      </w:r>
      <w:r w:rsidR="0024456C">
        <w:rPr>
          <w:rFonts w:ascii="Arial" w:hAnsi="Arial" w:cs="Arial" w:hint="eastAsia"/>
          <w:color w:val="355AA0"/>
          <w:kern w:val="0"/>
          <w:szCs w:val="18"/>
        </w:rPr>
        <w:t>发生</w:t>
      </w:r>
      <w:r>
        <w:rPr>
          <w:rFonts w:ascii="Arial" w:hAnsi="Arial" w:cs="Arial" w:hint="eastAsia"/>
          <w:color w:val="355AA0"/>
          <w:kern w:val="0"/>
          <w:szCs w:val="18"/>
        </w:rPr>
        <w:t>的变化</w:t>
      </w:r>
      <w:r>
        <w:rPr>
          <w:rFonts w:ascii="Arial" w:hAnsi="Arial" w:cs="Arial" w:hint="eastAsia"/>
          <w:color w:val="303030"/>
          <w:kern w:val="0"/>
          <w:szCs w:val="18"/>
        </w:rPr>
        <w:t>无变化</w:t>
      </w:r>
      <w:r>
        <w:rPr>
          <w:rFonts w:ascii="SimSun" w:hAnsi="SimSun" w:hint="eastAsia"/>
          <w:kern w:val="0"/>
        </w:rPr>
        <w:t xml:space="preserve">□ </w:t>
      </w:r>
      <w:r>
        <w:rPr>
          <w:rFonts w:ascii="Arial" w:hAnsi="Arial" w:cs="Arial" w:hint="eastAsia"/>
          <w:color w:val="303030"/>
          <w:kern w:val="0"/>
          <w:szCs w:val="18"/>
        </w:rPr>
        <w:t>增加</w:t>
      </w:r>
      <w:r>
        <w:rPr>
          <w:rFonts w:ascii="SimSun" w:hAnsi="SimSun" w:hint="eastAsia"/>
          <w:kern w:val="0"/>
        </w:rPr>
        <w:t>□</w:t>
      </w:r>
      <w:r>
        <w:rPr>
          <w:rFonts w:ascii="Arial" w:hAnsi="Arial" w:cs="Arial" w:hint="eastAsia"/>
          <w:color w:val="303030"/>
          <w:kern w:val="0"/>
          <w:szCs w:val="18"/>
        </w:rPr>
        <w:t>减少</w:t>
      </w:r>
      <w:r>
        <w:rPr>
          <w:rFonts w:ascii="SimSun" w:hAnsi="SimSun" w:hint="eastAsia"/>
          <w:kern w:val="0"/>
        </w:rPr>
        <w:t>□</w:t>
      </w:r>
      <w:r>
        <w:rPr>
          <w:rFonts w:ascii="Arial" w:hAnsi="Arial" w:cs="Arial" w:hint="eastAsia"/>
          <w:color w:val="303030"/>
          <w:kern w:val="0"/>
          <w:szCs w:val="18"/>
        </w:rPr>
        <w:t>未知</w:t>
      </w:r>
      <w:r>
        <w:rPr>
          <w:rFonts w:ascii="SimSun" w:hAnsi="SimSun" w:hint="eastAsia"/>
          <w:kern w:val="0"/>
        </w:rPr>
        <w:t>□</w:t>
      </w:r>
    </w:p>
    <w:p w:rsidR="008A54E9" w:rsidRPr="008A54E9" w:rsidRDefault="00C20CDE" w:rsidP="008A54E9">
      <w:pPr>
        <w:autoSpaceDE w:val="0"/>
        <w:autoSpaceDN w:val="0"/>
        <w:adjustRightInd w:val="0"/>
        <w:ind w:firstLineChars="100" w:firstLine="210"/>
        <w:jc w:val="left"/>
        <w:rPr>
          <w:rFonts w:ascii="Arial" w:hAnsi="Arial" w:cs="Arial"/>
          <w:color w:val="355AA0"/>
          <w:kern w:val="0"/>
          <w:szCs w:val="18"/>
        </w:rPr>
      </w:pPr>
      <w:r>
        <w:rPr>
          <w:rFonts w:ascii="Arial" w:hAnsi="Arial" w:cs="Arial" w:hint="eastAsia"/>
          <w:color w:val="355AA0"/>
          <w:kern w:val="0"/>
          <w:szCs w:val="18"/>
        </w:rPr>
        <w:t>未知</w:t>
      </w:r>
      <w:r w:rsidR="008A54E9" w:rsidRPr="00A60A3B">
        <w:rPr>
          <w:rFonts w:ascii="SimSun" w:hAnsi="SimSun" w:hint="eastAsia"/>
          <w:kern w:val="0"/>
          <w:szCs w:val="21"/>
        </w:rPr>
        <w:t>□</w:t>
      </w:r>
    </w:p>
    <w:p w:rsidR="008A54E9" w:rsidRDefault="00C20CDE" w:rsidP="008A54E9">
      <w:pPr>
        <w:autoSpaceDE w:val="0"/>
        <w:autoSpaceDN w:val="0"/>
        <w:adjustRightInd w:val="0"/>
        <w:ind w:firstLineChars="100" w:firstLine="210"/>
        <w:jc w:val="left"/>
        <w:rPr>
          <w:rFonts w:ascii="Arial" w:hAnsi="Arial" w:cs="Arial"/>
          <w:color w:val="355AA0"/>
          <w:kern w:val="0"/>
          <w:szCs w:val="18"/>
        </w:rPr>
      </w:pPr>
      <w:r>
        <w:rPr>
          <w:rFonts w:ascii="Arial" w:hAnsi="Arial" w:cs="Arial"/>
          <w:color w:val="355AA0"/>
          <w:kern w:val="0"/>
          <w:szCs w:val="18"/>
        </w:rPr>
        <w:t>请进一步提供有关溶解或悬浮营养物质的信息</w:t>
      </w:r>
      <w:r>
        <w:rPr>
          <w:rFonts w:ascii="Arial" w:hAnsi="Arial" w:cs="Arial" w:hint="eastAsia"/>
          <w:color w:val="355AA0"/>
          <w:kern w:val="0"/>
          <w:szCs w:val="18"/>
        </w:rPr>
        <w:t>（可选）：</w:t>
      </w:r>
      <w:r w:rsidR="005259C1" w:rsidRPr="009752C4">
        <w:rPr>
          <w:rFonts w:ascii="Arial" w:hAnsi="Arial" w:cs="Arial" w:hint="eastAsia"/>
          <w:i/>
          <w:color w:val="355AA0"/>
          <w:kern w:val="0"/>
          <w:szCs w:val="17"/>
        </w:rPr>
        <w:t>（控制在</w:t>
      </w:r>
      <w:r w:rsidR="005259C1" w:rsidRPr="009752C4">
        <w:rPr>
          <w:rFonts w:ascii="Arial" w:hAnsi="Arial" w:cs="Arial" w:hint="eastAsia"/>
          <w:i/>
          <w:color w:val="355AA0"/>
          <w:kern w:val="0"/>
          <w:szCs w:val="17"/>
        </w:rPr>
        <w:t>1000</w:t>
      </w:r>
      <w:r w:rsidR="005259C1"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8A54E9" w:rsidRPr="008A54E9" w:rsidTr="008A54E9">
        <w:tc>
          <w:tcPr>
            <w:tcW w:w="14674" w:type="dxa"/>
          </w:tcPr>
          <w:p w:rsidR="008A54E9" w:rsidRDefault="008A54E9" w:rsidP="008A54E9">
            <w:pPr>
              <w:autoSpaceDE w:val="0"/>
              <w:autoSpaceDN w:val="0"/>
              <w:adjustRightInd w:val="0"/>
              <w:jc w:val="left"/>
              <w:rPr>
                <w:rFonts w:ascii="Arial" w:hAnsi="Arial" w:cs="Arial"/>
                <w:color w:val="355AA0"/>
                <w:kern w:val="0"/>
                <w:szCs w:val="21"/>
              </w:rPr>
            </w:pPr>
          </w:p>
          <w:p w:rsidR="008A54E9" w:rsidRDefault="008A54E9" w:rsidP="008A54E9">
            <w:pPr>
              <w:autoSpaceDE w:val="0"/>
              <w:autoSpaceDN w:val="0"/>
              <w:adjustRightInd w:val="0"/>
              <w:jc w:val="left"/>
              <w:rPr>
                <w:rFonts w:ascii="Arial" w:hAnsi="Arial" w:cs="Arial"/>
                <w:color w:val="355AA0"/>
                <w:kern w:val="0"/>
                <w:szCs w:val="21"/>
              </w:rPr>
            </w:pPr>
          </w:p>
          <w:p w:rsidR="008A54E9" w:rsidRPr="008A54E9" w:rsidRDefault="008A54E9" w:rsidP="008A54E9">
            <w:pPr>
              <w:autoSpaceDE w:val="0"/>
              <w:autoSpaceDN w:val="0"/>
              <w:adjustRightInd w:val="0"/>
              <w:jc w:val="left"/>
              <w:rPr>
                <w:rFonts w:ascii="Arial" w:hAnsi="Arial" w:cs="Arial"/>
                <w:color w:val="355AA0"/>
                <w:kern w:val="0"/>
                <w:szCs w:val="21"/>
              </w:rPr>
            </w:pPr>
          </w:p>
        </w:tc>
      </w:tr>
    </w:tbl>
    <w:p w:rsidR="008A54E9" w:rsidRDefault="008A54E9" w:rsidP="008A54E9">
      <w:pPr>
        <w:autoSpaceDE w:val="0"/>
        <w:autoSpaceDN w:val="0"/>
        <w:adjustRightInd w:val="0"/>
        <w:ind w:firstLineChars="100" w:firstLine="210"/>
        <w:jc w:val="left"/>
        <w:rPr>
          <w:rFonts w:ascii="Arial" w:hAnsi="Arial" w:cs="Arial"/>
          <w:color w:val="355AA0"/>
          <w:kern w:val="0"/>
          <w:szCs w:val="1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CCFF"/>
        <w:tblLook w:val="04A0" w:firstRow="1" w:lastRow="0" w:firstColumn="1" w:lastColumn="0" w:noHBand="0" w:noVBand="1"/>
      </w:tblPr>
      <w:tblGrid>
        <w:gridCol w:w="3544"/>
        <w:gridCol w:w="11130"/>
      </w:tblGrid>
      <w:tr w:rsidR="008A54E9" w:rsidTr="008A54E9">
        <w:tc>
          <w:tcPr>
            <w:tcW w:w="3544" w:type="dxa"/>
            <w:tcBorders>
              <w:top w:val="nil"/>
              <w:left w:val="nil"/>
              <w:bottom w:val="nil"/>
              <w:right w:val="single" w:sz="4" w:space="0" w:color="808080" w:themeColor="background1" w:themeShade="80"/>
            </w:tcBorders>
            <w:shd w:val="clear" w:color="auto" w:fill="FFCCFF"/>
            <w:vAlign w:val="center"/>
          </w:tcPr>
          <w:p w:rsidR="008A54E9" w:rsidRDefault="00F51C6A" w:rsidP="003A2F3B">
            <w:pPr>
              <w:autoSpaceDE w:val="0"/>
              <w:autoSpaceDN w:val="0"/>
              <w:adjustRightInd w:val="0"/>
              <w:jc w:val="right"/>
              <w:rPr>
                <w:rFonts w:ascii="Arial" w:hAnsi="Arial" w:cs="Arial"/>
                <w:color w:val="355AA0"/>
                <w:kern w:val="0"/>
                <w:szCs w:val="21"/>
              </w:rPr>
            </w:pPr>
            <w:r>
              <w:rPr>
                <w:rFonts w:ascii="Arial" w:hAnsi="Arial" w:cs="Arial" w:hint="eastAsia"/>
                <w:color w:val="355AA0"/>
                <w:kern w:val="0"/>
                <w:sz w:val="18"/>
                <w:szCs w:val="18"/>
              </w:rPr>
              <w:t>溶解</w:t>
            </w:r>
            <w:r>
              <w:rPr>
                <w:rFonts w:ascii="Arial" w:hAnsi="Arial" w:cs="Arial"/>
                <w:color w:val="355AA0"/>
                <w:kern w:val="0"/>
                <w:sz w:val="18"/>
                <w:szCs w:val="18"/>
              </w:rPr>
              <w:t>的有机碳</w:t>
            </w:r>
          </w:p>
        </w:tc>
        <w:tc>
          <w:tcPr>
            <w:tcW w:w="11130" w:type="dxa"/>
            <w:tcBorders>
              <w:left w:val="single" w:sz="4" w:space="0" w:color="808080" w:themeColor="background1" w:themeShade="80"/>
            </w:tcBorders>
            <w:shd w:val="clear" w:color="auto" w:fill="FFCCFF"/>
          </w:tcPr>
          <w:p w:rsidR="008A54E9" w:rsidRDefault="008A54E9" w:rsidP="003A2F3B">
            <w:pPr>
              <w:autoSpaceDE w:val="0"/>
              <w:autoSpaceDN w:val="0"/>
              <w:adjustRightInd w:val="0"/>
              <w:jc w:val="left"/>
              <w:rPr>
                <w:rFonts w:ascii="Arial" w:hAnsi="Arial" w:cs="Arial"/>
                <w:color w:val="355AA0"/>
                <w:kern w:val="0"/>
                <w:szCs w:val="21"/>
              </w:rPr>
            </w:pPr>
          </w:p>
        </w:tc>
      </w:tr>
      <w:tr w:rsidR="008A54E9" w:rsidRPr="005043D2" w:rsidTr="008A54E9">
        <w:tc>
          <w:tcPr>
            <w:tcW w:w="3544" w:type="dxa"/>
            <w:tcBorders>
              <w:top w:val="nil"/>
              <w:left w:val="nil"/>
              <w:bottom w:val="nil"/>
              <w:right w:val="single" w:sz="4" w:space="0" w:color="808080" w:themeColor="background1" w:themeShade="80"/>
            </w:tcBorders>
            <w:shd w:val="clear" w:color="auto" w:fill="FFCCFF"/>
            <w:vAlign w:val="center"/>
          </w:tcPr>
          <w:p w:rsidR="008A54E9" w:rsidRPr="005043D2" w:rsidRDefault="00F51C6A" w:rsidP="003A2F3B">
            <w:pPr>
              <w:autoSpaceDE w:val="0"/>
              <w:autoSpaceDN w:val="0"/>
              <w:adjustRightInd w:val="0"/>
              <w:jc w:val="right"/>
              <w:rPr>
                <w:rFonts w:ascii="Arial" w:hAnsi="Arial" w:cs="Arial"/>
                <w:color w:val="355AA0"/>
                <w:kern w:val="0"/>
                <w:sz w:val="18"/>
                <w:szCs w:val="21"/>
              </w:rPr>
            </w:pPr>
            <w:r>
              <w:rPr>
                <w:rFonts w:ascii="Arial" w:hAnsi="Arial" w:cs="Arial" w:hint="eastAsia"/>
                <w:color w:val="355AA0"/>
                <w:kern w:val="0"/>
                <w:sz w:val="18"/>
                <w:szCs w:val="18"/>
              </w:rPr>
              <w:t>水和沉积物的氧化还原电位</w:t>
            </w:r>
          </w:p>
        </w:tc>
        <w:tc>
          <w:tcPr>
            <w:tcW w:w="11130" w:type="dxa"/>
            <w:tcBorders>
              <w:left w:val="single" w:sz="4" w:space="0" w:color="808080" w:themeColor="background1" w:themeShade="80"/>
            </w:tcBorders>
            <w:shd w:val="clear" w:color="auto" w:fill="FFCCFF"/>
          </w:tcPr>
          <w:p w:rsidR="008A54E9" w:rsidRPr="005043D2" w:rsidRDefault="008A54E9" w:rsidP="003A2F3B">
            <w:pPr>
              <w:autoSpaceDE w:val="0"/>
              <w:autoSpaceDN w:val="0"/>
              <w:adjustRightInd w:val="0"/>
              <w:jc w:val="left"/>
              <w:rPr>
                <w:rFonts w:ascii="Arial" w:hAnsi="Arial" w:cs="Arial"/>
                <w:color w:val="355AA0"/>
                <w:kern w:val="0"/>
                <w:sz w:val="18"/>
                <w:szCs w:val="21"/>
              </w:rPr>
            </w:pPr>
          </w:p>
        </w:tc>
      </w:tr>
      <w:tr w:rsidR="008A54E9" w:rsidRPr="005043D2" w:rsidTr="008A54E9">
        <w:tc>
          <w:tcPr>
            <w:tcW w:w="3544" w:type="dxa"/>
            <w:tcBorders>
              <w:top w:val="nil"/>
              <w:left w:val="nil"/>
              <w:bottom w:val="nil"/>
              <w:right w:val="single" w:sz="4" w:space="0" w:color="808080" w:themeColor="background1" w:themeShade="80"/>
            </w:tcBorders>
            <w:shd w:val="clear" w:color="auto" w:fill="FFCCFF"/>
            <w:vAlign w:val="center"/>
          </w:tcPr>
          <w:p w:rsidR="008A54E9" w:rsidRPr="005043D2" w:rsidRDefault="00F51C6A" w:rsidP="003A2F3B">
            <w:pPr>
              <w:autoSpaceDE w:val="0"/>
              <w:autoSpaceDN w:val="0"/>
              <w:adjustRightInd w:val="0"/>
              <w:jc w:val="right"/>
              <w:rPr>
                <w:rFonts w:ascii="Arial" w:hAnsi="Arial" w:cs="Arial"/>
                <w:color w:val="355AA0"/>
                <w:kern w:val="0"/>
                <w:sz w:val="18"/>
                <w:szCs w:val="21"/>
              </w:rPr>
            </w:pPr>
            <w:r>
              <w:rPr>
                <w:rFonts w:ascii="Arial" w:hAnsi="Arial" w:cs="Arial" w:hint="eastAsia"/>
                <w:color w:val="355AA0"/>
                <w:kern w:val="0"/>
                <w:sz w:val="18"/>
                <w:szCs w:val="18"/>
              </w:rPr>
              <w:t>水</w:t>
            </w:r>
            <w:r>
              <w:rPr>
                <w:rFonts w:ascii="Arial" w:hAnsi="Arial" w:cs="Arial"/>
                <w:color w:val="355AA0"/>
                <w:kern w:val="0"/>
                <w:sz w:val="18"/>
                <w:szCs w:val="18"/>
              </w:rPr>
              <w:t>的传导性</w:t>
            </w:r>
          </w:p>
        </w:tc>
        <w:tc>
          <w:tcPr>
            <w:tcW w:w="11130" w:type="dxa"/>
            <w:tcBorders>
              <w:left w:val="single" w:sz="4" w:space="0" w:color="808080" w:themeColor="background1" w:themeShade="80"/>
            </w:tcBorders>
            <w:shd w:val="clear" w:color="auto" w:fill="FFCCFF"/>
          </w:tcPr>
          <w:p w:rsidR="008A54E9" w:rsidRPr="005043D2" w:rsidRDefault="008A54E9" w:rsidP="003A2F3B">
            <w:pPr>
              <w:autoSpaceDE w:val="0"/>
              <w:autoSpaceDN w:val="0"/>
              <w:adjustRightInd w:val="0"/>
              <w:jc w:val="left"/>
              <w:rPr>
                <w:rFonts w:ascii="Arial" w:hAnsi="Arial" w:cs="Arial"/>
                <w:color w:val="355AA0"/>
                <w:kern w:val="0"/>
                <w:sz w:val="18"/>
                <w:szCs w:val="21"/>
              </w:rPr>
            </w:pPr>
          </w:p>
        </w:tc>
      </w:tr>
    </w:tbl>
    <w:p w:rsidR="008A54E9" w:rsidRDefault="008A54E9" w:rsidP="008A54E9">
      <w:pPr>
        <w:autoSpaceDE w:val="0"/>
        <w:autoSpaceDN w:val="0"/>
        <w:adjustRightInd w:val="0"/>
        <w:ind w:firstLineChars="100" w:firstLine="210"/>
        <w:jc w:val="left"/>
        <w:rPr>
          <w:rFonts w:ascii="Arial" w:hAnsi="Arial" w:cs="Arial"/>
          <w:color w:val="355AA0"/>
          <w:kern w:val="0"/>
          <w:szCs w:val="18"/>
        </w:rPr>
      </w:pPr>
    </w:p>
    <w:p w:rsidR="008A54E9" w:rsidRDefault="008A54E9" w:rsidP="008A54E9">
      <w:pPr>
        <w:pStyle w:val="Heading3"/>
        <w:spacing w:before="0" w:after="0" w:line="240" w:lineRule="auto"/>
        <w:rPr>
          <w:rFonts w:ascii="Arial" w:hAnsi="Arial" w:cs="Arial"/>
          <w:b w:val="0"/>
          <w:color w:val="355AA0"/>
          <w:sz w:val="24"/>
          <w:szCs w:val="24"/>
        </w:rPr>
      </w:pPr>
      <w:bookmarkStart w:id="227" w:name="_Toc436136742"/>
      <w:r w:rsidRPr="008A54E9">
        <w:rPr>
          <w:rFonts w:ascii="Arial" w:hAnsi="Arial" w:cs="Arial"/>
          <w:b w:val="0"/>
          <w:color w:val="355AA0"/>
          <w:sz w:val="24"/>
          <w:szCs w:val="24"/>
        </w:rPr>
        <w:t xml:space="preserve">4.4.9 </w:t>
      </w:r>
      <w:r w:rsidR="007E3DE0">
        <w:rPr>
          <w:rFonts w:ascii="Arial" w:hAnsi="Arial" w:cs="Arial"/>
          <w:b w:val="0"/>
          <w:color w:val="355AA0"/>
          <w:sz w:val="24"/>
          <w:szCs w:val="24"/>
        </w:rPr>
        <w:t>–</w:t>
      </w:r>
      <w:r w:rsidR="007E3DE0">
        <w:rPr>
          <w:rFonts w:ascii="Arial" w:hAnsi="Arial" w:cs="Arial"/>
          <w:b w:val="0"/>
          <w:color w:val="355AA0"/>
          <w:sz w:val="24"/>
          <w:szCs w:val="24"/>
        </w:rPr>
        <w:t>周边区域</w:t>
      </w:r>
      <w:r w:rsidR="007E3DE0">
        <w:rPr>
          <w:rFonts w:ascii="Arial" w:hAnsi="Arial" w:cs="Arial" w:hint="eastAsia"/>
          <w:b w:val="0"/>
          <w:color w:val="355AA0"/>
          <w:sz w:val="24"/>
          <w:szCs w:val="24"/>
        </w:rPr>
        <w:t>可能</w:t>
      </w:r>
      <w:r w:rsidR="007E3DE0">
        <w:rPr>
          <w:rFonts w:ascii="Arial" w:hAnsi="Arial" w:cs="Arial"/>
          <w:b w:val="0"/>
          <w:color w:val="355AA0"/>
          <w:sz w:val="24"/>
          <w:szCs w:val="24"/>
        </w:rPr>
        <w:t>影响湿地的特征</w:t>
      </w:r>
      <w:bookmarkEnd w:id="227"/>
    </w:p>
    <w:p w:rsidR="008A54E9" w:rsidRPr="008A54E9" w:rsidRDefault="007E3DE0" w:rsidP="008A54E9">
      <w:pPr>
        <w:autoSpaceDE w:val="0"/>
        <w:autoSpaceDN w:val="0"/>
        <w:adjustRightInd w:val="0"/>
        <w:jc w:val="left"/>
        <w:rPr>
          <w:rFonts w:ascii="Arial" w:hAnsi="Arial" w:cs="Arial"/>
          <w:color w:val="355AA0"/>
          <w:kern w:val="0"/>
          <w:szCs w:val="21"/>
        </w:rPr>
      </w:pPr>
      <w:bookmarkStart w:id="228" w:name="OLE_LINK211"/>
      <w:bookmarkStart w:id="229" w:name="OLE_LINK212"/>
      <w:r>
        <w:rPr>
          <w:rFonts w:ascii="Arial" w:hAnsi="Arial" w:cs="Arial"/>
          <w:color w:val="355AA0"/>
          <w:kern w:val="0"/>
          <w:szCs w:val="21"/>
        </w:rPr>
        <w:t>请阐述湿地周边地区的景观和生态特征是否与湿地不同</w:t>
      </w:r>
      <w:bookmarkEnd w:id="228"/>
      <w:bookmarkEnd w:id="229"/>
      <w:r>
        <w:rPr>
          <w:rFonts w:ascii="Arial" w:hAnsi="Arial" w:cs="Arial" w:hint="eastAsia"/>
          <w:color w:val="355AA0"/>
          <w:kern w:val="0"/>
          <w:szCs w:val="21"/>
        </w:rPr>
        <w:t>：</w:t>
      </w:r>
    </w:p>
    <w:p w:rsidR="008A54E9" w:rsidRPr="008A54E9" w:rsidRDefault="008A54E9" w:rsidP="006378AF">
      <w:pPr>
        <w:autoSpaceDE w:val="0"/>
        <w:autoSpaceDN w:val="0"/>
        <w:adjustRightInd w:val="0"/>
        <w:ind w:firstLineChars="100" w:firstLine="210"/>
        <w:jc w:val="left"/>
        <w:rPr>
          <w:rFonts w:ascii="Arial" w:hAnsi="Arial" w:cs="Arial"/>
          <w:color w:val="303030"/>
          <w:kern w:val="0"/>
          <w:szCs w:val="21"/>
        </w:rPr>
      </w:pPr>
      <w:r w:rsidRPr="008A54E9">
        <w:rPr>
          <w:rFonts w:ascii="Arial" w:hAnsi="Arial" w:cs="Arial"/>
          <w:color w:val="303030"/>
          <w:kern w:val="0"/>
          <w:szCs w:val="21"/>
        </w:rPr>
        <w:t xml:space="preserve">i) </w:t>
      </w:r>
      <w:r w:rsidR="007E3DE0">
        <w:rPr>
          <w:rFonts w:ascii="Arial" w:hAnsi="Arial" w:cs="Arial" w:hint="eastAsia"/>
          <w:color w:val="303030"/>
          <w:kern w:val="0"/>
          <w:szCs w:val="21"/>
        </w:rPr>
        <w:t>大体</w:t>
      </w:r>
      <w:r w:rsidR="007E3DE0">
        <w:rPr>
          <w:rFonts w:ascii="Arial" w:hAnsi="Arial" w:cs="Arial"/>
          <w:color w:val="303030"/>
          <w:kern w:val="0"/>
          <w:szCs w:val="21"/>
        </w:rPr>
        <w:t>类似</w:t>
      </w:r>
      <w:r w:rsidR="006378AF" w:rsidRPr="00A60A3B">
        <w:rPr>
          <w:rFonts w:ascii="SimSun" w:hAnsi="SimSun" w:hint="eastAsia"/>
          <w:kern w:val="0"/>
          <w:szCs w:val="21"/>
        </w:rPr>
        <w:t>□</w:t>
      </w:r>
      <w:r w:rsidRPr="008A54E9">
        <w:rPr>
          <w:rFonts w:ascii="Arial" w:hAnsi="Arial" w:cs="Arial"/>
          <w:color w:val="303030"/>
          <w:kern w:val="0"/>
          <w:szCs w:val="21"/>
        </w:rPr>
        <w:t xml:space="preserve"> ii) </w:t>
      </w:r>
      <w:r w:rsidR="007E3DE0">
        <w:rPr>
          <w:rFonts w:ascii="Arial" w:hAnsi="Arial" w:cs="Arial" w:hint="eastAsia"/>
          <w:color w:val="303030"/>
          <w:kern w:val="0"/>
          <w:szCs w:val="21"/>
        </w:rPr>
        <w:t>显著</w:t>
      </w:r>
      <w:r w:rsidR="007E3DE0">
        <w:rPr>
          <w:rFonts w:ascii="Arial" w:hAnsi="Arial" w:cs="Arial"/>
          <w:color w:val="303030"/>
          <w:kern w:val="0"/>
          <w:szCs w:val="21"/>
        </w:rPr>
        <w:t>不同</w:t>
      </w:r>
      <w:r w:rsidR="006378AF" w:rsidRPr="00A60A3B">
        <w:rPr>
          <w:rFonts w:ascii="SimSun" w:hAnsi="SimSun" w:hint="eastAsia"/>
          <w:kern w:val="0"/>
          <w:szCs w:val="21"/>
        </w:rPr>
        <w:t>□</w:t>
      </w:r>
    </w:p>
    <w:p w:rsidR="008A54E9" w:rsidRPr="008A54E9" w:rsidRDefault="00FB0391" w:rsidP="008A54E9">
      <w:pPr>
        <w:autoSpaceDE w:val="0"/>
        <w:autoSpaceDN w:val="0"/>
        <w:adjustRightInd w:val="0"/>
        <w:jc w:val="left"/>
        <w:rPr>
          <w:rFonts w:ascii="Arial" w:hAnsi="Arial" w:cs="Arial"/>
          <w:color w:val="355AA0"/>
          <w:kern w:val="0"/>
          <w:szCs w:val="21"/>
        </w:rPr>
      </w:pPr>
      <w:r>
        <w:rPr>
          <w:rFonts w:ascii="Arial" w:hAnsi="Arial" w:cs="Arial"/>
          <w:color w:val="355AA0"/>
          <w:kern w:val="0"/>
          <w:szCs w:val="21"/>
        </w:rPr>
        <w:t>若周边地区与湿地不同</w:t>
      </w:r>
      <w:r>
        <w:rPr>
          <w:rFonts w:ascii="Arial" w:hAnsi="Arial" w:cs="Arial" w:hint="eastAsia"/>
          <w:color w:val="355AA0"/>
          <w:kern w:val="0"/>
          <w:szCs w:val="21"/>
        </w:rPr>
        <w:t>，</w:t>
      </w:r>
      <w:r>
        <w:rPr>
          <w:rFonts w:ascii="Arial" w:hAnsi="Arial" w:cs="Arial"/>
          <w:color w:val="355AA0"/>
          <w:kern w:val="0"/>
          <w:szCs w:val="21"/>
        </w:rPr>
        <w:t>请指出这些区别</w:t>
      </w:r>
      <w:r>
        <w:rPr>
          <w:rFonts w:ascii="Arial" w:hAnsi="Arial" w:cs="Arial" w:hint="eastAsia"/>
          <w:color w:val="355AA0"/>
          <w:kern w:val="0"/>
          <w:szCs w:val="21"/>
        </w:rPr>
        <w:t>：（请勾选出适</w:t>
      </w:r>
      <w:r w:rsidR="00C42114">
        <w:rPr>
          <w:rFonts w:ascii="Arial" w:hAnsi="Arial" w:cs="Arial" w:hint="eastAsia"/>
          <w:color w:val="355AA0"/>
          <w:kern w:val="0"/>
          <w:szCs w:val="21"/>
        </w:rPr>
        <w:t>合</w:t>
      </w:r>
      <w:r>
        <w:rPr>
          <w:rFonts w:ascii="Arial" w:hAnsi="Arial" w:cs="Arial" w:hint="eastAsia"/>
          <w:color w:val="355AA0"/>
          <w:kern w:val="0"/>
          <w:szCs w:val="21"/>
        </w:rPr>
        <w:t>的所有种类）</w:t>
      </w:r>
      <w:r w:rsidR="002B7C95">
        <w:rPr>
          <w:rFonts w:ascii="Arial" w:hAnsi="Arial" w:cs="Arial" w:hint="eastAsia"/>
          <w:color w:val="355AA0"/>
          <w:kern w:val="0"/>
          <w:szCs w:val="21"/>
        </w:rPr>
        <w:t>：</w:t>
      </w:r>
    </w:p>
    <w:p w:rsidR="008A54E9" w:rsidRPr="008A54E9" w:rsidRDefault="00C42114" w:rsidP="006378AF">
      <w:pPr>
        <w:autoSpaceDE w:val="0"/>
        <w:autoSpaceDN w:val="0"/>
        <w:adjustRightInd w:val="0"/>
        <w:ind w:firstLineChars="200" w:firstLine="420"/>
        <w:jc w:val="left"/>
        <w:rPr>
          <w:rFonts w:ascii="Arial" w:hAnsi="Arial" w:cs="Arial"/>
          <w:color w:val="355AA0"/>
          <w:kern w:val="0"/>
          <w:szCs w:val="21"/>
        </w:rPr>
      </w:pPr>
      <w:bookmarkStart w:id="230" w:name="OLE_LINK215"/>
      <w:bookmarkStart w:id="231" w:name="OLE_LINK216"/>
      <w:r>
        <w:rPr>
          <w:rFonts w:ascii="Arial" w:hAnsi="Arial" w:cs="Arial"/>
          <w:color w:val="355AA0"/>
          <w:kern w:val="0"/>
          <w:szCs w:val="21"/>
        </w:rPr>
        <w:t>周边地区</w:t>
      </w:r>
      <w:r w:rsidR="009E2EF4">
        <w:rPr>
          <w:rFonts w:ascii="Arial" w:hAnsi="Arial" w:cs="Arial"/>
          <w:color w:val="355AA0"/>
          <w:kern w:val="0"/>
          <w:szCs w:val="21"/>
        </w:rPr>
        <w:t>有更高的</w:t>
      </w:r>
      <w:r>
        <w:rPr>
          <w:rFonts w:ascii="Arial" w:hAnsi="Arial" w:cs="Arial"/>
          <w:color w:val="355AA0"/>
          <w:kern w:val="0"/>
          <w:szCs w:val="21"/>
        </w:rPr>
        <w:t>城市化程度和发展水平</w:t>
      </w:r>
      <w:bookmarkEnd w:id="230"/>
      <w:bookmarkEnd w:id="231"/>
      <w:r w:rsidR="006378AF" w:rsidRPr="00A60A3B">
        <w:rPr>
          <w:rFonts w:ascii="SimSun" w:hAnsi="SimSun" w:hint="eastAsia"/>
          <w:kern w:val="0"/>
          <w:szCs w:val="21"/>
        </w:rPr>
        <w:t>□</w:t>
      </w:r>
    </w:p>
    <w:p w:rsidR="008A54E9" w:rsidRPr="008A54E9" w:rsidRDefault="00C42114" w:rsidP="006378AF">
      <w:pPr>
        <w:autoSpaceDE w:val="0"/>
        <w:autoSpaceDN w:val="0"/>
        <w:adjustRightInd w:val="0"/>
        <w:ind w:firstLineChars="200" w:firstLine="420"/>
        <w:jc w:val="left"/>
        <w:rPr>
          <w:rFonts w:ascii="Arial" w:hAnsi="Arial" w:cs="Arial"/>
          <w:color w:val="355AA0"/>
          <w:kern w:val="0"/>
          <w:szCs w:val="21"/>
        </w:rPr>
      </w:pPr>
      <w:r>
        <w:rPr>
          <w:rFonts w:ascii="Arial" w:hAnsi="Arial" w:cs="Arial"/>
          <w:color w:val="355AA0"/>
          <w:kern w:val="0"/>
          <w:szCs w:val="21"/>
        </w:rPr>
        <w:t>周边地区</w:t>
      </w:r>
      <w:r w:rsidR="009E2EF4">
        <w:rPr>
          <w:rFonts w:ascii="Arial" w:hAnsi="Arial" w:cs="Arial"/>
          <w:color w:val="355AA0"/>
          <w:kern w:val="0"/>
          <w:szCs w:val="21"/>
        </w:rPr>
        <w:t>有更高的</w:t>
      </w:r>
      <w:r>
        <w:rPr>
          <w:rFonts w:ascii="Arial" w:hAnsi="Arial" w:cs="Arial"/>
          <w:color w:val="355AA0"/>
          <w:kern w:val="0"/>
          <w:szCs w:val="21"/>
        </w:rPr>
        <w:t>人口密度</w:t>
      </w:r>
      <w:r w:rsidR="006378AF" w:rsidRPr="00A60A3B">
        <w:rPr>
          <w:rFonts w:ascii="SimSun" w:hAnsi="SimSun" w:hint="eastAsia"/>
          <w:kern w:val="0"/>
          <w:szCs w:val="21"/>
        </w:rPr>
        <w:t>□</w:t>
      </w:r>
    </w:p>
    <w:p w:rsidR="008A54E9" w:rsidRPr="008A54E9" w:rsidRDefault="009E2EF4" w:rsidP="006378AF">
      <w:pPr>
        <w:autoSpaceDE w:val="0"/>
        <w:autoSpaceDN w:val="0"/>
        <w:adjustRightInd w:val="0"/>
        <w:ind w:firstLineChars="200" w:firstLine="420"/>
        <w:jc w:val="left"/>
        <w:rPr>
          <w:rFonts w:ascii="Arial" w:hAnsi="Arial" w:cs="Arial"/>
          <w:color w:val="355AA0"/>
          <w:kern w:val="0"/>
          <w:szCs w:val="21"/>
        </w:rPr>
      </w:pPr>
      <w:bookmarkStart w:id="232" w:name="OLE_LINK217"/>
      <w:r>
        <w:rPr>
          <w:rFonts w:ascii="Arial" w:hAnsi="Arial" w:cs="Arial"/>
          <w:color w:val="355AA0"/>
          <w:kern w:val="0"/>
          <w:szCs w:val="21"/>
        </w:rPr>
        <w:t>周边地区有更多的密集农业</w:t>
      </w:r>
      <w:bookmarkEnd w:id="232"/>
      <w:r w:rsidR="006378AF" w:rsidRPr="00A60A3B">
        <w:rPr>
          <w:rFonts w:ascii="SimSun" w:hAnsi="SimSun" w:hint="eastAsia"/>
          <w:kern w:val="0"/>
          <w:szCs w:val="21"/>
        </w:rPr>
        <w:t>□</w:t>
      </w:r>
    </w:p>
    <w:p w:rsidR="008A54E9" w:rsidRPr="008A54E9" w:rsidRDefault="002B7C95" w:rsidP="006378AF">
      <w:pPr>
        <w:autoSpaceDE w:val="0"/>
        <w:autoSpaceDN w:val="0"/>
        <w:adjustRightInd w:val="0"/>
        <w:ind w:firstLineChars="200" w:firstLine="420"/>
        <w:jc w:val="left"/>
        <w:rPr>
          <w:rFonts w:ascii="Arial" w:hAnsi="Arial" w:cs="Arial"/>
          <w:color w:val="355AA0"/>
          <w:kern w:val="0"/>
          <w:szCs w:val="21"/>
        </w:rPr>
      </w:pPr>
      <w:r>
        <w:rPr>
          <w:rFonts w:ascii="Arial" w:hAnsi="Arial" w:cs="Arial"/>
          <w:color w:val="355AA0"/>
          <w:kern w:val="0"/>
          <w:szCs w:val="21"/>
        </w:rPr>
        <w:t>周边地区有显著不同的土地覆盖或生境类型</w:t>
      </w:r>
      <w:r w:rsidR="006378AF" w:rsidRPr="00A60A3B">
        <w:rPr>
          <w:rFonts w:ascii="SimSun" w:hAnsi="SimSun" w:hint="eastAsia"/>
          <w:kern w:val="0"/>
          <w:szCs w:val="21"/>
        </w:rPr>
        <w:t>□</w:t>
      </w:r>
    </w:p>
    <w:p w:rsidR="008A54E9" w:rsidRDefault="002B7C95" w:rsidP="008A54E9">
      <w:pPr>
        <w:rPr>
          <w:rFonts w:ascii="Arial" w:hAnsi="Arial" w:cs="Arial"/>
          <w:color w:val="355AA0"/>
          <w:kern w:val="0"/>
          <w:szCs w:val="21"/>
        </w:rPr>
      </w:pPr>
      <w:r>
        <w:rPr>
          <w:rFonts w:ascii="Arial" w:hAnsi="Arial" w:cs="Arial"/>
          <w:color w:val="355AA0"/>
          <w:kern w:val="0"/>
          <w:szCs w:val="21"/>
        </w:rPr>
        <w:t>请描述周边地区与湿地不同的其他方面</w:t>
      </w:r>
      <w:r>
        <w:rPr>
          <w:rFonts w:ascii="Arial" w:hAnsi="Arial" w:cs="Arial" w:hint="eastAsia"/>
          <w:color w:val="355AA0"/>
          <w:kern w:val="0"/>
          <w:szCs w:val="21"/>
        </w:rPr>
        <w:t>：</w:t>
      </w:r>
      <w:r w:rsidR="005259C1" w:rsidRPr="009752C4">
        <w:rPr>
          <w:rFonts w:ascii="Arial" w:hAnsi="Arial" w:cs="Arial" w:hint="eastAsia"/>
          <w:i/>
          <w:color w:val="355AA0"/>
          <w:kern w:val="0"/>
          <w:szCs w:val="17"/>
        </w:rPr>
        <w:t>（控制在</w:t>
      </w:r>
      <w:r w:rsidR="005259C1" w:rsidRPr="009752C4">
        <w:rPr>
          <w:rFonts w:ascii="Arial" w:hAnsi="Arial" w:cs="Arial" w:hint="eastAsia"/>
          <w:i/>
          <w:color w:val="355AA0"/>
          <w:kern w:val="0"/>
          <w:szCs w:val="17"/>
        </w:rPr>
        <w:t>1000</w:t>
      </w:r>
      <w:r w:rsidR="005259C1"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6378AF" w:rsidTr="006378AF">
        <w:tc>
          <w:tcPr>
            <w:tcW w:w="14674" w:type="dxa"/>
          </w:tcPr>
          <w:p w:rsidR="006378AF" w:rsidRDefault="006378AF" w:rsidP="008A54E9">
            <w:pPr>
              <w:rPr>
                <w:szCs w:val="21"/>
              </w:rPr>
            </w:pPr>
          </w:p>
          <w:p w:rsidR="006378AF" w:rsidRDefault="006378AF" w:rsidP="008A54E9">
            <w:pPr>
              <w:rPr>
                <w:szCs w:val="21"/>
              </w:rPr>
            </w:pPr>
          </w:p>
          <w:p w:rsidR="006378AF" w:rsidRDefault="006378AF" w:rsidP="008A54E9">
            <w:pPr>
              <w:rPr>
                <w:szCs w:val="21"/>
              </w:rPr>
            </w:pPr>
          </w:p>
        </w:tc>
      </w:tr>
    </w:tbl>
    <w:p w:rsidR="006378AF" w:rsidRDefault="006378AF" w:rsidP="008A54E9">
      <w:pPr>
        <w:rPr>
          <w:szCs w:val="21"/>
        </w:rPr>
      </w:pPr>
    </w:p>
    <w:p w:rsidR="006378AF" w:rsidRDefault="006378AF" w:rsidP="006378AF">
      <w:pPr>
        <w:pStyle w:val="Heading2"/>
        <w:spacing w:before="0" w:after="0" w:line="240" w:lineRule="auto"/>
        <w:rPr>
          <w:rFonts w:ascii="Arial" w:hAnsi="Arial" w:cs="Arial"/>
          <w:b w:val="0"/>
          <w:color w:val="355AA0"/>
          <w:sz w:val="30"/>
          <w:szCs w:val="30"/>
        </w:rPr>
      </w:pPr>
      <w:bookmarkStart w:id="233" w:name="_Toc436136743"/>
      <w:r w:rsidRPr="006378AF">
        <w:rPr>
          <w:rFonts w:ascii="Arial" w:hAnsi="Arial" w:cs="Arial"/>
          <w:b w:val="0"/>
          <w:color w:val="355AA0"/>
          <w:sz w:val="30"/>
          <w:szCs w:val="30"/>
        </w:rPr>
        <w:t xml:space="preserve">4.5 </w:t>
      </w:r>
      <w:r w:rsidR="00D07B6E">
        <w:rPr>
          <w:rFonts w:ascii="Arial" w:hAnsi="Arial" w:cs="Arial"/>
          <w:b w:val="0"/>
          <w:color w:val="355AA0"/>
          <w:sz w:val="30"/>
          <w:szCs w:val="30"/>
        </w:rPr>
        <w:t>–</w:t>
      </w:r>
      <w:r w:rsidR="00D07B6E">
        <w:rPr>
          <w:rFonts w:ascii="Arial" w:hAnsi="Arial" w:cs="Arial"/>
          <w:b w:val="0"/>
          <w:color w:val="355AA0"/>
          <w:sz w:val="30"/>
          <w:szCs w:val="30"/>
        </w:rPr>
        <w:t>生态系统服务</w:t>
      </w:r>
      <w:bookmarkEnd w:id="233"/>
    </w:p>
    <w:p w:rsidR="006378AF" w:rsidRPr="006378AF" w:rsidRDefault="006378AF" w:rsidP="006378AF">
      <w:pPr>
        <w:pStyle w:val="Heading3"/>
        <w:spacing w:before="0" w:after="0" w:line="240" w:lineRule="auto"/>
        <w:rPr>
          <w:rFonts w:ascii="Arial" w:hAnsi="Arial" w:cs="Arial"/>
          <w:b w:val="0"/>
          <w:color w:val="355AA0"/>
          <w:sz w:val="24"/>
          <w:szCs w:val="24"/>
        </w:rPr>
      </w:pPr>
      <w:bookmarkStart w:id="234" w:name="_Toc436136744"/>
      <w:r w:rsidRPr="006378AF">
        <w:rPr>
          <w:rFonts w:ascii="Arial" w:hAnsi="Arial" w:cs="Arial"/>
          <w:b w:val="0"/>
          <w:color w:val="355AA0"/>
          <w:sz w:val="24"/>
          <w:szCs w:val="24"/>
        </w:rPr>
        <w:t xml:space="preserve">4.5.1 </w:t>
      </w:r>
      <w:r w:rsidR="00D07B6E">
        <w:rPr>
          <w:rFonts w:ascii="Arial" w:hAnsi="Arial" w:cs="Arial"/>
          <w:b w:val="0"/>
          <w:color w:val="355AA0"/>
          <w:sz w:val="24"/>
          <w:szCs w:val="24"/>
        </w:rPr>
        <w:t>–</w:t>
      </w:r>
      <w:r w:rsidR="00D07B6E">
        <w:rPr>
          <w:rFonts w:ascii="Arial" w:hAnsi="Arial" w:cs="Arial"/>
          <w:b w:val="0"/>
          <w:color w:val="355AA0"/>
          <w:sz w:val="24"/>
          <w:szCs w:val="24"/>
        </w:rPr>
        <w:t>生态系统服务</w:t>
      </w:r>
      <w:r w:rsidR="00FA2FC0">
        <w:rPr>
          <w:rFonts w:ascii="Arial" w:hAnsi="Arial" w:cs="Arial" w:hint="eastAsia"/>
          <w:b w:val="0"/>
          <w:color w:val="355AA0"/>
          <w:sz w:val="24"/>
          <w:szCs w:val="24"/>
        </w:rPr>
        <w:t>/</w:t>
      </w:r>
      <w:r w:rsidR="00FA2FC0">
        <w:rPr>
          <w:rFonts w:ascii="Arial" w:hAnsi="Arial" w:cs="Arial"/>
          <w:b w:val="0"/>
          <w:color w:val="355AA0"/>
          <w:sz w:val="24"/>
          <w:szCs w:val="24"/>
        </w:rPr>
        <w:t>益处</w:t>
      </w:r>
      <w:bookmarkEnd w:id="234"/>
    </w:p>
    <w:p w:rsidR="006378AF" w:rsidRPr="006378AF" w:rsidRDefault="00FA2FC0" w:rsidP="006378AF">
      <w:pPr>
        <w:autoSpaceDE w:val="0"/>
        <w:autoSpaceDN w:val="0"/>
        <w:adjustRightInd w:val="0"/>
        <w:jc w:val="left"/>
        <w:rPr>
          <w:rFonts w:ascii="Arial" w:hAnsi="Arial" w:cs="Arial"/>
          <w:color w:val="355AA0"/>
          <w:kern w:val="0"/>
          <w:szCs w:val="21"/>
        </w:rPr>
      </w:pPr>
      <w:r>
        <w:rPr>
          <w:rFonts w:ascii="Arial" w:hAnsi="Arial" w:cs="Arial"/>
          <w:color w:val="355AA0"/>
          <w:kern w:val="0"/>
          <w:szCs w:val="21"/>
        </w:rPr>
        <w:t>请在表中选出目前湿地提供的所有相关的生态服务功能</w:t>
      </w:r>
      <w:r>
        <w:rPr>
          <w:rFonts w:ascii="Arial" w:hAnsi="Arial" w:cs="Arial"/>
          <w:color w:val="355AA0"/>
          <w:kern w:val="0"/>
          <w:szCs w:val="21"/>
        </w:rPr>
        <w:t>/</w:t>
      </w:r>
      <w:r>
        <w:rPr>
          <w:rFonts w:ascii="Arial" w:hAnsi="Arial" w:cs="Arial"/>
          <w:color w:val="355AA0"/>
          <w:kern w:val="0"/>
          <w:szCs w:val="21"/>
        </w:rPr>
        <w:t>益处</w:t>
      </w:r>
      <w:r>
        <w:rPr>
          <w:rFonts w:ascii="Arial" w:hAnsi="Arial" w:cs="Arial" w:hint="eastAsia"/>
          <w:color w:val="355AA0"/>
          <w:kern w:val="0"/>
          <w:szCs w:val="21"/>
        </w:rPr>
        <w:t>，</w:t>
      </w:r>
      <w:r>
        <w:rPr>
          <w:rFonts w:ascii="Arial" w:hAnsi="Arial" w:cs="Arial"/>
          <w:color w:val="355AA0"/>
          <w:kern w:val="0"/>
          <w:szCs w:val="21"/>
        </w:rPr>
        <w:t>并在最右边一列指出</w:t>
      </w:r>
      <w:r w:rsidR="00F20215">
        <w:rPr>
          <w:rFonts w:ascii="Arial" w:hAnsi="Arial" w:cs="Arial"/>
          <w:color w:val="355AA0"/>
          <w:kern w:val="0"/>
          <w:szCs w:val="21"/>
        </w:rPr>
        <w:t>其相对重要性</w:t>
      </w:r>
      <w:r w:rsidR="00F20215">
        <w:rPr>
          <w:rFonts w:ascii="Arial" w:hAnsi="Arial" w:cs="Arial" w:hint="eastAsia"/>
          <w:color w:val="355AA0"/>
          <w:kern w:val="0"/>
          <w:szCs w:val="21"/>
        </w:rPr>
        <w:t>。</w:t>
      </w:r>
    </w:p>
    <w:p w:rsidR="006378AF" w:rsidRDefault="00F20215" w:rsidP="00A4472A">
      <w:pPr>
        <w:ind w:firstLineChars="100" w:firstLine="210"/>
        <w:rPr>
          <w:rFonts w:ascii="Arial" w:hAnsi="Arial" w:cs="Arial"/>
          <w:color w:val="355AA0"/>
          <w:kern w:val="0"/>
          <w:szCs w:val="21"/>
        </w:rPr>
      </w:pPr>
      <w:r>
        <w:rPr>
          <w:rFonts w:ascii="Arial" w:hAnsi="Arial" w:cs="Arial" w:hint="eastAsia"/>
          <w:color w:val="355AA0"/>
          <w:kern w:val="0"/>
          <w:szCs w:val="21"/>
        </w:rPr>
        <w:t>供给</w:t>
      </w:r>
      <w:r>
        <w:rPr>
          <w:rFonts w:ascii="Arial" w:hAnsi="Arial" w:cs="Arial"/>
          <w:color w:val="355AA0"/>
          <w:kern w:val="0"/>
          <w:szCs w:val="21"/>
        </w:rPr>
        <w:t>服务</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06"/>
        <w:gridCol w:w="5676"/>
        <w:gridCol w:w="4892"/>
      </w:tblGrid>
      <w:tr w:rsidR="006378AF" w:rsidTr="00935E66">
        <w:tc>
          <w:tcPr>
            <w:tcW w:w="4106" w:type="dxa"/>
          </w:tcPr>
          <w:p w:rsidR="006378AF" w:rsidRDefault="00F20215" w:rsidP="006378AF">
            <w:pPr>
              <w:jc w:val="center"/>
              <w:rPr>
                <w:szCs w:val="21"/>
              </w:rPr>
            </w:pPr>
            <w:bookmarkStart w:id="235" w:name="_Hlk413071249"/>
            <w:r>
              <w:rPr>
                <w:rFonts w:ascii="Arial" w:hAnsi="Arial" w:cs="Arial" w:hint="eastAsia"/>
                <w:color w:val="355AA0"/>
                <w:kern w:val="0"/>
                <w:sz w:val="18"/>
                <w:szCs w:val="18"/>
              </w:rPr>
              <w:t>生态系统服务</w:t>
            </w:r>
          </w:p>
        </w:tc>
        <w:tc>
          <w:tcPr>
            <w:tcW w:w="5676" w:type="dxa"/>
          </w:tcPr>
          <w:p w:rsidR="006378AF" w:rsidRDefault="00F20215" w:rsidP="006378AF">
            <w:pPr>
              <w:jc w:val="center"/>
              <w:rPr>
                <w:szCs w:val="21"/>
              </w:rPr>
            </w:pPr>
            <w:r>
              <w:rPr>
                <w:rFonts w:ascii="Arial" w:hAnsi="Arial" w:cs="Arial" w:hint="eastAsia"/>
                <w:color w:val="355AA0"/>
                <w:kern w:val="0"/>
                <w:sz w:val="18"/>
                <w:szCs w:val="18"/>
              </w:rPr>
              <w:t>示例</w:t>
            </w:r>
          </w:p>
        </w:tc>
        <w:tc>
          <w:tcPr>
            <w:tcW w:w="4892" w:type="dxa"/>
          </w:tcPr>
          <w:p w:rsidR="006378AF" w:rsidRDefault="00F20215" w:rsidP="003910EB">
            <w:pPr>
              <w:jc w:val="center"/>
              <w:rPr>
                <w:szCs w:val="21"/>
              </w:rPr>
            </w:pPr>
            <w:bookmarkStart w:id="236" w:name="OLE_LINK221"/>
            <w:bookmarkStart w:id="237" w:name="OLE_LINK222"/>
            <w:r>
              <w:rPr>
                <w:rFonts w:ascii="Arial" w:hAnsi="Arial" w:cs="Arial"/>
                <w:color w:val="355AA0"/>
                <w:kern w:val="0"/>
                <w:sz w:val="18"/>
                <w:szCs w:val="18"/>
              </w:rPr>
              <w:t>重要性</w:t>
            </w:r>
            <w:r>
              <w:rPr>
                <w:rFonts w:ascii="Arial" w:hAnsi="Arial" w:cs="Arial" w:hint="eastAsia"/>
                <w:color w:val="355AA0"/>
                <w:kern w:val="0"/>
                <w:sz w:val="18"/>
                <w:szCs w:val="18"/>
              </w:rPr>
              <w:t>/</w:t>
            </w:r>
            <w:r>
              <w:rPr>
                <w:rFonts w:ascii="Arial" w:hAnsi="Arial" w:cs="Arial" w:hint="eastAsia"/>
                <w:color w:val="355AA0"/>
                <w:kern w:val="0"/>
                <w:sz w:val="18"/>
                <w:szCs w:val="18"/>
              </w:rPr>
              <w:t>程度</w:t>
            </w:r>
            <w:r w:rsidR="003910EB">
              <w:rPr>
                <w:rFonts w:ascii="Arial" w:hAnsi="Arial" w:cs="Arial" w:hint="eastAsia"/>
                <w:color w:val="355AA0"/>
                <w:kern w:val="0"/>
                <w:sz w:val="18"/>
                <w:szCs w:val="18"/>
              </w:rPr>
              <w:t>/</w:t>
            </w:r>
            <w:r w:rsidR="003910EB">
              <w:rPr>
                <w:rFonts w:ascii="Arial" w:hAnsi="Arial" w:cs="Arial" w:hint="eastAsia"/>
                <w:color w:val="355AA0"/>
                <w:kern w:val="0"/>
                <w:sz w:val="18"/>
                <w:szCs w:val="18"/>
              </w:rPr>
              <w:t>意义</w:t>
            </w:r>
            <w:bookmarkEnd w:id="236"/>
            <w:bookmarkEnd w:id="237"/>
          </w:p>
        </w:tc>
      </w:tr>
      <w:bookmarkEnd w:id="235"/>
      <w:tr w:rsidR="00451ED6" w:rsidRPr="00451ED6" w:rsidTr="00935E66">
        <w:tc>
          <w:tcPr>
            <w:tcW w:w="4106" w:type="dxa"/>
          </w:tcPr>
          <w:p w:rsidR="006378AF" w:rsidRPr="00451ED6" w:rsidRDefault="003910EB" w:rsidP="006378AF">
            <w:pPr>
              <w:rPr>
                <w:rFonts w:ascii="Arial" w:hAnsi="Arial" w:cs="Arial"/>
                <w:sz w:val="18"/>
                <w:szCs w:val="18"/>
              </w:rPr>
            </w:pPr>
            <w:r>
              <w:rPr>
                <w:rFonts w:ascii="Arial" w:hAnsi="Arial" w:cs="Arial" w:hint="eastAsia"/>
                <w:sz w:val="18"/>
                <w:szCs w:val="18"/>
              </w:rPr>
              <w:t>人类</w:t>
            </w:r>
            <w:r>
              <w:rPr>
                <w:rFonts w:ascii="Arial" w:hAnsi="Arial" w:cs="Arial"/>
                <w:sz w:val="18"/>
                <w:szCs w:val="18"/>
              </w:rPr>
              <w:t>的</w:t>
            </w:r>
            <w:r>
              <w:rPr>
                <w:rFonts w:ascii="Arial" w:hAnsi="Arial" w:cs="Arial" w:hint="eastAsia"/>
                <w:sz w:val="18"/>
                <w:szCs w:val="18"/>
              </w:rPr>
              <w:t>食</w:t>
            </w:r>
            <w:r>
              <w:rPr>
                <w:rFonts w:ascii="Arial" w:hAnsi="Arial" w:cs="Arial"/>
                <w:sz w:val="18"/>
                <w:szCs w:val="18"/>
              </w:rPr>
              <w:t>物</w:t>
            </w:r>
            <w:r w:rsidR="00C87510" w:rsidRPr="00451ED6">
              <w:rPr>
                <w:rFonts w:ascii="SimSun" w:hAnsi="SimSun" w:hint="eastAsia"/>
                <w:kern w:val="0"/>
                <w:szCs w:val="21"/>
              </w:rPr>
              <w:t>□</w:t>
            </w:r>
          </w:p>
        </w:tc>
        <w:tc>
          <w:tcPr>
            <w:tcW w:w="5676" w:type="dxa"/>
          </w:tcPr>
          <w:p w:rsidR="006378AF" w:rsidRPr="00451ED6" w:rsidRDefault="003910EB" w:rsidP="003910EB">
            <w:pPr>
              <w:rPr>
                <w:rFonts w:ascii="Arial" w:hAnsi="Arial" w:cs="Arial"/>
                <w:sz w:val="18"/>
                <w:szCs w:val="18"/>
              </w:rPr>
            </w:pPr>
            <w:r>
              <w:rPr>
                <w:rFonts w:ascii="Arial" w:hAnsi="Arial" w:cs="Arial" w:hint="eastAsia"/>
                <w:kern w:val="0"/>
                <w:sz w:val="18"/>
                <w:szCs w:val="18"/>
              </w:rPr>
              <w:t>人类的食物（如：鱼、贝类、谷物）</w:t>
            </w:r>
            <w:r w:rsidR="00C87510" w:rsidRPr="00451ED6">
              <w:rPr>
                <w:rFonts w:ascii="SimSun" w:hAnsi="SimSun" w:hint="eastAsia"/>
                <w:kern w:val="0"/>
                <w:szCs w:val="21"/>
              </w:rPr>
              <w:t>□</w:t>
            </w:r>
          </w:p>
        </w:tc>
        <w:tc>
          <w:tcPr>
            <w:tcW w:w="4892" w:type="dxa"/>
          </w:tcPr>
          <w:p w:rsidR="006378AF" w:rsidRPr="00451ED6" w:rsidRDefault="003910EB" w:rsidP="00C87510">
            <w:pPr>
              <w:rPr>
                <w:rFonts w:ascii="Arial" w:hAnsi="Arial" w:cs="Arial"/>
                <w:sz w:val="18"/>
                <w:szCs w:val="18"/>
              </w:rPr>
            </w:pPr>
            <w:bookmarkStart w:id="238" w:name="OLE_LINK229"/>
            <w:r>
              <w:rPr>
                <w:rFonts w:ascii="Arial" w:hAnsi="Arial" w:cs="Arial" w:hint="eastAsia"/>
                <w:sz w:val="18"/>
                <w:szCs w:val="18"/>
              </w:rPr>
              <w:t>与湿地不相</w:t>
            </w:r>
            <w:r>
              <w:rPr>
                <w:rFonts w:ascii="Arial" w:hAnsi="Arial" w:cs="Arial"/>
                <w:sz w:val="18"/>
                <w:szCs w:val="18"/>
              </w:rPr>
              <w:t>关</w:t>
            </w:r>
            <w:r w:rsidR="00C87510" w:rsidRPr="00451ED6">
              <w:rPr>
                <w:rFonts w:ascii="SimSun" w:hAnsi="SimSun" w:hint="eastAsia"/>
                <w:kern w:val="0"/>
                <w:szCs w:val="21"/>
              </w:rPr>
              <w:t>□</w:t>
            </w:r>
            <w:r>
              <w:rPr>
                <w:rFonts w:ascii="Arial" w:hAnsi="Arial" w:cs="Arial"/>
                <w:sz w:val="18"/>
                <w:szCs w:val="18"/>
              </w:rPr>
              <w:t>低</w:t>
            </w:r>
            <w:r w:rsidR="00C87510" w:rsidRPr="00451ED6">
              <w:rPr>
                <w:rFonts w:ascii="SimSun" w:hAnsi="SimSun" w:hint="eastAsia"/>
                <w:kern w:val="0"/>
                <w:szCs w:val="21"/>
              </w:rPr>
              <w:t>□</w:t>
            </w:r>
            <w:r>
              <w:rPr>
                <w:rFonts w:ascii="Arial" w:hAnsi="Arial" w:cs="Arial" w:hint="eastAsia"/>
                <w:sz w:val="18"/>
                <w:szCs w:val="18"/>
              </w:rPr>
              <w:t>中</w:t>
            </w:r>
            <w:r w:rsidR="00C87510" w:rsidRPr="00451ED6">
              <w:rPr>
                <w:rFonts w:ascii="SimSun" w:hAnsi="SimSun" w:hint="eastAsia"/>
                <w:kern w:val="0"/>
                <w:szCs w:val="21"/>
              </w:rPr>
              <w:t>□</w:t>
            </w:r>
            <w:r>
              <w:rPr>
                <w:rFonts w:ascii="Arial" w:hAnsi="Arial" w:cs="Arial" w:hint="eastAsia"/>
                <w:sz w:val="18"/>
                <w:szCs w:val="18"/>
              </w:rPr>
              <w:t>高</w:t>
            </w:r>
            <w:r w:rsidR="00C87510" w:rsidRPr="00451ED6">
              <w:rPr>
                <w:rFonts w:ascii="SimSun" w:hAnsi="SimSun" w:hint="eastAsia"/>
                <w:kern w:val="0"/>
                <w:szCs w:val="21"/>
              </w:rPr>
              <w:t>□</w:t>
            </w:r>
            <w:bookmarkEnd w:id="238"/>
          </w:p>
        </w:tc>
      </w:tr>
      <w:tr w:rsidR="00451ED6" w:rsidRPr="00451ED6" w:rsidTr="00935E66">
        <w:tc>
          <w:tcPr>
            <w:tcW w:w="4106" w:type="dxa"/>
          </w:tcPr>
          <w:p w:rsidR="00A4472A" w:rsidRPr="00451ED6" w:rsidRDefault="00136EB2" w:rsidP="00136EB2">
            <w:pPr>
              <w:rPr>
                <w:rFonts w:ascii="Arial" w:hAnsi="Arial" w:cs="Arial"/>
                <w:sz w:val="18"/>
                <w:szCs w:val="18"/>
              </w:rPr>
            </w:pPr>
            <w:r>
              <w:rPr>
                <w:rFonts w:ascii="Arial" w:hAnsi="Arial" w:cs="Arial"/>
                <w:sz w:val="18"/>
                <w:szCs w:val="18"/>
              </w:rPr>
              <w:t>淡水</w:t>
            </w:r>
            <w:r w:rsidR="00C87510" w:rsidRPr="00451ED6">
              <w:rPr>
                <w:rFonts w:ascii="SimSun" w:hAnsi="SimSun" w:hint="eastAsia"/>
                <w:kern w:val="0"/>
                <w:szCs w:val="21"/>
              </w:rPr>
              <w:t>□</w:t>
            </w:r>
          </w:p>
        </w:tc>
        <w:tc>
          <w:tcPr>
            <w:tcW w:w="5676" w:type="dxa"/>
          </w:tcPr>
          <w:p w:rsidR="00A4472A" w:rsidRPr="00451ED6" w:rsidRDefault="00A4472A" w:rsidP="006378AF">
            <w:pPr>
              <w:rPr>
                <w:rFonts w:ascii="Arial" w:hAnsi="Arial" w:cs="Arial"/>
                <w:sz w:val="18"/>
                <w:szCs w:val="18"/>
              </w:rPr>
            </w:pPr>
          </w:p>
        </w:tc>
        <w:tc>
          <w:tcPr>
            <w:tcW w:w="4892" w:type="dxa"/>
          </w:tcPr>
          <w:p w:rsidR="00A4472A" w:rsidRPr="00451ED6" w:rsidRDefault="00A4472A" w:rsidP="006378AF">
            <w:pPr>
              <w:rPr>
                <w:rFonts w:ascii="Arial" w:hAnsi="Arial" w:cs="Arial"/>
                <w:sz w:val="18"/>
                <w:szCs w:val="18"/>
              </w:rPr>
            </w:pPr>
          </w:p>
        </w:tc>
      </w:tr>
      <w:tr w:rsidR="003910EB" w:rsidRPr="00451ED6" w:rsidTr="00935E66">
        <w:tc>
          <w:tcPr>
            <w:tcW w:w="4106" w:type="dxa"/>
          </w:tcPr>
          <w:p w:rsidR="003910EB" w:rsidRPr="00451ED6" w:rsidRDefault="003910EB" w:rsidP="003910EB">
            <w:pPr>
              <w:rPr>
                <w:rFonts w:ascii="Arial" w:hAnsi="Arial" w:cs="Arial"/>
                <w:sz w:val="18"/>
                <w:szCs w:val="18"/>
              </w:rPr>
            </w:pPr>
          </w:p>
        </w:tc>
        <w:tc>
          <w:tcPr>
            <w:tcW w:w="5676" w:type="dxa"/>
          </w:tcPr>
          <w:p w:rsidR="003910EB" w:rsidRPr="00451ED6" w:rsidRDefault="00FF0438" w:rsidP="00FF0438">
            <w:pPr>
              <w:rPr>
                <w:rFonts w:ascii="Arial" w:hAnsi="Arial" w:cs="Arial"/>
                <w:sz w:val="18"/>
                <w:szCs w:val="18"/>
              </w:rPr>
            </w:pPr>
            <w:r>
              <w:rPr>
                <w:rFonts w:ascii="Arial" w:hAnsi="Arial" w:cs="Arial"/>
                <w:sz w:val="18"/>
                <w:szCs w:val="18"/>
              </w:rPr>
              <w:t>人类和家畜的饮用水</w:t>
            </w:r>
            <w:r w:rsidR="003910EB" w:rsidRPr="00451ED6">
              <w:rPr>
                <w:rFonts w:ascii="SimSun" w:hAnsi="SimSun" w:hint="eastAsia"/>
                <w:kern w:val="0"/>
                <w:szCs w:val="21"/>
              </w:rPr>
              <w:t>□</w:t>
            </w:r>
          </w:p>
        </w:tc>
        <w:tc>
          <w:tcPr>
            <w:tcW w:w="4892" w:type="dxa"/>
          </w:tcPr>
          <w:p w:rsidR="003910EB" w:rsidRDefault="003910EB" w:rsidP="003910EB">
            <w:r w:rsidRPr="00BD5816">
              <w:rPr>
                <w:rFonts w:ascii="Arial" w:hAnsi="Arial" w:cs="Arial" w:hint="eastAsia"/>
                <w:sz w:val="18"/>
                <w:szCs w:val="18"/>
              </w:rPr>
              <w:t>与湿地不相</w:t>
            </w:r>
            <w:r w:rsidRPr="00BD5816">
              <w:rPr>
                <w:rFonts w:ascii="Arial" w:hAnsi="Arial" w:cs="Arial"/>
                <w:sz w:val="18"/>
                <w:szCs w:val="18"/>
              </w:rPr>
              <w:t>关</w:t>
            </w:r>
            <w:r w:rsidRPr="00BD5816">
              <w:rPr>
                <w:rFonts w:ascii="SimSun" w:hAnsi="SimSun" w:hint="eastAsia"/>
                <w:kern w:val="0"/>
                <w:szCs w:val="21"/>
              </w:rPr>
              <w:t>□</w:t>
            </w:r>
            <w:r w:rsidRPr="00BD5816">
              <w:rPr>
                <w:rFonts w:ascii="Arial" w:hAnsi="Arial" w:cs="Arial"/>
                <w:sz w:val="18"/>
                <w:szCs w:val="18"/>
              </w:rPr>
              <w:t>低</w:t>
            </w:r>
            <w:r w:rsidRPr="00BD5816">
              <w:rPr>
                <w:rFonts w:ascii="SimSun" w:hAnsi="SimSun" w:hint="eastAsia"/>
                <w:kern w:val="0"/>
                <w:szCs w:val="21"/>
              </w:rPr>
              <w:t>□</w:t>
            </w:r>
            <w:r w:rsidRPr="00BD5816">
              <w:rPr>
                <w:rFonts w:ascii="Arial" w:hAnsi="Arial" w:cs="Arial" w:hint="eastAsia"/>
                <w:sz w:val="18"/>
                <w:szCs w:val="18"/>
              </w:rPr>
              <w:t>中</w:t>
            </w:r>
            <w:r w:rsidRPr="00BD5816">
              <w:rPr>
                <w:rFonts w:ascii="SimSun" w:hAnsi="SimSun" w:hint="eastAsia"/>
                <w:kern w:val="0"/>
                <w:szCs w:val="21"/>
              </w:rPr>
              <w:t>□</w:t>
            </w:r>
            <w:r w:rsidRPr="00BD5816">
              <w:rPr>
                <w:rFonts w:ascii="Arial" w:hAnsi="Arial" w:cs="Arial" w:hint="eastAsia"/>
                <w:sz w:val="18"/>
                <w:szCs w:val="18"/>
              </w:rPr>
              <w:t>高</w:t>
            </w:r>
            <w:r w:rsidRPr="00BD5816">
              <w:rPr>
                <w:rFonts w:ascii="SimSun" w:hAnsi="SimSun" w:hint="eastAsia"/>
                <w:kern w:val="0"/>
                <w:szCs w:val="21"/>
              </w:rPr>
              <w:t>□</w:t>
            </w:r>
          </w:p>
        </w:tc>
      </w:tr>
      <w:tr w:rsidR="003910EB" w:rsidRPr="00451ED6" w:rsidTr="00935E66">
        <w:tc>
          <w:tcPr>
            <w:tcW w:w="4106" w:type="dxa"/>
          </w:tcPr>
          <w:p w:rsidR="003910EB" w:rsidRPr="00451ED6" w:rsidRDefault="003910EB" w:rsidP="003910EB">
            <w:pPr>
              <w:rPr>
                <w:rFonts w:ascii="Arial" w:hAnsi="Arial" w:cs="Arial"/>
                <w:sz w:val="18"/>
                <w:szCs w:val="18"/>
              </w:rPr>
            </w:pPr>
          </w:p>
        </w:tc>
        <w:tc>
          <w:tcPr>
            <w:tcW w:w="5676" w:type="dxa"/>
          </w:tcPr>
          <w:p w:rsidR="003910EB" w:rsidRPr="00451ED6" w:rsidRDefault="00FF0438" w:rsidP="003910EB">
            <w:pPr>
              <w:rPr>
                <w:rFonts w:ascii="Arial" w:hAnsi="Arial" w:cs="Arial"/>
                <w:sz w:val="18"/>
                <w:szCs w:val="18"/>
              </w:rPr>
            </w:pPr>
            <w:r>
              <w:rPr>
                <w:rFonts w:ascii="Arial" w:hAnsi="Arial" w:cs="Arial" w:hint="eastAsia"/>
                <w:sz w:val="18"/>
                <w:szCs w:val="18"/>
              </w:rPr>
              <w:t>农业</w:t>
            </w:r>
            <w:r>
              <w:rPr>
                <w:rFonts w:ascii="Arial" w:hAnsi="Arial" w:cs="Arial"/>
                <w:sz w:val="18"/>
                <w:szCs w:val="18"/>
              </w:rPr>
              <w:t>灌溉用水</w:t>
            </w:r>
            <w:r w:rsidR="003910EB" w:rsidRPr="00451ED6">
              <w:rPr>
                <w:rFonts w:ascii="SimSun" w:hAnsi="SimSun" w:hint="eastAsia"/>
                <w:kern w:val="0"/>
                <w:szCs w:val="21"/>
              </w:rPr>
              <w:t>□</w:t>
            </w:r>
          </w:p>
        </w:tc>
        <w:tc>
          <w:tcPr>
            <w:tcW w:w="4892" w:type="dxa"/>
          </w:tcPr>
          <w:p w:rsidR="003910EB" w:rsidRDefault="003910EB" w:rsidP="003910EB">
            <w:r w:rsidRPr="00BD5816">
              <w:rPr>
                <w:rFonts w:ascii="Arial" w:hAnsi="Arial" w:cs="Arial" w:hint="eastAsia"/>
                <w:sz w:val="18"/>
                <w:szCs w:val="18"/>
              </w:rPr>
              <w:t>与湿地不相</w:t>
            </w:r>
            <w:r w:rsidRPr="00BD5816">
              <w:rPr>
                <w:rFonts w:ascii="Arial" w:hAnsi="Arial" w:cs="Arial"/>
                <w:sz w:val="18"/>
                <w:szCs w:val="18"/>
              </w:rPr>
              <w:t>关</w:t>
            </w:r>
            <w:r w:rsidRPr="00BD5816">
              <w:rPr>
                <w:rFonts w:ascii="SimSun" w:hAnsi="SimSun" w:hint="eastAsia"/>
                <w:kern w:val="0"/>
                <w:szCs w:val="21"/>
              </w:rPr>
              <w:t>□</w:t>
            </w:r>
            <w:r w:rsidRPr="00BD5816">
              <w:rPr>
                <w:rFonts w:ascii="Arial" w:hAnsi="Arial" w:cs="Arial"/>
                <w:sz w:val="18"/>
                <w:szCs w:val="18"/>
              </w:rPr>
              <w:t>低</w:t>
            </w:r>
            <w:r w:rsidRPr="00BD5816">
              <w:rPr>
                <w:rFonts w:ascii="SimSun" w:hAnsi="SimSun" w:hint="eastAsia"/>
                <w:kern w:val="0"/>
                <w:szCs w:val="21"/>
              </w:rPr>
              <w:t>□</w:t>
            </w:r>
            <w:r w:rsidRPr="00BD5816">
              <w:rPr>
                <w:rFonts w:ascii="Arial" w:hAnsi="Arial" w:cs="Arial" w:hint="eastAsia"/>
                <w:sz w:val="18"/>
                <w:szCs w:val="18"/>
              </w:rPr>
              <w:t>中</w:t>
            </w:r>
            <w:r w:rsidRPr="00BD5816">
              <w:rPr>
                <w:rFonts w:ascii="SimSun" w:hAnsi="SimSun" w:hint="eastAsia"/>
                <w:kern w:val="0"/>
                <w:szCs w:val="21"/>
              </w:rPr>
              <w:t>□</w:t>
            </w:r>
            <w:r w:rsidRPr="00BD5816">
              <w:rPr>
                <w:rFonts w:ascii="Arial" w:hAnsi="Arial" w:cs="Arial" w:hint="eastAsia"/>
                <w:sz w:val="18"/>
                <w:szCs w:val="18"/>
              </w:rPr>
              <w:t>高</w:t>
            </w:r>
            <w:r w:rsidRPr="00BD5816">
              <w:rPr>
                <w:rFonts w:ascii="SimSun" w:hAnsi="SimSun" w:hint="eastAsia"/>
                <w:kern w:val="0"/>
                <w:szCs w:val="21"/>
              </w:rPr>
              <w:t>□</w:t>
            </w:r>
          </w:p>
        </w:tc>
      </w:tr>
      <w:tr w:rsidR="003910EB" w:rsidRPr="00451ED6" w:rsidTr="00935E66">
        <w:tc>
          <w:tcPr>
            <w:tcW w:w="4106" w:type="dxa"/>
          </w:tcPr>
          <w:p w:rsidR="003910EB" w:rsidRPr="00451ED6" w:rsidRDefault="003910EB" w:rsidP="003910EB">
            <w:pPr>
              <w:rPr>
                <w:rFonts w:ascii="Arial" w:hAnsi="Arial" w:cs="Arial"/>
                <w:sz w:val="18"/>
                <w:szCs w:val="18"/>
              </w:rPr>
            </w:pPr>
          </w:p>
        </w:tc>
        <w:tc>
          <w:tcPr>
            <w:tcW w:w="5676" w:type="dxa"/>
            <w:vAlign w:val="center"/>
          </w:tcPr>
          <w:p w:rsidR="003910EB" w:rsidRPr="00451ED6" w:rsidRDefault="00FF0438" w:rsidP="003910EB">
            <w:pPr>
              <w:rPr>
                <w:rFonts w:ascii="Arial" w:hAnsi="Arial" w:cs="Arial"/>
                <w:sz w:val="18"/>
                <w:szCs w:val="18"/>
              </w:rPr>
            </w:pPr>
            <w:r>
              <w:rPr>
                <w:rFonts w:ascii="Arial" w:hAnsi="Arial" w:cs="Arial" w:hint="eastAsia"/>
                <w:sz w:val="18"/>
                <w:szCs w:val="18"/>
              </w:rPr>
              <w:t>工业</w:t>
            </w:r>
            <w:r>
              <w:rPr>
                <w:rFonts w:ascii="Arial" w:hAnsi="Arial" w:cs="Arial"/>
                <w:sz w:val="18"/>
                <w:szCs w:val="18"/>
              </w:rPr>
              <w:t>用水</w:t>
            </w:r>
            <w:r w:rsidR="003910EB" w:rsidRPr="00451ED6">
              <w:rPr>
                <w:rFonts w:ascii="SimSun" w:hAnsi="SimSun" w:hint="eastAsia"/>
                <w:kern w:val="0"/>
                <w:szCs w:val="21"/>
              </w:rPr>
              <w:t>□</w:t>
            </w:r>
          </w:p>
        </w:tc>
        <w:tc>
          <w:tcPr>
            <w:tcW w:w="4892" w:type="dxa"/>
          </w:tcPr>
          <w:p w:rsidR="003910EB" w:rsidRDefault="003910EB" w:rsidP="003910EB">
            <w:r w:rsidRPr="00BD5816">
              <w:rPr>
                <w:rFonts w:ascii="Arial" w:hAnsi="Arial" w:cs="Arial" w:hint="eastAsia"/>
                <w:sz w:val="18"/>
                <w:szCs w:val="18"/>
              </w:rPr>
              <w:t>与湿地不相</w:t>
            </w:r>
            <w:r w:rsidRPr="00BD5816">
              <w:rPr>
                <w:rFonts w:ascii="Arial" w:hAnsi="Arial" w:cs="Arial"/>
                <w:sz w:val="18"/>
                <w:szCs w:val="18"/>
              </w:rPr>
              <w:t>关</w:t>
            </w:r>
            <w:r w:rsidRPr="00BD5816">
              <w:rPr>
                <w:rFonts w:ascii="SimSun" w:hAnsi="SimSun" w:hint="eastAsia"/>
                <w:kern w:val="0"/>
                <w:szCs w:val="21"/>
              </w:rPr>
              <w:t>□</w:t>
            </w:r>
            <w:r w:rsidRPr="00BD5816">
              <w:rPr>
                <w:rFonts w:ascii="Arial" w:hAnsi="Arial" w:cs="Arial"/>
                <w:sz w:val="18"/>
                <w:szCs w:val="18"/>
              </w:rPr>
              <w:t>低</w:t>
            </w:r>
            <w:r w:rsidRPr="00BD5816">
              <w:rPr>
                <w:rFonts w:ascii="SimSun" w:hAnsi="SimSun" w:hint="eastAsia"/>
                <w:kern w:val="0"/>
                <w:szCs w:val="21"/>
              </w:rPr>
              <w:t>□</w:t>
            </w:r>
            <w:r w:rsidRPr="00BD5816">
              <w:rPr>
                <w:rFonts w:ascii="Arial" w:hAnsi="Arial" w:cs="Arial" w:hint="eastAsia"/>
                <w:sz w:val="18"/>
                <w:szCs w:val="18"/>
              </w:rPr>
              <w:t>中</w:t>
            </w:r>
            <w:r w:rsidRPr="00BD5816">
              <w:rPr>
                <w:rFonts w:ascii="SimSun" w:hAnsi="SimSun" w:hint="eastAsia"/>
                <w:kern w:val="0"/>
                <w:szCs w:val="21"/>
              </w:rPr>
              <w:t>□</w:t>
            </w:r>
            <w:r w:rsidRPr="00BD5816">
              <w:rPr>
                <w:rFonts w:ascii="Arial" w:hAnsi="Arial" w:cs="Arial" w:hint="eastAsia"/>
                <w:sz w:val="18"/>
                <w:szCs w:val="18"/>
              </w:rPr>
              <w:t>高</w:t>
            </w:r>
            <w:r w:rsidRPr="00BD5816">
              <w:rPr>
                <w:rFonts w:ascii="SimSun" w:hAnsi="SimSun" w:hint="eastAsia"/>
                <w:kern w:val="0"/>
                <w:szCs w:val="21"/>
              </w:rPr>
              <w:t>□</w:t>
            </w:r>
          </w:p>
        </w:tc>
      </w:tr>
      <w:tr w:rsidR="003910EB" w:rsidRPr="00451ED6" w:rsidTr="00935E66">
        <w:tc>
          <w:tcPr>
            <w:tcW w:w="4106" w:type="dxa"/>
          </w:tcPr>
          <w:p w:rsidR="003910EB" w:rsidRPr="00451ED6" w:rsidRDefault="003910EB" w:rsidP="003910EB">
            <w:pPr>
              <w:rPr>
                <w:rFonts w:ascii="Arial" w:hAnsi="Arial" w:cs="Arial"/>
                <w:sz w:val="18"/>
                <w:szCs w:val="18"/>
              </w:rPr>
            </w:pPr>
          </w:p>
        </w:tc>
        <w:tc>
          <w:tcPr>
            <w:tcW w:w="5676" w:type="dxa"/>
          </w:tcPr>
          <w:p w:rsidR="003910EB" w:rsidRPr="00451ED6" w:rsidRDefault="00FF0438" w:rsidP="00FF0438">
            <w:pPr>
              <w:rPr>
                <w:rFonts w:ascii="Arial" w:hAnsi="Arial" w:cs="Arial"/>
                <w:sz w:val="18"/>
                <w:szCs w:val="18"/>
              </w:rPr>
            </w:pPr>
            <w:r>
              <w:rPr>
                <w:rFonts w:ascii="Arial" w:hAnsi="Arial" w:cs="Arial"/>
                <w:sz w:val="18"/>
                <w:szCs w:val="18"/>
              </w:rPr>
              <w:t>能源生产用水</w:t>
            </w:r>
            <w:r>
              <w:rPr>
                <w:rFonts w:ascii="Arial" w:hAnsi="Arial" w:cs="Arial" w:hint="eastAsia"/>
                <w:sz w:val="18"/>
                <w:szCs w:val="18"/>
              </w:rPr>
              <w:t>（水力发电）</w:t>
            </w:r>
          </w:p>
        </w:tc>
        <w:tc>
          <w:tcPr>
            <w:tcW w:w="4892" w:type="dxa"/>
          </w:tcPr>
          <w:p w:rsidR="003910EB" w:rsidRDefault="003910EB" w:rsidP="003910EB">
            <w:r w:rsidRPr="00BD5816">
              <w:rPr>
                <w:rFonts w:ascii="Arial" w:hAnsi="Arial" w:cs="Arial" w:hint="eastAsia"/>
                <w:sz w:val="18"/>
                <w:szCs w:val="18"/>
              </w:rPr>
              <w:t>与湿地不相</w:t>
            </w:r>
            <w:r w:rsidRPr="00BD5816">
              <w:rPr>
                <w:rFonts w:ascii="Arial" w:hAnsi="Arial" w:cs="Arial"/>
                <w:sz w:val="18"/>
                <w:szCs w:val="18"/>
              </w:rPr>
              <w:t>关</w:t>
            </w:r>
            <w:r w:rsidRPr="00BD5816">
              <w:rPr>
                <w:rFonts w:ascii="SimSun" w:hAnsi="SimSun" w:hint="eastAsia"/>
                <w:kern w:val="0"/>
                <w:szCs w:val="21"/>
              </w:rPr>
              <w:t>□</w:t>
            </w:r>
            <w:r w:rsidRPr="00BD5816">
              <w:rPr>
                <w:rFonts w:ascii="Arial" w:hAnsi="Arial" w:cs="Arial"/>
                <w:sz w:val="18"/>
                <w:szCs w:val="18"/>
              </w:rPr>
              <w:t>低</w:t>
            </w:r>
            <w:r w:rsidRPr="00BD5816">
              <w:rPr>
                <w:rFonts w:ascii="SimSun" w:hAnsi="SimSun" w:hint="eastAsia"/>
                <w:kern w:val="0"/>
                <w:szCs w:val="21"/>
              </w:rPr>
              <w:t>□</w:t>
            </w:r>
            <w:r w:rsidRPr="00BD5816">
              <w:rPr>
                <w:rFonts w:ascii="Arial" w:hAnsi="Arial" w:cs="Arial" w:hint="eastAsia"/>
                <w:sz w:val="18"/>
                <w:szCs w:val="18"/>
              </w:rPr>
              <w:t>中</w:t>
            </w:r>
            <w:r w:rsidRPr="00BD5816">
              <w:rPr>
                <w:rFonts w:ascii="SimSun" w:hAnsi="SimSun" w:hint="eastAsia"/>
                <w:kern w:val="0"/>
                <w:szCs w:val="21"/>
              </w:rPr>
              <w:t>□</w:t>
            </w:r>
            <w:r w:rsidRPr="00BD5816">
              <w:rPr>
                <w:rFonts w:ascii="Arial" w:hAnsi="Arial" w:cs="Arial" w:hint="eastAsia"/>
                <w:sz w:val="18"/>
                <w:szCs w:val="18"/>
              </w:rPr>
              <w:t>高</w:t>
            </w:r>
            <w:r w:rsidRPr="00BD5816">
              <w:rPr>
                <w:rFonts w:ascii="SimSun" w:hAnsi="SimSun" w:hint="eastAsia"/>
                <w:kern w:val="0"/>
                <w:szCs w:val="21"/>
              </w:rPr>
              <w:t>□</w:t>
            </w:r>
          </w:p>
        </w:tc>
      </w:tr>
      <w:tr w:rsidR="00451ED6" w:rsidRPr="00451ED6" w:rsidTr="00935E66">
        <w:tc>
          <w:tcPr>
            <w:tcW w:w="4106" w:type="dxa"/>
          </w:tcPr>
          <w:p w:rsidR="00C87510" w:rsidRPr="00451ED6" w:rsidRDefault="00861712" w:rsidP="00861712">
            <w:pPr>
              <w:rPr>
                <w:rFonts w:ascii="Arial" w:hAnsi="Arial" w:cs="Arial"/>
                <w:sz w:val="18"/>
                <w:szCs w:val="18"/>
              </w:rPr>
            </w:pPr>
            <w:r>
              <w:rPr>
                <w:rFonts w:ascii="Arial" w:hAnsi="Arial" w:cs="Arial"/>
                <w:sz w:val="18"/>
                <w:szCs w:val="18"/>
              </w:rPr>
              <w:t>非食品类的湿地产品</w:t>
            </w:r>
            <w:r w:rsidR="00C87510" w:rsidRPr="00451ED6">
              <w:rPr>
                <w:rFonts w:ascii="SimSun" w:hAnsi="SimSun" w:hint="eastAsia"/>
                <w:kern w:val="0"/>
                <w:szCs w:val="21"/>
              </w:rPr>
              <w:t>□</w:t>
            </w:r>
          </w:p>
        </w:tc>
        <w:tc>
          <w:tcPr>
            <w:tcW w:w="5676" w:type="dxa"/>
          </w:tcPr>
          <w:p w:rsidR="00C87510" w:rsidRPr="00451ED6" w:rsidRDefault="00C87510" w:rsidP="00C87510">
            <w:pPr>
              <w:rPr>
                <w:rFonts w:ascii="Arial" w:hAnsi="Arial" w:cs="Arial"/>
                <w:sz w:val="18"/>
                <w:szCs w:val="18"/>
              </w:rPr>
            </w:pPr>
          </w:p>
        </w:tc>
        <w:tc>
          <w:tcPr>
            <w:tcW w:w="4892" w:type="dxa"/>
          </w:tcPr>
          <w:p w:rsidR="00C87510" w:rsidRPr="00451ED6" w:rsidRDefault="00C87510" w:rsidP="00C87510">
            <w:pPr>
              <w:rPr>
                <w:rFonts w:ascii="Arial" w:hAnsi="Arial" w:cs="Arial"/>
                <w:sz w:val="18"/>
                <w:szCs w:val="18"/>
              </w:rPr>
            </w:pPr>
          </w:p>
        </w:tc>
      </w:tr>
      <w:tr w:rsidR="003910EB" w:rsidRPr="00451ED6" w:rsidTr="00935E66">
        <w:tc>
          <w:tcPr>
            <w:tcW w:w="4106" w:type="dxa"/>
          </w:tcPr>
          <w:p w:rsidR="003910EB" w:rsidRPr="00451ED6" w:rsidRDefault="003910EB" w:rsidP="003910EB">
            <w:pPr>
              <w:rPr>
                <w:rFonts w:ascii="Arial" w:hAnsi="Arial" w:cs="Arial"/>
                <w:sz w:val="18"/>
                <w:szCs w:val="18"/>
              </w:rPr>
            </w:pPr>
          </w:p>
        </w:tc>
        <w:tc>
          <w:tcPr>
            <w:tcW w:w="5676" w:type="dxa"/>
          </w:tcPr>
          <w:p w:rsidR="003910EB" w:rsidRPr="00451ED6" w:rsidRDefault="00861712" w:rsidP="003910EB">
            <w:pPr>
              <w:autoSpaceDE w:val="0"/>
              <w:autoSpaceDN w:val="0"/>
              <w:adjustRightInd w:val="0"/>
              <w:spacing w:after="60"/>
              <w:rPr>
                <w:rFonts w:ascii="Arial" w:hAnsi="Arial" w:cs="Arial"/>
                <w:sz w:val="18"/>
                <w:szCs w:val="18"/>
              </w:rPr>
            </w:pPr>
            <w:r>
              <w:rPr>
                <w:rFonts w:ascii="Arial" w:hAnsi="Arial" w:cs="Arial"/>
                <w:sz w:val="18"/>
                <w:szCs w:val="18"/>
              </w:rPr>
              <w:t>木材</w:t>
            </w:r>
            <w:r w:rsidR="003910EB" w:rsidRPr="00451ED6">
              <w:rPr>
                <w:rFonts w:ascii="SimSun" w:hAnsi="SimSun" w:hint="eastAsia"/>
                <w:kern w:val="0"/>
                <w:szCs w:val="21"/>
              </w:rPr>
              <w:t>□</w:t>
            </w:r>
          </w:p>
        </w:tc>
        <w:tc>
          <w:tcPr>
            <w:tcW w:w="4892" w:type="dxa"/>
          </w:tcPr>
          <w:p w:rsidR="003910EB" w:rsidRDefault="003910EB" w:rsidP="003910EB">
            <w:r w:rsidRPr="00366BD1">
              <w:rPr>
                <w:rFonts w:ascii="Arial" w:hAnsi="Arial" w:cs="Arial" w:hint="eastAsia"/>
                <w:kern w:val="0"/>
                <w:sz w:val="18"/>
                <w:szCs w:val="18"/>
              </w:rPr>
              <w:t>与湿地不相关</w:t>
            </w:r>
            <w:r w:rsidRPr="00366BD1">
              <w:rPr>
                <w:rFonts w:ascii="SimSun" w:hAnsi="SimSun" w:hint="eastAsia"/>
                <w:kern w:val="0"/>
                <w:szCs w:val="21"/>
              </w:rPr>
              <w:t>□</w:t>
            </w:r>
            <w:r w:rsidRPr="00366BD1">
              <w:rPr>
                <w:rFonts w:ascii="Arial" w:hAnsi="Arial" w:cs="Arial" w:hint="eastAsia"/>
                <w:kern w:val="0"/>
                <w:sz w:val="18"/>
                <w:szCs w:val="18"/>
              </w:rPr>
              <w:t>低</w:t>
            </w:r>
            <w:r w:rsidRPr="00366BD1">
              <w:rPr>
                <w:rFonts w:ascii="SimSun" w:hAnsi="SimSun" w:hint="eastAsia"/>
                <w:kern w:val="0"/>
                <w:szCs w:val="21"/>
              </w:rPr>
              <w:t>□</w:t>
            </w:r>
            <w:r w:rsidRPr="00366BD1">
              <w:rPr>
                <w:rFonts w:ascii="Arial" w:hAnsi="Arial" w:cs="Arial" w:hint="eastAsia"/>
                <w:kern w:val="0"/>
                <w:sz w:val="18"/>
                <w:szCs w:val="18"/>
              </w:rPr>
              <w:t>中</w:t>
            </w:r>
            <w:r w:rsidRPr="00366BD1">
              <w:rPr>
                <w:rFonts w:ascii="SimSun" w:hAnsi="SimSun" w:hint="eastAsia"/>
                <w:kern w:val="0"/>
                <w:szCs w:val="21"/>
              </w:rPr>
              <w:t>□</w:t>
            </w:r>
            <w:r w:rsidRPr="00366BD1">
              <w:rPr>
                <w:rFonts w:ascii="Arial" w:hAnsi="Arial" w:cs="Arial" w:hint="eastAsia"/>
                <w:kern w:val="0"/>
                <w:sz w:val="18"/>
                <w:szCs w:val="18"/>
              </w:rPr>
              <w:t>高</w:t>
            </w:r>
            <w:r w:rsidRPr="00366BD1">
              <w:rPr>
                <w:rFonts w:ascii="SimSun" w:hAnsi="SimSun" w:hint="eastAsia"/>
                <w:kern w:val="0"/>
                <w:szCs w:val="21"/>
              </w:rPr>
              <w:t>□</w:t>
            </w:r>
          </w:p>
        </w:tc>
      </w:tr>
      <w:tr w:rsidR="003910EB" w:rsidRPr="00451ED6" w:rsidTr="00935E66">
        <w:tc>
          <w:tcPr>
            <w:tcW w:w="4106" w:type="dxa"/>
          </w:tcPr>
          <w:p w:rsidR="003910EB" w:rsidRPr="00451ED6" w:rsidRDefault="003910EB" w:rsidP="003910EB">
            <w:pPr>
              <w:rPr>
                <w:rFonts w:ascii="Arial" w:hAnsi="Arial" w:cs="Arial"/>
                <w:sz w:val="18"/>
                <w:szCs w:val="18"/>
              </w:rPr>
            </w:pPr>
            <w:bookmarkStart w:id="239" w:name="OLE_LINK231"/>
            <w:bookmarkStart w:id="240" w:name="OLE_LINK232"/>
          </w:p>
        </w:tc>
        <w:tc>
          <w:tcPr>
            <w:tcW w:w="5676" w:type="dxa"/>
          </w:tcPr>
          <w:p w:rsidR="003910EB" w:rsidRPr="00451ED6" w:rsidRDefault="00861712" w:rsidP="003910EB">
            <w:pPr>
              <w:autoSpaceDE w:val="0"/>
              <w:autoSpaceDN w:val="0"/>
              <w:adjustRightInd w:val="0"/>
              <w:spacing w:after="60"/>
              <w:rPr>
                <w:rFonts w:ascii="Arial" w:hAnsi="Arial" w:cs="Arial"/>
                <w:sz w:val="18"/>
                <w:szCs w:val="18"/>
              </w:rPr>
            </w:pPr>
            <w:r>
              <w:rPr>
                <w:rFonts w:ascii="Arial" w:hAnsi="Arial" w:cs="Arial" w:hint="eastAsia"/>
                <w:sz w:val="18"/>
                <w:szCs w:val="18"/>
              </w:rPr>
              <w:t>燃料</w:t>
            </w:r>
            <w:r>
              <w:rPr>
                <w:rFonts w:ascii="Arial" w:hAnsi="Arial" w:cs="Arial"/>
                <w:sz w:val="18"/>
                <w:szCs w:val="18"/>
              </w:rPr>
              <w:t>木材</w:t>
            </w:r>
            <w:r w:rsidR="003910EB" w:rsidRPr="00451ED6">
              <w:rPr>
                <w:rFonts w:ascii="SimSun" w:hAnsi="SimSun" w:hint="eastAsia"/>
                <w:kern w:val="0"/>
                <w:szCs w:val="21"/>
              </w:rPr>
              <w:t>□</w:t>
            </w:r>
          </w:p>
        </w:tc>
        <w:tc>
          <w:tcPr>
            <w:tcW w:w="4892" w:type="dxa"/>
          </w:tcPr>
          <w:p w:rsidR="003910EB" w:rsidRDefault="003910EB" w:rsidP="003910EB">
            <w:r w:rsidRPr="00366BD1">
              <w:rPr>
                <w:rFonts w:ascii="Arial" w:hAnsi="Arial" w:cs="Arial" w:hint="eastAsia"/>
                <w:kern w:val="0"/>
                <w:sz w:val="18"/>
                <w:szCs w:val="18"/>
              </w:rPr>
              <w:t>与湿地不相关</w:t>
            </w:r>
            <w:r w:rsidRPr="00366BD1">
              <w:rPr>
                <w:rFonts w:ascii="SimSun" w:hAnsi="SimSun" w:hint="eastAsia"/>
                <w:kern w:val="0"/>
                <w:szCs w:val="21"/>
              </w:rPr>
              <w:t>□</w:t>
            </w:r>
            <w:r w:rsidRPr="00366BD1">
              <w:rPr>
                <w:rFonts w:ascii="Arial" w:hAnsi="Arial" w:cs="Arial" w:hint="eastAsia"/>
                <w:kern w:val="0"/>
                <w:sz w:val="18"/>
                <w:szCs w:val="18"/>
              </w:rPr>
              <w:t>低</w:t>
            </w:r>
            <w:r w:rsidRPr="00366BD1">
              <w:rPr>
                <w:rFonts w:ascii="SimSun" w:hAnsi="SimSun" w:hint="eastAsia"/>
                <w:kern w:val="0"/>
                <w:szCs w:val="21"/>
              </w:rPr>
              <w:t>□</w:t>
            </w:r>
            <w:r w:rsidRPr="00366BD1">
              <w:rPr>
                <w:rFonts w:ascii="Arial" w:hAnsi="Arial" w:cs="Arial" w:hint="eastAsia"/>
                <w:kern w:val="0"/>
                <w:sz w:val="18"/>
                <w:szCs w:val="18"/>
              </w:rPr>
              <w:t>中</w:t>
            </w:r>
            <w:r w:rsidRPr="00366BD1">
              <w:rPr>
                <w:rFonts w:ascii="SimSun" w:hAnsi="SimSun" w:hint="eastAsia"/>
                <w:kern w:val="0"/>
                <w:szCs w:val="21"/>
              </w:rPr>
              <w:t>□</w:t>
            </w:r>
            <w:r w:rsidRPr="00366BD1">
              <w:rPr>
                <w:rFonts w:ascii="Arial" w:hAnsi="Arial" w:cs="Arial" w:hint="eastAsia"/>
                <w:kern w:val="0"/>
                <w:sz w:val="18"/>
                <w:szCs w:val="18"/>
              </w:rPr>
              <w:t>高</w:t>
            </w:r>
            <w:r w:rsidRPr="00366BD1">
              <w:rPr>
                <w:rFonts w:ascii="SimSun" w:hAnsi="SimSun" w:hint="eastAsia"/>
                <w:kern w:val="0"/>
                <w:szCs w:val="21"/>
              </w:rPr>
              <w:t>□</w:t>
            </w:r>
          </w:p>
        </w:tc>
      </w:tr>
      <w:bookmarkEnd w:id="239"/>
      <w:bookmarkEnd w:id="240"/>
      <w:tr w:rsidR="003910EB" w:rsidRPr="00451ED6" w:rsidTr="00935E66">
        <w:tc>
          <w:tcPr>
            <w:tcW w:w="4106" w:type="dxa"/>
          </w:tcPr>
          <w:p w:rsidR="003910EB" w:rsidRPr="00451ED6" w:rsidRDefault="003910EB" w:rsidP="003910EB">
            <w:pPr>
              <w:rPr>
                <w:rFonts w:ascii="Arial" w:hAnsi="Arial" w:cs="Arial"/>
                <w:sz w:val="18"/>
                <w:szCs w:val="18"/>
              </w:rPr>
            </w:pPr>
          </w:p>
        </w:tc>
        <w:tc>
          <w:tcPr>
            <w:tcW w:w="5676" w:type="dxa"/>
          </w:tcPr>
          <w:p w:rsidR="003910EB" w:rsidRPr="00451ED6" w:rsidRDefault="00861712" w:rsidP="003910EB">
            <w:pPr>
              <w:autoSpaceDE w:val="0"/>
              <w:autoSpaceDN w:val="0"/>
              <w:adjustRightInd w:val="0"/>
              <w:spacing w:after="60"/>
              <w:rPr>
                <w:rFonts w:ascii="Arial" w:hAnsi="Arial" w:cs="Arial"/>
                <w:sz w:val="18"/>
                <w:szCs w:val="18"/>
              </w:rPr>
            </w:pPr>
            <w:r>
              <w:rPr>
                <w:rFonts w:ascii="Arial" w:hAnsi="Arial" w:cs="Arial" w:hint="eastAsia"/>
                <w:sz w:val="18"/>
                <w:szCs w:val="18"/>
              </w:rPr>
              <w:t>泥炭</w:t>
            </w:r>
            <w:r w:rsidR="003910EB" w:rsidRPr="00451ED6">
              <w:rPr>
                <w:rFonts w:ascii="SimSun" w:hAnsi="SimSun" w:hint="eastAsia"/>
                <w:kern w:val="0"/>
                <w:szCs w:val="21"/>
              </w:rPr>
              <w:t>□</w:t>
            </w:r>
          </w:p>
        </w:tc>
        <w:tc>
          <w:tcPr>
            <w:tcW w:w="4892" w:type="dxa"/>
          </w:tcPr>
          <w:p w:rsidR="003910EB" w:rsidRDefault="003910EB" w:rsidP="003910EB">
            <w:r w:rsidRPr="00366BD1">
              <w:rPr>
                <w:rFonts w:ascii="Arial" w:hAnsi="Arial" w:cs="Arial" w:hint="eastAsia"/>
                <w:kern w:val="0"/>
                <w:sz w:val="18"/>
                <w:szCs w:val="18"/>
              </w:rPr>
              <w:t>与湿地不相关</w:t>
            </w:r>
            <w:r w:rsidRPr="00366BD1">
              <w:rPr>
                <w:rFonts w:ascii="SimSun" w:hAnsi="SimSun" w:hint="eastAsia"/>
                <w:kern w:val="0"/>
                <w:szCs w:val="21"/>
              </w:rPr>
              <w:t>□</w:t>
            </w:r>
            <w:r w:rsidRPr="00366BD1">
              <w:rPr>
                <w:rFonts w:ascii="Arial" w:hAnsi="Arial" w:cs="Arial" w:hint="eastAsia"/>
                <w:kern w:val="0"/>
                <w:sz w:val="18"/>
                <w:szCs w:val="18"/>
              </w:rPr>
              <w:t>低</w:t>
            </w:r>
            <w:r w:rsidRPr="00366BD1">
              <w:rPr>
                <w:rFonts w:ascii="SimSun" w:hAnsi="SimSun" w:hint="eastAsia"/>
                <w:kern w:val="0"/>
                <w:szCs w:val="21"/>
              </w:rPr>
              <w:t>□</w:t>
            </w:r>
            <w:r w:rsidRPr="00366BD1">
              <w:rPr>
                <w:rFonts w:ascii="Arial" w:hAnsi="Arial" w:cs="Arial" w:hint="eastAsia"/>
                <w:kern w:val="0"/>
                <w:sz w:val="18"/>
                <w:szCs w:val="18"/>
              </w:rPr>
              <w:t>中</w:t>
            </w:r>
            <w:r w:rsidRPr="00366BD1">
              <w:rPr>
                <w:rFonts w:ascii="SimSun" w:hAnsi="SimSun" w:hint="eastAsia"/>
                <w:kern w:val="0"/>
                <w:szCs w:val="21"/>
              </w:rPr>
              <w:t>□</w:t>
            </w:r>
            <w:r w:rsidRPr="00366BD1">
              <w:rPr>
                <w:rFonts w:ascii="Arial" w:hAnsi="Arial" w:cs="Arial" w:hint="eastAsia"/>
                <w:kern w:val="0"/>
                <w:sz w:val="18"/>
                <w:szCs w:val="18"/>
              </w:rPr>
              <w:t>高</w:t>
            </w:r>
            <w:r w:rsidRPr="00366BD1">
              <w:rPr>
                <w:rFonts w:ascii="SimSun" w:hAnsi="SimSun" w:hint="eastAsia"/>
                <w:kern w:val="0"/>
                <w:szCs w:val="21"/>
              </w:rPr>
              <w:t>□</w:t>
            </w:r>
          </w:p>
        </w:tc>
      </w:tr>
      <w:tr w:rsidR="003910EB" w:rsidRPr="00451ED6" w:rsidTr="00935E66">
        <w:tc>
          <w:tcPr>
            <w:tcW w:w="4106" w:type="dxa"/>
          </w:tcPr>
          <w:p w:rsidR="003910EB" w:rsidRPr="00451ED6" w:rsidRDefault="003910EB" w:rsidP="003910EB">
            <w:pPr>
              <w:rPr>
                <w:rFonts w:ascii="Arial" w:hAnsi="Arial" w:cs="Arial"/>
                <w:sz w:val="18"/>
                <w:szCs w:val="18"/>
              </w:rPr>
            </w:pPr>
          </w:p>
        </w:tc>
        <w:tc>
          <w:tcPr>
            <w:tcW w:w="5676" w:type="dxa"/>
          </w:tcPr>
          <w:p w:rsidR="003910EB" w:rsidRPr="00451ED6" w:rsidRDefault="00861712" w:rsidP="003910EB">
            <w:pPr>
              <w:autoSpaceDE w:val="0"/>
              <w:autoSpaceDN w:val="0"/>
              <w:adjustRightInd w:val="0"/>
              <w:spacing w:after="60"/>
              <w:rPr>
                <w:rFonts w:ascii="Arial" w:hAnsi="Arial" w:cs="Arial"/>
                <w:sz w:val="18"/>
                <w:szCs w:val="18"/>
              </w:rPr>
            </w:pPr>
            <w:r>
              <w:rPr>
                <w:rFonts w:ascii="Arial" w:hAnsi="Arial" w:cs="Arial" w:hint="eastAsia"/>
                <w:sz w:val="18"/>
                <w:szCs w:val="18"/>
              </w:rPr>
              <w:t>牲畜</w:t>
            </w:r>
            <w:r>
              <w:rPr>
                <w:rFonts w:ascii="Arial" w:hAnsi="Arial" w:cs="Arial"/>
                <w:sz w:val="18"/>
                <w:szCs w:val="18"/>
              </w:rPr>
              <w:t>饲料</w:t>
            </w:r>
            <w:r w:rsidR="003910EB" w:rsidRPr="00451ED6">
              <w:rPr>
                <w:rFonts w:ascii="SimSun" w:hAnsi="SimSun" w:hint="eastAsia"/>
                <w:kern w:val="0"/>
                <w:szCs w:val="21"/>
              </w:rPr>
              <w:t>□</w:t>
            </w:r>
          </w:p>
        </w:tc>
        <w:tc>
          <w:tcPr>
            <w:tcW w:w="4892" w:type="dxa"/>
          </w:tcPr>
          <w:p w:rsidR="003910EB" w:rsidRDefault="003910EB" w:rsidP="003910EB">
            <w:r w:rsidRPr="00366BD1">
              <w:rPr>
                <w:rFonts w:ascii="Arial" w:hAnsi="Arial" w:cs="Arial" w:hint="eastAsia"/>
                <w:kern w:val="0"/>
                <w:sz w:val="18"/>
                <w:szCs w:val="18"/>
              </w:rPr>
              <w:t>与湿地不相关</w:t>
            </w:r>
            <w:r w:rsidRPr="00366BD1">
              <w:rPr>
                <w:rFonts w:ascii="SimSun" w:hAnsi="SimSun" w:hint="eastAsia"/>
                <w:kern w:val="0"/>
                <w:szCs w:val="21"/>
              </w:rPr>
              <w:t>□</w:t>
            </w:r>
            <w:r w:rsidRPr="00366BD1">
              <w:rPr>
                <w:rFonts w:ascii="Arial" w:hAnsi="Arial" w:cs="Arial" w:hint="eastAsia"/>
                <w:kern w:val="0"/>
                <w:sz w:val="18"/>
                <w:szCs w:val="18"/>
              </w:rPr>
              <w:t>低</w:t>
            </w:r>
            <w:r w:rsidRPr="00366BD1">
              <w:rPr>
                <w:rFonts w:ascii="SimSun" w:hAnsi="SimSun" w:hint="eastAsia"/>
                <w:kern w:val="0"/>
                <w:szCs w:val="21"/>
              </w:rPr>
              <w:t>□</w:t>
            </w:r>
            <w:r w:rsidRPr="00366BD1">
              <w:rPr>
                <w:rFonts w:ascii="Arial" w:hAnsi="Arial" w:cs="Arial" w:hint="eastAsia"/>
                <w:kern w:val="0"/>
                <w:sz w:val="18"/>
                <w:szCs w:val="18"/>
              </w:rPr>
              <w:t>中</w:t>
            </w:r>
            <w:r w:rsidRPr="00366BD1">
              <w:rPr>
                <w:rFonts w:ascii="SimSun" w:hAnsi="SimSun" w:hint="eastAsia"/>
                <w:kern w:val="0"/>
                <w:szCs w:val="21"/>
              </w:rPr>
              <w:t>□</w:t>
            </w:r>
            <w:r w:rsidRPr="00366BD1">
              <w:rPr>
                <w:rFonts w:ascii="Arial" w:hAnsi="Arial" w:cs="Arial" w:hint="eastAsia"/>
                <w:kern w:val="0"/>
                <w:sz w:val="18"/>
                <w:szCs w:val="18"/>
              </w:rPr>
              <w:t>高</w:t>
            </w:r>
            <w:r w:rsidRPr="00366BD1">
              <w:rPr>
                <w:rFonts w:ascii="SimSun" w:hAnsi="SimSun" w:hint="eastAsia"/>
                <w:kern w:val="0"/>
                <w:szCs w:val="21"/>
              </w:rPr>
              <w:t>□</w:t>
            </w:r>
          </w:p>
        </w:tc>
      </w:tr>
      <w:tr w:rsidR="003910EB" w:rsidRPr="00451ED6" w:rsidTr="00935E66">
        <w:tc>
          <w:tcPr>
            <w:tcW w:w="4106" w:type="dxa"/>
          </w:tcPr>
          <w:p w:rsidR="003910EB" w:rsidRPr="00451ED6" w:rsidRDefault="003910EB" w:rsidP="003910EB">
            <w:pPr>
              <w:rPr>
                <w:rFonts w:ascii="Arial" w:hAnsi="Arial" w:cs="Arial"/>
                <w:sz w:val="18"/>
                <w:szCs w:val="18"/>
              </w:rPr>
            </w:pPr>
          </w:p>
        </w:tc>
        <w:tc>
          <w:tcPr>
            <w:tcW w:w="5676" w:type="dxa"/>
          </w:tcPr>
          <w:p w:rsidR="003910EB" w:rsidRPr="00451ED6" w:rsidRDefault="00861712" w:rsidP="003910EB">
            <w:pPr>
              <w:autoSpaceDE w:val="0"/>
              <w:autoSpaceDN w:val="0"/>
              <w:adjustRightInd w:val="0"/>
              <w:spacing w:after="60"/>
              <w:rPr>
                <w:rFonts w:ascii="Arial" w:hAnsi="Arial" w:cs="Arial"/>
                <w:sz w:val="18"/>
                <w:szCs w:val="18"/>
              </w:rPr>
            </w:pPr>
            <w:r>
              <w:rPr>
                <w:rFonts w:ascii="Arial" w:hAnsi="Arial" w:cs="Arial" w:hint="eastAsia"/>
                <w:sz w:val="18"/>
                <w:szCs w:val="18"/>
              </w:rPr>
              <w:t>芦苇</w:t>
            </w:r>
            <w:r>
              <w:rPr>
                <w:rFonts w:ascii="Arial" w:hAnsi="Arial" w:cs="Arial"/>
                <w:sz w:val="18"/>
                <w:szCs w:val="18"/>
              </w:rPr>
              <w:t>和纤维</w:t>
            </w:r>
            <w:r w:rsidR="003910EB" w:rsidRPr="00451ED6">
              <w:rPr>
                <w:rFonts w:ascii="SimSun" w:hAnsi="SimSun" w:hint="eastAsia"/>
                <w:kern w:val="0"/>
                <w:szCs w:val="21"/>
              </w:rPr>
              <w:t>□</w:t>
            </w:r>
          </w:p>
        </w:tc>
        <w:tc>
          <w:tcPr>
            <w:tcW w:w="4892" w:type="dxa"/>
          </w:tcPr>
          <w:p w:rsidR="003910EB" w:rsidRDefault="003910EB" w:rsidP="003910EB">
            <w:r w:rsidRPr="00C80F47">
              <w:rPr>
                <w:rFonts w:ascii="Arial" w:hAnsi="Arial" w:cs="Arial" w:hint="eastAsia"/>
                <w:kern w:val="0"/>
                <w:sz w:val="18"/>
                <w:szCs w:val="18"/>
              </w:rPr>
              <w:t>与湿地不相关</w:t>
            </w:r>
            <w:r w:rsidRPr="00C80F47">
              <w:rPr>
                <w:rFonts w:ascii="SimSun" w:hAnsi="SimSun" w:hint="eastAsia"/>
                <w:kern w:val="0"/>
                <w:szCs w:val="21"/>
              </w:rPr>
              <w:t>□</w:t>
            </w:r>
            <w:r w:rsidRPr="00C80F47">
              <w:rPr>
                <w:rFonts w:ascii="Arial" w:hAnsi="Arial" w:cs="Arial" w:hint="eastAsia"/>
                <w:kern w:val="0"/>
                <w:sz w:val="18"/>
                <w:szCs w:val="18"/>
              </w:rPr>
              <w:t>低</w:t>
            </w:r>
            <w:r w:rsidRPr="00C80F47">
              <w:rPr>
                <w:rFonts w:ascii="SimSun" w:hAnsi="SimSun" w:hint="eastAsia"/>
                <w:kern w:val="0"/>
                <w:szCs w:val="21"/>
              </w:rPr>
              <w:t>□</w:t>
            </w:r>
            <w:r w:rsidRPr="00C80F47">
              <w:rPr>
                <w:rFonts w:ascii="Arial" w:hAnsi="Arial" w:cs="Arial" w:hint="eastAsia"/>
                <w:kern w:val="0"/>
                <w:sz w:val="18"/>
                <w:szCs w:val="18"/>
              </w:rPr>
              <w:t>中</w:t>
            </w:r>
            <w:r w:rsidRPr="00C80F47">
              <w:rPr>
                <w:rFonts w:ascii="SimSun" w:hAnsi="SimSun" w:hint="eastAsia"/>
                <w:kern w:val="0"/>
                <w:szCs w:val="21"/>
              </w:rPr>
              <w:t>□</w:t>
            </w:r>
            <w:r w:rsidRPr="00C80F47">
              <w:rPr>
                <w:rFonts w:ascii="Arial" w:hAnsi="Arial" w:cs="Arial" w:hint="eastAsia"/>
                <w:kern w:val="0"/>
                <w:sz w:val="18"/>
                <w:szCs w:val="18"/>
              </w:rPr>
              <w:t>高</w:t>
            </w:r>
            <w:r w:rsidRPr="00C80F47">
              <w:rPr>
                <w:rFonts w:ascii="SimSun" w:hAnsi="SimSun" w:hint="eastAsia"/>
                <w:kern w:val="0"/>
                <w:szCs w:val="21"/>
              </w:rPr>
              <w:t>□</w:t>
            </w:r>
          </w:p>
        </w:tc>
      </w:tr>
      <w:tr w:rsidR="003910EB" w:rsidRPr="00451ED6" w:rsidTr="00935E66">
        <w:tc>
          <w:tcPr>
            <w:tcW w:w="4106" w:type="dxa"/>
          </w:tcPr>
          <w:p w:rsidR="003910EB" w:rsidRPr="00451ED6" w:rsidRDefault="003910EB" w:rsidP="003910EB">
            <w:pPr>
              <w:rPr>
                <w:rFonts w:ascii="Arial" w:hAnsi="Arial" w:cs="Arial"/>
                <w:sz w:val="18"/>
                <w:szCs w:val="18"/>
              </w:rPr>
            </w:pPr>
          </w:p>
        </w:tc>
        <w:tc>
          <w:tcPr>
            <w:tcW w:w="5676" w:type="dxa"/>
          </w:tcPr>
          <w:p w:rsidR="003910EB" w:rsidRPr="00451ED6" w:rsidRDefault="00861712" w:rsidP="003910EB">
            <w:pPr>
              <w:autoSpaceDE w:val="0"/>
              <w:autoSpaceDN w:val="0"/>
              <w:adjustRightInd w:val="0"/>
              <w:spacing w:after="60"/>
              <w:rPr>
                <w:rFonts w:ascii="Arial" w:hAnsi="Arial" w:cs="Arial"/>
                <w:sz w:val="18"/>
                <w:szCs w:val="18"/>
              </w:rPr>
            </w:pPr>
            <w:r>
              <w:rPr>
                <w:rFonts w:ascii="Arial" w:hAnsi="Arial" w:cs="Arial" w:hint="eastAsia"/>
                <w:sz w:val="18"/>
                <w:szCs w:val="18"/>
              </w:rPr>
              <w:t>其他</w:t>
            </w:r>
            <w:r w:rsidR="003910EB" w:rsidRPr="00451ED6">
              <w:rPr>
                <w:rFonts w:ascii="SimSun" w:hAnsi="SimSun" w:hint="eastAsia"/>
                <w:kern w:val="0"/>
                <w:szCs w:val="21"/>
              </w:rPr>
              <w:t>□</w:t>
            </w:r>
          </w:p>
        </w:tc>
        <w:tc>
          <w:tcPr>
            <w:tcW w:w="4892" w:type="dxa"/>
          </w:tcPr>
          <w:p w:rsidR="003910EB" w:rsidRDefault="003910EB" w:rsidP="003910EB">
            <w:r w:rsidRPr="00C80F47">
              <w:rPr>
                <w:rFonts w:ascii="Arial" w:hAnsi="Arial" w:cs="Arial" w:hint="eastAsia"/>
                <w:kern w:val="0"/>
                <w:sz w:val="18"/>
                <w:szCs w:val="18"/>
              </w:rPr>
              <w:t>与湿地不相关</w:t>
            </w:r>
            <w:r w:rsidRPr="00C80F47">
              <w:rPr>
                <w:rFonts w:ascii="SimSun" w:hAnsi="SimSun" w:hint="eastAsia"/>
                <w:kern w:val="0"/>
                <w:szCs w:val="21"/>
              </w:rPr>
              <w:t>□</w:t>
            </w:r>
            <w:r w:rsidRPr="00C80F47">
              <w:rPr>
                <w:rFonts w:ascii="Arial" w:hAnsi="Arial" w:cs="Arial" w:hint="eastAsia"/>
                <w:kern w:val="0"/>
                <w:sz w:val="18"/>
                <w:szCs w:val="18"/>
              </w:rPr>
              <w:t>低</w:t>
            </w:r>
            <w:r w:rsidRPr="00C80F47">
              <w:rPr>
                <w:rFonts w:ascii="SimSun" w:hAnsi="SimSun" w:hint="eastAsia"/>
                <w:kern w:val="0"/>
                <w:szCs w:val="21"/>
              </w:rPr>
              <w:t>□</w:t>
            </w:r>
            <w:r w:rsidRPr="00C80F47">
              <w:rPr>
                <w:rFonts w:ascii="Arial" w:hAnsi="Arial" w:cs="Arial" w:hint="eastAsia"/>
                <w:kern w:val="0"/>
                <w:sz w:val="18"/>
                <w:szCs w:val="18"/>
              </w:rPr>
              <w:t>中</w:t>
            </w:r>
            <w:r w:rsidRPr="00C80F47">
              <w:rPr>
                <w:rFonts w:ascii="SimSun" w:hAnsi="SimSun" w:hint="eastAsia"/>
                <w:kern w:val="0"/>
                <w:szCs w:val="21"/>
              </w:rPr>
              <w:t>□</w:t>
            </w:r>
            <w:r w:rsidRPr="00C80F47">
              <w:rPr>
                <w:rFonts w:ascii="Arial" w:hAnsi="Arial" w:cs="Arial" w:hint="eastAsia"/>
                <w:kern w:val="0"/>
                <w:sz w:val="18"/>
                <w:szCs w:val="18"/>
              </w:rPr>
              <w:t>高</w:t>
            </w:r>
            <w:r w:rsidRPr="00C80F47">
              <w:rPr>
                <w:rFonts w:ascii="SimSun" w:hAnsi="SimSun" w:hint="eastAsia"/>
                <w:kern w:val="0"/>
                <w:szCs w:val="21"/>
              </w:rPr>
              <w:t>□</w:t>
            </w:r>
          </w:p>
        </w:tc>
      </w:tr>
      <w:tr w:rsidR="003910EB" w:rsidRPr="00451ED6" w:rsidTr="00935E66">
        <w:tc>
          <w:tcPr>
            <w:tcW w:w="4106" w:type="dxa"/>
          </w:tcPr>
          <w:p w:rsidR="003910EB" w:rsidRPr="00451ED6" w:rsidRDefault="00861712" w:rsidP="003910EB">
            <w:pPr>
              <w:rPr>
                <w:rFonts w:ascii="Arial" w:hAnsi="Arial" w:cs="Arial"/>
                <w:sz w:val="18"/>
                <w:szCs w:val="21"/>
              </w:rPr>
            </w:pPr>
            <w:r>
              <w:rPr>
                <w:rFonts w:ascii="Arial" w:hAnsi="Arial" w:cs="Arial" w:hint="eastAsia"/>
                <w:sz w:val="18"/>
                <w:szCs w:val="21"/>
              </w:rPr>
              <w:t>生化</w:t>
            </w:r>
            <w:r>
              <w:rPr>
                <w:rFonts w:ascii="Arial" w:hAnsi="Arial" w:cs="Arial"/>
                <w:sz w:val="18"/>
                <w:szCs w:val="21"/>
              </w:rPr>
              <w:t>产品</w:t>
            </w:r>
            <w:r w:rsidR="003910EB" w:rsidRPr="00451ED6">
              <w:rPr>
                <w:rFonts w:ascii="SimSun" w:hAnsi="SimSun" w:hint="eastAsia"/>
                <w:kern w:val="0"/>
                <w:szCs w:val="21"/>
              </w:rPr>
              <w:t>□</w:t>
            </w:r>
          </w:p>
        </w:tc>
        <w:tc>
          <w:tcPr>
            <w:tcW w:w="5676" w:type="dxa"/>
          </w:tcPr>
          <w:p w:rsidR="003910EB" w:rsidRPr="00451ED6" w:rsidRDefault="00861712" w:rsidP="003910EB">
            <w:pPr>
              <w:rPr>
                <w:rFonts w:ascii="Arial" w:hAnsi="Arial" w:cs="Arial"/>
                <w:sz w:val="18"/>
                <w:szCs w:val="21"/>
              </w:rPr>
            </w:pPr>
            <w:r>
              <w:rPr>
                <w:rFonts w:ascii="Arial" w:hAnsi="Arial" w:cs="Arial" w:hint="eastAsia"/>
                <w:sz w:val="18"/>
                <w:szCs w:val="21"/>
              </w:rPr>
              <w:t>生物原</w:t>
            </w:r>
            <w:r>
              <w:rPr>
                <w:rFonts w:ascii="Arial" w:hAnsi="Arial" w:cs="Arial"/>
                <w:sz w:val="18"/>
                <w:szCs w:val="21"/>
              </w:rPr>
              <w:t>料提取</w:t>
            </w:r>
            <w:r w:rsidR="003910EB" w:rsidRPr="00451ED6">
              <w:rPr>
                <w:rFonts w:ascii="SimSun" w:hAnsi="SimSun" w:hint="eastAsia"/>
                <w:kern w:val="0"/>
                <w:szCs w:val="21"/>
              </w:rPr>
              <w:t>□</w:t>
            </w:r>
          </w:p>
        </w:tc>
        <w:tc>
          <w:tcPr>
            <w:tcW w:w="4892" w:type="dxa"/>
          </w:tcPr>
          <w:p w:rsidR="003910EB" w:rsidRDefault="003910EB" w:rsidP="003910EB">
            <w:r w:rsidRPr="00C80F47">
              <w:rPr>
                <w:rFonts w:ascii="Arial" w:hAnsi="Arial" w:cs="Arial" w:hint="eastAsia"/>
                <w:kern w:val="0"/>
                <w:sz w:val="18"/>
                <w:szCs w:val="18"/>
              </w:rPr>
              <w:t>与湿地不相关</w:t>
            </w:r>
            <w:r w:rsidRPr="00C80F47">
              <w:rPr>
                <w:rFonts w:ascii="SimSun" w:hAnsi="SimSun" w:hint="eastAsia"/>
                <w:kern w:val="0"/>
                <w:szCs w:val="21"/>
              </w:rPr>
              <w:t>□</w:t>
            </w:r>
            <w:r w:rsidRPr="00C80F47">
              <w:rPr>
                <w:rFonts w:ascii="Arial" w:hAnsi="Arial" w:cs="Arial" w:hint="eastAsia"/>
                <w:kern w:val="0"/>
                <w:sz w:val="18"/>
                <w:szCs w:val="18"/>
              </w:rPr>
              <w:t>低</w:t>
            </w:r>
            <w:r w:rsidRPr="00C80F47">
              <w:rPr>
                <w:rFonts w:ascii="SimSun" w:hAnsi="SimSun" w:hint="eastAsia"/>
                <w:kern w:val="0"/>
                <w:szCs w:val="21"/>
              </w:rPr>
              <w:t>□</w:t>
            </w:r>
            <w:r w:rsidRPr="00C80F47">
              <w:rPr>
                <w:rFonts w:ascii="Arial" w:hAnsi="Arial" w:cs="Arial" w:hint="eastAsia"/>
                <w:kern w:val="0"/>
                <w:sz w:val="18"/>
                <w:szCs w:val="18"/>
              </w:rPr>
              <w:t>中</w:t>
            </w:r>
            <w:r w:rsidRPr="00C80F47">
              <w:rPr>
                <w:rFonts w:ascii="SimSun" w:hAnsi="SimSun" w:hint="eastAsia"/>
                <w:kern w:val="0"/>
                <w:szCs w:val="21"/>
              </w:rPr>
              <w:t>□</w:t>
            </w:r>
            <w:r w:rsidRPr="00C80F47">
              <w:rPr>
                <w:rFonts w:ascii="Arial" w:hAnsi="Arial" w:cs="Arial" w:hint="eastAsia"/>
                <w:kern w:val="0"/>
                <w:sz w:val="18"/>
                <w:szCs w:val="18"/>
              </w:rPr>
              <w:t>高</w:t>
            </w:r>
            <w:r w:rsidRPr="00C80F47">
              <w:rPr>
                <w:rFonts w:ascii="SimSun" w:hAnsi="SimSun" w:hint="eastAsia"/>
                <w:kern w:val="0"/>
                <w:szCs w:val="21"/>
              </w:rPr>
              <w:t>□</w:t>
            </w:r>
          </w:p>
        </w:tc>
      </w:tr>
      <w:tr w:rsidR="00451ED6" w:rsidTr="00935E66">
        <w:tc>
          <w:tcPr>
            <w:tcW w:w="4106" w:type="dxa"/>
          </w:tcPr>
          <w:p w:rsidR="00451ED6" w:rsidRDefault="00861712" w:rsidP="00451ED6">
            <w:pPr>
              <w:rPr>
                <w:szCs w:val="21"/>
              </w:rPr>
            </w:pPr>
            <w:r>
              <w:rPr>
                <w:rFonts w:hint="eastAsia"/>
                <w:szCs w:val="21"/>
              </w:rPr>
              <w:t>遗传物质</w:t>
            </w:r>
            <w:r w:rsidR="00451ED6" w:rsidRPr="00451ED6">
              <w:rPr>
                <w:rFonts w:ascii="SimSun" w:hAnsi="SimSun" w:hint="eastAsia"/>
                <w:kern w:val="0"/>
                <w:szCs w:val="21"/>
              </w:rPr>
              <w:t>□</w:t>
            </w:r>
          </w:p>
        </w:tc>
        <w:tc>
          <w:tcPr>
            <w:tcW w:w="5676" w:type="dxa"/>
          </w:tcPr>
          <w:p w:rsidR="00451ED6" w:rsidRPr="00451ED6" w:rsidRDefault="00451ED6" w:rsidP="00451ED6">
            <w:pPr>
              <w:autoSpaceDE w:val="0"/>
              <w:autoSpaceDN w:val="0"/>
              <w:adjustRightInd w:val="0"/>
              <w:spacing w:after="60"/>
              <w:rPr>
                <w:rFonts w:ascii="Arial" w:hAnsi="Arial" w:cs="Arial"/>
                <w:sz w:val="18"/>
                <w:szCs w:val="18"/>
              </w:rPr>
            </w:pPr>
          </w:p>
        </w:tc>
        <w:tc>
          <w:tcPr>
            <w:tcW w:w="4892" w:type="dxa"/>
          </w:tcPr>
          <w:p w:rsidR="00451ED6" w:rsidRDefault="00451ED6" w:rsidP="00451ED6"/>
        </w:tc>
      </w:tr>
      <w:tr w:rsidR="003910EB" w:rsidTr="00935E66">
        <w:tc>
          <w:tcPr>
            <w:tcW w:w="4106" w:type="dxa"/>
          </w:tcPr>
          <w:p w:rsidR="003910EB" w:rsidRDefault="003910EB" w:rsidP="003910EB">
            <w:pPr>
              <w:rPr>
                <w:szCs w:val="21"/>
              </w:rPr>
            </w:pPr>
          </w:p>
        </w:tc>
        <w:tc>
          <w:tcPr>
            <w:tcW w:w="5676" w:type="dxa"/>
          </w:tcPr>
          <w:p w:rsidR="003910EB" w:rsidRPr="00451ED6" w:rsidRDefault="00861712" w:rsidP="003910EB">
            <w:pPr>
              <w:autoSpaceDE w:val="0"/>
              <w:autoSpaceDN w:val="0"/>
              <w:adjustRightInd w:val="0"/>
              <w:spacing w:after="60"/>
              <w:rPr>
                <w:rFonts w:ascii="Arial" w:hAnsi="Arial" w:cs="Arial"/>
                <w:sz w:val="18"/>
                <w:szCs w:val="18"/>
              </w:rPr>
            </w:pPr>
            <w:r>
              <w:rPr>
                <w:rFonts w:ascii="Arial" w:hAnsi="Arial" w:cs="Arial" w:hint="eastAsia"/>
                <w:sz w:val="18"/>
                <w:szCs w:val="18"/>
              </w:rPr>
              <w:t>医药</w:t>
            </w:r>
            <w:r>
              <w:rPr>
                <w:rFonts w:ascii="Arial" w:hAnsi="Arial" w:cs="Arial"/>
                <w:sz w:val="18"/>
                <w:szCs w:val="18"/>
              </w:rPr>
              <w:t>产品</w:t>
            </w:r>
            <w:r w:rsidR="003910EB" w:rsidRPr="00451ED6">
              <w:rPr>
                <w:rFonts w:ascii="SimSun" w:hAnsi="SimSun" w:hint="eastAsia"/>
                <w:kern w:val="0"/>
                <w:szCs w:val="21"/>
              </w:rPr>
              <w:t>□</w:t>
            </w:r>
          </w:p>
        </w:tc>
        <w:tc>
          <w:tcPr>
            <w:tcW w:w="4892" w:type="dxa"/>
          </w:tcPr>
          <w:p w:rsidR="003910EB" w:rsidRDefault="003910EB" w:rsidP="003910EB">
            <w:r w:rsidRPr="00205D9F">
              <w:rPr>
                <w:rFonts w:ascii="Arial" w:hAnsi="Arial" w:cs="Arial" w:hint="eastAsia"/>
                <w:kern w:val="0"/>
                <w:sz w:val="18"/>
                <w:szCs w:val="18"/>
              </w:rPr>
              <w:t>与湿地不相关</w:t>
            </w:r>
            <w:r w:rsidRPr="00205D9F">
              <w:rPr>
                <w:rFonts w:ascii="SimSun" w:hAnsi="SimSun" w:hint="eastAsia"/>
                <w:kern w:val="0"/>
                <w:szCs w:val="21"/>
              </w:rPr>
              <w:t>□</w:t>
            </w:r>
            <w:r w:rsidRPr="00205D9F">
              <w:rPr>
                <w:rFonts w:ascii="Arial" w:hAnsi="Arial" w:cs="Arial" w:hint="eastAsia"/>
                <w:kern w:val="0"/>
                <w:sz w:val="18"/>
                <w:szCs w:val="18"/>
              </w:rPr>
              <w:t>低</w:t>
            </w:r>
            <w:r w:rsidRPr="00205D9F">
              <w:rPr>
                <w:rFonts w:ascii="SimSun" w:hAnsi="SimSun" w:hint="eastAsia"/>
                <w:kern w:val="0"/>
                <w:szCs w:val="21"/>
              </w:rPr>
              <w:t>□</w:t>
            </w:r>
            <w:r w:rsidRPr="00205D9F">
              <w:rPr>
                <w:rFonts w:ascii="Arial" w:hAnsi="Arial" w:cs="Arial" w:hint="eastAsia"/>
                <w:kern w:val="0"/>
                <w:sz w:val="18"/>
                <w:szCs w:val="18"/>
              </w:rPr>
              <w:t>中</w:t>
            </w:r>
            <w:r w:rsidRPr="00205D9F">
              <w:rPr>
                <w:rFonts w:ascii="SimSun" w:hAnsi="SimSun" w:hint="eastAsia"/>
                <w:kern w:val="0"/>
                <w:szCs w:val="21"/>
              </w:rPr>
              <w:t>□</w:t>
            </w:r>
            <w:r w:rsidRPr="00205D9F">
              <w:rPr>
                <w:rFonts w:ascii="Arial" w:hAnsi="Arial" w:cs="Arial" w:hint="eastAsia"/>
                <w:kern w:val="0"/>
                <w:sz w:val="18"/>
                <w:szCs w:val="18"/>
              </w:rPr>
              <w:t>高</w:t>
            </w:r>
            <w:r w:rsidRPr="00205D9F">
              <w:rPr>
                <w:rFonts w:ascii="SimSun" w:hAnsi="SimSun" w:hint="eastAsia"/>
                <w:kern w:val="0"/>
                <w:szCs w:val="21"/>
              </w:rPr>
              <w:t>□</w:t>
            </w:r>
          </w:p>
        </w:tc>
      </w:tr>
      <w:tr w:rsidR="003910EB" w:rsidTr="00935E66">
        <w:tc>
          <w:tcPr>
            <w:tcW w:w="4106" w:type="dxa"/>
          </w:tcPr>
          <w:p w:rsidR="003910EB" w:rsidRDefault="003910EB" w:rsidP="003910EB">
            <w:pPr>
              <w:rPr>
                <w:szCs w:val="21"/>
              </w:rPr>
            </w:pPr>
          </w:p>
        </w:tc>
        <w:tc>
          <w:tcPr>
            <w:tcW w:w="5676" w:type="dxa"/>
          </w:tcPr>
          <w:p w:rsidR="003910EB" w:rsidRPr="00451ED6" w:rsidRDefault="008B7981" w:rsidP="008B7981">
            <w:pPr>
              <w:autoSpaceDE w:val="0"/>
              <w:autoSpaceDN w:val="0"/>
              <w:adjustRightInd w:val="0"/>
              <w:spacing w:after="60"/>
              <w:rPr>
                <w:rFonts w:ascii="Arial" w:hAnsi="Arial" w:cs="Arial"/>
                <w:sz w:val="18"/>
                <w:szCs w:val="18"/>
              </w:rPr>
            </w:pPr>
            <w:r>
              <w:rPr>
                <w:rFonts w:ascii="Arial" w:hAnsi="Arial" w:cs="Arial"/>
                <w:sz w:val="18"/>
                <w:szCs w:val="18"/>
              </w:rPr>
              <w:t>一定条件下的耐受基因</w:t>
            </w:r>
            <w:r>
              <w:rPr>
                <w:rFonts w:ascii="Arial" w:hAnsi="Arial" w:cs="Arial" w:hint="eastAsia"/>
                <w:sz w:val="18"/>
                <w:szCs w:val="18"/>
              </w:rPr>
              <w:t>（如：盐度）</w:t>
            </w:r>
            <w:r w:rsidR="003910EB" w:rsidRPr="00451ED6">
              <w:rPr>
                <w:rFonts w:ascii="SimSun" w:hAnsi="SimSun" w:hint="eastAsia"/>
                <w:kern w:val="0"/>
                <w:szCs w:val="21"/>
              </w:rPr>
              <w:t>□</w:t>
            </w:r>
          </w:p>
        </w:tc>
        <w:tc>
          <w:tcPr>
            <w:tcW w:w="4892" w:type="dxa"/>
          </w:tcPr>
          <w:p w:rsidR="003910EB" w:rsidRDefault="003910EB" w:rsidP="003910EB">
            <w:r w:rsidRPr="00205D9F">
              <w:rPr>
                <w:rFonts w:ascii="Arial" w:hAnsi="Arial" w:cs="Arial" w:hint="eastAsia"/>
                <w:kern w:val="0"/>
                <w:sz w:val="18"/>
                <w:szCs w:val="18"/>
              </w:rPr>
              <w:t>与湿地不相关</w:t>
            </w:r>
            <w:r w:rsidRPr="00205D9F">
              <w:rPr>
                <w:rFonts w:ascii="SimSun" w:hAnsi="SimSun" w:hint="eastAsia"/>
                <w:kern w:val="0"/>
                <w:szCs w:val="21"/>
              </w:rPr>
              <w:t>□</w:t>
            </w:r>
            <w:r w:rsidRPr="00205D9F">
              <w:rPr>
                <w:rFonts w:ascii="Arial" w:hAnsi="Arial" w:cs="Arial" w:hint="eastAsia"/>
                <w:kern w:val="0"/>
                <w:sz w:val="18"/>
                <w:szCs w:val="18"/>
              </w:rPr>
              <w:t>低</w:t>
            </w:r>
            <w:r w:rsidRPr="00205D9F">
              <w:rPr>
                <w:rFonts w:ascii="SimSun" w:hAnsi="SimSun" w:hint="eastAsia"/>
                <w:kern w:val="0"/>
                <w:szCs w:val="21"/>
              </w:rPr>
              <w:t>□</w:t>
            </w:r>
            <w:r w:rsidRPr="00205D9F">
              <w:rPr>
                <w:rFonts w:ascii="Arial" w:hAnsi="Arial" w:cs="Arial" w:hint="eastAsia"/>
                <w:kern w:val="0"/>
                <w:sz w:val="18"/>
                <w:szCs w:val="18"/>
              </w:rPr>
              <w:t>中</w:t>
            </w:r>
            <w:r w:rsidRPr="00205D9F">
              <w:rPr>
                <w:rFonts w:ascii="SimSun" w:hAnsi="SimSun" w:hint="eastAsia"/>
                <w:kern w:val="0"/>
                <w:szCs w:val="21"/>
              </w:rPr>
              <w:t>□</w:t>
            </w:r>
            <w:r w:rsidRPr="00205D9F">
              <w:rPr>
                <w:rFonts w:ascii="Arial" w:hAnsi="Arial" w:cs="Arial" w:hint="eastAsia"/>
                <w:kern w:val="0"/>
                <w:sz w:val="18"/>
                <w:szCs w:val="18"/>
              </w:rPr>
              <w:t>高</w:t>
            </w:r>
            <w:r w:rsidRPr="00205D9F">
              <w:rPr>
                <w:rFonts w:ascii="SimSun" w:hAnsi="SimSun" w:hint="eastAsia"/>
                <w:kern w:val="0"/>
                <w:szCs w:val="21"/>
              </w:rPr>
              <w:t>□</w:t>
            </w:r>
          </w:p>
        </w:tc>
      </w:tr>
      <w:tr w:rsidR="003910EB" w:rsidTr="00935E66">
        <w:tc>
          <w:tcPr>
            <w:tcW w:w="4106" w:type="dxa"/>
          </w:tcPr>
          <w:p w:rsidR="003910EB" w:rsidRDefault="003910EB" w:rsidP="003910EB">
            <w:pPr>
              <w:rPr>
                <w:szCs w:val="21"/>
              </w:rPr>
            </w:pPr>
          </w:p>
        </w:tc>
        <w:tc>
          <w:tcPr>
            <w:tcW w:w="5676" w:type="dxa"/>
          </w:tcPr>
          <w:p w:rsidR="003910EB" w:rsidRPr="00451ED6" w:rsidRDefault="008B7981" w:rsidP="003910EB">
            <w:pPr>
              <w:autoSpaceDE w:val="0"/>
              <w:autoSpaceDN w:val="0"/>
              <w:adjustRightInd w:val="0"/>
              <w:spacing w:after="60"/>
              <w:rPr>
                <w:rFonts w:ascii="Arial" w:hAnsi="Arial" w:cs="Arial"/>
                <w:sz w:val="18"/>
                <w:szCs w:val="18"/>
              </w:rPr>
            </w:pPr>
            <w:r w:rsidRPr="008B7981">
              <w:rPr>
                <w:rFonts w:ascii="Arial" w:hAnsi="Arial" w:cs="Arial" w:hint="eastAsia"/>
                <w:sz w:val="18"/>
                <w:szCs w:val="18"/>
              </w:rPr>
              <w:t>抗植物病原菌的基因</w:t>
            </w:r>
            <w:r w:rsidR="003910EB" w:rsidRPr="00451ED6">
              <w:rPr>
                <w:rFonts w:ascii="SimSun" w:hAnsi="SimSun" w:hint="eastAsia"/>
                <w:kern w:val="0"/>
                <w:szCs w:val="21"/>
              </w:rPr>
              <w:t>□</w:t>
            </w:r>
          </w:p>
        </w:tc>
        <w:tc>
          <w:tcPr>
            <w:tcW w:w="4892" w:type="dxa"/>
          </w:tcPr>
          <w:p w:rsidR="003910EB" w:rsidRDefault="003910EB" w:rsidP="003910EB">
            <w:r w:rsidRPr="00205D9F">
              <w:rPr>
                <w:rFonts w:ascii="Arial" w:hAnsi="Arial" w:cs="Arial" w:hint="eastAsia"/>
                <w:kern w:val="0"/>
                <w:sz w:val="18"/>
                <w:szCs w:val="18"/>
              </w:rPr>
              <w:t>与湿地不相关</w:t>
            </w:r>
            <w:r w:rsidRPr="00205D9F">
              <w:rPr>
                <w:rFonts w:ascii="SimSun" w:hAnsi="SimSun" w:hint="eastAsia"/>
                <w:kern w:val="0"/>
                <w:szCs w:val="21"/>
              </w:rPr>
              <w:t>□</w:t>
            </w:r>
            <w:r w:rsidRPr="00205D9F">
              <w:rPr>
                <w:rFonts w:ascii="Arial" w:hAnsi="Arial" w:cs="Arial" w:hint="eastAsia"/>
                <w:kern w:val="0"/>
                <w:sz w:val="18"/>
                <w:szCs w:val="18"/>
              </w:rPr>
              <w:t>低</w:t>
            </w:r>
            <w:r w:rsidRPr="00205D9F">
              <w:rPr>
                <w:rFonts w:ascii="SimSun" w:hAnsi="SimSun" w:hint="eastAsia"/>
                <w:kern w:val="0"/>
                <w:szCs w:val="21"/>
              </w:rPr>
              <w:t>□</w:t>
            </w:r>
            <w:r w:rsidRPr="00205D9F">
              <w:rPr>
                <w:rFonts w:ascii="Arial" w:hAnsi="Arial" w:cs="Arial" w:hint="eastAsia"/>
                <w:kern w:val="0"/>
                <w:sz w:val="18"/>
                <w:szCs w:val="18"/>
              </w:rPr>
              <w:t>中</w:t>
            </w:r>
            <w:r w:rsidRPr="00205D9F">
              <w:rPr>
                <w:rFonts w:ascii="SimSun" w:hAnsi="SimSun" w:hint="eastAsia"/>
                <w:kern w:val="0"/>
                <w:szCs w:val="21"/>
              </w:rPr>
              <w:t>□</w:t>
            </w:r>
            <w:r w:rsidRPr="00205D9F">
              <w:rPr>
                <w:rFonts w:ascii="Arial" w:hAnsi="Arial" w:cs="Arial" w:hint="eastAsia"/>
                <w:kern w:val="0"/>
                <w:sz w:val="18"/>
                <w:szCs w:val="18"/>
              </w:rPr>
              <w:t>高</w:t>
            </w:r>
            <w:r w:rsidRPr="00205D9F">
              <w:rPr>
                <w:rFonts w:ascii="SimSun" w:hAnsi="SimSun" w:hint="eastAsia"/>
                <w:kern w:val="0"/>
                <w:szCs w:val="21"/>
              </w:rPr>
              <w:t>□</w:t>
            </w:r>
          </w:p>
        </w:tc>
      </w:tr>
      <w:tr w:rsidR="003910EB" w:rsidTr="00935E66">
        <w:tc>
          <w:tcPr>
            <w:tcW w:w="4106" w:type="dxa"/>
          </w:tcPr>
          <w:p w:rsidR="003910EB" w:rsidRDefault="003910EB" w:rsidP="003910EB">
            <w:pPr>
              <w:rPr>
                <w:szCs w:val="21"/>
              </w:rPr>
            </w:pPr>
          </w:p>
        </w:tc>
        <w:tc>
          <w:tcPr>
            <w:tcW w:w="5676" w:type="dxa"/>
          </w:tcPr>
          <w:p w:rsidR="003910EB" w:rsidRPr="00451ED6" w:rsidRDefault="008B7981" w:rsidP="008B7981">
            <w:pPr>
              <w:autoSpaceDE w:val="0"/>
              <w:autoSpaceDN w:val="0"/>
              <w:adjustRightInd w:val="0"/>
              <w:spacing w:after="60"/>
              <w:rPr>
                <w:rFonts w:ascii="Arial" w:hAnsi="Arial" w:cs="Arial"/>
                <w:sz w:val="18"/>
                <w:szCs w:val="18"/>
              </w:rPr>
            </w:pPr>
            <w:r>
              <w:rPr>
                <w:rFonts w:ascii="Arial" w:hAnsi="Arial" w:cs="Arial" w:hint="eastAsia"/>
                <w:sz w:val="18"/>
                <w:szCs w:val="18"/>
              </w:rPr>
              <w:t>观赏</w:t>
            </w:r>
            <w:r>
              <w:rPr>
                <w:rFonts w:ascii="Arial" w:hAnsi="Arial" w:cs="Arial"/>
                <w:sz w:val="18"/>
                <w:szCs w:val="18"/>
              </w:rPr>
              <w:t>物种</w:t>
            </w:r>
            <w:r>
              <w:rPr>
                <w:rFonts w:ascii="Arial" w:hAnsi="Arial" w:cs="Arial" w:hint="eastAsia"/>
                <w:sz w:val="18"/>
                <w:szCs w:val="18"/>
              </w:rPr>
              <w:t>（活的和死亡的）</w:t>
            </w:r>
            <w:r w:rsidR="003910EB" w:rsidRPr="00451ED6">
              <w:rPr>
                <w:rFonts w:ascii="SimSun" w:hAnsi="SimSun" w:hint="eastAsia"/>
                <w:kern w:val="0"/>
                <w:szCs w:val="21"/>
              </w:rPr>
              <w:t>□</w:t>
            </w:r>
          </w:p>
        </w:tc>
        <w:tc>
          <w:tcPr>
            <w:tcW w:w="4892" w:type="dxa"/>
          </w:tcPr>
          <w:p w:rsidR="003910EB" w:rsidRDefault="003910EB" w:rsidP="003910EB">
            <w:r w:rsidRPr="00205D9F">
              <w:rPr>
                <w:rFonts w:ascii="Arial" w:hAnsi="Arial" w:cs="Arial" w:hint="eastAsia"/>
                <w:kern w:val="0"/>
                <w:sz w:val="18"/>
                <w:szCs w:val="18"/>
              </w:rPr>
              <w:t>与湿地不相关</w:t>
            </w:r>
            <w:r w:rsidRPr="00205D9F">
              <w:rPr>
                <w:rFonts w:ascii="SimSun" w:hAnsi="SimSun" w:hint="eastAsia"/>
                <w:kern w:val="0"/>
                <w:szCs w:val="21"/>
              </w:rPr>
              <w:t>□</w:t>
            </w:r>
            <w:r w:rsidRPr="00205D9F">
              <w:rPr>
                <w:rFonts w:ascii="Arial" w:hAnsi="Arial" w:cs="Arial" w:hint="eastAsia"/>
                <w:kern w:val="0"/>
                <w:sz w:val="18"/>
                <w:szCs w:val="18"/>
              </w:rPr>
              <w:t>低</w:t>
            </w:r>
            <w:r w:rsidRPr="00205D9F">
              <w:rPr>
                <w:rFonts w:ascii="SimSun" w:hAnsi="SimSun" w:hint="eastAsia"/>
                <w:kern w:val="0"/>
                <w:szCs w:val="21"/>
              </w:rPr>
              <w:t>□</w:t>
            </w:r>
            <w:r w:rsidRPr="00205D9F">
              <w:rPr>
                <w:rFonts w:ascii="Arial" w:hAnsi="Arial" w:cs="Arial" w:hint="eastAsia"/>
                <w:kern w:val="0"/>
                <w:sz w:val="18"/>
                <w:szCs w:val="18"/>
              </w:rPr>
              <w:t>中</w:t>
            </w:r>
            <w:r w:rsidRPr="00205D9F">
              <w:rPr>
                <w:rFonts w:ascii="SimSun" w:hAnsi="SimSun" w:hint="eastAsia"/>
                <w:kern w:val="0"/>
                <w:szCs w:val="21"/>
              </w:rPr>
              <w:t>□</w:t>
            </w:r>
            <w:r w:rsidRPr="00205D9F">
              <w:rPr>
                <w:rFonts w:ascii="Arial" w:hAnsi="Arial" w:cs="Arial" w:hint="eastAsia"/>
                <w:kern w:val="0"/>
                <w:sz w:val="18"/>
                <w:szCs w:val="18"/>
              </w:rPr>
              <w:t>高</w:t>
            </w:r>
            <w:r w:rsidRPr="00205D9F">
              <w:rPr>
                <w:rFonts w:ascii="SimSun" w:hAnsi="SimSun" w:hint="eastAsia"/>
                <w:kern w:val="0"/>
                <w:szCs w:val="21"/>
              </w:rPr>
              <w:t>□</w:t>
            </w:r>
          </w:p>
        </w:tc>
      </w:tr>
    </w:tbl>
    <w:p w:rsidR="00451ED6" w:rsidRDefault="00451ED6" w:rsidP="00451ED6">
      <w:pPr>
        <w:ind w:firstLineChars="100" w:firstLine="210"/>
        <w:rPr>
          <w:rFonts w:ascii="Arial" w:hAnsi="Arial" w:cs="Arial"/>
          <w:color w:val="355AA0"/>
          <w:kern w:val="0"/>
          <w:szCs w:val="21"/>
        </w:rPr>
      </w:pPr>
    </w:p>
    <w:p w:rsidR="006378AF" w:rsidRDefault="008B7981" w:rsidP="00451ED6">
      <w:pPr>
        <w:ind w:firstLineChars="100" w:firstLine="210"/>
        <w:rPr>
          <w:rFonts w:ascii="Arial" w:hAnsi="Arial" w:cs="Arial"/>
          <w:color w:val="355AA0"/>
          <w:kern w:val="0"/>
          <w:szCs w:val="21"/>
        </w:rPr>
      </w:pPr>
      <w:r>
        <w:rPr>
          <w:rFonts w:ascii="Arial" w:hAnsi="Arial" w:cs="Arial" w:hint="eastAsia"/>
          <w:color w:val="355AA0"/>
          <w:kern w:val="0"/>
          <w:szCs w:val="21"/>
        </w:rPr>
        <w:t>调节</w:t>
      </w:r>
      <w:r>
        <w:rPr>
          <w:rFonts w:ascii="Arial" w:hAnsi="Arial" w:cs="Arial"/>
          <w:color w:val="355AA0"/>
          <w:kern w:val="0"/>
          <w:szCs w:val="21"/>
        </w:rPr>
        <w:t>服务</w:t>
      </w:r>
      <w:bookmarkStart w:id="241" w:name="OLE_LINK279"/>
      <w:bookmarkStart w:id="242" w:name="OLE_LINK280"/>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083"/>
        <w:gridCol w:w="5699"/>
        <w:gridCol w:w="4892"/>
      </w:tblGrid>
      <w:tr w:rsidR="008B7981" w:rsidTr="00935E66">
        <w:tc>
          <w:tcPr>
            <w:tcW w:w="4083" w:type="dxa"/>
          </w:tcPr>
          <w:p w:rsidR="008B7981" w:rsidRDefault="008B7981" w:rsidP="008B7981">
            <w:pPr>
              <w:jc w:val="center"/>
              <w:rPr>
                <w:szCs w:val="21"/>
              </w:rPr>
            </w:pPr>
            <w:bookmarkStart w:id="243" w:name="_Hlk413080794"/>
            <w:r>
              <w:rPr>
                <w:rFonts w:ascii="Arial" w:hAnsi="Arial" w:cs="Arial" w:hint="eastAsia"/>
                <w:color w:val="355AA0"/>
                <w:kern w:val="0"/>
                <w:sz w:val="18"/>
                <w:szCs w:val="18"/>
              </w:rPr>
              <w:t>生态系统服务</w:t>
            </w:r>
          </w:p>
        </w:tc>
        <w:tc>
          <w:tcPr>
            <w:tcW w:w="5699" w:type="dxa"/>
          </w:tcPr>
          <w:p w:rsidR="008B7981" w:rsidRDefault="008B7981" w:rsidP="008B7981">
            <w:pPr>
              <w:jc w:val="center"/>
              <w:rPr>
                <w:szCs w:val="21"/>
              </w:rPr>
            </w:pPr>
            <w:r>
              <w:rPr>
                <w:rFonts w:ascii="Arial" w:hAnsi="Arial" w:cs="Arial" w:hint="eastAsia"/>
                <w:color w:val="355AA0"/>
                <w:kern w:val="0"/>
                <w:sz w:val="18"/>
                <w:szCs w:val="18"/>
              </w:rPr>
              <w:t>示例</w:t>
            </w:r>
          </w:p>
        </w:tc>
        <w:tc>
          <w:tcPr>
            <w:tcW w:w="4892" w:type="dxa"/>
          </w:tcPr>
          <w:p w:rsidR="008B7981" w:rsidRDefault="008B7981" w:rsidP="008B7981">
            <w:pPr>
              <w:jc w:val="center"/>
              <w:rPr>
                <w:szCs w:val="21"/>
              </w:rPr>
            </w:pPr>
            <w:r>
              <w:rPr>
                <w:rFonts w:ascii="Arial" w:hAnsi="Arial" w:cs="Arial"/>
                <w:color w:val="355AA0"/>
                <w:kern w:val="0"/>
                <w:sz w:val="18"/>
                <w:szCs w:val="18"/>
              </w:rPr>
              <w:t>重要性</w:t>
            </w:r>
            <w:r>
              <w:rPr>
                <w:rFonts w:ascii="Arial" w:hAnsi="Arial" w:cs="Arial" w:hint="eastAsia"/>
                <w:color w:val="355AA0"/>
                <w:kern w:val="0"/>
                <w:sz w:val="18"/>
                <w:szCs w:val="18"/>
              </w:rPr>
              <w:t>/</w:t>
            </w:r>
            <w:r>
              <w:rPr>
                <w:rFonts w:ascii="Arial" w:hAnsi="Arial" w:cs="Arial" w:hint="eastAsia"/>
                <w:color w:val="355AA0"/>
                <w:kern w:val="0"/>
                <w:sz w:val="18"/>
                <w:szCs w:val="18"/>
              </w:rPr>
              <w:t>程度</w:t>
            </w:r>
            <w:r>
              <w:rPr>
                <w:rFonts w:ascii="Arial" w:hAnsi="Arial" w:cs="Arial" w:hint="eastAsia"/>
                <w:color w:val="355AA0"/>
                <w:kern w:val="0"/>
                <w:sz w:val="18"/>
                <w:szCs w:val="18"/>
              </w:rPr>
              <w:t>/</w:t>
            </w:r>
            <w:r>
              <w:rPr>
                <w:rFonts w:ascii="Arial" w:hAnsi="Arial" w:cs="Arial" w:hint="eastAsia"/>
                <w:color w:val="355AA0"/>
                <w:kern w:val="0"/>
                <w:sz w:val="18"/>
                <w:szCs w:val="18"/>
              </w:rPr>
              <w:t>意义</w:t>
            </w:r>
          </w:p>
        </w:tc>
      </w:tr>
      <w:bookmarkEnd w:id="241"/>
      <w:bookmarkEnd w:id="242"/>
      <w:bookmarkEnd w:id="243"/>
      <w:tr w:rsidR="00451ED6" w:rsidRPr="00451ED6" w:rsidTr="00935E66">
        <w:tc>
          <w:tcPr>
            <w:tcW w:w="4083" w:type="dxa"/>
          </w:tcPr>
          <w:p w:rsidR="00451ED6" w:rsidRPr="00451ED6" w:rsidRDefault="008B7981" w:rsidP="003A2F3B">
            <w:pPr>
              <w:rPr>
                <w:rFonts w:ascii="Arial" w:hAnsi="Arial" w:cs="Arial"/>
                <w:sz w:val="18"/>
                <w:szCs w:val="18"/>
              </w:rPr>
            </w:pPr>
            <w:r>
              <w:rPr>
                <w:rFonts w:ascii="Arial" w:hAnsi="Arial" w:cs="Arial" w:hint="eastAsia"/>
                <w:sz w:val="18"/>
                <w:szCs w:val="18"/>
              </w:rPr>
              <w:t>水文</w:t>
            </w:r>
            <w:r>
              <w:rPr>
                <w:rFonts w:ascii="Arial" w:hAnsi="Arial" w:cs="Arial"/>
                <w:sz w:val="18"/>
                <w:szCs w:val="18"/>
              </w:rPr>
              <w:t>调节</w:t>
            </w:r>
            <w:r w:rsidR="00451ED6" w:rsidRPr="00451ED6">
              <w:rPr>
                <w:rFonts w:ascii="SimSun" w:hAnsi="SimSun" w:hint="eastAsia"/>
                <w:kern w:val="0"/>
                <w:szCs w:val="21"/>
              </w:rPr>
              <w:t>□</w:t>
            </w:r>
          </w:p>
        </w:tc>
        <w:tc>
          <w:tcPr>
            <w:tcW w:w="5699" w:type="dxa"/>
          </w:tcPr>
          <w:p w:rsidR="00451ED6" w:rsidRPr="00451ED6" w:rsidRDefault="00451ED6" w:rsidP="00451ED6">
            <w:pPr>
              <w:rPr>
                <w:rFonts w:ascii="Arial" w:hAnsi="Arial" w:cs="Arial"/>
                <w:sz w:val="18"/>
                <w:szCs w:val="18"/>
              </w:rPr>
            </w:pPr>
          </w:p>
        </w:tc>
        <w:tc>
          <w:tcPr>
            <w:tcW w:w="4892" w:type="dxa"/>
          </w:tcPr>
          <w:p w:rsidR="00451ED6" w:rsidRPr="00451ED6" w:rsidRDefault="00451ED6" w:rsidP="003A2F3B">
            <w:pPr>
              <w:rPr>
                <w:rFonts w:ascii="Arial" w:hAnsi="Arial" w:cs="Arial"/>
                <w:sz w:val="18"/>
                <w:szCs w:val="18"/>
              </w:rPr>
            </w:pPr>
          </w:p>
        </w:tc>
      </w:tr>
      <w:tr w:rsidR="00136EB2" w:rsidRPr="00451ED6" w:rsidTr="00935E66">
        <w:tc>
          <w:tcPr>
            <w:tcW w:w="4083" w:type="dxa"/>
          </w:tcPr>
          <w:p w:rsidR="00136EB2" w:rsidRPr="00451ED6" w:rsidRDefault="00136EB2" w:rsidP="00136EB2">
            <w:pPr>
              <w:rPr>
                <w:rFonts w:ascii="Arial" w:hAnsi="Arial" w:cs="Arial"/>
                <w:sz w:val="18"/>
                <w:szCs w:val="18"/>
              </w:rPr>
            </w:pPr>
          </w:p>
        </w:tc>
        <w:tc>
          <w:tcPr>
            <w:tcW w:w="5699" w:type="dxa"/>
          </w:tcPr>
          <w:p w:rsidR="00136EB2" w:rsidRPr="00451ED6" w:rsidRDefault="00AF05DD" w:rsidP="00AF05DD">
            <w:pPr>
              <w:rPr>
                <w:rFonts w:ascii="Arial" w:hAnsi="Arial" w:cs="Arial"/>
                <w:sz w:val="18"/>
                <w:szCs w:val="18"/>
              </w:rPr>
            </w:pPr>
            <w:r>
              <w:rPr>
                <w:rFonts w:ascii="Arial" w:hAnsi="Arial" w:cs="Arial" w:hint="eastAsia"/>
                <w:kern w:val="0"/>
                <w:sz w:val="18"/>
                <w:szCs w:val="18"/>
              </w:rPr>
              <w:t>地下水</w:t>
            </w:r>
            <w:r>
              <w:rPr>
                <w:rFonts w:ascii="Arial" w:hAnsi="Arial" w:cs="Arial"/>
                <w:kern w:val="0"/>
                <w:sz w:val="18"/>
                <w:szCs w:val="18"/>
              </w:rPr>
              <w:t>的补给与排泄</w:t>
            </w:r>
            <w:r w:rsidR="00136EB2" w:rsidRPr="00451ED6">
              <w:rPr>
                <w:rFonts w:ascii="SimSun" w:hAnsi="SimSun" w:hint="eastAsia"/>
                <w:kern w:val="0"/>
                <w:szCs w:val="21"/>
              </w:rPr>
              <w:t>□</w:t>
            </w:r>
          </w:p>
        </w:tc>
        <w:tc>
          <w:tcPr>
            <w:tcW w:w="4892" w:type="dxa"/>
          </w:tcPr>
          <w:p w:rsidR="00136EB2" w:rsidRDefault="00136EB2" w:rsidP="00136EB2">
            <w:r w:rsidRPr="00F80DF5">
              <w:rPr>
                <w:rFonts w:ascii="Arial" w:hAnsi="Arial" w:cs="Arial" w:hint="eastAsia"/>
                <w:kern w:val="0"/>
                <w:sz w:val="18"/>
                <w:szCs w:val="18"/>
              </w:rPr>
              <w:t>与湿地不相关</w:t>
            </w:r>
            <w:r w:rsidRPr="00F80DF5">
              <w:rPr>
                <w:rFonts w:ascii="SimSun" w:hAnsi="SimSun" w:hint="eastAsia"/>
                <w:kern w:val="0"/>
                <w:szCs w:val="21"/>
              </w:rPr>
              <w:t>□</w:t>
            </w:r>
            <w:r w:rsidRPr="00F80DF5">
              <w:rPr>
                <w:rFonts w:ascii="Arial" w:hAnsi="Arial" w:cs="Arial" w:hint="eastAsia"/>
                <w:kern w:val="0"/>
                <w:sz w:val="18"/>
                <w:szCs w:val="18"/>
              </w:rPr>
              <w:t>低</w:t>
            </w:r>
            <w:r w:rsidRPr="00F80DF5">
              <w:rPr>
                <w:rFonts w:ascii="SimSun" w:hAnsi="SimSun" w:hint="eastAsia"/>
                <w:kern w:val="0"/>
                <w:szCs w:val="21"/>
              </w:rPr>
              <w:t>□</w:t>
            </w:r>
            <w:r w:rsidRPr="00F80DF5">
              <w:rPr>
                <w:rFonts w:ascii="Arial" w:hAnsi="Arial" w:cs="Arial" w:hint="eastAsia"/>
                <w:kern w:val="0"/>
                <w:sz w:val="18"/>
                <w:szCs w:val="18"/>
              </w:rPr>
              <w:t>中</w:t>
            </w:r>
            <w:r w:rsidRPr="00F80DF5">
              <w:rPr>
                <w:rFonts w:ascii="SimSun" w:hAnsi="SimSun" w:hint="eastAsia"/>
                <w:kern w:val="0"/>
                <w:szCs w:val="21"/>
              </w:rPr>
              <w:t>□</w:t>
            </w:r>
            <w:r w:rsidRPr="00F80DF5">
              <w:rPr>
                <w:rFonts w:ascii="Arial" w:hAnsi="Arial" w:cs="Arial" w:hint="eastAsia"/>
                <w:kern w:val="0"/>
                <w:sz w:val="18"/>
                <w:szCs w:val="18"/>
              </w:rPr>
              <w:t>高</w:t>
            </w:r>
            <w:r w:rsidRPr="00F80DF5">
              <w:rPr>
                <w:rFonts w:ascii="SimSun" w:hAnsi="SimSun" w:hint="eastAsia"/>
                <w:kern w:val="0"/>
                <w:szCs w:val="21"/>
              </w:rPr>
              <w:t>□</w:t>
            </w:r>
          </w:p>
        </w:tc>
      </w:tr>
      <w:tr w:rsidR="00136EB2" w:rsidRPr="00451ED6" w:rsidTr="00935E66">
        <w:tc>
          <w:tcPr>
            <w:tcW w:w="4083" w:type="dxa"/>
          </w:tcPr>
          <w:p w:rsidR="00136EB2" w:rsidRPr="00451ED6" w:rsidRDefault="00136EB2" w:rsidP="00136EB2">
            <w:pPr>
              <w:rPr>
                <w:rFonts w:ascii="Arial" w:hAnsi="Arial" w:cs="Arial"/>
                <w:sz w:val="18"/>
                <w:szCs w:val="18"/>
              </w:rPr>
            </w:pPr>
          </w:p>
        </w:tc>
        <w:tc>
          <w:tcPr>
            <w:tcW w:w="5699" w:type="dxa"/>
          </w:tcPr>
          <w:p w:rsidR="00136EB2" w:rsidRPr="00451ED6" w:rsidRDefault="00E56AD3" w:rsidP="00E56AD3">
            <w:pPr>
              <w:rPr>
                <w:rFonts w:ascii="Arial" w:hAnsi="Arial" w:cs="Arial"/>
                <w:sz w:val="18"/>
                <w:szCs w:val="18"/>
              </w:rPr>
            </w:pPr>
            <w:r>
              <w:rPr>
                <w:rFonts w:ascii="Arial" w:hAnsi="Arial" w:cs="Arial"/>
                <w:sz w:val="18"/>
                <w:szCs w:val="18"/>
              </w:rPr>
              <w:t>储存和输送</w:t>
            </w:r>
            <w:r w:rsidR="002044F0">
              <w:rPr>
                <w:rFonts w:ascii="Arial" w:hAnsi="Arial" w:cs="Arial"/>
                <w:sz w:val="18"/>
                <w:szCs w:val="18"/>
              </w:rPr>
              <w:t>工农业</w:t>
            </w:r>
            <w:r w:rsidR="00A844D0">
              <w:rPr>
                <w:rFonts w:ascii="Arial" w:hAnsi="Arial" w:cs="Arial" w:hint="eastAsia"/>
                <w:sz w:val="18"/>
                <w:szCs w:val="18"/>
              </w:rPr>
              <w:t>部分</w:t>
            </w:r>
            <w:r w:rsidR="002044F0">
              <w:rPr>
                <w:rFonts w:ascii="Arial" w:hAnsi="Arial" w:cs="Arial"/>
                <w:sz w:val="18"/>
                <w:szCs w:val="18"/>
              </w:rPr>
              <w:t>用水</w:t>
            </w:r>
            <w:r w:rsidR="00A844D0">
              <w:rPr>
                <w:rFonts w:ascii="Arial" w:hAnsi="Arial" w:cs="Arial"/>
                <w:sz w:val="18"/>
                <w:szCs w:val="18"/>
              </w:rPr>
              <w:t>供应</w:t>
            </w:r>
            <w:r w:rsidR="00136EB2" w:rsidRPr="00451ED6">
              <w:rPr>
                <w:rFonts w:ascii="SimSun" w:hAnsi="SimSun" w:hint="eastAsia"/>
                <w:kern w:val="0"/>
                <w:szCs w:val="21"/>
              </w:rPr>
              <w:t>□</w:t>
            </w:r>
          </w:p>
        </w:tc>
        <w:tc>
          <w:tcPr>
            <w:tcW w:w="4892" w:type="dxa"/>
          </w:tcPr>
          <w:p w:rsidR="00136EB2" w:rsidRDefault="00136EB2" w:rsidP="00136EB2">
            <w:r w:rsidRPr="00F80DF5">
              <w:rPr>
                <w:rFonts w:ascii="Arial" w:hAnsi="Arial" w:cs="Arial" w:hint="eastAsia"/>
                <w:kern w:val="0"/>
                <w:sz w:val="18"/>
                <w:szCs w:val="18"/>
              </w:rPr>
              <w:t>与湿地不相关</w:t>
            </w:r>
            <w:r w:rsidRPr="00F80DF5">
              <w:rPr>
                <w:rFonts w:ascii="SimSun" w:hAnsi="SimSun" w:hint="eastAsia"/>
                <w:kern w:val="0"/>
                <w:szCs w:val="21"/>
              </w:rPr>
              <w:t>□</w:t>
            </w:r>
            <w:r w:rsidRPr="00F80DF5">
              <w:rPr>
                <w:rFonts w:ascii="Arial" w:hAnsi="Arial" w:cs="Arial" w:hint="eastAsia"/>
                <w:kern w:val="0"/>
                <w:sz w:val="18"/>
                <w:szCs w:val="18"/>
              </w:rPr>
              <w:t>低</w:t>
            </w:r>
            <w:r w:rsidRPr="00F80DF5">
              <w:rPr>
                <w:rFonts w:ascii="SimSun" w:hAnsi="SimSun" w:hint="eastAsia"/>
                <w:kern w:val="0"/>
                <w:szCs w:val="21"/>
              </w:rPr>
              <w:t>□</w:t>
            </w:r>
            <w:r w:rsidRPr="00F80DF5">
              <w:rPr>
                <w:rFonts w:ascii="Arial" w:hAnsi="Arial" w:cs="Arial" w:hint="eastAsia"/>
                <w:kern w:val="0"/>
                <w:sz w:val="18"/>
                <w:szCs w:val="18"/>
              </w:rPr>
              <w:t>中</w:t>
            </w:r>
            <w:r w:rsidRPr="00F80DF5">
              <w:rPr>
                <w:rFonts w:ascii="SimSun" w:hAnsi="SimSun" w:hint="eastAsia"/>
                <w:kern w:val="0"/>
                <w:szCs w:val="21"/>
              </w:rPr>
              <w:t>□</w:t>
            </w:r>
            <w:r w:rsidRPr="00F80DF5">
              <w:rPr>
                <w:rFonts w:ascii="Arial" w:hAnsi="Arial" w:cs="Arial" w:hint="eastAsia"/>
                <w:kern w:val="0"/>
                <w:sz w:val="18"/>
                <w:szCs w:val="18"/>
              </w:rPr>
              <w:t>高</w:t>
            </w:r>
            <w:r w:rsidRPr="00F80DF5">
              <w:rPr>
                <w:rFonts w:ascii="SimSun" w:hAnsi="SimSun" w:hint="eastAsia"/>
                <w:kern w:val="0"/>
                <w:szCs w:val="21"/>
              </w:rPr>
              <w:t>□</w:t>
            </w:r>
          </w:p>
        </w:tc>
      </w:tr>
      <w:tr w:rsidR="00136EB2" w:rsidRPr="00451ED6" w:rsidTr="00935E66">
        <w:tc>
          <w:tcPr>
            <w:tcW w:w="4083" w:type="dxa"/>
          </w:tcPr>
          <w:p w:rsidR="00136EB2" w:rsidRPr="00451ED6" w:rsidRDefault="00E9243A" w:rsidP="00136EB2">
            <w:pPr>
              <w:rPr>
                <w:rFonts w:ascii="Arial" w:hAnsi="Arial" w:cs="Arial"/>
                <w:sz w:val="18"/>
                <w:szCs w:val="18"/>
              </w:rPr>
            </w:pPr>
            <w:r>
              <w:rPr>
                <w:rFonts w:ascii="Arial" w:hAnsi="Arial" w:cs="Arial" w:hint="eastAsia"/>
                <w:sz w:val="18"/>
                <w:szCs w:val="18"/>
              </w:rPr>
              <w:t>侵蚀</w:t>
            </w:r>
            <w:r>
              <w:rPr>
                <w:rFonts w:ascii="Arial" w:hAnsi="Arial" w:cs="Arial"/>
                <w:sz w:val="18"/>
                <w:szCs w:val="18"/>
              </w:rPr>
              <w:t>防护</w:t>
            </w:r>
            <w:r w:rsidR="00136EB2" w:rsidRPr="00451ED6">
              <w:rPr>
                <w:rFonts w:ascii="SimSun" w:hAnsi="SimSun" w:hint="eastAsia"/>
                <w:kern w:val="0"/>
                <w:szCs w:val="21"/>
              </w:rPr>
              <w:t>□</w:t>
            </w:r>
          </w:p>
        </w:tc>
        <w:tc>
          <w:tcPr>
            <w:tcW w:w="5699" w:type="dxa"/>
          </w:tcPr>
          <w:p w:rsidR="00136EB2" w:rsidRPr="00451ED6" w:rsidRDefault="00E56AD3" w:rsidP="00E56AD3">
            <w:pPr>
              <w:rPr>
                <w:rFonts w:ascii="Arial" w:hAnsi="Arial" w:cs="Arial"/>
                <w:sz w:val="18"/>
                <w:szCs w:val="18"/>
              </w:rPr>
            </w:pPr>
            <w:r>
              <w:rPr>
                <w:rFonts w:ascii="Arial" w:hAnsi="Arial" w:cs="Arial"/>
                <w:sz w:val="18"/>
                <w:szCs w:val="18"/>
              </w:rPr>
              <w:t>保持</w:t>
            </w:r>
            <w:r w:rsidR="00E9243A">
              <w:rPr>
                <w:rFonts w:ascii="Arial" w:hAnsi="Arial" w:cs="Arial"/>
                <w:sz w:val="18"/>
                <w:szCs w:val="18"/>
              </w:rPr>
              <w:t>土壤</w:t>
            </w:r>
            <w:r w:rsidR="00E9243A">
              <w:rPr>
                <w:rFonts w:ascii="Arial" w:hAnsi="Arial" w:cs="Arial" w:hint="eastAsia"/>
                <w:sz w:val="18"/>
                <w:szCs w:val="18"/>
              </w:rPr>
              <w:t>、</w:t>
            </w:r>
            <w:r w:rsidR="00E9243A">
              <w:rPr>
                <w:rFonts w:ascii="Arial" w:hAnsi="Arial" w:cs="Arial"/>
                <w:sz w:val="18"/>
                <w:szCs w:val="18"/>
              </w:rPr>
              <w:t>沉积物和营养物质</w:t>
            </w:r>
            <w:r w:rsidR="00136EB2" w:rsidRPr="00451ED6">
              <w:rPr>
                <w:rFonts w:ascii="SimSun" w:hAnsi="SimSun" w:hint="eastAsia"/>
                <w:kern w:val="0"/>
                <w:szCs w:val="21"/>
              </w:rPr>
              <w:t>□</w:t>
            </w:r>
          </w:p>
        </w:tc>
        <w:tc>
          <w:tcPr>
            <w:tcW w:w="4892" w:type="dxa"/>
          </w:tcPr>
          <w:p w:rsidR="00136EB2" w:rsidRDefault="00136EB2" w:rsidP="00136EB2">
            <w:r w:rsidRPr="0056579A">
              <w:rPr>
                <w:rFonts w:ascii="Arial" w:hAnsi="Arial" w:cs="Arial" w:hint="eastAsia"/>
                <w:kern w:val="0"/>
                <w:sz w:val="18"/>
                <w:szCs w:val="18"/>
              </w:rPr>
              <w:t>与湿地不相关</w:t>
            </w:r>
            <w:r w:rsidRPr="0056579A">
              <w:rPr>
                <w:rFonts w:ascii="SimSun" w:hAnsi="SimSun" w:hint="eastAsia"/>
                <w:kern w:val="0"/>
                <w:szCs w:val="21"/>
              </w:rPr>
              <w:t>□</w:t>
            </w:r>
            <w:r w:rsidRPr="0056579A">
              <w:rPr>
                <w:rFonts w:ascii="Arial" w:hAnsi="Arial" w:cs="Arial" w:hint="eastAsia"/>
                <w:kern w:val="0"/>
                <w:sz w:val="18"/>
                <w:szCs w:val="18"/>
              </w:rPr>
              <w:t>低</w:t>
            </w:r>
            <w:r w:rsidRPr="0056579A">
              <w:rPr>
                <w:rFonts w:ascii="SimSun" w:hAnsi="SimSun" w:hint="eastAsia"/>
                <w:kern w:val="0"/>
                <w:szCs w:val="21"/>
              </w:rPr>
              <w:t>□</w:t>
            </w:r>
            <w:r w:rsidRPr="0056579A">
              <w:rPr>
                <w:rFonts w:ascii="Arial" w:hAnsi="Arial" w:cs="Arial" w:hint="eastAsia"/>
                <w:kern w:val="0"/>
                <w:sz w:val="18"/>
                <w:szCs w:val="18"/>
              </w:rPr>
              <w:t>中</w:t>
            </w:r>
            <w:r w:rsidRPr="0056579A">
              <w:rPr>
                <w:rFonts w:ascii="SimSun" w:hAnsi="SimSun" w:hint="eastAsia"/>
                <w:kern w:val="0"/>
                <w:szCs w:val="21"/>
              </w:rPr>
              <w:t>□</w:t>
            </w:r>
            <w:r w:rsidRPr="0056579A">
              <w:rPr>
                <w:rFonts w:ascii="Arial" w:hAnsi="Arial" w:cs="Arial" w:hint="eastAsia"/>
                <w:kern w:val="0"/>
                <w:sz w:val="18"/>
                <w:szCs w:val="18"/>
              </w:rPr>
              <w:t>高</w:t>
            </w:r>
            <w:r w:rsidRPr="0056579A">
              <w:rPr>
                <w:rFonts w:ascii="SimSun" w:hAnsi="SimSun" w:hint="eastAsia"/>
                <w:kern w:val="0"/>
                <w:szCs w:val="21"/>
              </w:rPr>
              <w:t>□</w:t>
            </w:r>
          </w:p>
        </w:tc>
      </w:tr>
      <w:tr w:rsidR="00136EB2" w:rsidRPr="00451ED6" w:rsidTr="00935E66">
        <w:tc>
          <w:tcPr>
            <w:tcW w:w="4083" w:type="dxa"/>
          </w:tcPr>
          <w:p w:rsidR="00136EB2" w:rsidRPr="00445D3E" w:rsidRDefault="00E9243A" w:rsidP="00136EB2">
            <w:pPr>
              <w:rPr>
                <w:rFonts w:ascii="Garamond" w:hAnsi="Garamond"/>
                <w:sz w:val="22"/>
              </w:rPr>
            </w:pPr>
            <w:r>
              <w:rPr>
                <w:rFonts w:ascii="Arial" w:hAnsi="Arial" w:cs="Arial"/>
                <w:sz w:val="18"/>
                <w:szCs w:val="18"/>
              </w:rPr>
              <w:t>污染控制和解毒</w:t>
            </w:r>
            <w:r w:rsidR="00136EB2" w:rsidRPr="00451ED6">
              <w:rPr>
                <w:rFonts w:ascii="SimSun" w:hAnsi="SimSun" w:hint="eastAsia"/>
                <w:kern w:val="0"/>
                <w:szCs w:val="21"/>
              </w:rPr>
              <w:t>□</w:t>
            </w:r>
          </w:p>
        </w:tc>
        <w:tc>
          <w:tcPr>
            <w:tcW w:w="5699" w:type="dxa"/>
          </w:tcPr>
          <w:p w:rsidR="00136EB2" w:rsidRPr="00445D3E" w:rsidRDefault="00E56AD3" w:rsidP="00E56AD3">
            <w:pPr>
              <w:rPr>
                <w:rFonts w:ascii="Garamond" w:hAnsi="Garamond" w:cs="Lucida Bright"/>
                <w:sz w:val="22"/>
              </w:rPr>
            </w:pPr>
            <w:r>
              <w:rPr>
                <w:rFonts w:ascii="Arial" w:hAnsi="Arial" w:cs="Arial"/>
                <w:sz w:val="18"/>
                <w:szCs w:val="18"/>
              </w:rPr>
              <w:t>净化</w:t>
            </w:r>
            <w:r w:rsidR="00E9243A">
              <w:rPr>
                <w:rFonts w:ascii="Arial" w:hAnsi="Arial" w:cs="Arial" w:hint="eastAsia"/>
                <w:sz w:val="18"/>
                <w:szCs w:val="18"/>
              </w:rPr>
              <w:t>水质</w:t>
            </w:r>
            <w:r w:rsidR="00E9243A">
              <w:rPr>
                <w:rFonts w:ascii="Arial" w:hAnsi="Arial" w:cs="Arial" w:hint="eastAsia"/>
                <w:sz w:val="18"/>
                <w:szCs w:val="18"/>
              </w:rPr>
              <w:t>/</w:t>
            </w:r>
            <w:r>
              <w:rPr>
                <w:rFonts w:ascii="Arial" w:hAnsi="Arial" w:cs="Arial"/>
                <w:sz w:val="18"/>
                <w:szCs w:val="18"/>
              </w:rPr>
              <w:t>处理或稀释</w:t>
            </w:r>
            <w:r w:rsidR="00E9243A">
              <w:rPr>
                <w:rFonts w:ascii="Arial" w:hAnsi="Arial" w:cs="Arial"/>
                <w:sz w:val="18"/>
                <w:szCs w:val="18"/>
              </w:rPr>
              <w:t>污水</w:t>
            </w:r>
            <w:r w:rsidR="00136EB2" w:rsidRPr="00451ED6">
              <w:rPr>
                <w:rFonts w:ascii="SimSun" w:hAnsi="SimSun" w:hint="eastAsia"/>
                <w:kern w:val="0"/>
                <w:szCs w:val="21"/>
              </w:rPr>
              <w:t>□</w:t>
            </w:r>
          </w:p>
        </w:tc>
        <w:tc>
          <w:tcPr>
            <w:tcW w:w="4892" w:type="dxa"/>
          </w:tcPr>
          <w:p w:rsidR="00136EB2" w:rsidRDefault="00136EB2" w:rsidP="00136EB2">
            <w:r w:rsidRPr="0056579A">
              <w:rPr>
                <w:rFonts w:ascii="Arial" w:hAnsi="Arial" w:cs="Arial" w:hint="eastAsia"/>
                <w:kern w:val="0"/>
                <w:sz w:val="18"/>
                <w:szCs w:val="18"/>
              </w:rPr>
              <w:t>与湿地不相关</w:t>
            </w:r>
            <w:r w:rsidRPr="0056579A">
              <w:rPr>
                <w:rFonts w:ascii="SimSun" w:hAnsi="SimSun" w:hint="eastAsia"/>
                <w:kern w:val="0"/>
                <w:szCs w:val="21"/>
              </w:rPr>
              <w:t>□</w:t>
            </w:r>
            <w:r w:rsidRPr="0056579A">
              <w:rPr>
                <w:rFonts w:ascii="Arial" w:hAnsi="Arial" w:cs="Arial" w:hint="eastAsia"/>
                <w:kern w:val="0"/>
                <w:sz w:val="18"/>
                <w:szCs w:val="18"/>
              </w:rPr>
              <w:t>低</w:t>
            </w:r>
            <w:r w:rsidRPr="0056579A">
              <w:rPr>
                <w:rFonts w:ascii="SimSun" w:hAnsi="SimSun" w:hint="eastAsia"/>
                <w:kern w:val="0"/>
                <w:szCs w:val="21"/>
              </w:rPr>
              <w:t>□</w:t>
            </w:r>
            <w:r w:rsidRPr="0056579A">
              <w:rPr>
                <w:rFonts w:ascii="Arial" w:hAnsi="Arial" w:cs="Arial" w:hint="eastAsia"/>
                <w:kern w:val="0"/>
                <w:sz w:val="18"/>
                <w:szCs w:val="18"/>
              </w:rPr>
              <w:t>中</w:t>
            </w:r>
            <w:r w:rsidRPr="0056579A">
              <w:rPr>
                <w:rFonts w:ascii="SimSun" w:hAnsi="SimSun" w:hint="eastAsia"/>
                <w:kern w:val="0"/>
                <w:szCs w:val="21"/>
              </w:rPr>
              <w:t>□</w:t>
            </w:r>
            <w:r w:rsidRPr="0056579A">
              <w:rPr>
                <w:rFonts w:ascii="Arial" w:hAnsi="Arial" w:cs="Arial" w:hint="eastAsia"/>
                <w:kern w:val="0"/>
                <w:sz w:val="18"/>
                <w:szCs w:val="18"/>
              </w:rPr>
              <w:t>高</w:t>
            </w:r>
            <w:r w:rsidRPr="0056579A">
              <w:rPr>
                <w:rFonts w:ascii="SimSun" w:hAnsi="SimSun" w:hint="eastAsia"/>
                <w:kern w:val="0"/>
                <w:szCs w:val="21"/>
              </w:rPr>
              <w:t>□</w:t>
            </w:r>
          </w:p>
        </w:tc>
      </w:tr>
      <w:tr w:rsidR="00960AE1" w:rsidRPr="00451ED6" w:rsidTr="00935E66">
        <w:tc>
          <w:tcPr>
            <w:tcW w:w="4083" w:type="dxa"/>
          </w:tcPr>
          <w:p w:rsidR="00960AE1" w:rsidRPr="00960AE1" w:rsidRDefault="005A4F3A" w:rsidP="00960AE1">
            <w:pPr>
              <w:spacing w:after="60"/>
              <w:rPr>
                <w:rFonts w:ascii="Arial" w:hAnsi="Arial" w:cs="Arial"/>
                <w:sz w:val="18"/>
              </w:rPr>
            </w:pPr>
            <w:r>
              <w:rPr>
                <w:rFonts w:ascii="Arial" w:hAnsi="Arial" w:cs="Arial" w:hint="eastAsia"/>
                <w:sz w:val="18"/>
              </w:rPr>
              <w:t>气候调节</w:t>
            </w:r>
            <w:r w:rsidR="00960AE1" w:rsidRPr="00451ED6">
              <w:rPr>
                <w:rFonts w:ascii="SimSun" w:hAnsi="SimSun" w:hint="eastAsia"/>
                <w:kern w:val="0"/>
                <w:szCs w:val="21"/>
              </w:rPr>
              <w:t>□</w:t>
            </w:r>
          </w:p>
        </w:tc>
        <w:tc>
          <w:tcPr>
            <w:tcW w:w="5699" w:type="dxa"/>
          </w:tcPr>
          <w:p w:rsidR="00960AE1" w:rsidRPr="00960AE1" w:rsidRDefault="00960AE1" w:rsidP="00960AE1">
            <w:pPr>
              <w:autoSpaceDE w:val="0"/>
              <w:autoSpaceDN w:val="0"/>
              <w:adjustRightInd w:val="0"/>
              <w:spacing w:after="60"/>
              <w:rPr>
                <w:rFonts w:ascii="Arial" w:hAnsi="Arial" w:cs="Arial"/>
                <w:sz w:val="18"/>
              </w:rPr>
            </w:pPr>
          </w:p>
        </w:tc>
        <w:tc>
          <w:tcPr>
            <w:tcW w:w="4892" w:type="dxa"/>
          </w:tcPr>
          <w:p w:rsidR="00960AE1" w:rsidRPr="00451ED6" w:rsidRDefault="00960AE1" w:rsidP="00960AE1">
            <w:pPr>
              <w:rPr>
                <w:rFonts w:ascii="Arial" w:hAnsi="Arial" w:cs="Arial"/>
                <w:sz w:val="18"/>
                <w:szCs w:val="18"/>
              </w:rPr>
            </w:pPr>
          </w:p>
        </w:tc>
      </w:tr>
      <w:tr w:rsidR="00136EB2" w:rsidRPr="00451ED6" w:rsidTr="00935E66">
        <w:tc>
          <w:tcPr>
            <w:tcW w:w="4083" w:type="dxa"/>
          </w:tcPr>
          <w:p w:rsidR="00136EB2" w:rsidRPr="00960AE1" w:rsidRDefault="00136EB2" w:rsidP="00136EB2">
            <w:pPr>
              <w:spacing w:after="60"/>
              <w:rPr>
                <w:rFonts w:ascii="Arial" w:hAnsi="Arial" w:cs="Arial"/>
                <w:sz w:val="18"/>
              </w:rPr>
            </w:pPr>
          </w:p>
        </w:tc>
        <w:tc>
          <w:tcPr>
            <w:tcW w:w="5699" w:type="dxa"/>
          </w:tcPr>
          <w:p w:rsidR="00136EB2" w:rsidRPr="00960AE1" w:rsidRDefault="00E56AD3" w:rsidP="00E56AD3">
            <w:pPr>
              <w:autoSpaceDE w:val="0"/>
              <w:autoSpaceDN w:val="0"/>
              <w:adjustRightInd w:val="0"/>
              <w:spacing w:after="60"/>
              <w:rPr>
                <w:rFonts w:ascii="Arial" w:hAnsi="Arial" w:cs="Arial"/>
                <w:sz w:val="18"/>
              </w:rPr>
            </w:pPr>
            <w:bookmarkStart w:id="244" w:name="OLE_LINK269"/>
            <w:bookmarkStart w:id="245" w:name="OLE_LINK270"/>
            <w:r>
              <w:rPr>
                <w:rFonts w:ascii="Arial" w:hAnsi="Arial" w:cs="Arial"/>
                <w:sz w:val="18"/>
              </w:rPr>
              <w:t>调节</w:t>
            </w:r>
            <w:r w:rsidR="005E5547">
              <w:rPr>
                <w:rFonts w:ascii="Arial" w:hAnsi="Arial" w:cs="Arial"/>
                <w:sz w:val="18"/>
              </w:rPr>
              <w:t>当地</w:t>
            </w:r>
            <w:bookmarkStart w:id="246" w:name="OLE_LINK273"/>
            <w:bookmarkStart w:id="247" w:name="OLE_LINK274"/>
            <w:r w:rsidR="005E5547">
              <w:rPr>
                <w:rFonts w:ascii="Arial" w:hAnsi="Arial" w:cs="Arial"/>
                <w:sz w:val="18"/>
              </w:rPr>
              <w:t>气候</w:t>
            </w:r>
            <w:bookmarkEnd w:id="246"/>
            <w:bookmarkEnd w:id="247"/>
            <w:r w:rsidR="005E5547">
              <w:rPr>
                <w:rFonts w:ascii="Arial" w:hAnsi="Arial" w:cs="Arial" w:hint="eastAsia"/>
                <w:sz w:val="18"/>
              </w:rPr>
              <w:t>/</w:t>
            </w:r>
            <w:r>
              <w:rPr>
                <w:rFonts w:ascii="Arial" w:hAnsi="Arial" w:cs="Arial" w:hint="eastAsia"/>
                <w:sz w:val="18"/>
              </w:rPr>
              <w:t>缓冲外界的</w:t>
            </w:r>
            <w:r w:rsidR="005E5547">
              <w:rPr>
                <w:rFonts w:ascii="Arial" w:hAnsi="Arial" w:cs="Arial" w:hint="eastAsia"/>
                <w:sz w:val="18"/>
              </w:rPr>
              <w:t>变化</w:t>
            </w:r>
            <w:bookmarkEnd w:id="244"/>
            <w:bookmarkEnd w:id="245"/>
            <w:r w:rsidR="00136EB2" w:rsidRPr="00451ED6">
              <w:rPr>
                <w:rFonts w:ascii="SimSun" w:hAnsi="SimSun" w:hint="eastAsia"/>
                <w:kern w:val="0"/>
                <w:szCs w:val="21"/>
              </w:rPr>
              <w:t>□</w:t>
            </w:r>
          </w:p>
        </w:tc>
        <w:tc>
          <w:tcPr>
            <w:tcW w:w="4892" w:type="dxa"/>
          </w:tcPr>
          <w:p w:rsidR="00136EB2" w:rsidRDefault="00136EB2" w:rsidP="00136EB2">
            <w:r w:rsidRPr="00342A18">
              <w:rPr>
                <w:rFonts w:ascii="Arial" w:hAnsi="Arial" w:cs="Arial" w:hint="eastAsia"/>
                <w:kern w:val="0"/>
                <w:sz w:val="18"/>
                <w:szCs w:val="18"/>
              </w:rPr>
              <w:t>与湿地不相关</w:t>
            </w:r>
            <w:r w:rsidRPr="00342A18">
              <w:rPr>
                <w:rFonts w:ascii="SimSun" w:hAnsi="SimSun" w:hint="eastAsia"/>
                <w:kern w:val="0"/>
                <w:szCs w:val="21"/>
              </w:rPr>
              <w:t>□</w:t>
            </w:r>
            <w:r w:rsidRPr="00342A18">
              <w:rPr>
                <w:rFonts w:ascii="Arial" w:hAnsi="Arial" w:cs="Arial" w:hint="eastAsia"/>
                <w:kern w:val="0"/>
                <w:sz w:val="18"/>
                <w:szCs w:val="18"/>
              </w:rPr>
              <w:t>低</w:t>
            </w:r>
            <w:r w:rsidRPr="00342A18">
              <w:rPr>
                <w:rFonts w:ascii="SimSun" w:hAnsi="SimSun" w:hint="eastAsia"/>
                <w:kern w:val="0"/>
                <w:szCs w:val="21"/>
              </w:rPr>
              <w:t>□</w:t>
            </w:r>
            <w:r w:rsidRPr="00342A18">
              <w:rPr>
                <w:rFonts w:ascii="Arial" w:hAnsi="Arial" w:cs="Arial" w:hint="eastAsia"/>
                <w:kern w:val="0"/>
                <w:sz w:val="18"/>
                <w:szCs w:val="18"/>
              </w:rPr>
              <w:t>中</w:t>
            </w:r>
            <w:r w:rsidRPr="00342A18">
              <w:rPr>
                <w:rFonts w:ascii="SimSun" w:hAnsi="SimSun" w:hint="eastAsia"/>
                <w:kern w:val="0"/>
                <w:szCs w:val="21"/>
              </w:rPr>
              <w:t>□</w:t>
            </w:r>
            <w:r w:rsidRPr="00342A18">
              <w:rPr>
                <w:rFonts w:ascii="Arial" w:hAnsi="Arial" w:cs="Arial" w:hint="eastAsia"/>
                <w:kern w:val="0"/>
                <w:sz w:val="18"/>
                <w:szCs w:val="18"/>
              </w:rPr>
              <w:t>高</w:t>
            </w:r>
            <w:r w:rsidRPr="00342A18">
              <w:rPr>
                <w:rFonts w:ascii="SimSun" w:hAnsi="SimSun" w:hint="eastAsia"/>
                <w:kern w:val="0"/>
                <w:szCs w:val="21"/>
              </w:rPr>
              <w:t>□</w:t>
            </w:r>
          </w:p>
        </w:tc>
      </w:tr>
      <w:tr w:rsidR="00136EB2" w:rsidRPr="00451ED6" w:rsidTr="00935E66">
        <w:tc>
          <w:tcPr>
            <w:tcW w:w="4083" w:type="dxa"/>
          </w:tcPr>
          <w:p w:rsidR="00136EB2" w:rsidRPr="00960AE1" w:rsidRDefault="00136EB2" w:rsidP="00136EB2">
            <w:pPr>
              <w:spacing w:after="60"/>
              <w:rPr>
                <w:rFonts w:ascii="Arial" w:hAnsi="Arial" w:cs="Arial"/>
                <w:sz w:val="18"/>
              </w:rPr>
            </w:pPr>
          </w:p>
        </w:tc>
        <w:tc>
          <w:tcPr>
            <w:tcW w:w="5699" w:type="dxa"/>
          </w:tcPr>
          <w:p w:rsidR="00136EB2" w:rsidRPr="00960AE1" w:rsidRDefault="00E56AD3" w:rsidP="00E56AD3">
            <w:pPr>
              <w:autoSpaceDE w:val="0"/>
              <w:autoSpaceDN w:val="0"/>
              <w:adjustRightInd w:val="0"/>
              <w:spacing w:after="60"/>
              <w:rPr>
                <w:rFonts w:ascii="Arial" w:hAnsi="Arial" w:cs="Arial"/>
                <w:sz w:val="18"/>
              </w:rPr>
            </w:pPr>
            <w:r>
              <w:rPr>
                <w:rFonts w:ascii="Arial" w:hAnsi="Arial" w:cs="Arial"/>
                <w:sz w:val="18"/>
              </w:rPr>
              <w:t>调节</w:t>
            </w:r>
            <w:r w:rsidR="005E5547">
              <w:rPr>
                <w:rFonts w:ascii="Arial" w:hAnsi="Arial" w:cs="Arial"/>
                <w:sz w:val="18"/>
              </w:rPr>
              <w:t>温室气体</w:t>
            </w:r>
            <w:r w:rsidR="005E5547">
              <w:rPr>
                <w:rFonts w:ascii="Arial" w:hAnsi="Arial" w:cs="Arial" w:hint="eastAsia"/>
                <w:sz w:val="18"/>
              </w:rPr>
              <w:t>、</w:t>
            </w:r>
            <w:r w:rsidR="005E5547">
              <w:rPr>
                <w:rFonts w:ascii="Arial" w:hAnsi="Arial" w:cs="Arial"/>
                <w:sz w:val="18"/>
              </w:rPr>
              <w:t>温度</w:t>
            </w:r>
            <w:r w:rsidR="005E5547">
              <w:rPr>
                <w:rFonts w:ascii="Arial" w:hAnsi="Arial" w:cs="Arial" w:hint="eastAsia"/>
                <w:sz w:val="18"/>
              </w:rPr>
              <w:t>、</w:t>
            </w:r>
            <w:r w:rsidR="005E5547">
              <w:rPr>
                <w:rFonts w:ascii="Arial" w:hAnsi="Arial" w:cs="Arial"/>
                <w:sz w:val="18"/>
              </w:rPr>
              <w:t>降水等气候过程</w:t>
            </w:r>
            <w:r w:rsidR="00136EB2" w:rsidRPr="00451ED6">
              <w:rPr>
                <w:rFonts w:ascii="SimSun" w:hAnsi="SimSun" w:hint="eastAsia"/>
                <w:kern w:val="0"/>
                <w:szCs w:val="21"/>
              </w:rPr>
              <w:t>□</w:t>
            </w:r>
          </w:p>
        </w:tc>
        <w:tc>
          <w:tcPr>
            <w:tcW w:w="4892" w:type="dxa"/>
          </w:tcPr>
          <w:p w:rsidR="00136EB2" w:rsidRDefault="00136EB2" w:rsidP="00136EB2">
            <w:r w:rsidRPr="00342A18">
              <w:rPr>
                <w:rFonts w:ascii="Arial" w:hAnsi="Arial" w:cs="Arial" w:hint="eastAsia"/>
                <w:kern w:val="0"/>
                <w:sz w:val="18"/>
                <w:szCs w:val="18"/>
              </w:rPr>
              <w:t>与湿地不相关</w:t>
            </w:r>
            <w:r w:rsidRPr="00342A18">
              <w:rPr>
                <w:rFonts w:ascii="SimSun" w:hAnsi="SimSun" w:hint="eastAsia"/>
                <w:kern w:val="0"/>
                <w:szCs w:val="21"/>
              </w:rPr>
              <w:t>□</w:t>
            </w:r>
            <w:r w:rsidRPr="00342A18">
              <w:rPr>
                <w:rFonts w:ascii="Arial" w:hAnsi="Arial" w:cs="Arial" w:hint="eastAsia"/>
                <w:kern w:val="0"/>
                <w:sz w:val="18"/>
                <w:szCs w:val="18"/>
              </w:rPr>
              <w:t>低</w:t>
            </w:r>
            <w:r w:rsidRPr="00342A18">
              <w:rPr>
                <w:rFonts w:ascii="SimSun" w:hAnsi="SimSun" w:hint="eastAsia"/>
                <w:kern w:val="0"/>
                <w:szCs w:val="21"/>
              </w:rPr>
              <w:t>□</w:t>
            </w:r>
            <w:r w:rsidRPr="00342A18">
              <w:rPr>
                <w:rFonts w:ascii="Arial" w:hAnsi="Arial" w:cs="Arial" w:hint="eastAsia"/>
                <w:kern w:val="0"/>
                <w:sz w:val="18"/>
                <w:szCs w:val="18"/>
              </w:rPr>
              <w:t>中</w:t>
            </w:r>
            <w:r w:rsidRPr="00342A18">
              <w:rPr>
                <w:rFonts w:ascii="SimSun" w:hAnsi="SimSun" w:hint="eastAsia"/>
                <w:kern w:val="0"/>
                <w:szCs w:val="21"/>
              </w:rPr>
              <w:t>□</w:t>
            </w:r>
            <w:r w:rsidRPr="00342A18">
              <w:rPr>
                <w:rFonts w:ascii="Arial" w:hAnsi="Arial" w:cs="Arial" w:hint="eastAsia"/>
                <w:kern w:val="0"/>
                <w:sz w:val="18"/>
                <w:szCs w:val="18"/>
              </w:rPr>
              <w:t>高</w:t>
            </w:r>
            <w:r w:rsidRPr="00342A18">
              <w:rPr>
                <w:rFonts w:ascii="SimSun" w:hAnsi="SimSun" w:hint="eastAsia"/>
                <w:kern w:val="0"/>
                <w:szCs w:val="21"/>
              </w:rPr>
              <w:t>□</w:t>
            </w:r>
          </w:p>
        </w:tc>
      </w:tr>
      <w:tr w:rsidR="00960AE1" w:rsidRPr="00451ED6" w:rsidTr="00935E66">
        <w:tc>
          <w:tcPr>
            <w:tcW w:w="4083" w:type="dxa"/>
          </w:tcPr>
          <w:p w:rsidR="00960AE1" w:rsidRPr="00960AE1" w:rsidRDefault="005E5547" w:rsidP="00960AE1">
            <w:pPr>
              <w:spacing w:after="60"/>
              <w:rPr>
                <w:rFonts w:ascii="Arial" w:hAnsi="Arial" w:cs="Arial"/>
                <w:sz w:val="18"/>
              </w:rPr>
            </w:pPr>
            <w:bookmarkStart w:id="248" w:name="OLE_LINK271"/>
            <w:bookmarkStart w:id="249" w:name="OLE_LINK272"/>
            <w:r>
              <w:rPr>
                <w:rFonts w:ascii="Arial" w:hAnsi="Arial" w:cs="Arial" w:hint="eastAsia"/>
                <w:sz w:val="18"/>
              </w:rPr>
              <w:t>害虫</w:t>
            </w:r>
            <w:r>
              <w:rPr>
                <w:rFonts w:ascii="Arial" w:hAnsi="Arial" w:cs="Arial"/>
                <w:sz w:val="18"/>
              </w:rPr>
              <w:t>和疾病的生物控制</w:t>
            </w:r>
            <w:r w:rsidR="00960AE1" w:rsidRPr="00451ED6">
              <w:rPr>
                <w:rFonts w:ascii="SimSun" w:hAnsi="SimSun" w:hint="eastAsia"/>
                <w:kern w:val="0"/>
                <w:szCs w:val="21"/>
              </w:rPr>
              <w:t>□</w:t>
            </w:r>
          </w:p>
        </w:tc>
        <w:tc>
          <w:tcPr>
            <w:tcW w:w="5699" w:type="dxa"/>
          </w:tcPr>
          <w:p w:rsidR="00960AE1" w:rsidRPr="00960AE1" w:rsidRDefault="00E56AD3" w:rsidP="00E56AD3">
            <w:pPr>
              <w:autoSpaceDE w:val="0"/>
              <w:autoSpaceDN w:val="0"/>
              <w:adjustRightInd w:val="0"/>
              <w:spacing w:after="60"/>
              <w:rPr>
                <w:rFonts w:ascii="Arial" w:hAnsi="Arial" w:cs="Arial"/>
                <w:sz w:val="18"/>
              </w:rPr>
            </w:pPr>
            <w:r>
              <w:rPr>
                <w:rFonts w:ascii="Arial" w:hAnsi="Arial" w:cs="Arial"/>
                <w:sz w:val="18"/>
              </w:rPr>
              <w:t>支持农业害虫的天敌生存</w:t>
            </w:r>
            <w:r>
              <w:rPr>
                <w:rFonts w:ascii="Arial" w:hAnsi="Arial" w:cs="Arial" w:hint="eastAsia"/>
                <w:sz w:val="18"/>
              </w:rPr>
              <w:t>（如：以蝗虫为食的鸟类）</w:t>
            </w:r>
            <w:r w:rsidR="00960AE1" w:rsidRPr="00451ED6">
              <w:rPr>
                <w:rFonts w:ascii="SimSun" w:hAnsi="SimSun" w:hint="eastAsia"/>
                <w:kern w:val="0"/>
                <w:szCs w:val="21"/>
              </w:rPr>
              <w:t>□</w:t>
            </w:r>
          </w:p>
        </w:tc>
        <w:tc>
          <w:tcPr>
            <w:tcW w:w="4892" w:type="dxa"/>
          </w:tcPr>
          <w:p w:rsidR="00960AE1" w:rsidRPr="00451ED6" w:rsidRDefault="00136EB2" w:rsidP="00960AE1">
            <w:pPr>
              <w:rPr>
                <w:rFonts w:ascii="Arial" w:hAnsi="Arial" w:cs="Arial"/>
                <w:sz w:val="18"/>
                <w:szCs w:val="18"/>
              </w:rPr>
            </w:pPr>
            <w:r>
              <w:rPr>
                <w:rFonts w:ascii="Arial" w:hAnsi="Arial" w:cs="Arial" w:hint="eastAsia"/>
                <w:kern w:val="0"/>
                <w:sz w:val="18"/>
                <w:szCs w:val="18"/>
              </w:rPr>
              <w:t>与湿地不相关</w:t>
            </w:r>
            <w:r>
              <w:rPr>
                <w:rFonts w:ascii="SimSun" w:hAnsi="SimSun" w:hint="eastAsia"/>
                <w:kern w:val="0"/>
                <w:szCs w:val="21"/>
              </w:rPr>
              <w:t>□</w:t>
            </w:r>
            <w:r>
              <w:rPr>
                <w:rFonts w:ascii="Arial" w:hAnsi="Arial" w:cs="Arial" w:hint="eastAsia"/>
                <w:kern w:val="0"/>
                <w:sz w:val="18"/>
                <w:szCs w:val="18"/>
              </w:rPr>
              <w:t>低</w:t>
            </w:r>
            <w:r>
              <w:rPr>
                <w:rFonts w:ascii="SimSun" w:hAnsi="SimSun" w:hint="eastAsia"/>
                <w:kern w:val="0"/>
                <w:szCs w:val="21"/>
              </w:rPr>
              <w:t>□</w:t>
            </w:r>
            <w:r>
              <w:rPr>
                <w:rFonts w:ascii="Arial" w:hAnsi="Arial" w:cs="Arial" w:hint="eastAsia"/>
                <w:kern w:val="0"/>
                <w:sz w:val="18"/>
                <w:szCs w:val="18"/>
              </w:rPr>
              <w:t>中</w:t>
            </w:r>
            <w:r>
              <w:rPr>
                <w:rFonts w:ascii="SimSun" w:hAnsi="SimSun" w:hint="eastAsia"/>
                <w:kern w:val="0"/>
                <w:szCs w:val="21"/>
              </w:rPr>
              <w:t>□</w:t>
            </w:r>
            <w:r>
              <w:rPr>
                <w:rFonts w:ascii="Arial" w:hAnsi="Arial" w:cs="Arial" w:hint="eastAsia"/>
                <w:kern w:val="0"/>
                <w:sz w:val="18"/>
                <w:szCs w:val="18"/>
              </w:rPr>
              <w:t>高</w:t>
            </w:r>
            <w:r>
              <w:rPr>
                <w:rFonts w:ascii="SimSun" w:hAnsi="SimSun" w:hint="eastAsia"/>
                <w:kern w:val="0"/>
                <w:szCs w:val="21"/>
              </w:rPr>
              <w:t>□</w:t>
            </w:r>
          </w:p>
        </w:tc>
      </w:tr>
      <w:bookmarkEnd w:id="248"/>
      <w:bookmarkEnd w:id="249"/>
      <w:tr w:rsidR="00960AE1" w:rsidRPr="00451ED6" w:rsidTr="00935E66">
        <w:tc>
          <w:tcPr>
            <w:tcW w:w="4083" w:type="dxa"/>
          </w:tcPr>
          <w:p w:rsidR="00960AE1" w:rsidRPr="00960AE1" w:rsidRDefault="00E56AD3" w:rsidP="00960AE1">
            <w:pPr>
              <w:spacing w:after="60"/>
              <w:rPr>
                <w:rFonts w:ascii="Arial" w:hAnsi="Arial" w:cs="Arial"/>
                <w:sz w:val="18"/>
              </w:rPr>
            </w:pPr>
            <w:r>
              <w:rPr>
                <w:rFonts w:ascii="Arial" w:hAnsi="Arial" w:cs="Arial" w:hint="eastAsia"/>
                <w:sz w:val="18"/>
              </w:rPr>
              <w:t>减灾</w:t>
            </w:r>
            <w:r w:rsidR="00960AE1" w:rsidRPr="00451ED6">
              <w:rPr>
                <w:rFonts w:ascii="SimSun" w:hAnsi="SimSun" w:hint="eastAsia"/>
                <w:kern w:val="0"/>
                <w:szCs w:val="21"/>
              </w:rPr>
              <w:t>□</w:t>
            </w:r>
          </w:p>
        </w:tc>
        <w:tc>
          <w:tcPr>
            <w:tcW w:w="5699" w:type="dxa"/>
          </w:tcPr>
          <w:p w:rsidR="00960AE1" w:rsidRPr="00960AE1" w:rsidRDefault="00960AE1" w:rsidP="00960AE1">
            <w:pPr>
              <w:autoSpaceDE w:val="0"/>
              <w:autoSpaceDN w:val="0"/>
              <w:adjustRightInd w:val="0"/>
              <w:spacing w:after="60"/>
              <w:rPr>
                <w:rFonts w:ascii="Arial" w:hAnsi="Arial" w:cs="Arial"/>
                <w:sz w:val="18"/>
              </w:rPr>
            </w:pPr>
          </w:p>
        </w:tc>
        <w:tc>
          <w:tcPr>
            <w:tcW w:w="4892" w:type="dxa"/>
          </w:tcPr>
          <w:p w:rsidR="00960AE1" w:rsidRPr="00451ED6" w:rsidRDefault="00960AE1" w:rsidP="00960AE1">
            <w:pPr>
              <w:rPr>
                <w:rFonts w:ascii="Arial" w:hAnsi="Arial" w:cs="Arial"/>
                <w:sz w:val="18"/>
                <w:szCs w:val="18"/>
              </w:rPr>
            </w:pPr>
          </w:p>
        </w:tc>
      </w:tr>
      <w:tr w:rsidR="00136EB2" w:rsidRPr="00451ED6" w:rsidTr="00935E66">
        <w:tc>
          <w:tcPr>
            <w:tcW w:w="4083" w:type="dxa"/>
          </w:tcPr>
          <w:p w:rsidR="00136EB2" w:rsidRPr="00960AE1" w:rsidRDefault="00136EB2" w:rsidP="00136EB2">
            <w:pPr>
              <w:spacing w:after="60"/>
              <w:rPr>
                <w:rFonts w:ascii="Arial" w:hAnsi="Arial" w:cs="Arial"/>
                <w:sz w:val="18"/>
              </w:rPr>
            </w:pPr>
          </w:p>
        </w:tc>
        <w:tc>
          <w:tcPr>
            <w:tcW w:w="5699" w:type="dxa"/>
          </w:tcPr>
          <w:p w:rsidR="00136EB2" w:rsidRPr="00960AE1" w:rsidRDefault="00E56AD3" w:rsidP="00E56AD3">
            <w:pPr>
              <w:autoSpaceDE w:val="0"/>
              <w:autoSpaceDN w:val="0"/>
              <w:adjustRightInd w:val="0"/>
              <w:spacing w:after="60"/>
              <w:rPr>
                <w:rFonts w:ascii="Arial" w:hAnsi="Arial" w:cs="Arial"/>
                <w:sz w:val="18"/>
              </w:rPr>
            </w:pPr>
            <w:r>
              <w:rPr>
                <w:rFonts w:ascii="Arial" w:hAnsi="Arial" w:cs="Arial"/>
                <w:sz w:val="18"/>
              </w:rPr>
              <w:t>控制和储存洪水</w:t>
            </w:r>
            <w:r w:rsidR="00136EB2" w:rsidRPr="00451ED6">
              <w:rPr>
                <w:rFonts w:ascii="SimSun" w:hAnsi="SimSun" w:hint="eastAsia"/>
                <w:kern w:val="0"/>
                <w:szCs w:val="21"/>
              </w:rPr>
              <w:t>□</w:t>
            </w:r>
          </w:p>
        </w:tc>
        <w:tc>
          <w:tcPr>
            <w:tcW w:w="4892" w:type="dxa"/>
          </w:tcPr>
          <w:p w:rsidR="00136EB2" w:rsidRDefault="00136EB2" w:rsidP="00136EB2">
            <w:r w:rsidRPr="00FE3081">
              <w:rPr>
                <w:rFonts w:ascii="Arial" w:hAnsi="Arial" w:cs="Arial" w:hint="eastAsia"/>
                <w:kern w:val="0"/>
                <w:sz w:val="18"/>
                <w:szCs w:val="18"/>
              </w:rPr>
              <w:t>与湿地不相关</w:t>
            </w:r>
            <w:r w:rsidRPr="00FE3081">
              <w:rPr>
                <w:rFonts w:ascii="SimSun" w:hAnsi="SimSun" w:hint="eastAsia"/>
                <w:kern w:val="0"/>
                <w:szCs w:val="21"/>
              </w:rPr>
              <w:t>□</w:t>
            </w:r>
            <w:r w:rsidRPr="00FE3081">
              <w:rPr>
                <w:rFonts w:ascii="Arial" w:hAnsi="Arial" w:cs="Arial" w:hint="eastAsia"/>
                <w:kern w:val="0"/>
                <w:sz w:val="18"/>
                <w:szCs w:val="18"/>
              </w:rPr>
              <w:t>低</w:t>
            </w:r>
            <w:r w:rsidRPr="00FE3081">
              <w:rPr>
                <w:rFonts w:ascii="SimSun" w:hAnsi="SimSun" w:hint="eastAsia"/>
                <w:kern w:val="0"/>
                <w:szCs w:val="21"/>
              </w:rPr>
              <w:t>□</w:t>
            </w:r>
            <w:r w:rsidRPr="00FE3081">
              <w:rPr>
                <w:rFonts w:ascii="Arial" w:hAnsi="Arial" w:cs="Arial" w:hint="eastAsia"/>
                <w:kern w:val="0"/>
                <w:sz w:val="18"/>
                <w:szCs w:val="18"/>
              </w:rPr>
              <w:t>中</w:t>
            </w:r>
            <w:r w:rsidRPr="00FE3081">
              <w:rPr>
                <w:rFonts w:ascii="SimSun" w:hAnsi="SimSun" w:hint="eastAsia"/>
                <w:kern w:val="0"/>
                <w:szCs w:val="21"/>
              </w:rPr>
              <w:t>□</w:t>
            </w:r>
            <w:r w:rsidRPr="00FE3081">
              <w:rPr>
                <w:rFonts w:ascii="Arial" w:hAnsi="Arial" w:cs="Arial" w:hint="eastAsia"/>
                <w:kern w:val="0"/>
                <w:sz w:val="18"/>
                <w:szCs w:val="18"/>
              </w:rPr>
              <w:t>高</w:t>
            </w:r>
            <w:r w:rsidRPr="00FE3081">
              <w:rPr>
                <w:rFonts w:ascii="SimSun" w:hAnsi="SimSun" w:hint="eastAsia"/>
                <w:kern w:val="0"/>
                <w:szCs w:val="21"/>
              </w:rPr>
              <w:t>□</w:t>
            </w:r>
          </w:p>
        </w:tc>
      </w:tr>
      <w:tr w:rsidR="00136EB2" w:rsidTr="00935E66">
        <w:tc>
          <w:tcPr>
            <w:tcW w:w="4083" w:type="dxa"/>
          </w:tcPr>
          <w:p w:rsidR="00136EB2" w:rsidRDefault="00136EB2" w:rsidP="00136EB2">
            <w:pPr>
              <w:rPr>
                <w:szCs w:val="21"/>
              </w:rPr>
            </w:pPr>
          </w:p>
        </w:tc>
        <w:tc>
          <w:tcPr>
            <w:tcW w:w="5699" w:type="dxa"/>
          </w:tcPr>
          <w:p w:rsidR="00136EB2" w:rsidRPr="00451ED6" w:rsidRDefault="00E56AD3" w:rsidP="00346DBF">
            <w:pPr>
              <w:autoSpaceDE w:val="0"/>
              <w:autoSpaceDN w:val="0"/>
              <w:adjustRightInd w:val="0"/>
              <w:spacing w:after="60"/>
              <w:rPr>
                <w:rFonts w:ascii="Arial" w:hAnsi="Arial" w:cs="Arial"/>
                <w:sz w:val="18"/>
                <w:szCs w:val="18"/>
              </w:rPr>
            </w:pPr>
            <w:bookmarkStart w:id="250" w:name="OLE_LINK277"/>
            <w:bookmarkStart w:id="251" w:name="OLE_LINK278"/>
            <w:r>
              <w:rPr>
                <w:rFonts w:ascii="Arial" w:hAnsi="Arial" w:cs="Arial"/>
                <w:sz w:val="18"/>
              </w:rPr>
              <w:t>保护海岸和河岸稳定</w:t>
            </w:r>
            <w:r w:rsidR="00346DBF">
              <w:rPr>
                <w:rFonts w:ascii="Arial" w:hAnsi="Arial" w:cs="Arial"/>
                <w:sz w:val="18"/>
              </w:rPr>
              <w:t>和防风暴</w:t>
            </w:r>
            <w:bookmarkEnd w:id="250"/>
            <w:bookmarkEnd w:id="251"/>
            <w:r w:rsidR="00136EB2" w:rsidRPr="00451ED6">
              <w:rPr>
                <w:rFonts w:ascii="SimSun" w:hAnsi="SimSun" w:hint="eastAsia"/>
                <w:kern w:val="0"/>
                <w:szCs w:val="21"/>
              </w:rPr>
              <w:t>□</w:t>
            </w:r>
          </w:p>
        </w:tc>
        <w:tc>
          <w:tcPr>
            <w:tcW w:w="4892" w:type="dxa"/>
          </w:tcPr>
          <w:p w:rsidR="00136EB2" w:rsidRDefault="00136EB2" w:rsidP="00136EB2">
            <w:r w:rsidRPr="00FE3081">
              <w:rPr>
                <w:rFonts w:ascii="Arial" w:hAnsi="Arial" w:cs="Arial" w:hint="eastAsia"/>
                <w:kern w:val="0"/>
                <w:sz w:val="18"/>
                <w:szCs w:val="18"/>
              </w:rPr>
              <w:t>与湿地不相关</w:t>
            </w:r>
            <w:r w:rsidRPr="00FE3081">
              <w:rPr>
                <w:rFonts w:ascii="SimSun" w:hAnsi="SimSun" w:hint="eastAsia"/>
                <w:kern w:val="0"/>
                <w:szCs w:val="21"/>
              </w:rPr>
              <w:t>□</w:t>
            </w:r>
            <w:r w:rsidRPr="00FE3081">
              <w:rPr>
                <w:rFonts w:ascii="Arial" w:hAnsi="Arial" w:cs="Arial" w:hint="eastAsia"/>
                <w:kern w:val="0"/>
                <w:sz w:val="18"/>
                <w:szCs w:val="18"/>
              </w:rPr>
              <w:t>低</w:t>
            </w:r>
            <w:r w:rsidRPr="00FE3081">
              <w:rPr>
                <w:rFonts w:ascii="SimSun" w:hAnsi="SimSun" w:hint="eastAsia"/>
                <w:kern w:val="0"/>
                <w:szCs w:val="21"/>
              </w:rPr>
              <w:t>□</w:t>
            </w:r>
            <w:r w:rsidRPr="00FE3081">
              <w:rPr>
                <w:rFonts w:ascii="Arial" w:hAnsi="Arial" w:cs="Arial" w:hint="eastAsia"/>
                <w:kern w:val="0"/>
                <w:sz w:val="18"/>
                <w:szCs w:val="18"/>
              </w:rPr>
              <w:t>中</w:t>
            </w:r>
            <w:r w:rsidRPr="00FE3081">
              <w:rPr>
                <w:rFonts w:ascii="SimSun" w:hAnsi="SimSun" w:hint="eastAsia"/>
                <w:kern w:val="0"/>
                <w:szCs w:val="21"/>
              </w:rPr>
              <w:t>□</w:t>
            </w:r>
            <w:r w:rsidRPr="00FE3081">
              <w:rPr>
                <w:rFonts w:ascii="Arial" w:hAnsi="Arial" w:cs="Arial" w:hint="eastAsia"/>
                <w:kern w:val="0"/>
                <w:sz w:val="18"/>
                <w:szCs w:val="18"/>
              </w:rPr>
              <w:t>高</w:t>
            </w:r>
            <w:r w:rsidRPr="00FE3081">
              <w:rPr>
                <w:rFonts w:ascii="SimSun" w:hAnsi="SimSun" w:hint="eastAsia"/>
                <w:kern w:val="0"/>
                <w:szCs w:val="21"/>
              </w:rPr>
              <w:t>□</w:t>
            </w:r>
          </w:p>
        </w:tc>
      </w:tr>
    </w:tbl>
    <w:p w:rsidR="00451ED6" w:rsidRDefault="00451ED6" w:rsidP="00451ED6">
      <w:pPr>
        <w:ind w:firstLineChars="100" w:firstLine="210"/>
        <w:rPr>
          <w:rFonts w:ascii="Arial" w:hAnsi="Arial" w:cs="Arial"/>
          <w:color w:val="355AA0"/>
          <w:kern w:val="0"/>
          <w:szCs w:val="21"/>
        </w:rPr>
      </w:pPr>
    </w:p>
    <w:p w:rsidR="00960AE1" w:rsidRDefault="00346DBF" w:rsidP="00451ED6">
      <w:pPr>
        <w:ind w:firstLineChars="100" w:firstLine="210"/>
        <w:rPr>
          <w:rFonts w:ascii="Arial" w:hAnsi="Arial" w:cs="Arial"/>
          <w:color w:val="355AA0"/>
          <w:kern w:val="0"/>
          <w:szCs w:val="18"/>
        </w:rPr>
      </w:pPr>
      <w:r>
        <w:rPr>
          <w:rFonts w:ascii="Arial" w:hAnsi="Arial" w:cs="Arial" w:hint="eastAsia"/>
          <w:color w:val="355AA0"/>
          <w:kern w:val="0"/>
          <w:szCs w:val="18"/>
        </w:rPr>
        <w:t>文化</w:t>
      </w:r>
      <w:r>
        <w:rPr>
          <w:rFonts w:ascii="Arial" w:hAnsi="Arial" w:cs="Arial"/>
          <w:color w:val="355AA0"/>
          <w:kern w:val="0"/>
          <w:szCs w:val="18"/>
        </w:rPr>
        <w:t>服务</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055"/>
        <w:gridCol w:w="5727"/>
        <w:gridCol w:w="4892"/>
      </w:tblGrid>
      <w:tr w:rsidR="00346DBF" w:rsidTr="00935E66">
        <w:tc>
          <w:tcPr>
            <w:tcW w:w="4055" w:type="dxa"/>
          </w:tcPr>
          <w:p w:rsidR="00346DBF" w:rsidRDefault="00346DBF" w:rsidP="00346DBF">
            <w:pPr>
              <w:jc w:val="center"/>
              <w:rPr>
                <w:szCs w:val="21"/>
              </w:rPr>
            </w:pPr>
            <w:bookmarkStart w:id="252" w:name="_Hlk413082619"/>
            <w:r>
              <w:rPr>
                <w:rFonts w:ascii="Arial" w:hAnsi="Arial" w:cs="Arial" w:hint="eastAsia"/>
                <w:color w:val="355AA0"/>
                <w:kern w:val="0"/>
                <w:sz w:val="18"/>
                <w:szCs w:val="18"/>
              </w:rPr>
              <w:t>生态系统服务</w:t>
            </w:r>
          </w:p>
        </w:tc>
        <w:tc>
          <w:tcPr>
            <w:tcW w:w="5727" w:type="dxa"/>
          </w:tcPr>
          <w:p w:rsidR="00346DBF" w:rsidRDefault="00346DBF" w:rsidP="00346DBF">
            <w:pPr>
              <w:jc w:val="center"/>
              <w:rPr>
                <w:szCs w:val="21"/>
              </w:rPr>
            </w:pPr>
            <w:r>
              <w:rPr>
                <w:rFonts w:ascii="Arial" w:hAnsi="Arial" w:cs="Arial" w:hint="eastAsia"/>
                <w:color w:val="355AA0"/>
                <w:kern w:val="0"/>
                <w:sz w:val="18"/>
                <w:szCs w:val="18"/>
              </w:rPr>
              <w:t>示例</w:t>
            </w:r>
          </w:p>
        </w:tc>
        <w:tc>
          <w:tcPr>
            <w:tcW w:w="4892" w:type="dxa"/>
          </w:tcPr>
          <w:p w:rsidR="00346DBF" w:rsidRDefault="00346DBF" w:rsidP="00346DBF">
            <w:pPr>
              <w:jc w:val="center"/>
              <w:rPr>
                <w:szCs w:val="21"/>
              </w:rPr>
            </w:pPr>
            <w:r>
              <w:rPr>
                <w:rFonts w:ascii="Arial" w:hAnsi="Arial" w:cs="Arial"/>
                <w:color w:val="355AA0"/>
                <w:kern w:val="0"/>
                <w:sz w:val="18"/>
                <w:szCs w:val="18"/>
              </w:rPr>
              <w:t>重要性</w:t>
            </w:r>
            <w:r>
              <w:rPr>
                <w:rFonts w:ascii="Arial" w:hAnsi="Arial" w:cs="Arial" w:hint="eastAsia"/>
                <w:color w:val="355AA0"/>
                <w:kern w:val="0"/>
                <w:sz w:val="18"/>
                <w:szCs w:val="18"/>
              </w:rPr>
              <w:t>/</w:t>
            </w:r>
            <w:r>
              <w:rPr>
                <w:rFonts w:ascii="Arial" w:hAnsi="Arial" w:cs="Arial" w:hint="eastAsia"/>
                <w:color w:val="355AA0"/>
                <w:kern w:val="0"/>
                <w:sz w:val="18"/>
                <w:szCs w:val="18"/>
              </w:rPr>
              <w:t>程度</w:t>
            </w:r>
            <w:r>
              <w:rPr>
                <w:rFonts w:ascii="Arial" w:hAnsi="Arial" w:cs="Arial" w:hint="eastAsia"/>
                <w:color w:val="355AA0"/>
                <w:kern w:val="0"/>
                <w:sz w:val="18"/>
                <w:szCs w:val="18"/>
              </w:rPr>
              <w:t>/</w:t>
            </w:r>
            <w:r>
              <w:rPr>
                <w:rFonts w:ascii="Arial" w:hAnsi="Arial" w:cs="Arial" w:hint="eastAsia"/>
                <w:color w:val="355AA0"/>
                <w:kern w:val="0"/>
                <w:sz w:val="18"/>
                <w:szCs w:val="18"/>
              </w:rPr>
              <w:t>意义</w:t>
            </w:r>
          </w:p>
        </w:tc>
      </w:tr>
      <w:bookmarkEnd w:id="252"/>
      <w:tr w:rsidR="00960AE1" w:rsidRPr="00451ED6" w:rsidTr="00935E66">
        <w:tc>
          <w:tcPr>
            <w:tcW w:w="4055" w:type="dxa"/>
          </w:tcPr>
          <w:p w:rsidR="00960AE1" w:rsidRPr="00960AE1" w:rsidRDefault="00CE2AB7" w:rsidP="00960AE1">
            <w:pPr>
              <w:spacing w:after="60"/>
              <w:rPr>
                <w:rFonts w:ascii="Arial" w:hAnsi="Arial" w:cs="Arial"/>
                <w:sz w:val="18"/>
              </w:rPr>
            </w:pPr>
            <w:r>
              <w:rPr>
                <w:rFonts w:ascii="Arial" w:hAnsi="Arial" w:cs="Arial" w:hint="eastAsia"/>
                <w:sz w:val="18"/>
              </w:rPr>
              <w:t>休闲</w:t>
            </w:r>
            <w:r>
              <w:rPr>
                <w:rFonts w:ascii="Arial" w:hAnsi="Arial" w:cs="Arial"/>
                <w:sz w:val="18"/>
              </w:rPr>
              <w:t>旅游</w:t>
            </w:r>
            <w:r w:rsidR="00960AE1" w:rsidRPr="00451ED6">
              <w:rPr>
                <w:rFonts w:ascii="SimSun" w:hAnsi="SimSun" w:hint="eastAsia"/>
                <w:kern w:val="0"/>
                <w:szCs w:val="21"/>
              </w:rPr>
              <w:t>□</w:t>
            </w:r>
          </w:p>
        </w:tc>
        <w:tc>
          <w:tcPr>
            <w:tcW w:w="5727" w:type="dxa"/>
          </w:tcPr>
          <w:p w:rsidR="00960AE1" w:rsidRPr="00960AE1" w:rsidRDefault="00960AE1" w:rsidP="00960AE1">
            <w:pPr>
              <w:autoSpaceDE w:val="0"/>
              <w:autoSpaceDN w:val="0"/>
              <w:adjustRightInd w:val="0"/>
              <w:spacing w:after="60"/>
              <w:rPr>
                <w:rFonts w:ascii="Arial" w:hAnsi="Arial" w:cs="Arial"/>
                <w:sz w:val="18"/>
              </w:rPr>
            </w:pPr>
          </w:p>
        </w:tc>
        <w:tc>
          <w:tcPr>
            <w:tcW w:w="4892" w:type="dxa"/>
          </w:tcPr>
          <w:p w:rsidR="00960AE1" w:rsidRPr="00451ED6" w:rsidRDefault="00960AE1" w:rsidP="00960AE1">
            <w:pPr>
              <w:rPr>
                <w:rFonts w:ascii="Arial" w:hAnsi="Arial" w:cs="Arial"/>
                <w:sz w:val="18"/>
                <w:szCs w:val="18"/>
              </w:rPr>
            </w:pPr>
          </w:p>
        </w:tc>
      </w:tr>
      <w:tr w:rsidR="00136EB2" w:rsidRPr="00451ED6" w:rsidTr="00935E66">
        <w:tc>
          <w:tcPr>
            <w:tcW w:w="4055" w:type="dxa"/>
          </w:tcPr>
          <w:p w:rsidR="00136EB2" w:rsidRPr="00960AE1" w:rsidRDefault="00136EB2" w:rsidP="00136EB2">
            <w:pPr>
              <w:spacing w:after="60"/>
              <w:rPr>
                <w:rFonts w:ascii="Arial" w:hAnsi="Arial" w:cs="Arial"/>
                <w:sz w:val="18"/>
              </w:rPr>
            </w:pPr>
          </w:p>
        </w:tc>
        <w:tc>
          <w:tcPr>
            <w:tcW w:w="5727" w:type="dxa"/>
          </w:tcPr>
          <w:p w:rsidR="00136EB2" w:rsidRPr="00960AE1" w:rsidRDefault="00CE2AB7" w:rsidP="00136EB2">
            <w:pPr>
              <w:autoSpaceDE w:val="0"/>
              <w:autoSpaceDN w:val="0"/>
              <w:adjustRightInd w:val="0"/>
              <w:spacing w:after="60"/>
              <w:rPr>
                <w:rFonts w:ascii="Arial" w:hAnsi="Arial" w:cs="Arial"/>
                <w:sz w:val="18"/>
              </w:rPr>
            </w:pPr>
            <w:r>
              <w:rPr>
                <w:rFonts w:ascii="Arial" w:hAnsi="Arial" w:cs="Arial" w:hint="eastAsia"/>
                <w:sz w:val="18"/>
              </w:rPr>
              <w:t>休闲</w:t>
            </w:r>
            <w:r>
              <w:rPr>
                <w:rFonts w:ascii="Arial" w:hAnsi="Arial" w:cs="Arial"/>
                <w:sz w:val="18"/>
              </w:rPr>
              <w:t>狩猎和钓鱼</w:t>
            </w:r>
            <w:r w:rsidR="00136EB2" w:rsidRPr="00451ED6">
              <w:rPr>
                <w:rFonts w:ascii="SimSun" w:hAnsi="SimSun" w:hint="eastAsia"/>
                <w:kern w:val="0"/>
                <w:szCs w:val="21"/>
              </w:rPr>
              <w:t>□</w:t>
            </w:r>
          </w:p>
        </w:tc>
        <w:tc>
          <w:tcPr>
            <w:tcW w:w="4892" w:type="dxa"/>
          </w:tcPr>
          <w:p w:rsidR="00136EB2" w:rsidRDefault="00136EB2" w:rsidP="00136EB2">
            <w:r w:rsidRPr="00885757">
              <w:rPr>
                <w:rFonts w:ascii="Arial" w:hAnsi="Arial" w:cs="Arial" w:hint="eastAsia"/>
                <w:kern w:val="0"/>
                <w:sz w:val="18"/>
                <w:szCs w:val="18"/>
              </w:rPr>
              <w:t>与湿地不相关</w:t>
            </w:r>
            <w:r w:rsidRPr="00885757">
              <w:rPr>
                <w:rFonts w:ascii="SimSun" w:hAnsi="SimSun" w:hint="eastAsia"/>
                <w:kern w:val="0"/>
                <w:szCs w:val="21"/>
              </w:rPr>
              <w:t>□</w:t>
            </w:r>
            <w:r w:rsidRPr="00885757">
              <w:rPr>
                <w:rFonts w:ascii="Arial" w:hAnsi="Arial" w:cs="Arial" w:hint="eastAsia"/>
                <w:kern w:val="0"/>
                <w:sz w:val="18"/>
                <w:szCs w:val="18"/>
              </w:rPr>
              <w:t>低</w:t>
            </w:r>
            <w:r w:rsidRPr="00885757">
              <w:rPr>
                <w:rFonts w:ascii="SimSun" w:hAnsi="SimSun" w:hint="eastAsia"/>
                <w:kern w:val="0"/>
                <w:szCs w:val="21"/>
              </w:rPr>
              <w:t>□</w:t>
            </w:r>
            <w:r w:rsidRPr="00885757">
              <w:rPr>
                <w:rFonts w:ascii="Arial" w:hAnsi="Arial" w:cs="Arial" w:hint="eastAsia"/>
                <w:kern w:val="0"/>
                <w:sz w:val="18"/>
                <w:szCs w:val="18"/>
              </w:rPr>
              <w:t>中</w:t>
            </w:r>
            <w:r w:rsidRPr="00885757">
              <w:rPr>
                <w:rFonts w:ascii="SimSun" w:hAnsi="SimSun" w:hint="eastAsia"/>
                <w:kern w:val="0"/>
                <w:szCs w:val="21"/>
              </w:rPr>
              <w:t>□</w:t>
            </w:r>
            <w:r w:rsidRPr="00885757">
              <w:rPr>
                <w:rFonts w:ascii="Arial" w:hAnsi="Arial" w:cs="Arial" w:hint="eastAsia"/>
                <w:kern w:val="0"/>
                <w:sz w:val="18"/>
                <w:szCs w:val="18"/>
              </w:rPr>
              <w:t>高</w:t>
            </w:r>
            <w:r w:rsidRPr="00885757">
              <w:rPr>
                <w:rFonts w:ascii="SimSun" w:hAnsi="SimSun" w:hint="eastAsia"/>
                <w:kern w:val="0"/>
                <w:szCs w:val="21"/>
              </w:rPr>
              <w:t>□</w:t>
            </w:r>
          </w:p>
        </w:tc>
      </w:tr>
      <w:tr w:rsidR="00136EB2" w:rsidRPr="00451ED6" w:rsidTr="00935E66">
        <w:tc>
          <w:tcPr>
            <w:tcW w:w="4055" w:type="dxa"/>
          </w:tcPr>
          <w:p w:rsidR="00136EB2" w:rsidRPr="00960AE1" w:rsidRDefault="00136EB2" w:rsidP="00136EB2">
            <w:pPr>
              <w:spacing w:after="60"/>
              <w:rPr>
                <w:rFonts w:ascii="Arial" w:hAnsi="Arial" w:cs="Arial"/>
                <w:sz w:val="18"/>
              </w:rPr>
            </w:pPr>
          </w:p>
        </w:tc>
        <w:tc>
          <w:tcPr>
            <w:tcW w:w="5727" w:type="dxa"/>
          </w:tcPr>
          <w:p w:rsidR="00136EB2" w:rsidRPr="00960AE1" w:rsidRDefault="00CE2AB7" w:rsidP="00136EB2">
            <w:pPr>
              <w:autoSpaceDE w:val="0"/>
              <w:autoSpaceDN w:val="0"/>
              <w:adjustRightInd w:val="0"/>
              <w:spacing w:after="60"/>
              <w:rPr>
                <w:rFonts w:ascii="Arial" w:hAnsi="Arial" w:cs="Arial"/>
                <w:sz w:val="18"/>
              </w:rPr>
            </w:pPr>
            <w:r>
              <w:rPr>
                <w:rFonts w:ascii="Arial" w:hAnsi="Arial" w:cs="Arial" w:hint="eastAsia"/>
                <w:sz w:val="18"/>
              </w:rPr>
              <w:t>水生</w:t>
            </w:r>
            <w:r>
              <w:rPr>
                <w:rFonts w:ascii="Arial" w:hAnsi="Arial" w:cs="Arial"/>
                <w:sz w:val="18"/>
              </w:rPr>
              <w:t>运动和活动</w:t>
            </w:r>
            <w:r w:rsidR="00136EB2" w:rsidRPr="00451ED6">
              <w:rPr>
                <w:rFonts w:ascii="SimSun" w:hAnsi="SimSun" w:hint="eastAsia"/>
                <w:kern w:val="0"/>
                <w:szCs w:val="21"/>
              </w:rPr>
              <w:t>□</w:t>
            </w:r>
          </w:p>
        </w:tc>
        <w:tc>
          <w:tcPr>
            <w:tcW w:w="4892" w:type="dxa"/>
          </w:tcPr>
          <w:p w:rsidR="00136EB2" w:rsidRDefault="00136EB2" w:rsidP="00136EB2">
            <w:r w:rsidRPr="00885757">
              <w:rPr>
                <w:rFonts w:ascii="Arial" w:hAnsi="Arial" w:cs="Arial" w:hint="eastAsia"/>
                <w:kern w:val="0"/>
                <w:sz w:val="18"/>
                <w:szCs w:val="18"/>
              </w:rPr>
              <w:t>与湿地不相关</w:t>
            </w:r>
            <w:r w:rsidRPr="00885757">
              <w:rPr>
                <w:rFonts w:ascii="SimSun" w:hAnsi="SimSun" w:hint="eastAsia"/>
                <w:kern w:val="0"/>
                <w:szCs w:val="21"/>
              </w:rPr>
              <w:t>□</w:t>
            </w:r>
            <w:r w:rsidRPr="00885757">
              <w:rPr>
                <w:rFonts w:ascii="Arial" w:hAnsi="Arial" w:cs="Arial" w:hint="eastAsia"/>
                <w:kern w:val="0"/>
                <w:sz w:val="18"/>
                <w:szCs w:val="18"/>
              </w:rPr>
              <w:t>低</w:t>
            </w:r>
            <w:r w:rsidRPr="00885757">
              <w:rPr>
                <w:rFonts w:ascii="SimSun" w:hAnsi="SimSun" w:hint="eastAsia"/>
                <w:kern w:val="0"/>
                <w:szCs w:val="21"/>
              </w:rPr>
              <w:t>□</w:t>
            </w:r>
            <w:r w:rsidRPr="00885757">
              <w:rPr>
                <w:rFonts w:ascii="Arial" w:hAnsi="Arial" w:cs="Arial" w:hint="eastAsia"/>
                <w:kern w:val="0"/>
                <w:sz w:val="18"/>
                <w:szCs w:val="18"/>
              </w:rPr>
              <w:t>中</w:t>
            </w:r>
            <w:r w:rsidRPr="00885757">
              <w:rPr>
                <w:rFonts w:ascii="SimSun" w:hAnsi="SimSun" w:hint="eastAsia"/>
                <w:kern w:val="0"/>
                <w:szCs w:val="21"/>
              </w:rPr>
              <w:t>□</w:t>
            </w:r>
            <w:r w:rsidRPr="00885757">
              <w:rPr>
                <w:rFonts w:ascii="Arial" w:hAnsi="Arial" w:cs="Arial" w:hint="eastAsia"/>
                <w:kern w:val="0"/>
                <w:sz w:val="18"/>
                <w:szCs w:val="18"/>
              </w:rPr>
              <w:t>高</w:t>
            </w:r>
            <w:r w:rsidRPr="00885757">
              <w:rPr>
                <w:rFonts w:ascii="SimSun" w:hAnsi="SimSun" w:hint="eastAsia"/>
                <w:kern w:val="0"/>
                <w:szCs w:val="21"/>
              </w:rPr>
              <w:t>□</w:t>
            </w:r>
          </w:p>
        </w:tc>
      </w:tr>
      <w:tr w:rsidR="00136EB2" w:rsidRPr="00451ED6" w:rsidTr="00935E66">
        <w:tc>
          <w:tcPr>
            <w:tcW w:w="4055" w:type="dxa"/>
          </w:tcPr>
          <w:p w:rsidR="00136EB2" w:rsidRPr="00960AE1" w:rsidRDefault="00136EB2" w:rsidP="00136EB2">
            <w:pPr>
              <w:spacing w:after="60"/>
              <w:rPr>
                <w:rFonts w:ascii="Arial" w:hAnsi="Arial" w:cs="Arial"/>
                <w:sz w:val="18"/>
              </w:rPr>
            </w:pPr>
          </w:p>
        </w:tc>
        <w:tc>
          <w:tcPr>
            <w:tcW w:w="5727" w:type="dxa"/>
          </w:tcPr>
          <w:p w:rsidR="00136EB2" w:rsidRPr="00960AE1" w:rsidRDefault="00CE2AB7" w:rsidP="00136EB2">
            <w:pPr>
              <w:autoSpaceDE w:val="0"/>
              <w:autoSpaceDN w:val="0"/>
              <w:adjustRightInd w:val="0"/>
              <w:spacing w:after="60"/>
              <w:rPr>
                <w:rFonts w:ascii="Arial" w:hAnsi="Arial" w:cs="Arial"/>
                <w:sz w:val="18"/>
              </w:rPr>
            </w:pPr>
            <w:r>
              <w:rPr>
                <w:rFonts w:ascii="Arial" w:hAnsi="Arial" w:cs="Arial" w:hint="eastAsia"/>
                <w:sz w:val="18"/>
              </w:rPr>
              <w:t>野餐、</w:t>
            </w:r>
            <w:r>
              <w:rPr>
                <w:rFonts w:ascii="Arial" w:hAnsi="Arial" w:cs="Arial"/>
                <w:sz w:val="18"/>
              </w:rPr>
              <w:t>郊游和旅游</w:t>
            </w:r>
            <w:r w:rsidR="00136EB2" w:rsidRPr="00451ED6">
              <w:rPr>
                <w:rFonts w:ascii="SimSun" w:hAnsi="SimSun" w:hint="eastAsia"/>
                <w:kern w:val="0"/>
                <w:szCs w:val="21"/>
              </w:rPr>
              <w:t>□</w:t>
            </w:r>
          </w:p>
        </w:tc>
        <w:tc>
          <w:tcPr>
            <w:tcW w:w="4892" w:type="dxa"/>
          </w:tcPr>
          <w:p w:rsidR="00136EB2" w:rsidRDefault="00136EB2" w:rsidP="00136EB2">
            <w:r w:rsidRPr="00885757">
              <w:rPr>
                <w:rFonts w:ascii="Arial" w:hAnsi="Arial" w:cs="Arial" w:hint="eastAsia"/>
                <w:kern w:val="0"/>
                <w:sz w:val="18"/>
                <w:szCs w:val="18"/>
              </w:rPr>
              <w:t>与湿地不相关</w:t>
            </w:r>
            <w:r w:rsidRPr="00885757">
              <w:rPr>
                <w:rFonts w:ascii="SimSun" w:hAnsi="SimSun" w:hint="eastAsia"/>
                <w:kern w:val="0"/>
                <w:szCs w:val="21"/>
              </w:rPr>
              <w:t>□</w:t>
            </w:r>
            <w:r w:rsidRPr="00885757">
              <w:rPr>
                <w:rFonts w:ascii="Arial" w:hAnsi="Arial" w:cs="Arial" w:hint="eastAsia"/>
                <w:kern w:val="0"/>
                <w:sz w:val="18"/>
                <w:szCs w:val="18"/>
              </w:rPr>
              <w:t>低</w:t>
            </w:r>
            <w:r w:rsidRPr="00885757">
              <w:rPr>
                <w:rFonts w:ascii="SimSun" w:hAnsi="SimSun" w:hint="eastAsia"/>
                <w:kern w:val="0"/>
                <w:szCs w:val="21"/>
              </w:rPr>
              <w:t>□</w:t>
            </w:r>
            <w:r w:rsidRPr="00885757">
              <w:rPr>
                <w:rFonts w:ascii="Arial" w:hAnsi="Arial" w:cs="Arial" w:hint="eastAsia"/>
                <w:kern w:val="0"/>
                <w:sz w:val="18"/>
                <w:szCs w:val="18"/>
              </w:rPr>
              <w:t>中</w:t>
            </w:r>
            <w:r w:rsidRPr="00885757">
              <w:rPr>
                <w:rFonts w:ascii="SimSun" w:hAnsi="SimSun" w:hint="eastAsia"/>
                <w:kern w:val="0"/>
                <w:szCs w:val="21"/>
              </w:rPr>
              <w:t>□</w:t>
            </w:r>
            <w:r w:rsidRPr="00885757">
              <w:rPr>
                <w:rFonts w:ascii="Arial" w:hAnsi="Arial" w:cs="Arial" w:hint="eastAsia"/>
                <w:kern w:val="0"/>
                <w:sz w:val="18"/>
                <w:szCs w:val="18"/>
              </w:rPr>
              <w:t>高</w:t>
            </w:r>
            <w:r w:rsidRPr="00885757">
              <w:rPr>
                <w:rFonts w:ascii="SimSun" w:hAnsi="SimSun" w:hint="eastAsia"/>
                <w:kern w:val="0"/>
                <w:szCs w:val="21"/>
              </w:rPr>
              <w:t>□</w:t>
            </w:r>
          </w:p>
        </w:tc>
      </w:tr>
      <w:tr w:rsidR="00136EB2" w:rsidRPr="00451ED6" w:rsidTr="00935E66">
        <w:tc>
          <w:tcPr>
            <w:tcW w:w="4055" w:type="dxa"/>
          </w:tcPr>
          <w:p w:rsidR="00136EB2" w:rsidRPr="00445D3E" w:rsidRDefault="00136EB2" w:rsidP="00136EB2">
            <w:pPr>
              <w:spacing w:after="60"/>
              <w:rPr>
                <w:rFonts w:ascii="Garamond" w:hAnsi="Garamond"/>
                <w:sz w:val="22"/>
              </w:rPr>
            </w:pPr>
          </w:p>
        </w:tc>
        <w:tc>
          <w:tcPr>
            <w:tcW w:w="5727" w:type="dxa"/>
          </w:tcPr>
          <w:p w:rsidR="00136EB2" w:rsidRPr="00445D3E" w:rsidRDefault="00FC4757" w:rsidP="00136EB2">
            <w:pPr>
              <w:autoSpaceDE w:val="0"/>
              <w:autoSpaceDN w:val="0"/>
              <w:adjustRightInd w:val="0"/>
              <w:spacing w:after="60"/>
              <w:rPr>
                <w:rFonts w:ascii="Garamond" w:hAnsi="Garamond" w:cs="Lucida Bright"/>
                <w:sz w:val="22"/>
              </w:rPr>
            </w:pPr>
            <w:r>
              <w:rPr>
                <w:rFonts w:ascii="Arial" w:hAnsi="Arial" w:cs="Arial" w:hint="eastAsia"/>
                <w:sz w:val="18"/>
              </w:rPr>
              <w:t>自然</w:t>
            </w:r>
            <w:r>
              <w:rPr>
                <w:rFonts w:ascii="Arial" w:hAnsi="Arial" w:cs="Arial"/>
                <w:sz w:val="18"/>
              </w:rPr>
              <w:t>观察和生态旅游</w:t>
            </w:r>
            <w:r w:rsidR="00136EB2" w:rsidRPr="00451ED6">
              <w:rPr>
                <w:rFonts w:ascii="SimSun" w:hAnsi="SimSun" w:hint="eastAsia"/>
                <w:kern w:val="0"/>
                <w:szCs w:val="21"/>
              </w:rPr>
              <w:t>□</w:t>
            </w:r>
          </w:p>
        </w:tc>
        <w:tc>
          <w:tcPr>
            <w:tcW w:w="4892" w:type="dxa"/>
          </w:tcPr>
          <w:p w:rsidR="00136EB2" w:rsidRDefault="00136EB2" w:rsidP="00136EB2">
            <w:r w:rsidRPr="00885757">
              <w:rPr>
                <w:rFonts w:ascii="Arial" w:hAnsi="Arial" w:cs="Arial" w:hint="eastAsia"/>
                <w:kern w:val="0"/>
                <w:sz w:val="18"/>
                <w:szCs w:val="18"/>
              </w:rPr>
              <w:t>与湿地不相关</w:t>
            </w:r>
            <w:r w:rsidRPr="00885757">
              <w:rPr>
                <w:rFonts w:ascii="SimSun" w:hAnsi="SimSun" w:hint="eastAsia"/>
                <w:kern w:val="0"/>
                <w:szCs w:val="21"/>
              </w:rPr>
              <w:t>□</w:t>
            </w:r>
            <w:r w:rsidRPr="00885757">
              <w:rPr>
                <w:rFonts w:ascii="Arial" w:hAnsi="Arial" w:cs="Arial" w:hint="eastAsia"/>
                <w:kern w:val="0"/>
                <w:sz w:val="18"/>
                <w:szCs w:val="18"/>
              </w:rPr>
              <w:t>低</w:t>
            </w:r>
            <w:r w:rsidRPr="00885757">
              <w:rPr>
                <w:rFonts w:ascii="SimSun" w:hAnsi="SimSun" w:hint="eastAsia"/>
                <w:kern w:val="0"/>
                <w:szCs w:val="21"/>
              </w:rPr>
              <w:t>□</w:t>
            </w:r>
            <w:r w:rsidRPr="00885757">
              <w:rPr>
                <w:rFonts w:ascii="Arial" w:hAnsi="Arial" w:cs="Arial" w:hint="eastAsia"/>
                <w:kern w:val="0"/>
                <w:sz w:val="18"/>
                <w:szCs w:val="18"/>
              </w:rPr>
              <w:t>中</w:t>
            </w:r>
            <w:r w:rsidRPr="00885757">
              <w:rPr>
                <w:rFonts w:ascii="SimSun" w:hAnsi="SimSun" w:hint="eastAsia"/>
                <w:kern w:val="0"/>
                <w:szCs w:val="21"/>
              </w:rPr>
              <w:t>□</w:t>
            </w:r>
            <w:r w:rsidRPr="00885757">
              <w:rPr>
                <w:rFonts w:ascii="Arial" w:hAnsi="Arial" w:cs="Arial" w:hint="eastAsia"/>
                <w:kern w:val="0"/>
                <w:sz w:val="18"/>
                <w:szCs w:val="18"/>
              </w:rPr>
              <w:t>高</w:t>
            </w:r>
            <w:r w:rsidRPr="00885757">
              <w:rPr>
                <w:rFonts w:ascii="SimSun" w:hAnsi="SimSun" w:hint="eastAsia"/>
                <w:kern w:val="0"/>
                <w:szCs w:val="21"/>
              </w:rPr>
              <w:t>□</w:t>
            </w:r>
          </w:p>
        </w:tc>
      </w:tr>
      <w:tr w:rsidR="003A2F3B" w:rsidRPr="00451ED6" w:rsidTr="00935E66">
        <w:tc>
          <w:tcPr>
            <w:tcW w:w="4055" w:type="dxa"/>
          </w:tcPr>
          <w:p w:rsidR="003A2F3B" w:rsidRPr="003A2F3B" w:rsidRDefault="0082251F" w:rsidP="00EF7D7C">
            <w:pPr>
              <w:spacing w:after="60"/>
              <w:rPr>
                <w:rFonts w:ascii="Arial" w:hAnsi="Arial" w:cs="Arial"/>
                <w:sz w:val="18"/>
              </w:rPr>
            </w:pPr>
            <w:r>
              <w:rPr>
                <w:rFonts w:ascii="SimSun" w:hAnsi="SimSun" w:hint="eastAsia"/>
                <w:kern w:val="0"/>
                <w:szCs w:val="21"/>
              </w:rPr>
              <w:lastRenderedPageBreak/>
              <w:t>精神和励志</w:t>
            </w:r>
            <w:r w:rsidR="003A2F3B" w:rsidRPr="00451ED6">
              <w:rPr>
                <w:rFonts w:ascii="SimSun" w:hAnsi="SimSun" w:hint="eastAsia"/>
                <w:kern w:val="0"/>
                <w:szCs w:val="21"/>
              </w:rPr>
              <w:t>□</w:t>
            </w:r>
          </w:p>
        </w:tc>
        <w:tc>
          <w:tcPr>
            <w:tcW w:w="5727" w:type="dxa"/>
          </w:tcPr>
          <w:p w:rsidR="003A2F3B" w:rsidRPr="003A2F3B" w:rsidRDefault="003A2F3B" w:rsidP="003A2F3B">
            <w:pPr>
              <w:autoSpaceDE w:val="0"/>
              <w:autoSpaceDN w:val="0"/>
              <w:adjustRightInd w:val="0"/>
              <w:spacing w:after="60"/>
              <w:rPr>
                <w:rFonts w:ascii="Arial" w:hAnsi="Arial" w:cs="Arial"/>
                <w:sz w:val="18"/>
              </w:rPr>
            </w:pPr>
          </w:p>
        </w:tc>
        <w:tc>
          <w:tcPr>
            <w:tcW w:w="4892" w:type="dxa"/>
          </w:tcPr>
          <w:p w:rsidR="003A2F3B" w:rsidRPr="00451ED6" w:rsidRDefault="003A2F3B" w:rsidP="003A2F3B">
            <w:pPr>
              <w:rPr>
                <w:rFonts w:ascii="Arial" w:hAnsi="Arial" w:cs="Arial"/>
                <w:sz w:val="18"/>
                <w:szCs w:val="18"/>
              </w:rPr>
            </w:pPr>
          </w:p>
        </w:tc>
      </w:tr>
      <w:tr w:rsidR="00136EB2" w:rsidRPr="00451ED6" w:rsidTr="00935E66">
        <w:tc>
          <w:tcPr>
            <w:tcW w:w="4055" w:type="dxa"/>
          </w:tcPr>
          <w:p w:rsidR="00136EB2" w:rsidRPr="003A2F3B" w:rsidRDefault="00136EB2" w:rsidP="00136EB2">
            <w:pPr>
              <w:spacing w:after="60"/>
              <w:rPr>
                <w:rFonts w:ascii="Arial" w:hAnsi="Arial" w:cs="Arial"/>
                <w:sz w:val="18"/>
              </w:rPr>
            </w:pPr>
          </w:p>
        </w:tc>
        <w:tc>
          <w:tcPr>
            <w:tcW w:w="5727" w:type="dxa"/>
          </w:tcPr>
          <w:p w:rsidR="00136EB2" w:rsidRPr="003A2F3B" w:rsidRDefault="00712714" w:rsidP="00136EB2">
            <w:pPr>
              <w:autoSpaceDE w:val="0"/>
              <w:autoSpaceDN w:val="0"/>
              <w:adjustRightInd w:val="0"/>
              <w:spacing w:after="60"/>
              <w:rPr>
                <w:rFonts w:ascii="Arial" w:hAnsi="Arial" w:cs="Arial"/>
                <w:sz w:val="18"/>
              </w:rPr>
            </w:pPr>
            <w:r>
              <w:rPr>
                <w:rFonts w:ascii="Arial" w:hAnsi="Arial" w:cs="Arial" w:hint="eastAsia"/>
                <w:sz w:val="18"/>
              </w:rPr>
              <w:t>灵感</w:t>
            </w:r>
            <w:r w:rsidR="00136EB2" w:rsidRPr="00451ED6">
              <w:rPr>
                <w:rFonts w:ascii="SimSun" w:hAnsi="SimSun" w:hint="eastAsia"/>
                <w:kern w:val="0"/>
                <w:szCs w:val="21"/>
              </w:rPr>
              <w:t>□</w:t>
            </w:r>
          </w:p>
        </w:tc>
        <w:tc>
          <w:tcPr>
            <w:tcW w:w="4892" w:type="dxa"/>
          </w:tcPr>
          <w:p w:rsidR="00136EB2" w:rsidRDefault="00136EB2" w:rsidP="00136EB2">
            <w:r w:rsidRPr="002B0879">
              <w:rPr>
                <w:rFonts w:ascii="Arial" w:hAnsi="Arial" w:cs="Arial" w:hint="eastAsia"/>
                <w:kern w:val="0"/>
                <w:sz w:val="18"/>
                <w:szCs w:val="18"/>
              </w:rPr>
              <w:t>与湿地不相关</w:t>
            </w:r>
            <w:r w:rsidRPr="002B0879">
              <w:rPr>
                <w:rFonts w:ascii="SimSun" w:hAnsi="SimSun" w:hint="eastAsia"/>
                <w:kern w:val="0"/>
                <w:szCs w:val="21"/>
              </w:rPr>
              <w:t>□</w:t>
            </w:r>
            <w:r w:rsidRPr="002B0879">
              <w:rPr>
                <w:rFonts w:ascii="Arial" w:hAnsi="Arial" w:cs="Arial" w:hint="eastAsia"/>
                <w:kern w:val="0"/>
                <w:sz w:val="18"/>
                <w:szCs w:val="18"/>
              </w:rPr>
              <w:t>低</w:t>
            </w:r>
            <w:r w:rsidRPr="002B0879">
              <w:rPr>
                <w:rFonts w:ascii="SimSun" w:hAnsi="SimSun" w:hint="eastAsia"/>
                <w:kern w:val="0"/>
                <w:szCs w:val="21"/>
              </w:rPr>
              <w:t>□</w:t>
            </w:r>
            <w:r w:rsidRPr="002B0879">
              <w:rPr>
                <w:rFonts w:ascii="Arial" w:hAnsi="Arial" w:cs="Arial" w:hint="eastAsia"/>
                <w:kern w:val="0"/>
                <w:sz w:val="18"/>
                <w:szCs w:val="18"/>
              </w:rPr>
              <w:t>中</w:t>
            </w:r>
            <w:r w:rsidRPr="002B0879">
              <w:rPr>
                <w:rFonts w:ascii="SimSun" w:hAnsi="SimSun" w:hint="eastAsia"/>
                <w:kern w:val="0"/>
                <w:szCs w:val="21"/>
              </w:rPr>
              <w:t>□</w:t>
            </w:r>
            <w:r w:rsidRPr="002B0879">
              <w:rPr>
                <w:rFonts w:ascii="Arial" w:hAnsi="Arial" w:cs="Arial" w:hint="eastAsia"/>
                <w:kern w:val="0"/>
                <w:sz w:val="18"/>
                <w:szCs w:val="18"/>
              </w:rPr>
              <w:t>高</w:t>
            </w:r>
            <w:r w:rsidRPr="002B0879">
              <w:rPr>
                <w:rFonts w:ascii="SimSun" w:hAnsi="SimSun" w:hint="eastAsia"/>
                <w:kern w:val="0"/>
                <w:szCs w:val="21"/>
              </w:rPr>
              <w:t>□</w:t>
            </w:r>
          </w:p>
        </w:tc>
      </w:tr>
      <w:tr w:rsidR="00136EB2" w:rsidRPr="00451ED6" w:rsidTr="00935E66">
        <w:tc>
          <w:tcPr>
            <w:tcW w:w="4055" w:type="dxa"/>
          </w:tcPr>
          <w:p w:rsidR="00136EB2" w:rsidRPr="003A2F3B" w:rsidRDefault="00136EB2" w:rsidP="00136EB2">
            <w:pPr>
              <w:spacing w:after="60"/>
              <w:rPr>
                <w:rFonts w:ascii="Arial" w:hAnsi="Arial" w:cs="Arial"/>
                <w:sz w:val="18"/>
              </w:rPr>
            </w:pPr>
          </w:p>
        </w:tc>
        <w:tc>
          <w:tcPr>
            <w:tcW w:w="5727" w:type="dxa"/>
          </w:tcPr>
          <w:p w:rsidR="00136EB2" w:rsidRPr="003A2F3B" w:rsidRDefault="0082251F" w:rsidP="0082251F">
            <w:pPr>
              <w:autoSpaceDE w:val="0"/>
              <w:autoSpaceDN w:val="0"/>
              <w:adjustRightInd w:val="0"/>
              <w:spacing w:after="60"/>
              <w:rPr>
                <w:rFonts w:ascii="Arial" w:hAnsi="Arial" w:cs="Arial"/>
                <w:sz w:val="18"/>
              </w:rPr>
            </w:pPr>
            <w:r>
              <w:rPr>
                <w:rFonts w:ascii="Arial" w:hAnsi="Arial" w:cs="Arial" w:hint="eastAsia"/>
                <w:sz w:val="18"/>
              </w:rPr>
              <w:t>文化</w:t>
            </w:r>
            <w:r>
              <w:rPr>
                <w:rFonts w:ascii="Arial" w:hAnsi="Arial" w:cs="Arial"/>
                <w:sz w:val="18"/>
              </w:rPr>
              <w:t>遗产</w:t>
            </w:r>
            <w:r>
              <w:rPr>
                <w:rFonts w:ascii="Arial" w:hAnsi="Arial" w:cs="Arial" w:hint="eastAsia"/>
                <w:sz w:val="18"/>
              </w:rPr>
              <w:t>（历史的和考古的）</w:t>
            </w:r>
            <w:r w:rsidR="00136EB2" w:rsidRPr="00451ED6">
              <w:rPr>
                <w:rFonts w:ascii="SimSun" w:hAnsi="SimSun" w:hint="eastAsia"/>
                <w:kern w:val="0"/>
                <w:szCs w:val="21"/>
              </w:rPr>
              <w:t>□</w:t>
            </w:r>
          </w:p>
        </w:tc>
        <w:tc>
          <w:tcPr>
            <w:tcW w:w="4892" w:type="dxa"/>
          </w:tcPr>
          <w:p w:rsidR="00136EB2" w:rsidRDefault="00136EB2" w:rsidP="00136EB2">
            <w:r w:rsidRPr="002B0879">
              <w:rPr>
                <w:rFonts w:ascii="Arial" w:hAnsi="Arial" w:cs="Arial" w:hint="eastAsia"/>
                <w:kern w:val="0"/>
                <w:sz w:val="18"/>
                <w:szCs w:val="18"/>
              </w:rPr>
              <w:t>与湿地不相关</w:t>
            </w:r>
            <w:r w:rsidRPr="002B0879">
              <w:rPr>
                <w:rFonts w:ascii="SimSun" w:hAnsi="SimSun" w:hint="eastAsia"/>
                <w:kern w:val="0"/>
                <w:szCs w:val="21"/>
              </w:rPr>
              <w:t>□</w:t>
            </w:r>
            <w:r w:rsidRPr="002B0879">
              <w:rPr>
                <w:rFonts w:ascii="Arial" w:hAnsi="Arial" w:cs="Arial" w:hint="eastAsia"/>
                <w:kern w:val="0"/>
                <w:sz w:val="18"/>
                <w:szCs w:val="18"/>
              </w:rPr>
              <w:t>低</w:t>
            </w:r>
            <w:r w:rsidRPr="002B0879">
              <w:rPr>
                <w:rFonts w:ascii="SimSun" w:hAnsi="SimSun" w:hint="eastAsia"/>
                <w:kern w:val="0"/>
                <w:szCs w:val="21"/>
              </w:rPr>
              <w:t>□</w:t>
            </w:r>
            <w:r w:rsidRPr="002B0879">
              <w:rPr>
                <w:rFonts w:ascii="Arial" w:hAnsi="Arial" w:cs="Arial" w:hint="eastAsia"/>
                <w:kern w:val="0"/>
                <w:sz w:val="18"/>
                <w:szCs w:val="18"/>
              </w:rPr>
              <w:t>中</w:t>
            </w:r>
            <w:r w:rsidRPr="002B0879">
              <w:rPr>
                <w:rFonts w:ascii="SimSun" w:hAnsi="SimSun" w:hint="eastAsia"/>
                <w:kern w:val="0"/>
                <w:szCs w:val="21"/>
              </w:rPr>
              <w:t>□</w:t>
            </w:r>
            <w:r w:rsidRPr="002B0879">
              <w:rPr>
                <w:rFonts w:ascii="Arial" w:hAnsi="Arial" w:cs="Arial" w:hint="eastAsia"/>
                <w:kern w:val="0"/>
                <w:sz w:val="18"/>
                <w:szCs w:val="18"/>
              </w:rPr>
              <w:t>高</w:t>
            </w:r>
            <w:r w:rsidRPr="002B0879">
              <w:rPr>
                <w:rFonts w:ascii="SimSun" w:hAnsi="SimSun" w:hint="eastAsia"/>
                <w:kern w:val="0"/>
                <w:szCs w:val="21"/>
              </w:rPr>
              <w:t>□</w:t>
            </w:r>
          </w:p>
        </w:tc>
      </w:tr>
      <w:tr w:rsidR="00136EB2" w:rsidRPr="00451ED6" w:rsidTr="00935E66">
        <w:tc>
          <w:tcPr>
            <w:tcW w:w="4055" w:type="dxa"/>
          </w:tcPr>
          <w:p w:rsidR="00136EB2" w:rsidRPr="003A2F3B" w:rsidRDefault="00136EB2" w:rsidP="00136EB2">
            <w:pPr>
              <w:spacing w:after="60"/>
              <w:rPr>
                <w:rFonts w:ascii="Arial" w:hAnsi="Arial" w:cs="Arial"/>
                <w:sz w:val="18"/>
              </w:rPr>
            </w:pPr>
          </w:p>
        </w:tc>
        <w:tc>
          <w:tcPr>
            <w:tcW w:w="5727" w:type="dxa"/>
          </w:tcPr>
          <w:p w:rsidR="00136EB2" w:rsidRPr="003A2F3B" w:rsidRDefault="0082251F" w:rsidP="0082251F">
            <w:pPr>
              <w:autoSpaceDE w:val="0"/>
              <w:autoSpaceDN w:val="0"/>
              <w:adjustRightInd w:val="0"/>
              <w:spacing w:after="60"/>
              <w:rPr>
                <w:rFonts w:ascii="Arial" w:hAnsi="Arial" w:cs="Arial"/>
                <w:sz w:val="18"/>
              </w:rPr>
            </w:pPr>
            <w:bookmarkStart w:id="253" w:name="OLE_LINK293"/>
            <w:bookmarkStart w:id="254" w:name="OLE_LINK294"/>
            <w:r>
              <w:rPr>
                <w:rFonts w:ascii="Arial" w:hAnsi="Arial" w:cs="Arial"/>
                <w:sz w:val="18"/>
              </w:rPr>
              <w:t>当代文化的意义</w:t>
            </w:r>
            <w:r>
              <w:rPr>
                <w:rFonts w:ascii="Arial" w:hAnsi="Arial" w:cs="Arial" w:hint="eastAsia"/>
                <w:sz w:val="18"/>
              </w:rPr>
              <w:t>，</w:t>
            </w:r>
            <w:r>
              <w:rPr>
                <w:rFonts w:ascii="Arial" w:hAnsi="Arial" w:cs="Arial"/>
                <w:sz w:val="18"/>
              </w:rPr>
              <w:t>包括艺术和创作灵感</w:t>
            </w:r>
            <w:r>
              <w:rPr>
                <w:rFonts w:ascii="Arial" w:hAnsi="Arial" w:cs="Arial" w:hint="eastAsia"/>
                <w:sz w:val="18"/>
              </w:rPr>
              <w:t>，</w:t>
            </w:r>
            <w:r>
              <w:rPr>
                <w:rFonts w:ascii="Arial" w:hAnsi="Arial" w:cs="Arial"/>
                <w:sz w:val="18"/>
              </w:rPr>
              <w:t>也包括存在价值</w:t>
            </w:r>
            <w:bookmarkEnd w:id="253"/>
            <w:bookmarkEnd w:id="254"/>
            <w:r w:rsidR="00136EB2" w:rsidRPr="00451ED6">
              <w:rPr>
                <w:rFonts w:ascii="SimSun" w:hAnsi="SimSun" w:hint="eastAsia"/>
                <w:kern w:val="0"/>
                <w:szCs w:val="21"/>
              </w:rPr>
              <w:t>□</w:t>
            </w:r>
          </w:p>
        </w:tc>
        <w:tc>
          <w:tcPr>
            <w:tcW w:w="4892" w:type="dxa"/>
          </w:tcPr>
          <w:p w:rsidR="00136EB2" w:rsidRDefault="00136EB2" w:rsidP="00136EB2">
            <w:r w:rsidRPr="002B0879">
              <w:rPr>
                <w:rFonts w:ascii="Arial" w:hAnsi="Arial" w:cs="Arial" w:hint="eastAsia"/>
                <w:kern w:val="0"/>
                <w:sz w:val="18"/>
                <w:szCs w:val="18"/>
              </w:rPr>
              <w:t>与湿地不相关</w:t>
            </w:r>
            <w:r w:rsidRPr="002B0879">
              <w:rPr>
                <w:rFonts w:ascii="SimSun" w:hAnsi="SimSun" w:hint="eastAsia"/>
                <w:kern w:val="0"/>
                <w:szCs w:val="21"/>
              </w:rPr>
              <w:t>□</w:t>
            </w:r>
            <w:r w:rsidRPr="002B0879">
              <w:rPr>
                <w:rFonts w:ascii="Arial" w:hAnsi="Arial" w:cs="Arial" w:hint="eastAsia"/>
                <w:kern w:val="0"/>
                <w:sz w:val="18"/>
                <w:szCs w:val="18"/>
              </w:rPr>
              <w:t>低</w:t>
            </w:r>
            <w:r w:rsidRPr="002B0879">
              <w:rPr>
                <w:rFonts w:ascii="SimSun" w:hAnsi="SimSun" w:hint="eastAsia"/>
                <w:kern w:val="0"/>
                <w:szCs w:val="21"/>
              </w:rPr>
              <w:t>□</w:t>
            </w:r>
            <w:r w:rsidRPr="002B0879">
              <w:rPr>
                <w:rFonts w:ascii="Arial" w:hAnsi="Arial" w:cs="Arial" w:hint="eastAsia"/>
                <w:kern w:val="0"/>
                <w:sz w:val="18"/>
                <w:szCs w:val="18"/>
              </w:rPr>
              <w:t>中</w:t>
            </w:r>
            <w:r w:rsidRPr="002B0879">
              <w:rPr>
                <w:rFonts w:ascii="SimSun" w:hAnsi="SimSun" w:hint="eastAsia"/>
                <w:kern w:val="0"/>
                <w:szCs w:val="21"/>
              </w:rPr>
              <w:t>□</w:t>
            </w:r>
            <w:r w:rsidRPr="002B0879">
              <w:rPr>
                <w:rFonts w:ascii="Arial" w:hAnsi="Arial" w:cs="Arial" w:hint="eastAsia"/>
                <w:kern w:val="0"/>
                <w:sz w:val="18"/>
                <w:szCs w:val="18"/>
              </w:rPr>
              <w:t>高</w:t>
            </w:r>
            <w:r w:rsidRPr="002B0879">
              <w:rPr>
                <w:rFonts w:ascii="SimSun" w:hAnsi="SimSun" w:hint="eastAsia"/>
                <w:kern w:val="0"/>
                <w:szCs w:val="21"/>
              </w:rPr>
              <w:t>□</w:t>
            </w:r>
          </w:p>
        </w:tc>
      </w:tr>
      <w:tr w:rsidR="00136EB2" w:rsidRPr="00451ED6" w:rsidTr="00935E66">
        <w:tc>
          <w:tcPr>
            <w:tcW w:w="4055" w:type="dxa"/>
          </w:tcPr>
          <w:p w:rsidR="00136EB2" w:rsidRPr="003A2F3B" w:rsidRDefault="00136EB2" w:rsidP="00136EB2">
            <w:pPr>
              <w:spacing w:after="60"/>
              <w:rPr>
                <w:rFonts w:ascii="Arial" w:hAnsi="Arial" w:cs="Arial"/>
                <w:sz w:val="18"/>
              </w:rPr>
            </w:pPr>
          </w:p>
        </w:tc>
        <w:tc>
          <w:tcPr>
            <w:tcW w:w="5727" w:type="dxa"/>
          </w:tcPr>
          <w:p w:rsidR="00136EB2" w:rsidRPr="003A2F3B" w:rsidRDefault="0082251F" w:rsidP="00136EB2">
            <w:pPr>
              <w:autoSpaceDE w:val="0"/>
              <w:autoSpaceDN w:val="0"/>
              <w:adjustRightInd w:val="0"/>
              <w:spacing w:after="60"/>
              <w:rPr>
                <w:rFonts w:ascii="Arial" w:hAnsi="Arial" w:cs="Arial"/>
                <w:sz w:val="18"/>
              </w:rPr>
            </w:pPr>
            <w:r>
              <w:rPr>
                <w:rFonts w:ascii="Arial" w:hAnsi="Arial" w:cs="Arial" w:hint="eastAsia"/>
                <w:sz w:val="18"/>
              </w:rPr>
              <w:t>精神</w:t>
            </w:r>
            <w:r>
              <w:rPr>
                <w:rFonts w:ascii="Arial" w:hAnsi="Arial" w:cs="Arial"/>
                <w:sz w:val="18"/>
              </w:rPr>
              <w:t>和宗教价值</w:t>
            </w:r>
            <w:r w:rsidR="00136EB2" w:rsidRPr="00451ED6">
              <w:rPr>
                <w:rFonts w:ascii="SimSun" w:hAnsi="SimSun" w:hint="eastAsia"/>
                <w:kern w:val="0"/>
                <w:szCs w:val="21"/>
              </w:rPr>
              <w:t>□</w:t>
            </w:r>
          </w:p>
        </w:tc>
        <w:tc>
          <w:tcPr>
            <w:tcW w:w="4892" w:type="dxa"/>
          </w:tcPr>
          <w:p w:rsidR="00136EB2" w:rsidRDefault="00136EB2" w:rsidP="00136EB2">
            <w:r w:rsidRPr="007907EC">
              <w:rPr>
                <w:rFonts w:ascii="Arial" w:hAnsi="Arial" w:cs="Arial" w:hint="eastAsia"/>
                <w:kern w:val="0"/>
                <w:sz w:val="18"/>
                <w:szCs w:val="18"/>
              </w:rPr>
              <w:t>与湿地不相关</w:t>
            </w:r>
            <w:r w:rsidRPr="007907EC">
              <w:rPr>
                <w:rFonts w:ascii="SimSun" w:hAnsi="SimSun" w:hint="eastAsia"/>
                <w:kern w:val="0"/>
                <w:szCs w:val="21"/>
              </w:rPr>
              <w:t>□</w:t>
            </w:r>
            <w:r w:rsidRPr="007907EC">
              <w:rPr>
                <w:rFonts w:ascii="Arial" w:hAnsi="Arial" w:cs="Arial" w:hint="eastAsia"/>
                <w:kern w:val="0"/>
                <w:sz w:val="18"/>
                <w:szCs w:val="18"/>
              </w:rPr>
              <w:t>低</w:t>
            </w:r>
            <w:r w:rsidRPr="007907EC">
              <w:rPr>
                <w:rFonts w:ascii="SimSun" w:hAnsi="SimSun" w:hint="eastAsia"/>
                <w:kern w:val="0"/>
                <w:szCs w:val="21"/>
              </w:rPr>
              <w:t>□</w:t>
            </w:r>
            <w:r w:rsidRPr="007907EC">
              <w:rPr>
                <w:rFonts w:ascii="Arial" w:hAnsi="Arial" w:cs="Arial" w:hint="eastAsia"/>
                <w:kern w:val="0"/>
                <w:sz w:val="18"/>
                <w:szCs w:val="18"/>
              </w:rPr>
              <w:t>中</w:t>
            </w:r>
            <w:r w:rsidRPr="007907EC">
              <w:rPr>
                <w:rFonts w:ascii="SimSun" w:hAnsi="SimSun" w:hint="eastAsia"/>
                <w:kern w:val="0"/>
                <w:szCs w:val="21"/>
              </w:rPr>
              <w:t>□</w:t>
            </w:r>
            <w:r w:rsidRPr="007907EC">
              <w:rPr>
                <w:rFonts w:ascii="Arial" w:hAnsi="Arial" w:cs="Arial" w:hint="eastAsia"/>
                <w:kern w:val="0"/>
                <w:sz w:val="18"/>
                <w:szCs w:val="18"/>
              </w:rPr>
              <w:t>高</w:t>
            </w:r>
            <w:r w:rsidRPr="007907EC">
              <w:rPr>
                <w:rFonts w:ascii="SimSun" w:hAnsi="SimSun" w:hint="eastAsia"/>
                <w:kern w:val="0"/>
                <w:szCs w:val="21"/>
              </w:rPr>
              <w:t>□</w:t>
            </w:r>
          </w:p>
        </w:tc>
      </w:tr>
      <w:tr w:rsidR="00136EB2" w:rsidRPr="00451ED6" w:rsidTr="00935E66">
        <w:tc>
          <w:tcPr>
            <w:tcW w:w="4055" w:type="dxa"/>
          </w:tcPr>
          <w:p w:rsidR="00136EB2" w:rsidRPr="00451ED6" w:rsidRDefault="00136EB2" w:rsidP="00136EB2">
            <w:pPr>
              <w:rPr>
                <w:rFonts w:ascii="Arial" w:hAnsi="Arial" w:cs="Arial"/>
                <w:sz w:val="18"/>
                <w:szCs w:val="18"/>
              </w:rPr>
            </w:pPr>
          </w:p>
        </w:tc>
        <w:tc>
          <w:tcPr>
            <w:tcW w:w="5727" w:type="dxa"/>
          </w:tcPr>
          <w:p w:rsidR="00136EB2" w:rsidRPr="003A2F3B" w:rsidRDefault="0082251F" w:rsidP="00A76BE9">
            <w:pPr>
              <w:autoSpaceDE w:val="0"/>
              <w:autoSpaceDN w:val="0"/>
              <w:adjustRightInd w:val="0"/>
              <w:spacing w:after="60"/>
              <w:rPr>
                <w:rFonts w:ascii="Arial" w:hAnsi="Arial" w:cs="Arial"/>
                <w:sz w:val="18"/>
              </w:rPr>
            </w:pPr>
            <w:bookmarkStart w:id="255" w:name="OLE_LINK295"/>
            <w:bookmarkStart w:id="256" w:name="OLE_LINK296"/>
            <w:r>
              <w:rPr>
                <w:rFonts w:ascii="Arial" w:hAnsi="Arial" w:cs="Arial"/>
                <w:sz w:val="18"/>
              </w:rPr>
              <w:t>审美观和</w:t>
            </w:r>
            <w:r w:rsidR="00A76BE9">
              <w:rPr>
                <w:rFonts w:ascii="Arial" w:hAnsi="Arial" w:cs="Arial" w:hint="eastAsia"/>
                <w:sz w:val="18"/>
              </w:rPr>
              <w:t>“</w:t>
            </w:r>
            <w:r w:rsidR="00A76BE9">
              <w:rPr>
                <w:rFonts w:ascii="Arial" w:hAnsi="Arial" w:cs="Arial"/>
                <w:sz w:val="18"/>
              </w:rPr>
              <w:t>场所感</w:t>
            </w:r>
            <w:bookmarkEnd w:id="255"/>
            <w:bookmarkEnd w:id="256"/>
            <w:r w:rsidR="00A76BE9">
              <w:rPr>
                <w:rFonts w:ascii="Arial" w:hAnsi="Arial" w:cs="Arial" w:hint="eastAsia"/>
                <w:sz w:val="18"/>
              </w:rPr>
              <w:t>”</w:t>
            </w:r>
            <w:r w:rsidR="00136EB2" w:rsidRPr="00451ED6">
              <w:rPr>
                <w:rFonts w:ascii="SimSun" w:hAnsi="SimSun" w:hint="eastAsia"/>
                <w:kern w:val="0"/>
                <w:szCs w:val="21"/>
              </w:rPr>
              <w:t>□</w:t>
            </w:r>
          </w:p>
        </w:tc>
        <w:tc>
          <w:tcPr>
            <w:tcW w:w="4892" w:type="dxa"/>
          </w:tcPr>
          <w:p w:rsidR="00136EB2" w:rsidRDefault="00136EB2" w:rsidP="00136EB2">
            <w:r w:rsidRPr="007907EC">
              <w:rPr>
                <w:rFonts w:ascii="Arial" w:hAnsi="Arial" w:cs="Arial" w:hint="eastAsia"/>
                <w:kern w:val="0"/>
                <w:sz w:val="18"/>
                <w:szCs w:val="18"/>
              </w:rPr>
              <w:t>与湿地不相关</w:t>
            </w:r>
            <w:r w:rsidRPr="007907EC">
              <w:rPr>
                <w:rFonts w:ascii="SimSun" w:hAnsi="SimSun" w:hint="eastAsia"/>
                <w:kern w:val="0"/>
                <w:szCs w:val="21"/>
              </w:rPr>
              <w:t>□</w:t>
            </w:r>
            <w:r w:rsidRPr="007907EC">
              <w:rPr>
                <w:rFonts w:ascii="Arial" w:hAnsi="Arial" w:cs="Arial" w:hint="eastAsia"/>
                <w:kern w:val="0"/>
                <w:sz w:val="18"/>
                <w:szCs w:val="18"/>
              </w:rPr>
              <w:t>低</w:t>
            </w:r>
            <w:r w:rsidRPr="007907EC">
              <w:rPr>
                <w:rFonts w:ascii="SimSun" w:hAnsi="SimSun" w:hint="eastAsia"/>
                <w:kern w:val="0"/>
                <w:szCs w:val="21"/>
              </w:rPr>
              <w:t>□</w:t>
            </w:r>
            <w:r w:rsidRPr="007907EC">
              <w:rPr>
                <w:rFonts w:ascii="Arial" w:hAnsi="Arial" w:cs="Arial" w:hint="eastAsia"/>
                <w:kern w:val="0"/>
                <w:sz w:val="18"/>
                <w:szCs w:val="18"/>
              </w:rPr>
              <w:t>中</w:t>
            </w:r>
            <w:r w:rsidRPr="007907EC">
              <w:rPr>
                <w:rFonts w:ascii="SimSun" w:hAnsi="SimSun" w:hint="eastAsia"/>
                <w:kern w:val="0"/>
                <w:szCs w:val="21"/>
              </w:rPr>
              <w:t>□</w:t>
            </w:r>
            <w:r w:rsidRPr="007907EC">
              <w:rPr>
                <w:rFonts w:ascii="Arial" w:hAnsi="Arial" w:cs="Arial" w:hint="eastAsia"/>
                <w:kern w:val="0"/>
                <w:sz w:val="18"/>
                <w:szCs w:val="18"/>
              </w:rPr>
              <w:t>高</w:t>
            </w:r>
            <w:r w:rsidRPr="007907EC">
              <w:rPr>
                <w:rFonts w:ascii="SimSun" w:hAnsi="SimSun" w:hint="eastAsia"/>
                <w:kern w:val="0"/>
                <w:szCs w:val="21"/>
              </w:rPr>
              <w:t>□</w:t>
            </w:r>
          </w:p>
        </w:tc>
      </w:tr>
      <w:tr w:rsidR="003A2F3B" w:rsidRPr="00451ED6" w:rsidTr="00935E66">
        <w:tc>
          <w:tcPr>
            <w:tcW w:w="4055" w:type="dxa"/>
          </w:tcPr>
          <w:p w:rsidR="003A2F3B" w:rsidRPr="003A2F3B" w:rsidRDefault="00A76BE9" w:rsidP="003A2F3B">
            <w:pPr>
              <w:autoSpaceDE w:val="0"/>
              <w:autoSpaceDN w:val="0"/>
              <w:adjustRightInd w:val="0"/>
              <w:spacing w:after="60"/>
              <w:rPr>
                <w:rFonts w:ascii="Arial" w:hAnsi="Arial" w:cs="Arial"/>
                <w:sz w:val="18"/>
              </w:rPr>
            </w:pPr>
            <w:r>
              <w:rPr>
                <w:rFonts w:ascii="Arial" w:hAnsi="Arial" w:cs="Arial" w:hint="eastAsia"/>
                <w:sz w:val="18"/>
              </w:rPr>
              <w:t>科学</w:t>
            </w:r>
            <w:r>
              <w:rPr>
                <w:rFonts w:ascii="Arial" w:hAnsi="Arial" w:cs="Arial"/>
                <w:sz w:val="18"/>
              </w:rPr>
              <w:t>与教育</w:t>
            </w:r>
            <w:r w:rsidR="003A2F3B" w:rsidRPr="00451ED6">
              <w:rPr>
                <w:rFonts w:ascii="SimSun" w:hAnsi="SimSun" w:hint="eastAsia"/>
                <w:kern w:val="0"/>
                <w:szCs w:val="21"/>
              </w:rPr>
              <w:t>□</w:t>
            </w:r>
          </w:p>
        </w:tc>
        <w:tc>
          <w:tcPr>
            <w:tcW w:w="5727" w:type="dxa"/>
          </w:tcPr>
          <w:p w:rsidR="003A2F3B" w:rsidRPr="003A2F3B" w:rsidRDefault="003A2F3B" w:rsidP="003A2F3B">
            <w:pPr>
              <w:autoSpaceDE w:val="0"/>
              <w:autoSpaceDN w:val="0"/>
              <w:adjustRightInd w:val="0"/>
              <w:spacing w:after="60"/>
              <w:rPr>
                <w:rFonts w:ascii="Arial" w:hAnsi="Arial" w:cs="Arial"/>
                <w:sz w:val="18"/>
              </w:rPr>
            </w:pPr>
          </w:p>
        </w:tc>
        <w:tc>
          <w:tcPr>
            <w:tcW w:w="4892" w:type="dxa"/>
          </w:tcPr>
          <w:p w:rsidR="003A2F3B" w:rsidRPr="00451ED6" w:rsidRDefault="003A2F3B" w:rsidP="003A2F3B">
            <w:pPr>
              <w:rPr>
                <w:rFonts w:ascii="Arial" w:hAnsi="Arial" w:cs="Arial"/>
                <w:sz w:val="18"/>
                <w:szCs w:val="18"/>
              </w:rPr>
            </w:pPr>
          </w:p>
        </w:tc>
      </w:tr>
      <w:tr w:rsidR="00136EB2" w:rsidRPr="00451ED6" w:rsidTr="00935E66">
        <w:tc>
          <w:tcPr>
            <w:tcW w:w="4055" w:type="dxa"/>
          </w:tcPr>
          <w:p w:rsidR="00136EB2" w:rsidRPr="003A2F3B" w:rsidRDefault="00136EB2" w:rsidP="00136EB2">
            <w:pPr>
              <w:autoSpaceDE w:val="0"/>
              <w:autoSpaceDN w:val="0"/>
              <w:adjustRightInd w:val="0"/>
              <w:spacing w:after="60"/>
              <w:rPr>
                <w:rFonts w:ascii="Arial" w:hAnsi="Arial" w:cs="Arial"/>
                <w:sz w:val="18"/>
              </w:rPr>
            </w:pPr>
          </w:p>
        </w:tc>
        <w:tc>
          <w:tcPr>
            <w:tcW w:w="5727" w:type="dxa"/>
          </w:tcPr>
          <w:p w:rsidR="00136EB2" w:rsidRPr="003A2F3B" w:rsidRDefault="00A76BE9" w:rsidP="00A76BE9">
            <w:pPr>
              <w:autoSpaceDE w:val="0"/>
              <w:autoSpaceDN w:val="0"/>
              <w:adjustRightInd w:val="0"/>
              <w:spacing w:after="60"/>
              <w:rPr>
                <w:rFonts w:ascii="Arial" w:hAnsi="Arial" w:cs="Arial"/>
                <w:sz w:val="18"/>
              </w:rPr>
            </w:pPr>
            <w:r>
              <w:rPr>
                <w:rFonts w:ascii="Arial" w:hAnsi="Arial" w:cs="Arial"/>
                <w:sz w:val="18"/>
              </w:rPr>
              <w:t>教育活动和机会</w:t>
            </w:r>
            <w:r w:rsidR="00136EB2" w:rsidRPr="00451ED6">
              <w:rPr>
                <w:rFonts w:ascii="SimSun" w:hAnsi="SimSun" w:hint="eastAsia"/>
                <w:kern w:val="0"/>
                <w:szCs w:val="21"/>
              </w:rPr>
              <w:t>□</w:t>
            </w:r>
          </w:p>
        </w:tc>
        <w:tc>
          <w:tcPr>
            <w:tcW w:w="4892" w:type="dxa"/>
          </w:tcPr>
          <w:p w:rsidR="00136EB2" w:rsidRDefault="00136EB2" w:rsidP="00136EB2">
            <w:r w:rsidRPr="00DB07F7">
              <w:rPr>
                <w:rFonts w:ascii="Arial" w:hAnsi="Arial" w:cs="Arial" w:hint="eastAsia"/>
                <w:kern w:val="0"/>
                <w:sz w:val="18"/>
                <w:szCs w:val="18"/>
              </w:rPr>
              <w:t>与湿地不相关</w:t>
            </w:r>
            <w:r w:rsidRPr="00DB07F7">
              <w:rPr>
                <w:rFonts w:ascii="SimSun" w:hAnsi="SimSun" w:hint="eastAsia"/>
                <w:kern w:val="0"/>
                <w:szCs w:val="21"/>
              </w:rPr>
              <w:t>□</w:t>
            </w:r>
            <w:r w:rsidRPr="00DB07F7">
              <w:rPr>
                <w:rFonts w:ascii="Arial" w:hAnsi="Arial" w:cs="Arial" w:hint="eastAsia"/>
                <w:kern w:val="0"/>
                <w:sz w:val="18"/>
                <w:szCs w:val="18"/>
              </w:rPr>
              <w:t>低</w:t>
            </w:r>
            <w:r w:rsidRPr="00DB07F7">
              <w:rPr>
                <w:rFonts w:ascii="SimSun" w:hAnsi="SimSun" w:hint="eastAsia"/>
                <w:kern w:val="0"/>
                <w:szCs w:val="21"/>
              </w:rPr>
              <w:t>□</w:t>
            </w:r>
            <w:r w:rsidRPr="00DB07F7">
              <w:rPr>
                <w:rFonts w:ascii="Arial" w:hAnsi="Arial" w:cs="Arial" w:hint="eastAsia"/>
                <w:kern w:val="0"/>
                <w:sz w:val="18"/>
                <w:szCs w:val="18"/>
              </w:rPr>
              <w:t>中</w:t>
            </w:r>
            <w:r w:rsidRPr="00DB07F7">
              <w:rPr>
                <w:rFonts w:ascii="SimSun" w:hAnsi="SimSun" w:hint="eastAsia"/>
                <w:kern w:val="0"/>
                <w:szCs w:val="21"/>
              </w:rPr>
              <w:t>□</w:t>
            </w:r>
            <w:r w:rsidRPr="00DB07F7">
              <w:rPr>
                <w:rFonts w:ascii="Arial" w:hAnsi="Arial" w:cs="Arial" w:hint="eastAsia"/>
                <w:kern w:val="0"/>
                <w:sz w:val="18"/>
                <w:szCs w:val="18"/>
              </w:rPr>
              <w:t>高</w:t>
            </w:r>
            <w:r w:rsidRPr="00DB07F7">
              <w:rPr>
                <w:rFonts w:ascii="SimSun" w:hAnsi="SimSun" w:hint="eastAsia"/>
                <w:kern w:val="0"/>
                <w:szCs w:val="21"/>
              </w:rPr>
              <w:t>□</w:t>
            </w:r>
          </w:p>
        </w:tc>
      </w:tr>
      <w:tr w:rsidR="00136EB2" w:rsidRPr="00451ED6" w:rsidTr="00935E66">
        <w:tc>
          <w:tcPr>
            <w:tcW w:w="4055" w:type="dxa"/>
          </w:tcPr>
          <w:p w:rsidR="00136EB2" w:rsidRPr="003A2F3B" w:rsidRDefault="00136EB2" w:rsidP="00136EB2">
            <w:pPr>
              <w:autoSpaceDE w:val="0"/>
              <w:autoSpaceDN w:val="0"/>
              <w:adjustRightInd w:val="0"/>
              <w:spacing w:after="60"/>
              <w:rPr>
                <w:rFonts w:ascii="Arial" w:hAnsi="Arial" w:cs="Arial"/>
                <w:sz w:val="18"/>
              </w:rPr>
            </w:pPr>
            <w:bookmarkStart w:id="257" w:name="OLE_LINK300"/>
            <w:bookmarkStart w:id="258" w:name="OLE_LINK301"/>
          </w:p>
        </w:tc>
        <w:tc>
          <w:tcPr>
            <w:tcW w:w="5727" w:type="dxa"/>
          </w:tcPr>
          <w:p w:rsidR="00136EB2" w:rsidRPr="003A2F3B" w:rsidRDefault="00A76BE9" w:rsidP="00A76BE9">
            <w:pPr>
              <w:autoSpaceDE w:val="0"/>
              <w:autoSpaceDN w:val="0"/>
              <w:adjustRightInd w:val="0"/>
              <w:spacing w:after="60"/>
              <w:rPr>
                <w:rFonts w:ascii="Arial" w:hAnsi="Arial" w:cs="Arial"/>
                <w:sz w:val="18"/>
              </w:rPr>
            </w:pPr>
            <w:r>
              <w:rPr>
                <w:rFonts w:ascii="Arial" w:hAnsi="Arial" w:cs="Arial"/>
                <w:sz w:val="18"/>
              </w:rPr>
              <w:t>重要的知识系统</w:t>
            </w:r>
            <w:r>
              <w:rPr>
                <w:rFonts w:ascii="Arial" w:hAnsi="Arial" w:cs="Arial" w:hint="eastAsia"/>
                <w:sz w:val="18"/>
              </w:rPr>
              <w:t>，对其研究的重要性（科学的参考区域和参考点）</w:t>
            </w:r>
            <w:r w:rsidR="00136EB2" w:rsidRPr="00451ED6">
              <w:rPr>
                <w:rFonts w:ascii="SimSun" w:hAnsi="SimSun" w:hint="eastAsia"/>
                <w:kern w:val="0"/>
                <w:szCs w:val="21"/>
              </w:rPr>
              <w:t>□</w:t>
            </w:r>
          </w:p>
        </w:tc>
        <w:tc>
          <w:tcPr>
            <w:tcW w:w="4892" w:type="dxa"/>
          </w:tcPr>
          <w:p w:rsidR="00136EB2" w:rsidRDefault="00136EB2" w:rsidP="00136EB2">
            <w:r w:rsidRPr="00DB07F7">
              <w:rPr>
                <w:rFonts w:ascii="Arial" w:hAnsi="Arial" w:cs="Arial" w:hint="eastAsia"/>
                <w:kern w:val="0"/>
                <w:sz w:val="18"/>
                <w:szCs w:val="18"/>
              </w:rPr>
              <w:t>与湿地不相关</w:t>
            </w:r>
            <w:r w:rsidRPr="00DB07F7">
              <w:rPr>
                <w:rFonts w:ascii="SimSun" w:hAnsi="SimSun" w:hint="eastAsia"/>
                <w:kern w:val="0"/>
                <w:szCs w:val="21"/>
              </w:rPr>
              <w:t>□</w:t>
            </w:r>
            <w:r w:rsidRPr="00DB07F7">
              <w:rPr>
                <w:rFonts w:ascii="Arial" w:hAnsi="Arial" w:cs="Arial" w:hint="eastAsia"/>
                <w:kern w:val="0"/>
                <w:sz w:val="18"/>
                <w:szCs w:val="18"/>
              </w:rPr>
              <w:t>低</w:t>
            </w:r>
            <w:r w:rsidRPr="00DB07F7">
              <w:rPr>
                <w:rFonts w:ascii="SimSun" w:hAnsi="SimSun" w:hint="eastAsia"/>
                <w:kern w:val="0"/>
                <w:szCs w:val="21"/>
              </w:rPr>
              <w:t>□</w:t>
            </w:r>
            <w:r w:rsidRPr="00DB07F7">
              <w:rPr>
                <w:rFonts w:ascii="Arial" w:hAnsi="Arial" w:cs="Arial" w:hint="eastAsia"/>
                <w:kern w:val="0"/>
                <w:sz w:val="18"/>
                <w:szCs w:val="18"/>
              </w:rPr>
              <w:t>中</w:t>
            </w:r>
            <w:r w:rsidRPr="00DB07F7">
              <w:rPr>
                <w:rFonts w:ascii="SimSun" w:hAnsi="SimSun" w:hint="eastAsia"/>
                <w:kern w:val="0"/>
                <w:szCs w:val="21"/>
              </w:rPr>
              <w:t>□</w:t>
            </w:r>
            <w:r w:rsidRPr="00DB07F7">
              <w:rPr>
                <w:rFonts w:ascii="Arial" w:hAnsi="Arial" w:cs="Arial" w:hint="eastAsia"/>
                <w:kern w:val="0"/>
                <w:sz w:val="18"/>
                <w:szCs w:val="18"/>
              </w:rPr>
              <w:t>高</w:t>
            </w:r>
            <w:r w:rsidRPr="00DB07F7">
              <w:rPr>
                <w:rFonts w:ascii="SimSun" w:hAnsi="SimSun" w:hint="eastAsia"/>
                <w:kern w:val="0"/>
                <w:szCs w:val="21"/>
              </w:rPr>
              <w:t>□</w:t>
            </w:r>
          </w:p>
        </w:tc>
      </w:tr>
      <w:bookmarkEnd w:id="257"/>
      <w:bookmarkEnd w:id="258"/>
      <w:tr w:rsidR="00136EB2" w:rsidRPr="00451ED6" w:rsidTr="00935E66">
        <w:tc>
          <w:tcPr>
            <w:tcW w:w="4055" w:type="dxa"/>
          </w:tcPr>
          <w:p w:rsidR="00136EB2" w:rsidRPr="003A2F3B" w:rsidRDefault="00136EB2" w:rsidP="00136EB2">
            <w:pPr>
              <w:autoSpaceDE w:val="0"/>
              <w:autoSpaceDN w:val="0"/>
              <w:adjustRightInd w:val="0"/>
              <w:spacing w:after="60"/>
              <w:rPr>
                <w:rFonts w:ascii="Arial" w:hAnsi="Arial" w:cs="Arial"/>
                <w:sz w:val="18"/>
              </w:rPr>
            </w:pPr>
          </w:p>
        </w:tc>
        <w:tc>
          <w:tcPr>
            <w:tcW w:w="5727" w:type="dxa"/>
          </w:tcPr>
          <w:p w:rsidR="00136EB2" w:rsidRPr="003A2F3B" w:rsidRDefault="005B386E" w:rsidP="00136EB2">
            <w:pPr>
              <w:autoSpaceDE w:val="0"/>
              <w:autoSpaceDN w:val="0"/>
              <w:adjustRightInd w:val="0"/>
              <w:spacing w:after="60"/>
              <w:rPr>
                <w:rFonts w:ascii="Arial" w:hAnsi="Arial" w:cs="Arial"/>
                <w:sz w:val="18"/>
              </w:rPr>
            </w:pPr>
            <w:r>
              <w:rPr>
                <w:rFonts w:ascii="Arial" w:hAnsi="Arial" w:cs="Arial" w:hint="eastAsia"/>
                <w:sz w:val="18"/>
              </w:rPr>
              <w:t>长期</w:t>
            </w:r>
            <w:r>
              <w:rPr>
                <w:rFonts w:ascii="Arial" w:hAnsi="Arial" w:cs="Arial"/>
                <w:sz w:val="18"/>
              </w:rPr>
              <w:t>监测站点</w:t>
            </w:r>
            <w:r w:rsidR="00136EB2" w:rsidRPr="00451ED6">
              <w:rPr>
                <w:rFonts w:ascii="SimSun" w:hAnsi="SimSun" w:hint="eastAsia"/>
                <w:kern w:val="0"/>
                <w:szCs w:val="21"/>
              </w:rPr>
              <w:t>□</w:t>
            </w:r>
          </w:p>
        </w:tc>
        <w:tc>
          <w:tcPr>
            <w:tcW w:w="4892" w:type="dxa"/>
          </w:tcPr>
          <w:p w:rsidR="00136EB2" w:rsidRDefault="00136EB2" w:rsidP="00136EB2">
            <w:r w:rsidRPr="00DB07F7">
              <w:rPr>
                <w:rFonts w:ascii="Arial" w:hAnsi="Arial" w:cs="Arial" w:hint="eastAsia"/>
                <w:kern w:val="0"/>
                <w:sz w:val="18"/>
                <w:szCs w:val="18"/>
              </w:rPr>
              <w:t>与湿地不相关</w:t>
            </w:r>
            <w:r w:rsidRPr="00DB07F7">
              <w:rPr>
                <w:rFonts w:ascii="SimSun" w:hAnsi="SimSun" w:hint="eastAsia"/>
                <w:kern w:val="0"/>
                <w:szCs w:val="21"/>
              </w:rPr>
              <w:t>□</w:t>
            </w:r>
            <w:r w:rsidRPr="00DB07F7">
              <w:rPr>
                <w:rFonts w:ascii="Arial" w:hAnsi="Arial" w:cs="Arial" w:hint="eastAsia"/>
                <w:kern w:val="0"/>
                <w:sz w:val="18"/>
                <w:szCs w:val="18"/>
              </w:rPr>
              <w:t>低</w:t>
            </w:r>
            <w:r w:rsidRPr="00DB07F7">
              <w:rPr>
                <w:rFonts w:ascii="SimSun" w:hAnsi="SimSun" w:hint="eastAsia"/>
                <w:kern w:val="0"/>
                <w:szCs w:val="21"/>
              </w:rPr>
              <w:t>□</w:t>
            </w:r>
            <w:r w:rsidRPr="00DB07F7">
              <w:rPr>
                <w:rFonts w:ascii="Arial" w:hAnsi="Arial" w:cs="Arial" w:hint="eastAsia"/>
                <w:kern w:val="0"/>
                <w:sz w:val="18"/>
                <w:szCs w:val="18"/>
              </w:rPr>
              <w:t>中</w:t>
            </w:r>
            <w:r w:rsidRPr="00DB07F7">
              <w:rPr>
                <w:rFonts w:ascii="SimSun" w:hAnsi="SimSun" w:hint="eastAsia"/>
                <w:kern w:val="0"/>
                <w:szCs w:val="21"/>
              </w:rPr>
              <w:t>□</w:t>
            </w:r>
            <w:r w:rsidRPr="00DB07F7">
              <w:rPr>
                <w:rFonts w:ascii="Arial" w:hAnsi="Arial" w:cs="Arial" w:hint="eastAsia"/>
                <w:kern w:val="0"/>
                <w:sz w:val="18"/>
                <w:szCs w:val="18"/>
              </w:rPr>
              <w:t>高</w:t>
            </w:r>
            <w:r w:rsidRPr="00DB07F7">
              <w:rPr>
                <w:rFonts w:ascii="SimSun" w:hAnsi="SimSun" w:hint="eastAsia"/>
                <w:kern w:val="0"/>
                <w:szCs w:val="21"/>
              </w:rPr>
              <w:t>□</w:t>
            </w:r>
          </w:p>
        </w:tc>
      </w:tr>
      <w:tr w:rsidR="00136EB2" w:rsidRPr="00451ED6" w:rsidTr="00935E66">
        <w:tc>
          <w:tcPr>
            <w:tcW w:w="4055" w:type="dxa"/>
          </w:tcPr>
          <w:p w:rsidR="00136EB2" w:rsidRPr="003A2F3B" w:rsidRDefault="00136EB2" w:rsidP="00136EB2">
            <w:pPr>
              <w:autoSpaceDE w:val="0"/>
              <w:autoSpaceDN w:val="0"/>
              <w:adjustRightInd w:val="0"/>
              <w:spacing w:after="60"/>
              <w:rPr>
                <w:rFonts w:ascii="Arial" w:hAnsi="Arial" w:cs="Arial"/>
                <w:sz w:val="18"/>
              </w:rPr>
            </w:pPr>
          </w:p>
        </w:tc>
        <w:tc>
          <w:tcPr>
            <w:tcW w:w="5727" w:type="dxa"/>
          </w:tcPr>
          <w:p w:rsidR="00136EB2" w:rsidRPr="003A2F3B" w:rsidRDefault="005B386E" w:rsidP="00136EB2">
            <w:pPr>
              <w:autoSpaceDE w:val="0"/>
              <w:autoSpaceDN w:val="0"/>
              <w:adjustRightInd w:val="0"/>
              <w:spacing w:after="60"/>
              <w:rPr>
                <w:rFonts w:ascii="Arial" w:hAnsi="Arial" w:cs="Arial"/>
                <w:sz w:val="18"/>
              </w:rPr>
            </w:pPr>
            <w:r>
              <w:rPr>
                <w:rFonts w:ascii="Arial" w:hAnsi="Arial" w:cs="Arial" w:hint="eastAsia"/>
                <w:sz w:val="18"/>
              </w:rPr>
              <w:t>主要</w:t>
            </w:r>
            <w:r>
              <w:rPr>
                <w:rFonts w:ascii="Arial" w:hAnsi="Arial" w:cs="Arial"/>
                <w:sz w:val="18"/>
              </w:rPr>
              <w:t>的科学研究基地</w:t>
            </w:r>
            <w:r w:rsidR="00136EB2" w:rsidRPr="00451ED6">
              <w:rPr>
                <w:rFonts w:ascii="SimSun" w:hAnsi="SimSun" w:hint="eastAsia"/>
                <w:kern w:val="0"/>
                <w:szCs w:val="21"/>
              </w:rPr>
              <w:t>□</w:t>
            </w:r>
          </w:p>
        </w:tc>
        <w:tc>
          <w:tcPr>
            <w:tcW w:w="4892" w:type="dxa"/>
          </w:tcPr>
          <w:p w:rsidR="00136EB2" w:rsidRDefault="00136EB2" w:rsidP="00136EB2">
            <w:r w:rsidRPr="00DB07F7">
              <w:rPr>
                <w:rFonts w:ascii="Arial" w:hAnsi="Arial" w:cs="Arial" w:hint="eastAsia"/>
                <w:kern w:val="0"/>
                <w:sz w:val="18"/>
                <w:szCs w:val="18"/>
              </w:rPr>
              <w:t>与湿地不相关</w:t>
            </w:r>
            <w:r w:rsidRPr="00DB07F7">
              <w:rPr>
                <w:rFonts w:ascii="SimSun" w:hAnsi="SimSun" w:hint="eastAsia"/>
                <w:kern w:val="0"/>
                <w:szCs w:val="21"/>
              </w:rPr>
              <w:t>□</w:t>
            </w:r>
            <w:r w:rsidRPr="00DB07F7">
              <w:rPr>
                <w:rFonts w:ascii="Arial" w:hAnsi="Arial" w:cs="Arial" w:hint="eastAsia"/>
                <w:kern w:val="0"/>
                <w:sz w:val="18"/>
                <w:szCs w:val="18"/>
              </w:rPr>
              <w:t>低</w:t>
            </w:r>
            <w:r w:rsidRPr="00DB07F7">
              <w:rPr>
                <w:rFonts w:ascii="SimSun" w:hAnsi="SimSun" w:hint="eastAsia"/>
                <w:kern w:val="0"/>
                <w:szCs w:val="21"/>
              </w:rPr>
              <w:t>□</w:t>
            </w:r>
            <w:r w:rsidRPr="00DB07F7">
              <w:rPr>
                <w:rFonts w:ascii="Arial" w:hAnsi="Arial" w:cs="Arial" w:hint="eastAsia"/>
                <w:kern w:val="0"/>
                <w:sz w:val="18"/>
                <w:szCs w:val="18"/>
              </w:rPr>
              <w:t>中</w:t>
            </w:r>
            <w:r w:rsidRPr="00DB07F7">
              <w:rPr>
                <w:rFonts w:ascii="SimSun" w:hAnsi="SimSun" w:hint="eastAsia"/>
                <w:kern w:val="0"/>
                <w:szCs w:val="21"/>
              </w:rPr>
              <w:t>□</w:t>
            </w:r>
            <w:r w:rsidRPr="00DB07F7">
              <w:rPr>
                <w:rFonts w:ascii="Arial" w:hAnsi="Arial" w:cs="Arial" w:hint="eastAsia"/>
                <w:kern w:val="0"/>
                <w:sz w:val="18"/>
                <w:szCs w:val="18"/>
              </w:rPr>
              <w:t>高</w:t>
            </w:r>
            <w:r w:rsidRPr="00DB07F7">
              <w:rPr>
                <w:rFonts w:ascii="SimSun" w:hAnsi="SimSun" w:hint="eastAsia"/>
                <w:kern w:val="0"/>
                <w:szCs w:val="21"/>
              </w:rPr>
              <w:t>□</w:t>
            </w:r>
          </w:p>
        </w:tc>
      </w:tr>
      <w:tr w:rsidR="00136EB2" w:rsidRPr="00451ED6" w:rsidTr="00935E66">
        <w:tc>
          <w:tcPr>
            <w:tcW w:w="4055" w:type="dxa"/>
          </w:tcPr>
          <w:p w:rsidR="00136EB2" w:rsidRPr="00445D3E" w:rsidRDefault="00136EB2" w:rsidP="00136EB2">
            <w:pPr>
              <w:spacing w:after="60"/>
              <w:rPr>
                <w:rFonts w:ascii="Garamond" w:hAnsi="Garamond"/>
                <w:sz w:val="22"/>
              </w:rPr>
            </w:pPr>
          </w:p>
        </w:tc>
        <w:tc>
          <w:tcPr>
            <w:tcW w:w="5727" w:type="dxa"/>
          </w:tcPr>
          <w:p w:rsidR="00136EB2" w:rsidRPr="003A2F3B" w:rsidRDefault="00EA6AE7" w:rsidP="00EA6AE7">
            <w:pPr>
              <w:autoSpaceDE w:val="0"/>
              <w:autoSpaceDN w:val="0"/>
              <w:adjustRightInd w:val="0"/>
              <w:spacing w:after="60"/>
              <w:rPr>
                <w:rFonts w:ascii="Arial" w:hAnsi="Arial" w:cs="Arial"/>
                <w:sz w:val="18"/>
              </w:rPr>
            </w:pPr>
            <w:r>
              <w:rPr>
                <w:rFonts w:ascii="Arial" w:hAnsi="Arial" w:cs="Arial"/>
                <w:sz w:val="18"/>
              </w:rPr>
              <w:t>一个分类的类型定位</w:t>
            </w:r>
            <w:r w:rsidR="00136EB2" w:rsidRPr="00451ED6">
              <w:rPr>
                <w:rFonts w:ascii="SimSun" w:hAnsi="SimSun" w:hint="eastAsia"/>
                <w:kern w:val="0"/>
                <w:szCs w:val="21"/>
              </w:rPr>
              <w:t>□</w:t>
            </w:r>
          </w:p>
        </w:tc>
        <w:tc>
          <w:tcPr>
            <w:tcW w:w="4892" w:type="dxa"/>
          </w:tcPr>
          <w:p w:rsidR="00136EB2" w:rsidRDefault="00136EB2" w:rsidP="00136EB2">
            <w:r w:rsidRPr="00DB07F7">
              <w:rPr>
                <w:rFonts w:ascii="Arial" w:hAnsi="Arial" w:cs="Arial" w:hint="eastAsia"/>
                <w:kern w:val="0"/>
                <w:sz w:val="18"/>
                <w:szCs w:val="18"/>
              </w:rPr>
              <w:t>与湿地不相关</w:t>
            </w:r>
            <w:r w:rsidRPr="00DB07F7">
              <w:rPr>
                <w:rFonts w:ascii="SimSun" w:hAnsi="SimSun" w:hint="eastAsia"/>
                <w:kern w:val="0"/>
                <w:szCs w:val="21"/>
              </w:rPr>
              <w:t>□</w:t>
            </w:r>
            <w:r w:rsidRPr="00DB07F7">
              <w:rPr>
                <w:rFonts w:ascii="Arial" w:hAnsi="Arial" w:cs="Arial" w:hint="eastAsia"/>
                <w:kern w:val="0"/>
                <w:sz w:val="18"/>
                <w:szCs w:val="18"/>
              </w:rPr>
              <w:t>低</w:t>
            </w:r>
            <w:r w:rsidRPr="00DB07F7">
              <w:rPr>
                <w:rFonts w:ascii="SimSun" w:hAnsi="SimSun" w:hint="eastAsia"/>
                <w:kern w:val="0"/>
                <w:szCs w:val="21"/>
              </w:rPr>
              <w:t>□</w:t>
            </w:r>
            <w:r w:rsidRPr="00DB07F7">
              <w:rPr>
                <w:rFonts w:ascii="Arial" w:hAnsi="Arial" w:cs="Arial" w:hint="eastAsia"/>
                <w:kern w:val="0"/>
                <w:sz w:val="18"/>
                <w:szCs w:val="18"/>
              </w:rPr>
              <w:t>中</w:t>
            </w:r>
            <w:r w:rsidRPr="00DB07F7">
              <w:rPr>
                <w:rFonts w:ascii="SimSun" w:hAnsi="SimSun" w:hint="eastAsia"/>
                <w:kern w:val="0"/>
                <w:szCs w:val="21"/>
              </w:rPr>
              <w:t>□</w:t>
            </w:r>
            <w:r w:rsidRPr="00DB07F7">
              <w:rPr>
                <w:rFonts w:ascii="Arial" w:hAnsi="Arial" w:cs="Arial" w:hint="eastAsia"/>
                <w:kern w:val="0"/>
                <w:sz w:val="18"/>
                <w:szCs w:val="18"/>
              </w:rPr>
              <w:t>高</w:t>
            </w:r>
            <w:r w:rsidRPr="00DB07F7">
              <w:rPr>
                <w:rFonts w:ascii="SimSun" w:hAnsi="SimSun" w:hint="eastAsia"/>
                <w:kern w:val="0"/>
                <w:szCs w:val="21"/>
              </w:rPr>
              <w:t>□</w:t>
            </w:r>
          </w:p>
        </w:tc>
      </w:tr>
    </w:tbl>
    <w:p w:rsidR="00960AE1" w:rsidRDefault="00960AE1" w:rsidP="00451ED6">
      <w:pPr>
        <w:ind w:firstLineChars="100" w:firstLine="240"/>
        <w:rPr>
          <w:rFonts w:ascii="Arial" w:hAnsi="Arial" w:cs="Arial"/>
          <w:color w:val="355AA0"/>
          <w:kern w:val="0"/>
          <w:sz w:val="24"/>
          <w:szCs w:val="21"/>
        </w:rPr>
      </w:pPr>
    </w:p>
    <w:p w:rsidR="003A2F3B" w:rsidRDefault="00EA6AE7" w:rsidP="00451ED6">
      <w:pPr>
        <w:ind w:firstLineChars="100" w:firstLine="210"/>
        <w:rPr>
          <w:rFonts w:ascii="Arial" w:hAnsi="Arial" w:cs="Arial"/>
          <w:color w:val="355AA0"/>
          <w:kern w:val="0"/>
          <w:szCs w:val="18"/>
        </w:rPr>
      </w:pPr>
      <w:r>
        <w:rPr>
          <w:rFonts w:ascii="Arial" w:hAnsi="Arial" w:cs="Arial" w:hint="eastAsia"/>
          <w:color w:val="355AA0"/>
          <w:kern w:val="0"/>
          <w:szCs w:val="18"/>
        </w:rPr>
        <w:t>支持</w:t>
      </w:r>
      <w:r>
        <w:rPr>
          <w:rFonts w:ascii="Arial" w:hAnsi="Arial" w:cs="Arial"/>
          <w:color w:val="355AA0"/>
          <w:kern w:val="0"/>
          <w:szCs w:val="18"/>
        </w:rPr>
        <w:t>服务</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069"/>
        <w:gridCol w:w="5713"/>
        <w:gridCol w:w="4892"/>
      </w:tblGrid>
      <w:tr w:rsidR="00EA6AE7" w:rsidTr="00935E66">
        <w:tc>
          <w:tcPr>
            <w:tcW w:w="4069" w:type="dxa"/>
          </w:tcPr>
          <w:p w:rsidR="00EA6AE7" w:rsidRDefault="00EA6AE7" w:rsidP="00EA6AE7">
            <w:pPr>
              <w:jc w:val="center"/>
              <w:rPr>
                <w:szCs w:val="21"/>
              </w:rPr>
            </w:pPr>
            <w:r>
              <w:rPr>
                <w:rFonts w:ascii="Arial" w:hAnsi="Arial" w:cs="Arial" w:hint="eastAsia"/>
                <w:color w:val="355AA0"/>
                <w:kern w:val="0"/>
                <w:sz w:val="18"/>
                <w:szCs w:val="18"/>
              </w:rPr>
              <w:t>生态系统服务</w:t>
            </w:r>
          </w:p>
        </w:tc>
        <w:tc>
          <w:tcPr>
            <w:tcW w:w="5713" w:type="dxa"/>
          </w:tcPr>
          <w:p w:rsidR="00EA6AE7" w:rsidRDefault="00EA6AE7" w:rsidP="00EA6AE7">
            <w:pPr>
              <w:jc w:val="center"/>
              <w:rPr>
                <w:szCs w:val="21"/>
              </w:rPr>
            </w:pPr>
            <w:r>
              <w:rPr>
                <w:rFonts w:ascii="Arial" w:hAnsi="Arial" w:cs="Arial" w:hint="eastAsia"/>
                <w:color w:val="355AA0"/>
                <w:kern w:val="0"/>
                <w:sz w:val="18"/>
                <w:szCs w:val="18"/>
              </w:rPr>
              <w:t>示例</w:t>
            </w:r>
          </w:p>
        </w:tc>
        <w:tc>
          <w:tcPr>
            <w:tcW w:w="4892" w:type="dxa"/>
          </w:tcPr>
          <w:p w:rsidR="00EA6AE7" w:rsidRDefault="00EA6AE7" w:rsidP="00EA6AE7">
            <w:pPr>
              <w:jc w:val="center"/>
              <w:rPr>
                <w:szCs w:val="21"/>
              </w:rPr>
            </w:pPr>
            <w:r>
              <w:rPr>
                <w:rFonts w:ascii="Arial" w:hAnsi="Arial" w:cs="Arial"/>
                <w:color w:val="355AA0"/>
                <w:kern w:val="0"/>
                <w:sz w:val="18"/>
                <w:szCs w:val="18"/>
              </w:rPr>
              <w:t>重要性</w:t>
            </w:r>
            <w:r>
              <w:rPr>
                <w:rFonts w:ascii="Arial" w:hAnsi="Arial" w:cs="Arial" w:hint="eastAsia"/>
                <w:color w:val="355AA0"/>
                <w:kern w:val="0"/>
                <w:sz w:val="18"/>
                <w:szCs w:val="18"/>
              </w:rPr>
              <w:t>/</w:t>
            </w:r>
            <w:r>
              <w:rPr>
                <w:rFonts w:ascii="Arial" w:hAnsi="Arial" w:cs="Arial" w:hint="eastAsia"/>
                <w:color w:val="355AA0"/>
                <w:kern w:val="0"/>
                <w:sz w:val="18"/>
                <w:szCs w:val="18"/>
              </w:rPr>
              <w:t>程度</w:t>
            </w:r>
            <w:r>
              <w:rPr>
                <w:rFonts w:ascii="Arial" w:hAnsi="Arial" w:cs="Arial" w:hint="eastAsia"/>
                <w:color w:val="355AA0"/>
                <w:kern w:val="0"/>
                <w:sz w:val="18"/>
                <w:szCs w:val="18"/>
              </w:rPr>
              <w:t>/</w:t>
            </w:r>
            <w:r>
              <w:rPr>
                <w:rFonts w:ascii="Arial" w:hAnsi="Arial" w:cs="Arial" w:hint="eastAsia"/>
                <w:color w:val="355AA0"/>
                <w:kern w:val="0"/>
                <w:sz w:val="18"/>
                <w:szCs w:val="18"/>
              </w:rPr>
              <w:t>意义</w:t>
            </w:r>
          </w:p>
        </w:tc>
      </w:tr>
      <w:tr w:rsidR="003A2F3B" w:rsidRPr="00451ED6" w:rsidTr="00935E66">
        <w:tc>
          <w:tcPr>
            <w:tcW w:w="4069" w:type="dxa"/>
          </w:tcPr>
          <w:p w:rsidR="003A2F3B" w:rsidRPr="003A2F3B" w:rsidRDefault="00EA6AE7" w:rsidP="003A2F3B">
            <w:pPr>
              <w:autoSpaceDE w:val="0"/>
              <w:autoSpaceDN w:val="0"/>
              <w:adjustRightInd w:val="0"/>
              <w:spacing w:after="60"/>
              <w:rPr>
                <w:rFonts w:ascii="Arial" w:hAnsi="Arial" w:cs="Arial"/>
                <w:sz w:val="18"/>
              </w:rPr>
            </w:pPr>
            <w:r>
              <w:rPr>
                <w:rFonts w:ascii="Arial" w:hAnsi="Arial" w:cs="Arial" w:hint="eastAsia"/>
                <w:sz w:val="18"/>
              </w:rPr>
              <w:t>生物</w:t>
            </w:r>
            <w:r>
              <w:rPr>
                <w:rFonts w:ascii="Arial" w:hAnsi="Arial" w:cs="Arial"/>
                <w:sz w:val="18"/>
              </w:rPr>
              <w:t>多样性</w:t>
            </w:r>
            <w:r w:rsidR="003A2F3B" w:rsidRPr="00451ED6">
              <w:rPr>
                <w:rFonts w:ascii="SimSun" w:hAnsi="SimSun" w:hint="eastAsia"/>
                <w:kern w:val="0"/>
                <w:szCs w:val="21"/>
              </w:rPr>
              <w:t>□</w:t>
            </w:r>
          </w:p>
        </w:tc>
        <w:tc>
          <w:tcPr>
            <w:tcW w:w="5713" w:type="dxa"/>
          </w:tcPr>
          <w:p w:rsidR="003A2F3B" w:rsidRPr="003A2F3B" w:rsidRDefault="00C916F8" w:rsidP="00C916F8">
            <w:pPr>
              <w:autoSpaceDE w:val="0"/>
              <w:autoSpaceDN w:val="0"/>
              <w:adjustRightInd w:val="0"/>
              <w:spacing w:after="60"/>
              <w:rPr>
                <w:rFonts w:ascii="Arial" w:hAnsi="Arial" w:cs="Arial"/>
                <w:sz w:val="18"/>
              </w:rPr>
            </w:pPr>
            <w:bookmarkStart w:id="259" w:name="OLE_LINK311"/>
            <w:bookmarkStart w:id="260" w:name="OLE_LINK312"/>
            <w:bookmarkStart w:id="261" w:name="OLE_LINK313"/>
            <w:r>
              <w:rPr>
                <w:rFonts w:ascii="Arial" w:hAnsi="Arial" w:cs="Arial"/>
                <w:sz w:val="18"/>
              </w:rPr>
              <w:t>支持各种各样的生命形式</w:t>
            </w:r>
            <w:r>
              <w:rPr>
                <w:rFonts w:ascii="Arial" w:hAnsi="Arial" w:cs="Arial" w:hint="eastAsia"/>
                <w:sz w:val="18"/>
              </w:rPr>
              <w:t>，</w:t>
            </w:r>
            <w:r>
              <w:rPr>
                <w:rFonts w:ascii="Arial" w:hAnsi="Arial" w:cs="Arial"/>
                <w:sz w:val="18"/>
              </w:rPr>
              <w:t>包括植物</w:t>
            </w:r>
            <w:r>
              <w:rPr>
                <w:rFonts w:ascii="Arial" w:hAnsi="Arial" w:cs="Arial" w:hint="eastAsia"/>
                <w:sz w:val="18"/>
              </w:rPr>
              <w:t>、</w:t>
            </w:r>
            <w:r>
              <w:rPr>
                <w:rFonts w:ascii="Arial" w:hAnsi="Arial" w:cs="Arial"/>
                <w:sz w:val="18"/>
              </w:rPr>
              <w:t>动物</w:t>
            </w:r>
            <w:r>
              <w:rPr>
                <w:rFonts w:ascii="Arial" w:hAnsi="Arial" w:cs="Arial" w:hint="eastAsia"/>
                <w:sz w:val="18"/>
              </w:rPr>
              <w:t>、</w:t>
            </w:r>
            <w:r>
              <w:rPr>
                <w:rFonts w:ascii="Arial" w:hAnsi="Arial" w:cs="Arial"/>
                <w:sz w:val="18"/>
              </w:rPr>
              <w:t>微生物</w:t>
            </w:r>
            <w:r>
              <w:rPr>
                <w:rFonts w:ascii="Arial" w:hAnsi="Arial" w:cs="Arial" w:hint="eastAsia"/>
                <w:sz w:val="18"/>
              </w:rPr>
              <w:t>，以及它们所含的基因和有它们组成的生态系统</w:t>
            </w:r>
            <w:bookmarkEnd w:id="259"/>
            <w:bookmarkEnd w:id="260"/>
            <w:bookmarkEnd w:id="261"/>
            <w:r w:rsidR="003A2F3B" w:rsidRPr="00451ED6">
              <w:rPr>
                <w:rFonts w:ascii="SimSun" w:hAnsi="SimSun" w:hint="eastAsia"/>
                <w:kern w:val="0"/>
                <w:szCs w:val="21"/>
              </w:rPr>
              <w:t>□</w:t>
            </w:r>
          </w:p>
        </w:tc>
        <w:tc>
          <w:tcPr>
            <w:tcW w:w="4892" w:type="dxa"/>
          </w:tcPr>
          <w:p w:rsidR="003A2F3B" w:rsidRPr="00451ED6" w:rsidRDefault="00136EB2" w:rsidP="003A2F3B">
            <w:pPr>
              <w:rPr>
                <w:rFonts w:ascii="Arial" w:hAnsi="Arial" w:cs="Arial"/>
                <w:sz w:val="18"/>
                <w:szCs w:val="18"/>
              </w:rPr>
            </w:pPr>
            <w:r>
              <w:rPr>
                <w:rFonts w:ascii="Arial" w:hAnsi="Arial" w:cs="Arial" w:hint="eastAsia"/>
                <w:kern w:val="0"/>
                <w:sz w:val="18"/>
                <w:szCs w:val="18"/>
              </w:rPr>
              <w:t>与湿地不相关</w:t>
            </w:r>
            <w:r>
              <w:rPr>
                <w:rFonts w:ascii="SimSun" w:hAnsi="SimSun" w:hint="eastAsia"/>
                <w:kern w:val="0"/>
                <w:szCs w:val="21"/>
              </w:rPr>
              <w:t>□</w:t>
            </w:r>
            <w:r>
              <w:rPr>
                <w:rFonts w:ascii="Arial" w:hAnsi="Arial" w:cs="Arial" w:hint="eastAsia"/>
                <w:kern w:val="0"/>
                <w:sz w:val="18"/>
                <w:szCs w:val="18"/>
              </w:rPr>
              <w:t>低</w:t>
            </w:r>
            <w:r>
              <w:rPr>
                <w:rFonts w:ascii="SimSun" w:hAnsi="SimSun" w:hint="eastAsia"/>
                <w:kern w:val="0"/>
                <w:szCs w:val="21"/>
              </w:rPr>
              <w:t>□</w:t>
            </w:r>
            <w:r>
              <w:rPr>
                <w:rFonts w:ascii="Arial" w:hAnsi="Arial" w:cs="Arial" w:hint="eastAsia"/>
                <w:kern w:val="0"/>
                <w:sz w:val="18"/>
                <w:szCs w:val="18"/>
              </w:rPr>
              <w:t>中</w:t>
            </w:r>
            <w:r>
              <w:rPr>
                <w:rFonts w:ascii="SimSun" w:hAnsi="SimSun" w:hint="eastAsia"/>
                <w:kern w:val="0"/>
                <w:szCs w:val="21"/>
              </w:rPr>
              <w:t>□</w:t>
            </w:r>
            <w:r>
              <w:rPr>
                <w:rFonts w:ascii="Arial" w:hAnsi="Arial" w:cs="Arial" w:hint="eastAsia"/>
                <w:kern w:val="0"/>
                <w:sz w:val="18"/>
                <w:szCs w:val="18"/>
              </w:rPr>
              <w:t>高</w:t>
            </w:r>
            <w:r>
              <w:rPr>
                <w:rFonts w:ascii="SimSun" w:hAnsi="SimSun" w:hint="eastAsia"/>
                <w:kern w:val="0"/>
                <w:szCs w:val="21"/>
              </w:rPr>
              <w:t>□</w:t>
            </w:r>
          </w:p>
        </w:tc>
      </w:tr>
      <w:tr w:rsidR="00935E66" w:rsidRPr="00451ED6" w:rsidTr="00935E66">
        <w:tc>
          <w:tcPr>
            <w:tcW w:w="4069" w:type="dxa"/>
          </w:tcPr>
          <w:p w:rsidR="00935E66" w:rsidRPr="00935E66" w:rsidRDefault="008F6157" w:rsidP="00935E66">
            <w:pPr>
              <w:autoSpaceDE w:val="0"/>
              <w:autoSpaceDN w:val="0"/>
              <w:adjustRightInd w:val="0"/>
              <w:spacing w:after="60"/>
              <w:rPr>
                <w:rFonts w:ascii="Arial" w:hAnsi="Arial" w:cs="Arial"/>
                <w:sz w:val="18"/>
              </w:rPr>
            </w:pPr>
            <w:r>
              <w:rPr>
                <w:rFonts w:ascii="Arial" w:hAnsi="Arial" w:cs="Arial" w:hint="eastAsia"/>
                <w:sz w:val="18"/>
              </w:rPr>
              <w:t>土壤</w:t>
            </w:r>
            <w:r>
              <w:rPr>
                <w:rFonts w:ascii="Arial" w:hAnsi="Arial" w:cs="Arial"/>
                <w:sz w:val="18"/>
              </w:rPr>
              <w:t>形成</w:t>
            </w:r>
            <w:r w:rsidR="00935E66" w:rsidRPr="00451ED6">
              <w:rPr>
                <w:rFonts w:ascii="SimSun" w:hAnsi="SimSun" w:hint="eastAsia"/>
                <w:kern w:val="0"/>
                <w:szCs w:val="21"/>
              </w:rPr>
              <w:t>□</w:t>
            </w:r>
          </w:p>
        </w:tc>
        <w:tc>
          <w:tcPr>
            <w:tcW w:w="5713" w:type="dxa"/>
          </w:tcPr>
          <w:p w:rsidR="00935E66" w:rsidRPr="00935E66" w:rsidRDefault="00935E66" w:rsidP="00935E66">
            <w:pPr>
              <w:autoSpaceDE w:val="0"/>
              <w:autoSpaceDN w:val="0"/>
              <w:adjustRightInd w:val="0"/>
              <w:spacing w:after="60"/>
              <w:rPr>
                <w:rFonts w:ascii="Arial" w:hAnsi="Arial" w:cs="Arial"/>
                <w:sz w:val="18"/>
              </w:rPr>
            </w:pPr>
          </w:p>
        </w:tc>
        <w:tc>
          <w:tcPr>
            <w:tcW w:w="4892" w:type="dxa"/>
          </w:tcPr>
          <w:p w:rsidR="00935E66" w:rsidRPr="00451ED6" w:rsidRDefault="00935E66" w:rsidP="00935E66">
            <w:pPr>
              <w:rPr>
                <w:rFonts w:ascii="Arial" w:hAnsi="Arial" w:cs="Arial"/>
                <w:sz w:val="18"/>
                <w:szCs w:val="18"/>
              </w:rPr>
            </w:pPr>
          </w:p>
        </w:tc>
      </w:tr>
      <w:tr w:rsidR="00136EB2" w:rsidRPr="00451ED6" w:rsidTr="00935E66">
        <w:tc>
          <w:tcPr>
            <w:tcW w:w="4069" w:type="dxa"/>
          </w:tcPr>
          <w:p w:rsidR="00136EB2" w:rsidRPr="00935E66" w:rsidRDefault="00136EB2" w:rsidP="00136EB2">
            <w:pPr>
              <w:autoSpaceDE w:val="0"/>
              <w:autoSpaceDN w:val="0"/>
              <w:adjustRightInd w:val="0"/>
              <w:spacing w:after="60"/>
              <w:rPr>
                <w:rFonts w:ascii="Arial" w:hAnsi="Arial" w:cs="Arial"/>
                <w:sz w:val="18"/>
              </w:rPr>
            </w:pPr>
          </w:p>
        </w:tc>
        <w:tc>
          <w:tcPr>
            <w:tcW w:w="5713" w:type="dxa"/>
          </w:tcPr>
          <w:p w:rsidR="00136EB2" w:rsidRPr="00935E66" w:rsidRDefault="008F6157" w:rsidP="00136EB2">
            <w:pPr>
              <w:autoSpaceDE w:val="0"/>
              <w:autoSpaceDN w:val="0"/>
              <w:adjustRightInd w:val="0"/>
              <w:spacing w:after="60"/>
              <w:rPr>
                <w:rFonts w:ascii="Arial" w:hAnsi="Arial" w:cs="Arial"/>
                <w:sz w:val="18"/>
              </w:rPr>
            </w:pPr>
            <w:r>
              <w:rPr>
                <w:rFonts w:ascii="Arial" w:hAnsi="Arial" w:cs="Arial" w:hint="eastAsia"/>
                <w:sz w:val="18"/>
              </w:rPr>
              <w:t>保持</w:t>
            </w:r>
            <w:r>
              <w:rPr>
                <w:rFonts w:ascii="Arial" w:hAnsi="Arial" w:cs="Arial"/>
                <w:sz w:val="18"/>
              </w:rPr>
              <w:t>沉积物</w:t>
            </w:r>
            <w:r w:rsidR="00136EB2" w:rsidRPr="00451ED6">
              <w:rPr>
                <w:rFonts w:ascii="SimSun" w:hAnsi="SimSun" w:hint="eastAsia"/>
                <w:kern w:val="0"/>
                <w:szCs w:val="21"/>
              </w:rPr>
              <w:t>□</w:t>
            </w:r>
          </w:p>
        </w:tc>
        <w:tc>
          <w:tcPr>
            <w:tcW w:w="4892" w:type="dxa"/>
          </w:tcPr>
          <w:p w:rsidR="00136EB2" w:rsidRDefault="00136EB2" w:rsidP="00136EB2">
            <w:r w:rsidRPr="00834DCC">
              <w:rPr>
                <w:rFonts w:ascii="Arial" w:hAnsi="Arial" w:cs="Arial" w:hint="eastAsia"/>
                <w:kern w:val="0"/>
                <w:sz w:val="18"/>
                <w:szCs w:val="18"/>
              </w:rPr>
              <w:t>与湿地不相关</w:t>
            </w:r>
            <w:r w:rsidRPr="00834DCC">
              <w:rPr>
                <w:rFonts w:ascii="SimSun" w:hAnsi="SimSun" w:hint="eastAsia"/>
                <w:kern w:val="0"/>
                <w:szCs w:val="21"/>
              </w:rPr>
              <w:t>□</w:t>
            </w:r>
            <w:r w:rsidRPr="00834DCC">
              <w:rPr>
                <w:rFonts w:ascii="Arial" w:hAnsi="Arial" w:cs="Arial" w:hint="eastAsia"/>
                <w:kern w:val="0"/>
                <w:sz w:val="18"/>
                <w:szCs w:val="18"/>
              </w:rPr>
              <w:t>低</w:t>
            </w:r>
            <w:r w:rsidRPr="00834DCC">
              <w:rPr>
                <w:rFonts w:ascii="SimSun" w:hAnsi="SimSun" w:hint="eastAsia"/>
                <w:kern w:val="0"/>
                <w:szCs w:val="21"/>
              </w:rPr>
              <w:t>□</w:t>
            </w:r>
            <w:r w:rsidRPr="00834DCC">
              <w:rPr>
                <w:rFonts w:ascii="Arial" w:hAnsi="Arial" w:cs="Arial" w:hint="eastAsia"/>
                <w:kern w:val="0"/>
                <w:sz w:val="18"/>
                <w:szCs w:val="18"/>
              </w:rPr>
              <w:t>中</w:t>
            </w:r>
            <w:r w:rsidRPr="00834DCC">
              <w:rPr>
                <w:rFonts w:ascii="SimSun" w:hAnsi="SimSun" w:hint="eastAsia"/>
                <w:kern w:val="0"/>
                <w:szCs w:val="21"/>
              </w:rPr>
              <w:t>□</w:t>
            </w:r>
            <w:r w:rsidRPr="00834DCC">
              <w:rPr>
                <w:rFonts w:ascii="Arial" w:hAnsi="Arial" w:cs="Arial" w:hint="eastAsia"/>
                <w:kern w:val="0"/>
                <w:sz w:val="18"/>
                <w:szCs w:val="18"/>
              </w:rPr>
              <w:t>高</w:t>
            </w:r>
            <w:r w:rsidRPr="00834DCC">
              <w:rPr>
                <w:rFonts w:ascii="SimSun" w:hAnsi="SimSun" w:hint="eastAsia"/>
                <w:kern w:val="0"/>
                <w:szCs w:val="21"/>
              </w:rPr>
              <w:t>□</w:t>
            </w:r>
          </w:p>
        </w:tc>
      </w:tr>
      <w:tr w:rsidR="00136EB2" w:rsidRPr="00451ED6" w:rsidTr="00935E66">
        <w:tc>
          <w:tcPr>
            <w:tcW w:w="4069" w:type="dxa"/>
          </w:tcPr>
          <w:p w:rsidR="00136EB2" w:rsidRPr="00935E66" w:rsidRDefault="00136EB2" w:rsidP="00136EB2">
            <w:pPr>
              <w:autoSpaceDE w:val="0"/>
              <w:autoSpaceDN w:val="0"/>
              <w:adjustRightInd w:val="0"/>
              <w:spacing w:after="60"/>
              <w:rPr>
                <w:rFonts w:ascii="Arial" w:hAnsi="Arial" w:cs="Arial"/>
                <w:sz w:val="18"/>
              </w:rPr>
            </w:pPr>
          </w:p>
        </w:tc>
        <w:tc>
          <w:tcPr>
            <w:tcW w:w="5713" w:type="dxa"/>
          </w:tcPr>
          <w:p w:rsidR="00136EB2" w:rsidRPr="00935E66" w:rsidRDefault="008F6157" w:rsidP="00136EB2">
            <w:pPr>
              <w:autoSpaceDE w:val="0"/>
              <w:autoSpaceDN w:val="0"/>
              <w:adjustRightInd w:val="0"/>
              <w:spacing w:after="60"/>
              <w:rPr>
                <w:rFonts w:ascii="Arial" w:hAnsi="Arial" w:cs="Arial"/>
                <w:sz w:val="18"/>
              </w:rPr>
            </w:pPr>
            <w:r>
              <w:rPr>
                <w:rFonts w:ascii="Arial" w:hAnsi="Arial" w:cs="Arial" w:hint="eastAsia"/>
                <w:sz w:val="18"/>
              </w:rPr>
              <w:t>积累有机物</w:t>
            </w:r>
            <w:r w:rsidR="00136EB2" w:rsidRPr="00451ED6">
              <w:rPr>
                <w:rFonts w:ascii="SimSun" w:hAnsi="SimSun" w:hint="eastAsia"/>
                <w:kern w:val="0"/>
                <w:szCs w:val="21"/>
              </w:rPr>
              <w:t>□</w:t>
            </w:r>
          </w:p>
        </w:tc>
        <w:tc>
          <w:tcPr>
            <w:tcW w:w="4892" w:type="dxa"/>
          </w:tcPr>
          <w:p w:rsidR="00136EB2" w:rsidRDefault="00136EB2" w:rsidP="00136EB2">
            <w:bookmarkStart w:id="262" w:name="OLE_LINK230"/>
            <w:r w:rsidRPr="00834DCC">
              <w:rPr>
                <w:rFonts w:ascii="Arial" w:hAnsi="Arial" w:cs="Arial" w:hint="eastAsia"/>
                <w:kern w:val="0"/>
                <w:sz w:val="18"/>
                <w:szCs w:val="18"/>
              </w:rPr>
              <w:t>与湿地不相关</w:t>
            </w:r>
            <w:r w:rsidRPr="00834DCC">
              <w:rPr>
                <w:rFonts w:ascii="SimSun" w:hAnsi="SimSun" w:hint="eastAsia"/>
                <w:kern w:val="0"/>
                <w:szCs w:val="21"/>
              </w:rPr>
              <w:t>□</w:t>
            </w:r>
            <w:r w:rsidRPr="00834DCC">
              <w:rPr>
                <w:rFonts w:ascii="Arial" w:hAnsi="Arial" w:cs="Arial" w:hint="eastAsia"/>
                <w:kern w:val="0"/>
                <w:sz w:val="18"/>
                <w:szCs w:val="18"/>
              </w:rPr>
              <w:t>低</w:t>
            </w:r>
            <w:r w:rsidRPr="00834DCC">
              <w:rPr>
                <w:rFonts w:ascii="SimSun" w:hAnsi="SimSun" w:hint="eastAsia"/>
                <w:kern w:val="0"/>
                <w:szCs w:val="21"/>
              </w:rPr>
              <w:t>□</w:t>
            </w:r>
            <w:r w:rsidRPr="00834DCC">
              <w:rPr>
                <w:rFonts w:ascii="Arial" w:hAnsi="Arial" w:cs="Arial" w:hint="eastAsia"/>
                <w:kern w:val="0"/>
                <w:sz w:val="18"/>
                <w:szCs w:val="18"/>
              </w:rPr>
              <w:t>中</w:t>
            </w:r>
            <w:r w:rsidRPr="00834DCC">
              <w:rPr>
                <w:rFonts w:ascii="SimSun" w:hAnsi="SimSun" w:hint="eastAsia"/>
                <w:kern w:val="0"/>
                <w:szCs w:val="21"/>
              </w:rPr>
              <w:t>□</w:t>
            </w:r>
            <w:r w:rsidRPr="00834DCC">
              <w:rPr>
                <w:rFonts w:ascii="Arial" w:hAnsi="Arial" w:cs="Arial" w:hint="eastAsia"/>
                <w:kern w:val="0"/>
                <w:sz w:val="18"/>
                <w:szCs w:val="18"/>
              </w:rPr>
              <w:t>高</w:t>
            </w:r>
            <w:r w:rsidRPr="00834DCC">
              <w:rPr>
                <w:rFonts w:ascii="SimSun" w:hAnsi="SimSun" w:hint="eastAsia"/>
                <w:kern w:val="0"/>
                <w:szCs w:val="21"/>
              </w:rPr>
              <w:t>□</w:t>
            </w:r>
            <w:bookmarkEnd w:id="262"/>
          </w:p>
        </w:tc>
      </w:tr>
      <w:tr w:rsidR="00935E66" w:rsidRPr="00451ED6" w:rsidTr="00935E66">
        <w:tc>
          <w:tcPr>
            <w:tcW w:w="4069" w:type="dxa"/>
          </w:tcPr>
          <w:p w:rsidR="00935E66" w:rsidRPr="00935E66" w:rsidRDefault="008F6157" w:rsidP="00465C77">
            <w:pPr>
              <w:autoSpaceDE w:val="0"/>
              <w:autoSpaceDN w:val="0"/>
              <w:adjustRightInd w:val="0"/>
              <w:spacing w:after="60"/>
              <w:rPr>
                <w:rFonts w:ascii="Arial" w:hAnsi="Arial" w:cs="Arial"/>
                <w:sz w:val="18"/>
              </w:rPr>
            </w:pPr>
            <w:r>
              <w:rPr>
                <w:rFonts w:ascii="Arial" w:hAnsi="Arial" w:cs="Arial" w:hint="eastAsia"/>
                <w:sz w:val="18"/>
              </w:rPr>
              <w:t>营养物质</w:t>
            </w:r>
            <w:r>
              <w:rPr>
                <w:rFonts w:ascii="Arial" w:hAnsi="Arial" w:cs="Arial"/>
                <w:sz w:val="18"/>
              </w:rPr>
              <w:t>循环</w:t>
            </w:r>
            <w:r w:rsidR="00935E66" w:rsidRPr="00451ED6">
              <w:rPr>
                <w:rFonts w:ascii="SimSun" w:hAnsi="SimSun" w:hint="eastAsia"/>
                <w:kern w:val="0"/>
                <w:szCs w:val="21"/>
              </w:rPr>
              <w:t>□</w:t>
            </w:r>
          </w:p>
        </w:tc>
        <w:tc>
          <w:tcPr>
            <w:tcW w:w="5713" w:type="dxa"/>
          </w:tcPr>
          <w:p w:rsidR="00935E66" w:rsidRPr="00935E66" w:rsidRDefault="00935E66" w:rsidP="00935E66">
            <w:pPr>
              <w:autoSpaceDE w:val="0"/>
              <w:autoSpaceDN w:val="0"/>
              <w:adjustRightInd w:val="0"/>
              <w:spacing w:after="60"/>
              <w:rPr>
                <w:rFonts w:ascii="Arial" w:hAnsi="Arial" w:cs="Arial"/>
                <w:sz w:val="18"/>
              </w:rPr>
            </w:pPr>
          </w:p>
        </w:tc>
        <w:tc>
          <w:tcPr>
            <w:tcW w:w="4892" w:type="dxa"/>
          </w:tcPr>
          <w:p w:rsidR="00935E66" w:rsidRPr="00451ED6" w:rsidRDefault="00935E66" w:rsidP="00935E66">
            <w:pPr>
              <w:rPr>
                <w:rFonts w:ascii="Arial" w:hAnsi="Arial" w:cs="Arial"/>
                <w:sz w:val="18"/>
                <w:szCs w:val="18"/>
              </w:rPr>
            </w:pPr>
          </w:p>
        </w:tc>
      </w:tr>
      <w:tr w:rsidR="00935E66" w:rsidRPr="00451ED6" w:rsidTr="00935E66">
        <w:tc>
          <w:tcPr>
            <w:tcW w:w="4069" w:type="dxa"/>
          </w:tcPr>
          <w:p w:rsidR="00935E66" w:rsidRPr="00935E66" w:rsidRDefault="00935E66" w:rsidP="00935E66">
            <w:pPr>
              <w:autoSpaceDE w:val="0"/>
              <w:autoSpaceDN w:val="0"/>
              <w:adjustRightInd w:val="0"/>
              <w:spacing w:after="60"/>
              <w:rPr>
                <w:rFonts w:ascii="Arial" w:hAnsi="Arial" w:cs="Arial"/>
                <w:sz w:val="18"/>
              </w:rPr>
            </w:pPr>
          </w:p>
        </w:tc>
        <w:tc>
          <w:tcPr>
            <w:tcW w:w="5713" w:type="dxa"/>
          </w:tcPr>
          <w:p w:rsidR="00935E66" w:rsidRPr="00935E66" w:rsidRDefault="00485DE0" w:rsidP="00485DE0">
            <w:pPr>
              <w:autoSpaceDE w:val="0"/>
              <w:autoSpaceDN w:val="0"/>
              <w:adjustRightInd w:val="0"/>
              <w:spacing w:after="60"/>
              <w:rPr>
                <w:rFonts w:ascii="Arial" w:hAnsi="Arial" w:cs="Arial"/>
                <w:sz w:val="18"/>
              </w:rPr>
            </w:pPr>
            <w:r>
              <w:rPr>
                <w:rFonts w:ascii="Arial" w:hAnsi="Arial" w:cs="Arial"/>
                <w:sz w:val="18"/>
              </w:rPr>
              <w:t>存储</w:t>
            </w:r>
            <w:r>
              <w:rPr>
                <w:rFonts w:ascii="Arial" w:hAnsi="Arial" w:cs="Arial" w:hint="eastAsia"/>
                <w:sz w:val="18"/>
              </w:rPr>
              <w:t>、</w:t>
            </w:r>
            <w:r>
              <w:rPr>
                <w:rFonts w:ascii="Arial" w:hAnsi="Arial" w:cs="Arial"/>
                <w:sz w:val="18"/>
              </w:rPr>
              <w:t>循环</w:t>
            </w:r>
            <w:r>
              <w:rPr>
                <w:rFonts w:ascii="Arial" w:hAnsi="Arial" w:cs="Arial" w:hint="eastAsia"/>
                <w:sz w:val="18"/>
              </w:rPr>
              <w:t>、</w:t>
            </w:r>
            <w:r>
              <w:rPr>
                <w:rFonts w:ascii="Arial" w:hAnsi="Arial" w:cs="Arial"/>
                <w:sz w:val="18"/>
              </w:rPr>
              <w:t>获取和处理营养物质</w:t>
            </w:r>
            <w:r w:rsidR="00935E66" w:rsidRPr="00451ED6">
              <w:rPr>
                <w:rFonts w:ascii="SimSun" w:hAnsi="SimSun" w:hint="eastAsia"/>
                <w:kern w:val="0"/>
                <w:szCs w:val="21"/>
              </w:rPr>
              <w:t>□</w:t>
            </w:r>
          </w:p>
        </w:tc>
        <w:tc>
          <w:tcPr>
            <w:tcW w:w="4892" w:type="dxa"/>
          </w:tcPr>
          <w:p w:rsidR="00935E66" w:rsidRPr="00451ED6" w:rsidRDefault="00136EB2" w:rsidP="00935E66">
            <w:pPr>
              <w:rPr>
                <w:rFonts w:ascii="Arial" w:hAnsi="Arial" w:cs="Arial"/>
                <w:sz w:val="18"/>
                <w:szCs w:val="18"/>
              </w:rPr>
            </w:pPr>
            <w:r w:rsidRPr="00834DCC">
              <w:rPr>
                <w:rFonts w:ascii="Arial" w:hAnsi="Arial" w:cs="Arial" w:hint="eastAsia"/>
                <w:kern w:val="0"/>
                <w:sz w:val="18"/>
                <w:szCs w:val="18"/>
              </w:rPr>
              <w:t>与湿地不相关</w:t>
            </w:r>
            <w:r w:rsidRPr="00834DCC">
              <w:rPr>
                <w:rFonts w:ascii="SimSun" w:hAnsi="SimSun" w:hint="eastAsia"/>
                <w:kern w:val="0"/>
                <w:szCs w:val="21"/>
              </w:rPr>
              <w:t>□</w:t>
            </w:r>
            <w:r w:rsidRPr="00834DCC">
              <w:rPr>
                <w:rFonts w:ascii="Arial" w:hAnsi="Arial" w:cs="Arial" w:hint="eastAsia"/>
                <w:kern w:val="0"/>
                <w:sz w:val="18"/>
                <w:szCs w:val="18"/>
              </w:rPr>
              <w:t>低</w:t>
            </w:r>
            <w:r w:rsidRPr="00834DCC">
              <w:rPr>
                <w:rFonts w:ascii="SimSun" w:hAnsi="SimSun" w:hint="eastAsia"/>
                <w:kern w:val="0"/>
                <w:szCs w:val="21"/>
              </w:rPr>
              <w:t>□</w:t>
            </w:r>
            <w:r w:rsidRPr="00834DCC">
              <w:rPr>
                <w:rFonts w:ascii="Arial" w:hAnsi="Arial" w:cs="Arial" w:hint="eastAsia"/>
                <w:kern w:val="0"/>
                <w:sz w:val="18"/>
                <w:szCs w:val="18"/>
              </w:rPr>
              <w:t>中</w:t>
            </w:r>
            <w:r w:rsidRPr="00834DCC">
              <w:rPr>
                <w:rFonts w:ascii="SimSun" w:hAnsi="SimSun" w:hint="eastAsia"/>
                <w:kern w:val="0"/>
                <w:szCs w:val="21"/>
              </w:rPr>
              <w:t>□</w:t>
            </w:r>
            <w:r w:rsidRPr="00834DCC">
              <w:rPr>
                <w:rFonts w:ascii="Arial" w:hAnsi="Arial" w:cs="Arial" w:hint="eastAsia"/>
                <w:kern w:val="0"/>
                <w:sz w:val="18"/>
                <w:szCs w:val="18"/>
              </w:rPr>
              <w:t>高</w:t>
            </w:r>
            <w:r w:rsidRPr="00834DCC">
              <w:rPr>
                <w:rFonts w:ascii="SimSun" w:hAnsi="SimSun" w:hint="eastAsia"/>
                <w:kern w:val="0"/>
                <w:szCs w:val="21"/>
              </w:rPr>
              <w:t>□</w:t>
            </w:r>
          </w:p>
        </w:tc>
      </w:tr>
      <w:tr w:rsidR="00935E66" w:rsidRPr="00451ED6" w:rsidTr="00935E66">
        <w:tc>
          <w:tcPr>
            <w:tcW w:w="4069" w:type="dxa"/>
          </w:tcPr>
          <w:p w:rsidR="00935E66" w:rsidRPr="00451ED6" w:rsidRDefault="00935E66" w:rsidP="00935E66">
            <w:pPr>
              <w:rPr>
                <w:rFonts w:ascii="Arial" w:hAnsi="Arial" w:cs="Arial"/>
                <w:sz w:val="18"/>
                <w:szCs w:val="18"/>
              </w:rPr>
            </w:pPr>
          </w:p>
        </w:tc>
        <w:tc>
          <w:tcPr>
            <w:tcW w:w="5713" w:type="dxa"/>
          </w:tcPr>
          <w:p w:rsidR="00935E66" w:rsidRPr="00935E66" w:rsidRDefault="00465C77" w:rsidP="00935E66">
            <w:pPr>
              <w:autoSpaceDE w:val="0"/>
              <w:autoSpaceDN w:val="0"/>
              <w:adjustRightInd w:val="0"/>
              <w:spacing w:after="60"/>
              <w:rPr>
                <w:rFonts w:ascii="Arial" w:hAnsi="Arial" w:cs="Arial"/>
                <w:sz w:val="18"/>
              </w:rPr>
            </w:pPr>
            <w:r>
              <w:rPr>
                <w:rFonts w:ascii="Arial" w:hAnsi="Arial" w:cs="Arial" w:hint="eastAsia"/>
                <w:sz w:val="18"/>
              </w:rPr>
              <w:t>碳</w:t>
            </w:r>
            <w:r>
              <w:rPr>
                <w:rFonts w:ascii="Arial" w:hAnsi="Arial" w:cs="Arial"/>
                <w:sz w:val="18"/>
              </w:rPr>
              <w:t>储存</w:t>
            </w:r>
            <w:r w:rsidR="00935E66" w:rsidRPr="00451ED6">
              <w:rPr>
                <w:rFonts w:ascii="SimSun" w:hAnsi="SimSun" w:hint="eastAsia"/>
                <w:kern w:val="0"/>
                <w:szCs w:val="21"/>
              </w:rPr>
              <w:t>□</w:t>
            </w:r>
          </w:p>
        </w:tc>
        <w:tc>
          <w:tcPr>
            <w:tcW w:w="4892" w:type="dxa"/>
          </w:tcPr>
          <w:p w:rsidR="00935E66" w:rsidRPr="00451ED6" w:rsidRDefault="00223A0A" w:rsidP="00935E66">
            <w:pPr>
              <w:rPr>
                <w:rFonts w:ascii="Arial" w:hAnsi="Arial" w:cs="Arial"/>
                <w:sz w:val="18"/>
                <w:szCs w:val="18"/>
              </w:rPr>
            </w:pPr>
            <w:r w:rsidRPr="00834DCC">
              <w:rPr>
                <w:rFonts w:ascii="Arial" w:hAnsi="Arial" w:cs="Arial" w:hint="eastAsia"/>
                <w:kern w:val="0"/>
                <w:sz w:val="18"/>
                <w:szCs w:val="18"/>
              </w:rPr>
              <w:t>与湿地不相关</w:t>
            </w:r>
            <w:r w:rsidRPr="00834DCC">
              <w:rPr>
                <w:rFonts w:ascii="SimSun" w:hAnsi="SimSun" w:hint="eastAsia"/>
                <w:kern w:val="0"/>
                <w:szCs w:val="21"/>
              </w:rPr>
              <w:t>□</w:t>
            </w:r>
            <w:r w:rsidRPr="00834DCC">
              <w:rPr>
                <w:rFonts w:ascii="Arial" w:hAnsi="Arial" w:cs="Arial" w:hint="eastAsia"/>
                <w:kern w:val="0"/>
                <w:sz w:val="18"/>
                <w:szCs w:val="18"/>
              </w:rPr>
              <w:t>低</w:t>
            </w:r>
            <w:r w:rsidRPr="00834DCC">
              <w:rPr>
                <w:rFonts w:ascii="SimSun" w:hAnsi="SimSun" w:hint="eastAsia"/>
                <w:kern w:val="0"/>
                <w:szCs w:val="21"/>
              </w:rPr>
              <w:t>□</w:t>
            </w:r>
            <w:r w:rsidRPr="00834DCC">
              <w:rPr>
                <w:rFonts w:ascii="Arial" w:hAnsi="Arial" w:cs="Arial" w:hint="eastAsia"/>
                <w:kern w:val="0"/>
                <w:sz w:val="18"/>
                <w:szCs w:val="18"/>
              </w:rPr>
              <w:t>中</w:t>
            </w:r>
            <w:r w:rsidRPr="00834DCC">
              <w:rPr>
                <w:rFonts w:ascii="SimSun" w:hAnsi="SimSun" w:hint="eastAsia"/>
                <w:kern w:val="0"/>
                <w:szCs w:val="21"/>
              </w:rPr>
              <w:t>□</w:t>
            </w:r>
            <w:r w:rsidRPr="00834DCC">
              <w:rPr>
                <w:rFonts w:ascii="Arial" w:hAnsi="Arial" w:cs="Arial" w:hint="eastAsia"/>
                <w:kern w:val="0"/>
                <w:sz w:val="18"/>
                <w:szCs w:val="18"/>
              </w:rPr>
              <w:t>高</w:t>
            </w:r>
            <w:r w:rsidRPr="00834DCC">
              <w:rPr>
                <w:rFonts w:ascii="SimSun" w:hAnsi="SimSun" w:hint="eastAsia"/>
                <w:kern w:val="0"/>
                <w:szCs w:val="21"/>
              </w:rPr>
              <w:t>□</w:t>
            </w:r>
          </w:p>
        </w:tc>
      </w:tr>
      <w:tr w:rsidR="00935E66" w:rsidRPr="00451ED6" w:rsidTr="00935E66">
        <w:tc>
          <w:tcPr>
            <w:tcW w:w="4069" w:type="dxa"/>
          </w:tcPr>
          <w:p w:rsidR="00935E66" w:rsidRPr="00451ED6" w:rsidRDefault="00465C77" w:rsidP="00935E66">
            <w:pPr>
              <w:rPr>
                <w:rFonts w:ascii="Arial" w:hAnsi="Arial" w:cs="Arial"/>
                <w:sz w:val="18"/>
                <w:szCs w:val="18"/>
              </w:rPr>
            </w:pPr>
            <w:r>
              <w:rPr>
                <w:rFonts w:ascii="Arial" w:hAnsi="Arial" w:cs="Arial"/>
                <w:sz w:val="18"/>
              </w:rPr>
              <w:t>授粉作用</w:t>
            </w:r>
            <w:r w:rsidR="00AF5BE5" w:rsidRPr="00451ED6">
              <w:rPr>
                <w:rFonts w:ascii="SimSun" w:hAnsi="SimSun" w:hint="eastAsia"/>
                <w:kern w:val="0"/>
                <w:szCs w:val="21"/>
              </w:rPr>
              <w:t>□</w:t>
            </w:r>
          </w:p>
        </w:tc>
        <w:tc>
          <w:tcPr>
            <w:tcW w:w="5713" w:type="dxa"/>
          </w:tcPr>
          <w:p w:rsidR="00935E66" w:rsidRPr="00451ED6" w:rsidRDefault="00465C77" w:rsidP="00935E66">
            <w:pPr>
              <w:autoSpaceDE w:val="0"/>
              <w:autoSpaceDN w:val="0"/>
              <w:adjustRightInd w:val="0"/>
              <w:spacing w:after="60"/>
              <w:rPr>
                <w:rFonts w:ascii="Arial" w:hAnsi="Arial" w:cs="Arial"/>
                <w:sz w:val="18"/>
                <w:szCs w:val="18"/>
              </w:rPr>
            </w:pPr>
            <w:r>
              <w:rPr>
                <w:rFonts w:ascii="Arial" w:hAnsi="Arial" w:cs="Arial"/>
                <w:sz w:val="18"/>
                <w:szCs w:val="18"/>
              </w:rPr>
              <w:t>支持传粉者</w:t>
            </w:r>
          </w:p>
        </w:tc>
        <w:tc>
          <w:tcPr>
            <w:tcW w:w="4892" w:type="dxa"/>
          </w:tcPr>
          <w:p w:rsidR="00935E66" w:rsidRPr="00451ED6" w:rsidRDefault="00136EB2" w:rsidP="00935E66">
            <w:pPr>
              <w:rPr>
                <w:rFonts w:ascii="Arial" w:hAnsi="Arial" w:cs="Arial"/>
                <w:sz w:val="18"/>
                <w:szCs w:val="18"/>
              </w:rPr>
            </w:pPr>
            <w:r>
              <w:rPr>
                <w:rFonts w:ascii="Arial" w:hAnsi="Arial" w:cs="Arial" w:hint="eastAsia"/>
                <w:kern w:val="0"/>
                <w:sz w:val="18"/>
                <w:szCs w:val="18"/>
              </w:rPr>
              <w:t>与湿地不相关</w:t>
            </w:r>
            <w:r>
              <w:rPr>
                <w:rFonts w:ascii="SimSun" w:hAnsi="SimSun" w:hint="eastAsia"/>
                <w:kern w:val="0"/>
                <w:szCs w:val="21"/>
              </w:rPr>
              <w:t>□</w:t>
            </w:r>
            <w:r>
              <w:rPr>
                <w:rFonts w:ascii="Arial" w:hAnsi="Arial" w:cs="Arial" w:hint="eastAsia"/>
                <w:kern w:val="0"/>
                <w:sz w:val="18"/>
                <w:szCs w:val="18"/>
              </w:rPr>
              <w:t>低</w:t>
            </w:r>
            <w:r>
              <w:rPr>
                <w:rFonts w:ascii="SimSun" w:hAnsi="SimSun" w:hint="eastAsia"/>
                <w:kern w:val="0"/>
                <w:szCs w:val="21"/>
              </w:rPr>
              <w:t>□</w:t>
            </w:r>
            <w:r>
              <w:rPr>
                <w:rFonts w:ascii="Arial" w:hAnsi="Arial" w:cs="Arial" w:hint="eastAsia"/>
                <w:kern w:val="0"/>
                <w:sz w:val="18"/>
                <w:szCs w:val="18"/>
              </w:rPr>
              <w:t>中</w:t>
            </w:r>
            <w:r>
              <w:rPr>
                <w:rFonts w:ascii="SimSun" w:hAnsi="SimSun" w:hint="eastAsia"/>
                <w:kern w:val="0"/>
                <w:szCs w:val="21"/>
              </w:rPr>
              <w:t>□</w:t>
            </w:r>
            <w:r>
              <w:rPr>
                <w:rFonts w:ascii="Arial" w:hAnsi="Arial" w:cs="Arial" w:hint="eastAsia"/>
                <w:kern w:val="0"/>
                <w:sz w:val="18"/>
                <w:szCs w:val="18"/>
              </w:rPr>
              <w:t>高</w:t>
            </w:r>
            <w:r>
              <w:rPr>
                <w:rFonts w:ascii="SimSun" w:hAnsi="SimSun" w:hint="eastAsia"/>
                <w:kern w:val="0"/>
                <w:szCs w:val="21"/>
              </w:rPr>
              <w:t>□</w:t>
            </w:r>
          </w:p>
        </w:tc>
      </w:tr>
    </w:tbl>
    <w:p w:rsidR="00935E66" w:rsidRDefault="00935E66" w:rsidP="00451ED6">
      <w:pPr>
        <w:ind w:firstLineChars="100" w:firstLine="210"/>
        <w:rPr>
          <w:rFonts w:ascii="Arial" w:hAnsi="Arial" w:cs="Arial"/>
          <w:color w:val="355AA0"/>
          <w:kern w:val="0"/>
          <w:szCs w:val="21"/>
        </w:rPr>
      </w:pPr>
    </w:p>
    <w:p w:rsidR="003A2F3B" w:rsidRDefault="0042536D" w:rsidP="00451ED6">
      <w:pPr>
        <w:ind w:firstLineChars="100" w:firstLine="210"/>
        <w:rPr>
          <w:rFonts w:ascii="Arial" w:hAnsi="Arial" w:cs="Arial"/>
          <w:color w:val="355AA0"/>
          <w:kern w:val="0"/>
          <w:szCs w:val="21"/>
        </w:rPr>
      </w:pPr>
      <w:r>
        <w:rPr>
          <w:rFonts w:ascii="Arial" w:hAnsi="Arial" w:cs="Arial"/>
          <w:color w:val="355AA0"/>
          <w:kern w:val="0"/>
          <w:szCs w:val="21"/>
        </w:rPr>
        <w:lastRenderedPageBreak/>
        <w:t>其他在上文中未涉及的生态系统服务</w:t>
      </w:r>
      <w:r>
        <w:rPr>
          <w:rFonts w:ascii="Arial" w:hAnsi="Arial" w:cs="Arial" w:hint="eastAsia"/>
          <w:color w:val="355AA0"/>
          <w:kern w:val="0"/>
          <w:szCs w:val="21"/>
        </w:rPr>
        <w:t>：</w:t>
      </w:r>
      <w:r w:rsidR="005259C1" w:rsidRPr="009752C4">
        <w:rPr>
          <w:rFonts w:ascii="Arial" w:hAnsi="Arial" w:cs="Arial" w:hint="eastAsia"/>
          <w:i/>
          <w:color w:val="355AA0"/>
          <w:kern w:val="0"/>
          <w:szCs w:val="17"/>
        </w:rPr>
        <w:t>（控制在</w:t>
      </w:r>
      <w:r w:rsidR="005259C1" w:rsidRPr="009752C4">
        <w:rPr>
          <w:rFonts w:ascii="Arial" w:hAnsi="Arial" w:cs="Arial" w:hint="eastAsia"/>
          <w:i/>
          <w:color w:val="355AA0"/>
          <w:kern w:val="0"/>
          <w:szCs w:val="17"/>
        </w:rPr>
        <w:t>1000</w:t>
      </w:r>
      <w:r w:rsidR="005259C1"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935E66" w:rsidTr="00935E66">
        <w:tc>
          <w:tcPr>
            <w:tcW w:w="14674" w:type="dxa"/>
          </w:tcPr>
          <w:p w:rsidR="00935E66" w:rsidRDefault="00935E66" w:rsidP="00451ED6">
            <w:pPr>
              <w:rPr>
                <w:rFonts w:ascii="Arial" w:hAnsi="Arial" w:cs="Arial"/>
                <w:color w:val="355AA0"/>
                <w:kern w:val="0"/>
                <w:szCs w:val="21"/>
              </w:rPr>
            </w:pPr>
          </w:p>
          <w:p w:rsidR="00935E66" w:rsidRDefault="00935E66" w:rsidP="00451ED6">
            <w:pPr>
              <w:rPr>
                <w:rFonts w:ascii="Arial" w:hAnsi="Arial" w:cs="Arial"/>
                <w:color w:val="355AA0"/>
                <w:kern w:val="0"/>
                <w:szCs w:val="21"/>
              </w:rPr>
            </w:pPr>
          </w:p>
          <w:p w:rsidR="00935E66" w:rsidRDefault="00935E66" w:rsidP="00451ED6">
            <w:pPr>
              <w:rPr>
                <w:rFonts w:ascii="Arial" w:hAnsi="Arial" w:cs="Arial"/>
                <w:color w:val="355AA0"/>
                <w:kern w:val="0"/>
                <w:szCs w:val="21"/>
              </w:rPr>
            </w:pPr>
          </w:p>
        </w:tc>
      </w:tr>
    </w:tbl>
    <w:p w:rsidR="00935E66" w:rsidRDefault="00935E66" w:rsidP="00451ED6">
      <w:pPr>
        <w:ind w:firstLineChars="100" w:firstLine="210"/>
        <w:rPr>
          <w:rFonts w:ascii="Arial" w:hAnsi="Arial" w:cs="Arial"/>
          <w:color w:val="355AA0"/>
          <w:kern w:val="0"/>
          <w:szCs w:val="21"/>
        </w:rPr>
      </w:pPr>
    </w:p>
    <w:p w:rsidR="00935E66" w:rsidRPr="00935E66" w:rsidRDefault="00A53FA9" w:rsidP="00935E66">
      <w:pPr>
        <w:autoSpaceDE w:val="0"/>
        <w:autoSpaceDN w:val="0"/>
        <w:adjustRightInd w:val="0"/>
        <w:jc w:val="left"/>
        <w:rPr>
          <w:rFonts w:ascii="Arial" w:hAnsi="Arial" w:cs="Arial"/>
          <w:color w:val="355AA0"/>
          <w:kern w:val="0"/>
          <w:szCs w:val="21"/>
        </w:rPr>
      </w:pPr>
      <w:r>
        <w:rPr>
          <w:rFonts w:ascii="Arial" w:hAnsi="Arial" w:cs="Arial" w:hint="eastAsia"/>
          <w:color w:val="355AA0"/>
          <w:kern w:val="0"/>
          <w:szCs w:val="21"/>
        </w:rPr>
        <w:t>请粗略</w:t>
      </w:r>
      <w:r>
        <w:rPr>
          <w:rFonts w:ascii="Arial" w:hAnsi="Arial" w:cs="Arial"/>
          <w:color w:val="355AA0"/>
          <w:kern w:val="0"/>
          <w:szCs w:val="21"/>
        </w:rPr>
        <w:t>估计</w:t>
      </w:r>
      <w:r w:rsidR="003A23AA">
        <w:rPr>
          <w:rFonts w:ascii="Arial" w:hAnsi="Arial" w:cs="Arial" w:hint="eastAsia"/>
          <w:color w:val="355AA0"/>
          <w:kern w:val="0"/>
          <w:szCs w:val="21"/>
        </w:rPr>
        <w:t>从</w:t>
      </w:r>
      <w:r w:rsidR="003A23AA">
        <w:rPr>
          <w:rFonts w:ascii="Arial" w:hAnsi="Arial" w:cs="Arial"/>
          <w:color w:val="355AA0"/>
          <w:kern w:val="0"/>
          <w:szCs w:val="21"/>
        </w:rPr>
        <w:t>该湿地生态系统服务直接受益的大致人数</w:t>
      </w:r>
      <w:r w:rsidR="003A23AA">
        <w:rPr>
          <w:rFonts w:ascii="Arial" w:hAnsi="Arial" w:cs="Arial" w:hint="eastAsia"/>
          <w:color w:val="355AA0"/>
          <w:kern w:val="0"/>
          <w:szCs w:val="21"/>
        </w:rPr>
        <w:t>（</w:t>
      </w:r>
      <w:r w:rsidR="00E67EF4">
        <w:rPr>
          <w:rFonts w:ascii="Arial" w:hAnsi="Arial" w:cs="Arial" w:hint="eastAsia"/>
          <w:color w:val="355AA0"/>
          <w:kern w:val="0"/>
          <w:szCs w:val="21"/>
        </w:rPr>
        <w:t>至少估算其数量级：数十、数百、数千或数万等</w:t>
      </w:r>
      <w:r w:rsidR="003A23AA">
        <w:rPr>
          <w:rFonts w:ascii="Arial" w:hAnsi="Arial" w:cs="Arial" w:hint="eastAsia"/>
          <w:color w:val="355AA0"/>
          <w:kern w:val="0"/>
          <w:szCs w:val="21"/>
        </w:rPr>
        <w:t>）</w:t>
      </w:r>
      <w:r w:rsidR="00E67EF4">
        <w:rPr>
          <w:rFonts w:ascii="Arial" w:hAnsi="Arial" w:cs="Arial" w:hint="eastAsia"/>
          <w:color w:val="355AA0"/>
          <w:kern w:val="0"/>
          <w:szCs w:val="21"/>
        </w:rPr>
        <w:t>：</w:t>
      </w:r>
    </w:p>
    <w:p w:rsidR="00935E66" w:rsidRPr="00935E66" w:rsidRDefault="00E67EF4" w:rsidP="00935E66">
      <w:pPr>
        <w:autoSpaceDE w:val="0"/>
        <w:autoSpaceDN w:val="0"/>
        <w:adjustRightInd w:val="0"/>
        <w:ind w:firstLineChars="100" w:firstLine="210"/>
        <w:jc w:val="left"/>
        <w:rPr>
          <w:rFonts w:ascii="Arial" w:hAnsi="Arial" w:cs="Arial"/>
          <w:color w:val="355AA0"/>
          <w:kern w:val="0"/>
          <w:szCs w:val="21"/>
        </w:rPr>
      </w:pPr>
      <w:r>
        <w:rPr>
          <w:rFonts w:ascii="Arial" w:hAnsi="Arial" w:cs="Arial"/>
          <w:color w:val="355AA0"/>
          <w:kern w:val="0"/>
          <w:szCs w:val="21"/>
        </w:rPr>
        <w:t>湿地内人数</w:t>
      </w:r>
      <w:r>
        <w:rPr>
          <w:rFonts w:ascii="Arial" w:hAnsi="Arial" w:cs="Arial" w:hint="eastAsia"/>
          <w:color w:val="355AA0"/>
          <w:kern w:val="0"/>
          <w:szCs w:val="21"/>
        </w:rPr>
        <w:t>：</w:t>
      </w:r>
    </w:p>
    <w:p w:rsidR="00935E66" w:rsidRPr="00935E66" w:rsidRDefault="00E67EF4" w:rsidP="00935E66">
      <w:pPr>
        <w:autoSpaceDE w:val="0"/>
        <w:autoSpaceDN w:val="0"/>
        <w:adjustRightInd w:val="0"/>
        <w:ind w:firstLineChars="100" w:firstLine="210"/>
        <w:jc w:val="left"/>
        <w:rPr>
          <w:rFonts w:ascii="Arial" w:hAnsi="Arial" w:cs="Arial"/>
          <w:color w:val="355AA0"/>
          <w:kern w:val="0"/>
          <w:szCs w:val="21"/>
        </w:rPr>
      </w:pPr>
      <w:r>
        <w:rPr>
          <w:rFonts w:ascii="Arial" w:hAnsi="Arial" w:cs="Arial"/>
          <w:color w:val="355AA0"/>
          <w:kern w:val="0"/>
          <w:szCs w:val="21"/>
        </w:rPr>
        <w:t>湿地外人数</w:t>
      </w:r>
      <w:r>
        <w:rPr>
          <w:rFonts w:ascii="Arial" w:hAnsi="Arial" w:cs="Arial" w:hint="eastAsia"/>
          <w:color w:val="355AA0"/>
          <w:kern w:val="0"/>
          <w:szCs w:val="21"/>
        </w:rPr>
        <w:t>：</w:t>
      </w:r>
    </w:p>
    <w:p w:rsidR="00935E66" w:rsidRPr="00935E66" w:rsidRDefault="00E67EF4" w:rsidP="00935E66">
      <w:pPr>
        <w:autoSpaceDE w:val="0"/>
        <w:autoSpaceDN w:val="0"/>
        <w:adjustRightInd w:val="0"/>
        <w:jc w:val="left"/>
        <w:rPr>
          <w:rFonts w:ascii="Arial" w:hAnsi="Arial" w:cs="Arial"/>
          <w:color w:val="303030"/>
          <w:kern w:val="0"/>
          <w:szCs w:val="21"/>
        </w:rPr>
      </w:pPr>
      <w:r>
        <w:rPr>
          <w:rFonts w:ascii="Arial" w:hAnsi="Arial" w:cs="Arial"/>
          <w:color w:val="355AA0"/>
          <w:kern w:val="0"/>
          <w:szCs w:val="21"/>
        </w:rPr>
        <w:t>是否</w:t>
      </w:r>
      <w:r>
        <w:rPr>
          <w:rFonts w:ascii="Arial" w:hAnsi="Arial" w:cs="Arial" w:hint="eastAsia"/>
          <w:color w:val="355AA0"/>
          <w:kern w:val="0"/>
          <w:szCs w:val="21"/>
        </w:rPr>
        <w:t>对</w:t>
      </w:r>
      <w:r>
        <w:rPr>
          <w:rFonts w:ascii="Arial" w:hAnsi="Arial" w:cs="Arial"/>
          <w:color w:val="355AA0"/>
          <w:kern w:val="0"/>
          <w:szCs w:val="21"/>
        </w:rPr>
        <w:t>该国际重要湿地生态系统服务的经济价值做研究和评估</w:t>
      </w:r>
      <w:r w:rsidR="00C80F18">
        <w:rPr>
          <w:rFonts w:ascii="Arial" w:hAnsi="Arial" w:cs="Arial" w:hint="eastAsia"/>
          <w:color w:val="355AA0"/>
          <w:kern w:val="0"/>
          <w:szCs w:val="21"/>
        </w:rPr>
        <w:t>？</w:t>
      </w:r>
      <w:r w:rsidR="00C80F18">
        <w:rPr>
          <w:rFonts w:ascii="Arial" w:hAnsi="Arial" w:cs="Arial" w:hint="eastAsia"/>
          <w:color w:val="303030"/>
          <w:kern w:val="0"/>
          <w:szCs w:val="21"/>
        </w:rPr>
        <w:t>是</w:t>
      </w:r>
      <w:r w:rsidR="00935E66" w:rsidRPr="00451ED6">
        <w:rPr>
          <w:rFonts w:ascii="SimSun" w:hAnsi="SimSun" w:hint="eastAsia"/>
          <w:kern w:val="0"/>
          <w:szCs w:val="21"/>
        </w:rPr>
        <w:t>□</w:t>
      </w:r>
      <w:r w:rsidR="00C80F18">
        <w:rPr>
          <w:rFonts w:ascii="Arial" w:hAnsi="Arial" w:cs="Arial" w:hint="eastAsia"/>
          <w:color w:val="303030"/>
          <w:kern w:val="0"/>
          <w:szCs w:val="21"/>
        </w:rPr>
        <w:t>否</w:t>
      </w:r>
      <w:r w:rsidR="00935E66" w:rsidRPr="00451ED6">
        <w:rPr>
          <w:rFonts w:ascii="SimSun" w:hAnsi="SimSun" w:hint="eastAsia"/>
          <w:kern w:val="0"/>
          <w:szCs w:val="21"/>
        </w:rPr>
        <w:t>□</w:t>
      </w:r>
      <w:r w:rsidR="00C80F18">
        <w:rPr>
          <w:rFonts w:ascii="Arial" w:hAnsi="Arial" w:cs="Arial" w:hint="eastAsia"/>
          <w:color w:val="303030"/>
          <w:kern w:val="0"/>
          <w:szCs w:val="21"/>
        </w:rPr>
        <w:t>未知</w:t>
      </w:r>
      <w:r w:rsidR="00935E66" w:rsidRPr="00451ED6">
        <w:rPr>
          <w:rFonts w:ascii="SimSun" w:hAnsi="SimSun" w:hint="eastAsia"/>
          <w:kern w:val="0"/>
          <w:szCs w:val="21"/>
        </w:rPr>
        <w:t>□</w:t>
      </w:r>
    </w:p>
    <w:p w:rsidR="00935E66" w:rsidRDefault="005D17D3" w:rsidP="00935E66">
      <w:pPr>
        <w:autoSpaceDE w:val="0"/>
        <w:autoSpaceDN w:val="0"/>
        <w:adjustRightInd w:val="0"/>
        <w:jc w:val="left"/>
        <w:rPr>
          <w:rFonts w:ascii="Arial" w:hAnsi="Arial" w:cs="Arial"/>
          <w:color w:val="355AA0"/>
          <w:kern w:val="0"/>
          <w:szCs w:val="21"/>
        </w:rPr>
      </w:pPr>
      <w:r>
        <w:rPr>
          <w:rFonts w:ascii="Arial" w:hAnsi="Arial" w:cs="Arial"/>
          <w:color w:val="355AA0"/>
          <w:kern w:val="0"/>
          <w:szCs w:val="21"/>
        </w:rPr>
        <w:t>若</w:t>
      </w:r>
      <w:r w:rsidR="00C80F18">
        <w:rPr>
          <w:rFonts w:ascii="Arial" w:hAnsi="Arial" w:cs="Arial"/>
          <w:color w:val="355AA0"/>
          <w:kern w:val="0"/>
          <w:szCs w:val="21"/>
        </w:rPr>
        <w:t>湿地内</w:t>
      </w:r>
      <w:r>
        <w:rPr>
          <w:rFonts w:ascii="Arial" w:hAnsi="Arial" w:cs="Arial"/>
          <w:color w:val="355AA0"/>
          <w:kern w:val="0"/>
          <w:szCs w:val="21"/>
        </w:rPr>
        <w:t>已经实施经</w:t>
      </w:r>
      <w:r w:rsidR="00BB0882">
        <w:rPr>
          <w:rFonts w:ascii="Arial" w:hAnsi="Arial" w:cs="Arial"/>
          <w:color w:val="355AA0"/>
          <w:kern w:val="0"/>
          <w:szCs w:val="21"/>
        </w:rPr>
        <w:t>济价值研究和</w:t>
      </w:r>
      <w:r w:rsidR="00BB0882">
        <w:rPr>
          <w:rFonts w:ascii="Arial" w:hAnsi="Arial" w:cs="Arial" w:hint="eastAsia"/>
          <w:color w:val="355AA0"/>
          <w:kern w:val="0"/>
          <w:szCs w:val="21"/>
        </w:rPr>
        <w:t>评价</w:t>
      </w:r>
      <w:bookmarkStart w:id="263" w:name="OLE_LINK24"/>
      <w:bookmarkStart w:id="264" w:name="OLE_LINK25"/>
      <w:r>
        <w:rPr>
          <w:rFonts w:ascii="Arial" w:hAnsi="Arial" w:cs="Arial" w:hint="eastAsia"/>
          <w:color w:val="355AA0"/>
          <w:kern w:val="0"/>
          <w:szCs w:val="21"/>
        </w:rPr>
        <w:t>，这将对这些研究结果的落实提供信息（如：网站链接、文献引用）</w:t>
      </w:r>
      <w:bookmarkEnd w:id="263"/>
      <w:bookmarkEnd w:id="264"/>
      <w:r>
        <w:rPr>
          <w:rFonts w:ascii="Arial" w:hAnsi="Arial" w:cs="Arial" w:hint="eastAsia"/>
          <w:color w:val="355AA0"/>
          <w:kern w:val="0"/>
          <w:szCs w:val="21"/>
        </w:rPr>
        <w:t>：</w:t>
      </w:r>
      <w:r w:rsidR="005259C1" w:rsidRPr="009752C4">
        <w:rPr>
          <w:rFonts w:ascii="Arial" w:hAnsi="Arial" w:cs="Arial" w:hint="eastAsia"/>
          <w:i/>
          <w:color w:val="355AA0"/>
          <w:kern w:val="0"/>
          <w:szCs w:val="17"/>
        </w:rPr>
        <w:t>（控制在</w:t>
      </w:r>
      <w:r w:rsidR="005259C1">
        <w:rPr>
          <w:rFonts w:ascii="Arial" w:hAnsi="Arial" w:cs="Arial"/>
          <w:i/>
          <w:color w:val="355AA0"/>
          <w:kern w:val="0"/>
          <w:szCs w:val="17"/>
        </w:rPr>
        <w:t>25</w:t>
      </w:r>
      <w:r w:rsidR="005259C1" w:rsidRPr="009752C4">
        <w:rPr>
          <w:rFonts w:ascii="Arial" w:hAnsi="Arial" w:cs="Arial" w:hint="eastAsia"/>
          <w:i/>
          <w:color w:val="355AA0"/>
          <w:kern w:val="0"/>
          <w:szCs w:val="17"/>
        </w:rPr>
        <w:t>00</w:t>
      </w:r>
      <w:r w:rsidR="005259C1"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57362C" w:rsidTr="0057362C">
        <w:tc>
          <w:tcPr>
            <w:tcW w:w="14674" w:type="dxa"/>
          </w:tcPr>
          <w:p w:rsidR="0057362C" w:rsidRDefault="0057362C" w:rsidP="00935E66">
            <w:pPr>
              <w:autoSpaceDE w:val="0"/>
              <w:autoSpaceDN w:val="0"/>
              <w:adjustRightInd w:val="0"/>
              <w:jc w:val="left"/>
              <w:rPr>
                <w:rFonts w:ascii="Arial" w:hAnsi="Arial" w:cs="Arial"/>
                <w:color w:val="355AA0"/>
                <w:kern w:val="0"/>
                <w:szCs w:val="21"/>
              </w:rPr>
            </w:pPr>
          </w:p>
          <w:p w:rsidR="0057362C" w:rsidRDefault="0057362C" w:rsidP="00935E66">
            <w:pPr>
              <w:autoSpaceDE w:val="0"/>
              <w:autoSpaceDN w:val="0"/>
              <w:adjustRightInd w:val="0"/>
              <w:jc w:val="left"/>
              <w:rPr>
                <w:rFonts w:ascii="Arial" w:hAnsi="Arial" w:cs="Arial"/>
                <w:color w:val="355AA0"/>
                <w:kern w:val="0"/>
                <w:szCs w:val="21"/>
              </w:rPr>
            </w:pPr>
          </w:p>
        </w:tc>
      </w:tr>
    </w:tbl>
    <w:p w:rsidR="0057362C" w:rsidRDefault="0057362C" w:rsidP="00935E66">
      <w:pPr>
        <w:autoSpaceDE w:val="0"/>
        <w:autoSpaceDN w:val="0"/>
        <w:adjustRightInd w:val="0"/>
        <w:jc w:val="left"/>
        <w:rPr>
          <w:rFonts w:ascii="Arial" w:hAnsi="Arial" w:cs="Arial"/>
          <w:color w:val="355AA0"/>
          <w:kern w:val="0"/>
          <w:szCs w:val="21"/>
        </w:rPr>
      </w:pPr>
    </w:p>
    <w:p w:rsidR="00105E5D" w:rsidRPr="00105E5D" w:rsidRDefault="00105E5D" w:rsidP="00105E5D">
      <w:pPr>
        <w:pStyle w:val="Heading3"/>
        <w:spacing w:before="0" w:after="0" w:line="240" w:lineRule="auto"/>
        <w:rPr>
          <w:rFonts w:ascii="Arial" w:hAnsi="Arial" w:cs="Arial"/>
          <w:b w:val="0"/>
          <w:color w:val="355AA0"/>
          <w:sz w:val="24"/>
          <w:szCs w:val="24"/>
        </w:rPr>
      </w:pPr>
      <w:bookmarkStart w:id="265" w:name="_Toc436136745"/>
      <w:r w:rsidRPr="00105E5D">
        <w:rPr>
          <w:rFonts w:ascii="Arial" w:hAnsi="Arial" w:cs="Arial"/>
          <w:b w:val="0"/>
          <w:color w:val="355AA0"/>
          <w:sz w:val="24"/>
          <w:szCs w:val="24"/>
        </w:rPr>
        <w:t xml:space="preserve">4.5.2 </w:t>
      </w:r>
      <w:r w:rsidR="00322B45">
        <w:rPr>
          <w:rFonts w:ascii="Arial" w:hAnsi="Arial" w:cs="Arial"/>
          <w:b w:val="0"/>
          <w:color w:val="355AA0"/>
          <w:sz w:val="24"/>
          <w:szCs w:val="24"/>
        </w:rPr>
        <w:t>–</w:t>
      </w:r>
      <w:r w:rsidR="00322B45">
        <w:rPr>
          <w:rFonts w:ascii="Arial" w:hAnsi="Arial" w:cs="Arial" w:hint="eastAsia"/>
          <w:b w:val="0"/>
          <w:color w:val="355AA0"/>
          <w:sz w:val="24"/>
          <w:szCs w:val="24"/>
        </w:rPr>
        <w:t>社会</w:t>
      </w:r>
      <w:r w:rsidR="00322B45">
        <w:rPr>
          <w:rFonts w:ascii="Arial" w:hAnsi="Arial" w:cs="Arial"/>
          <w:b w:val="0"/>
          <w:color w:val="355AA0"/>
          <w:sz w:val="24"/>
          <w:szCs w:val="24"/>
        </w:rPr>
        <w:t>和文化价值</w:t>
      </w:r>
      <w:bookmarkEnd w:id="265"/>
    </w:p>
    <w:p w:rsidR="00105E5D" w:rsidRPr="00105E5D" w:rsidRDefault="00272025" w:rsidP="00272025">
      <w:pPr>
        <w:autoSpaceDE w:val="0"/>
        <w:autoSpaceDN w:val="0"/>
        <w:adjustRightInd w:val="0"/>
        <w:ind w:firstLineChars="200" w:firstLine="420"/>
        <w:jc w:val="left"/>
        <w:rPr>
          <w:rFonts w:ascii="Arial" w:hAnsi="Arial" w:cs="Arial"/>
          <w:color w:val="355AA0"/>
          <w:kern w:val="0"/>
          <w:szCs w:val="21"/>
        </w:rPr>
      </w:pPr>
      <w:bookmarkStart w:id="266" w:name="OLE_LINK56"/>
      <w:bookmarkStart w:id="267" w:name="OLE_LINK57"/>
      <w:r w:rsidRPr="00272025">
        <w:rPr>
          <w:rFonts w:ascii="Arial" w:hAnsi="Arial" w:cs="Arial" w:hint="eastAsia"/>
          <w:color w:val="355AA0"/>
          <w:kern w:val="0"/>
          <w:szCs w:val="21"/>
        </w:rPr>
        <w:t>在认可其国际重要性时，除考虑与其相关的生态价值外，是否考虑与其起源、保护和</w:t>
      </w:r>
      <w:r w:rsidRPr="00272025">
        <w:rPr>
          <w:rFonts w:ascii="Arial" w:hAnsi="Arial" w:cs="Arial" w:hint="eastAsia"/>
          <w:color w:val="355AA0"/>
          <w:kern w:val="0"/>
          <w:szCs w:val="21"/>
        </w:rPr>
        <w:t>/</w:t>
      </w:r>
      <w:r w:rsidRPr="00272025">
        <w:rPr>
          <w:rFonts w:ascii="Arial" w:hAnsi="Arial" w:cs="Arial" w:hint="eastAsia"/>
          <w:color w:val="355AA0"/>
          <w:kern w:val="0"/>
          <w:szCs w:val="21"/>
        </w:rPr>
        <w:t>或生态功能相关的物质的或非物质的重要文化价值？</w:t>
      </w:r>
      <w:bookmarkEnd w:id="266"/>
      <w:bookmarkEnd w:id="267"/>
      <w:r>
        <w:rPr>
          <w:rFonts w:ascii="Arial" w:hAnsi="Arial" w:cs="Arial" w:hint="eastAsia"/>
          <w:color w:val="355AA0"/>
          <w:kern w:val="0"/>
          <w:szCs w:val="21"/>
        </w:rPr>
        <w:t>如果是，请选择并描述以</w:t>
      </w:r>
      <w:r w:rsidRPr="00272025">
        <w:rPr>
          <w:rFonts w:ascii="Arial" w:hAnsi="Arial" w:cs="Arial" w:hint="eastAsia"/>
          <w:color w:val="355AA0"/>
          <w:kern w:val="0"/>
          <w:szCs w:val="21"/>
        </w:rPr>
        <w:t>下</w:t>
      </w:r>
      <w:r>
        <w:rPr>
          <w:rFonts w:ascii="Arial" w:hAnsi="Arial" w:cs="Arial" w:hint="eastAsia"/>
          <w:color w:val="355AA0"/>
          <w:kern w:val="0"/>
          <w:szCs w:val="21"/>
        </w:rPr>
        <w:t>一个或几个</w:t>
      </w:r>
      <w:r w:rsidRPr="00272025">
        <w:rPr>
          <w:rFonts w:ascii="Arial" w:hAnsi="Arial" w:cs="Arial" w:hint="eastAsia"/>
          <w:color w:val="355AA0"/>
          <w:kern w:val="0"/>
          <w:szCs w:val="21"/>
        </w:rPr>
        <w:t>类型的重要性</w:t>
      </w:r>
      <w:r>
        <w:rPr>
          <w:rFonts w:ascii="Arial" w:hAnsi="Arial" w:cs="Arial" w:hint="eastAsia"/>
          <w:color w:val="355AA0"/>
          <w:kern w:val="0"/>
          <w:szCs w:val="21"/>
        </w:rPr>
        <w:t>。此处不应该列出任何非可持续利用或导致不利生态变化</w:t>
      </w:r>
      <w:r w:rsidR="001A323E">
        <w:rPr>
          <w:rFonts w:ascii="Arial" w:hAnsi="Arial" w:cs="Arial" w:hint="eastAsia"/>
          <w:color w:val="355AA0"/>
          <w:kern w:val="0"/>
          <w:szCs w:val="21"/>
        </w:rPr>
        <w:t>的价值。</w:t>
      </w:r>
    </w:p>
    <w:p w:rsidR="00F91F15" w:rsidRDefault="00105E5D" w:rsidP="001A323E">
      <w:pPr>
        <w:autoSpaceDE w:val="0"/>
        <w:autoSpaceDN w:val="0"/>
        <w:adjustRightInd w:val="0"/>
        <w:ind w:firstLineChars="100" w:firstLine="210"/>
        <w:jc w:val="left"/>
        <w:rPr>
          <w:rFonts w:ascii="Arial" w:hAnsi="Arial" w:cs="Arial"/>
          <w:color w:val="355AA0"/>
          <w:kern w:val="0"/>
          <w:szCs w:val="21"/>
        </w:rPr>
      </w:pPr>
      <w:r w:rsidRPr="00105E5D">
        <w:rPr>
          <w:rFonts w:ascii="Arial" w:hAnsi="Arial" w:cs="Arial"/>
          <w:color w:val="355AA0"/>
          <w:kern w:val="0"/>
          <w:szCs w:val="21"/>
        </w:rPr>
        <w:t xml:space="preserve">i) </w:t>
      </w:r>
      <w:r w:rsidR="001A323E" w:rsidRPr="001A323E">
        <w:rPr>
          <w:rFonts w:ascii="Arial" w:hAnsi="Arial" w:cs="Arial" w:hint="eastAsia"/>
          <w:color w:val="355AA0"/>
          <w:kern w:val="0"/>
          <w:szCs w:val="21"/>
        </w:rPr>
        <w:t>提供湿地合理利用的模式，示范传统知识和管理方式以及维持湿地生态特征的利用方式</w:t>
      </w:r>
      <w:r w:rsidR="00F91F15" w:rsidRPr="00451ED6">
        <w:rPr>
          <w:rFonts w:ascii="SimSun" w:hAnsi="SimSun" w:hint="eastAsia"/>
          <w:kern w:val="0"/>
          <w:szCs w:val="21"/>
        </w:rPr>
        <w:t>□</w:t>
      </w:r>
    </w:p>
    <w:p w:rsidR="00105E5D" w:rsidRDefault="001A323E" w:rsidP="00F91F15">
      <w:pPr>
        <w:autoSpaceDE w:val="0"/>
        <w:autoSpaceDN w:val="0"/>
        <w:adjustRightInd w:val="0"/>
        <w:ind w:firstLineChars="200" w:firstLine="420"/>
        <w:jc w:val="left"/>
        <w:rPr>
          <w:rFonts w:ascii="Arial" w:hAnsi="Arial" w:cs="Arial"/>
          <w:color w:val="355AA0"/>
          <w:kern w:val="0"/>
          <w:szCs w:val="21"/>
        </w:rPr>
      </w:pPr>
      <w:bookmarkStart w:id="268" w:name="OLE_LINK180"/>
      <w:bookmarkStart w:id="269" w:name="OLE_LINK181"/>
      <w:bookmarkStart w:id="270" w:name="OLE_LINK182"/>
      <w:r>
        <w:rPr>
          <w:rFonts w:ascii="Arial" w:hAnsi="Arial" w:cs="Arial"/>
          <w:color w:val="355AA0"/>
          <w:kern w:val="0"/>
          <w:szCs w:val="21"/>
        </w:rPr>
        <w:t>如果适用请描述</w:t>
      </w:r>
      <w:bookmarkEnd w:id="268"/>
      <w:bookmarkEnd w:id="269"/>
      <w:bookmarkEnd w:id="270"/>
      <w:r w:rsidR="005259C1" w:rsidRPr="009752C4">
        <w:rPr>
          <w:rFonts w:ascii="Arial" w:hAnsi="Arial" w:cs="Arial" w:hint="eastAsia"/>
          <w:i/>
          <w:color w:val="355AA0"/>
          <w:kern w:val="0"/>
          <w:szCs w:val="17"/>
        </w:rPr>
        <w:t>（控制在</w:t>
      </w:r>
      <w:r w:rsidR="005259C1">
        <w:rPr>
          <w:rFonts w:ascii="Arial" w:hAnsi="Arial" w:cs="Arial"/>
          <w:i/>
          <w:color w:val="355AA0"/>
          <w:kern w:val="0"/>
          <w:szCs w:val="17"/>
        </w:rPr>
        <w:t>25</w:t>
      </w:r>
      <w:r w:rsidR="005259C1" w:rsidRPr="009752C4">
        <w:rPr>
          <w:rFonts w:ascii="Arial" w:hAnsi="Arial" w:cs="Arial" w:hint="eastAsia"/>
          <w:i/>
          <w:color w:val="355AA0"/>
          <w:kern w:val="0"/>
          <w:szCs w:val="17"/>
        </w:rPr>
        <w:t>00</w:t>
      </w:r>
      <w:r w:rsidR="005259C1"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F91F15" w:rsidTr="00F91F15">
        <w:tc>
          <w:tcPr>
            <w:tcW w:w="14674" w:type="dxa"/>
          </w:tcPr>
          <w:p w:rsidR="00F91F15" w:rsidRDefault="00F91F15" w:rsidP="00F91F15">
            <w:pPr>
              <w:autoSpaceDE w:val="0"/>
              <w:autoSpaceDN w:val="0"/>
              <w:adjustRightInd w:val="0"/>
              <w:jc w:val="left"/>
              <w:rPr>
                <w:rFonts w:ascii="Arial" w:hAnsi="Arial" w:cs="Arial"/>
                <w:color w:val="355AA0"/>
                <w:kern w:val="0"/>
                <w:szCs w:val="21"/>
              </w:rPr>
            </w:pPr>
          </w:p>
          <w:p w:rsidR="00F91F15" w:rsidRDefault="00F91F15" w:rsidP="00F91F15">
            <w:pPr>
              <w:autoSpaceDE w:val="0"/>
              <w:autoSpaceDN w:val="0"/>
              <w:adjustRightInd w:val="0"/>
              <w:jc w:val="left"/>
              <w:rPr>
                <w:rFonts w:ascii="Arial" w:hAnsi="Arial" w:cs="Arial"/>
                <w:color w:val="355AA0"/>
                <w:kern w:val="0"/>
                <w:szCs w:val="21"/>
              </w:rPr>
            </w:pPr>
          </w:p>
        </w:tc>
      </w:tr>
    </w:tbl>
    <w:p w:rsidR="00F91F15" w:rsidRPr="00105E5D" w:rsidRDefault="00F91F15" w:rsidP="00F91F15">
      <w:pPr>
        <w:autoSpaceDE w:val="0"/>
        <w:autoSpaceDN w:val="0"/>
        <w:adjustRightInd w:val="0"/>
        <w:ind w:firstLineChars="200" w:firstLine="420"/>
        <w:jc w:val="left"/>
        <w:rPr>
          <w:rFonts w:ascii="Arial" w:hAnsi="Arial" w:cs="Arial"/>
          <w:color w:val="355AA0"/>
          <w:kern w:val="0"/>
          <w:szCs w:val="21"/>
        </w:rPr>
      </w:pPr>
    </w:p>
    <w:p w:rsidR="0057362C" w:rsidRDefault="00105E5D" w:rsidP="00F91F15">
      <w:pPr>
        <w:autoSpaceDE w:val="0"/>
        <w:autoSpaceDN w:val="0"/>
        <w:adjustRightInd w:val="0"/>
        <w:ind w:firstLineChars="100" w:firstLine="210"/>
        <w:jc w:val="left"/>
        <w:rPr>
          <w:rFonts w:ascii="SimSun" w:hAnsi="SimSun"/>
          <w:kern w:val="0"/>
          <w:szCs w:val="21"/>
        </w:rPr>
      </w:pPr>
      <w:r w:rsidRPr="00105E5D">
        <w:rPr>
          <w:rFonts w:ascii="Arial" w:hAnsi="Arial" w:cs="Arial"/>
          <w:color w:val="355AA0"/>
          <w:kern w:val="0"/>
          <w:szCs w:val="21"/>
        </w:rPr>
        <w:t xml:space="preserve">ii) </w:t>
      </w:r>
      <w:r w:rsidR="001A323E">
        <w:rPr>
          <w:rFonts w:ascii="Arial" w:hAnsi="Arial" w:cs="Arial" w:hint="eastAsia"/>
          <w:color w:val="355AA0"/>
          <w:kern w:val="0"/>
          <w:szCs w:val="21"/>
        </w:rPr>
        <w:t>有影响湿地生态特征的特殊文化传统或古代文明记录</w:t>
      </w:r>
      <w:r w:rsidR="00F91F15" w:rsidRPr="00451ED6">
        <w:rPr>
          <w:rFonts w:ascii="SimSun" w:hAnsi="SimSun" w:hint="eastAsia"/>
          <w:kern w:val="0"/>
          <w:szCs w:val="21"/>
        </w:rPr>
        <w:t>□</w:t>
      </w:r>
    </w:p>
    <w:p w:rsidR="00F91F15" w:rsidRDefault="001A323E" w:rsidP="00F91F15">
      <w:pPr>
        <w:autoSpaceDE w:val="0"/>
        <w:autoSpaceDN w:val="0"/>
        <w:adjustRightInd w:val="0"/>
        <w:ind w:firstLineChars="200" w:firstLine="420"/>
        <w:jc w:val="left"/>
        <w:rPr>
          <w:rFonts w:ascii="Arial" w:hAnsi="Arial" w:cs="Arial"/>
          <w:color w:val="355AA0"/>
          <w:kern w:val="0"/>
          <w:szCs w:val="21"/>
        </w:rPr>
      </w:pPr>
      <w:bookmarkStart w:id="271" w:name="OLE_LINK186"/>
      <w:bookmarkStart w:id="272" w:name="OLE_LINK187"/>
      <w:bookmarkStart w:id="273" w:name="OLE_LINK192"/>
      <w:bookmarkStart w:id="274" w:name="OLE_LINK194"/>
      <w:r>
        <w:rPr>
          <w:rFonts w:ascii="Arial" w:hAnsi="Arial" w:cs="Arial"/>
          <w:color w:val="355AA0"/>
          <w:kern w:val="0"/>
          <w:szCs w:val="21"/>
        </w:rPr>
        <w:t>如果适用请描述</w:t>
      </w:r>
      <w:bookmarkEnd w:id="271"/>
      <w:bookmarkEnd w:id="272"/>
      <w:bookmarkEnd w:id="273"/>
      <w:bookmarkEnd w:id="274"/>
      <w:r w:rsidR="005259C1" w:rsidRPr="009752C4">
        <w:rPr>
          <w:rFonts w:ascii="Arial" w:hAnsi="Arial" w:cs="Arial" w:hint="eastAsia"/>
          <w:i/>
          <w:color w:val="355AA0"/>
          <w:kern w:val="0"/>
          <w:szCs w:val="17"/>
        </w:rPr>
        <w:t>（控制在</w:t>
      </w:r>
      <w:r w:rsidR="005259C1">
        <w:rPr>
          <w:rFonts w:ascii="Arial" w:hAnsi="Arial" w:cs="Arial"/>
          <w:i/>
          <w:color w:val="355AA0"/>
          <w:kern w:val="0"/>
          <w:szCs w:val="17"/>
        </w:rPr>
        <w:t>25</w:t>
      </w:r>
      <w:r w:rsidR="005259C1" w:rsidRPr="009752C4">
        <w:rPr>
          <w:rFonts w:ascii="Arial" w:hAnsi="Arial" w:cs="Arial" w:hint="eastAsia"/>
          <w:i/>
          <w:color w:val="355AA0"/>
          <w:kern w:val="0"/>
          <w:szCs w:val="17"/>
        </w:rPr>
        <w:t>00</w:t>
      </w:r>
      <w:r w:rsidR="005259C1"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F91F15" w:rsidTr="00F91F15">
        <w:tc>
          <w:tcPr>
            <w:tcW w:w="14674" w:type="dxa"/>
          </w:tcPr>
          <w:p w:rsidR="00F91F15" w:rsidRDefault="00F91F15" w:rsidP="00F91F15">
            <w:pPr>
              <w:autoSpaceDE w:val="0"/>
              <w:autoSpaceDN w:val="0"/>
              <w:adjustRightInd w:val="0"/>
              <w:jc w:val="left"/>
              <w:rPr>
                <w:rFonts w:ascii="Arial" w:hAnsi="Arial" w:cs="Arial"/>
                <w:color w:val="355AA0"/>
                <w:kern w:val="0"/>
                <w:szCs w:val="21"/>
              </w:rPr>
            </w:pPr>
          </w:p>
          <w:p w:rsidR="00F91F15" w:rsidRDefault="00F91F15" w:rsidP="00F91F15">
            <w:pPr>
              <w:autoSpaceDE w:val="0"/>
              <w:autoSpaceDN w:val="0"/>
              <w:adjustRightInd w:val="0"/>
              <w:jc w:val="left"/>
              <w:rPr>
                <w:rFonts w:ascii="Arial" w:hAnsi="Arial" w:cs="Arial"/>
                <w:color w:val="355AA0"/>
                <w:kern w:val="0"/>
                <w:szCs w:val="21"/>
              </w:rPr>
            </w:pPr>
          </w:p>
        </w:tc>
      </w:tr>
    </w:tbl>
    <w:p w:rsidR="00F91F15" w:rsidRDefault="00F91F15" w:rsidP="00F91F15">
      <w:pPr>
        <w:autoSpaceDE w:val="0"/>
        <w:autoSpaceDN w:val="0"/>
        <w:adjustRightInd w:val="0"/>
        <w:ind w:firstLineChars="200" w:firstLine="420"/>
        <w:jc w:val="left"/>
        <w:rPr>
          <w:rFonts w:ascii="Arial" w:hAnsi="Arial" w:cs="Arial"/>
          <w:color w:val="355AA0"/>
          <w:kern w:val="0"/>
          <w:szCs w:val="21"/>
        </w:rPr>
      </w:pPr>
    </w:p>
    <w:p w:rsidR="00F91F15" w:rsidRPr="00F91F15" w:rsidRDefault="00F91F15" w:rsidP="00F91F15">
      <w:pPr>
        <w:autoSpaceDE w:val="0"/>
        <w:autoSpaceDN w:val="0"/>
        <w:adjustRightInd w:val="0"/>
        <w:ind w:firstLineChars="100" w:firstLine="210"/>
        <w:jc w:val="left"/>
        <w:rPr>
          <w:rFonts w:ascii="Arial" w:hAnsi="Arial" w:cs="Arial"/>
          <w:b/>
          <w:color w:val="355AA0"/>
          <w:kern w:val="0"/>
          <w:szCs w:val="21"/>
        </w:rPr>
      </w:pPr>
      <w:r w:rsidRPr="00F91F15">
        <w:rPr>
          <w:rFonts w:ascii="Arial" w:hAnsi="Arial" w:cs="Arial"/>
          <w:color w:val="355AA0"/>
          <w:kern w:val="0"/>
          <w:szCs w:val="21"/>
        </w:rPr>
        <w:t xml:space="preserve">iii) </w:t>
      </w:r>
      <w:r w:rsidR="001A323E" w:rsidRPr="001A323E">
        <w:rPr>
          <w:rFonts w:ascii="Arial" w:hAnsi="Arial" w:cs="Arial" w:hint="eastAsia"/>
          <w:color w:val="355AA0"/>
          <w:kern w:val="0"/>
          <w:szCs w:val="21"/>
        </w:rPr>
        <w:t>湿地的生态特征取决于与当地社区或原住民的相互作用</w:t>
      </w:r>
      <w:r w:rsidRPr="00451ED6">
        <w:rPr>
          <w:rFonts w:ascii="SimSun" w:hAnsi="SimSun" w:hint="eastAsia"/>
          <w:kern w:val="0"/>
          <w:szCs w:val="21"/>
        </w:rPr>
        <w:t>□</w:t>
      </w:r>
    </w:p>
    <w:p w:rsidR="00F91F15" w:rsidRDefault="001A323E" w:rsidP="00F91F15">
      <w:pPr>
        <w:autoSpaceDE w:val="0"/>
        <w:autoSpaceDN w:val="0"/>
        <w:adjustRightInd w:val="0"/>
        <w:ind w:firstLineChars="200" w:firstLine="420"/>
        <w:jc w:val="left"/>
        <w:rPr>
          <w:rFonts w:ascii="Arial" w:hAnsi="Arial" w:cs="Arial"/>
          <w:color w:val="355AA0"/>
          <w:kern w:val="0"/>
          <w:szCs w:val="21"/>
        </w:rPr>
      </w:pPr>
      <w:r>
        <w:rPr>
          <w:rFonts w:ascii="Arial" w:hAnsi="Arial" w:cs="Arial"/>
          <w:color w:val="355AA0"/>
          <w:kern w:val="0"/>
          <w:szCs w:val="21"/>
        </w:rPr>
        <w:t>如果适用请描述</w:t>
      </w:r>
      <w:r w:rsidR="005259C1" w:rsidRPr="009752C4">
        <w:rPr>
          <w:rFonts w:ascii="Arial" w:hAnsi="Arial" w:cs="Arial" w:hint="eastAsia"/>
          <w:i/>
          <w:color w:val="355AA0"/>
          <w:kern w:val="0"/>
          <w:szCs w:val="17"/>
        </w:rPr>
        <w:t>（控制在</w:t>
      </w:r>
      <w:r w:rsidR="005259C1">
        <w:rPr>
          <w:rFonts w:ascii="Arial" w:hAnsi="Arial" w:cs="Arial"/>
          <w:i/>
          <w:color w:val="355AA0"/>
          <w:kern w:val="0"/>
          <w:szCs w:val="17"/>
        </w:rPr>
        <w:t>25</w:t>
      </w:r>
      <w:r w:rsidR="005259C1" w:rsidRPr="009752C4">
        <w:rPr>
          <w:rFonts w:ascii="Arial" w:hAnsi="Arial" w:cs="Arial" w:hint="eastAsia"/>
          <w:i/>
          <w:color w:val="355AA0"/>
          <w:kern w:val="0"/>
          <w:szCs w:val="17"/>
        </w:rPr>
        <w:t>00</w:t>
      </w:r>
      <w:r w:rsidR="005259C1"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F91F15" w:rsidTr="00F91F15">
        <w:tc>
          <w:tcPr>
            <w:tcW w:w="14674" w:type="dxa"/>
          </w:tcPr>
          <w:p w:rsidR="00F91F15" w:rsidRDefault="00F91F15" w:rsidP="00F91F15">
            <w:pPr>
              <w:autoSpaceDE w:val="0"/>
              <w:autoSpaceDN w:val="0"/>
              <w:adjustRightInd w:val="0"/>
              <w:jc w:val="left"/>
              <w:rPr>
                <w:rFonts w:ascii="Arial" w:hAnsi="Arial" w:cs="Arial"/>
                <w:color w:val="355AA0"/>
                <w:kern w:val="0"/>
                <w:szCs w:val="21"/>
              </w:rPr>
            </w:pPr>
          </w:p>
          <w:p w:rsidR="00F91F15" w:rsidRDefault="00F91F15" w:rsidP="00F91F15">
            <w:pPr>
              <w:autoSpaceDE w:val="0"/>
              <w:autoSpaceDN w:val="0"/>
              <w:adjustRightInd w:val="0"/>
              <w:jc w:val="left"/>
              <w:rPr>
                <w:rFonts w:ascii="Arial" w:hAnsi="Arial" w:cs="Arial"/>
                <w:color w:val="355AA0"/>
                <w:kern w:val="0"/>
                <w:szCs w:val="21"/>
              </w:rPr>
            </w:pPr>
          </w:p>
        </w:tc>
      </w:tr>
    </w:tbl>
    <w:p w:rsidR="00F91F15" w:rsidRDefault="00F91F15" w:rsidP="00F91F15">
      <w:pPr>
        <w:autoSpaceDE w:val="0"/>
        <w:autoSpaceDN w:val="0"/>
        <w:adjustRightInd w:val="0"/>
        <w:ind w:firstLineChars="200" w:firstLine="420"/>
        <w:jc w:val="left"/>
        <w:rPr>
          <w:rFonts w:ascii="Arial" w:hAnsi="Arial" w:cs="Arial"/>
          <w:color w:val="355AA0"/>
          <w:kern w:val="0"/>
          <w:szCs w:val="21"/>
        </w:rPr>
      </w:pPr>
    </w:p>
    <w:p w:rsidR="00024EEB" w:rsidRPr="00024EEB" w:rsidRDefault="00024EEB" w:rsidP="00024EEB">
      <w:pPr>
        <w:autoSpaceDE w:val="0"/>
        <w:autoSpaceDN w:val="0"/>
        <w:adjustRightInd w:val="0"/>
        <w:ind w:firstLineChars="100" w:firstLine="210"/>
        <w:jc w:val="left"/>
        <w:rPr>
          <w:rFonts w:ascii="Arial" w:hAnsi="Arial" w:cs="Arial"/>
          <w:color w:val="355AA0"/>
          <w:kern w:val="0"/>
          <w:szCs w:val="21"/>
        </w:rPr>
      </w:pPr>
      <w:r w:rsidRPr="00024EEB">
        <w:rPr>
          <w:rFonts w:ascii="Arial" w:hAnsi="Arial" w:cs="Arial"/>
          <w:color w:val="355AA0"/>
          <w:kern w:val="0"/>
          <w:szCs w:val="21"/>
        </w:rPr>
        <w:t xml:space="preserve">iv) </w:t>
      </w:r>
      <w:r w:rsidR="001A323E" w:rsidRPr="001A323E">
        <w:rPr>
          <w:rFonts w:ascii="Arial" w:hAnsi="Arial" w:cs="Arial" w:hint="eastAsia"/>
          <w:color w:val="355AA0"/>
          <w:kern w:val="0"/>
          <w:szCs w:val="21"/>
        </w:rPr>
        <w:t>诸如宗教圣地等非物质价值的存在与维持湿地生态特征紧密相连</w:t>
      </w:r>
      <w:r w:rsidRPr="00451ED6">
        <w:rPr>
          <w:rFonts w:ascii="SimSun" w:hAnsi="SimSun" w:hint="eastAsia"/>
          <w:kern w:val="0"/>
          <w:szCs w:val="21"/>
        </w:rPr>
        <w:t>□</w:t>
      </w:r>
    </w:p>
    <w:p w:rsidR="00F91F15" w:rsidRDefault="001A323E" w:rsidP="00024EEB">
      <w:pPr>
        <w:autoSpaceDE w:val="0"/>
        <w:autoSpaceDN w:val="0"/>
        <w:adjustRightInd w:val="0"/>
        <w:ind w:firstLineChars="200" w:firstLine="420"/>
        <w:jc w:val="left"/>
        <w:rPr>
          <w:rFonts w:ascii="Arial" w:hAnsi="Arial" w:cs="Arial"/>
          <w:color w:val="355AA0"/>
          <w:kern w:val="0"/>
          <w:szCs w:val="21"/>
        </w:rPr>
      </w:pPr>
      <w:r>
        <w:rPr>
          <w:rFonts w:ascii="Arial" w:hAnsi="Arial" w:cs="Arial"/>
          <w:color w:val="355AA0"/>
          <w:kern w:val="0"/>
          <w:szCs w:val="21"/>
        </w:rPr>
        <w:t>如果适用请描述</w:t>
      </w:r>
      <w:r w:rsidR="005259C1" w:rsidRPr="009752C4">
        <w:rPr>
          <w:rFonts w:ascii="Arial" w:hAnsi="Arial" w:cs="Arial" w:hint="eastAsia"/>
          <w:i/>
          <w:color w:val="355AA0"/>
          <w:kern w:val="0"/>
          <w:szCs w:val="17"/>
        </w:rPr>
        <w:t>（控制在</w:t>
      </w:r>
      <w:r w:rsidR="005259C1">
        <w:rPr>
          <w:rFonts w:ascii="Arial" w:hAnsi="Arial" w:cs="Arial"/>
          <w:i/>
          <w:color w:val="355AA0"/>
          <w:kern w:val="0"/>
          <w:szCs w:val="17"/>
        </w:rPr>
        <w:t>25</w:t>
      </w:r>
      <w:r w:rsidR="005259C1" w:rsidRPr="009752C4">
        <w:rPr>
          <w:rFonts w:ascii="Arial" w:hAnsi="Arial" w:cs="Arial" w:hint="eastAsia"/>
          <w:i/>
          <w:color w:val="355AA0"/>
          <w:kern w:val="0"/>
          <w:szCs w:val="17"/>
        </w:rPr>
        <w:t>00</w:t>
      </w:r>
      <w:r w:rsidR="005259C1"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024EEB" w:rsidTr="00024EEB">
        <w:tc>
          <w:tcPr>
            <w:tcW w:w="14674" w:type="dxa"/>
          </w:tcPr>
          <w:p w:rsidR="00024EEB" w:rsidRDefault="00024EEB" w:rsidP="00024EEB">
            <w:pPr>
              <w:autoSpaceDE w:val="0"/>
              <w:autoSpaceDN w:val="0"/>
              <w:adjustRightInd w:val="0"/>
              <w:jc w:val="left"/>
              <w:rPr>
                <w:rFonts w:ascii="Arial" w:hAnsi="Arial" w:cs="Arial"/>
                <w:color w:val="355AA0"/>
                <w:kern w:val="0"/>
                <w:szCs w:val="21"/>
              </w:rPr>
            </w:pPr>
          </w:p>
          <w:p w:rsidR="00024EEB" w:rsidRDefault="00024EEB" w:rsidP="00024EEB">
            <w:pPr>
              <w:autoSpaceDE w:val="0"/>
              <w:autoSpaceDN w:val="0"/>
              <w:adjustRightInd w:val="0"/>
              <w:jc w:val="left"/>
              <w:rPr>
                <w:rFonts w:ascii="Arial" w:hAnsi="Arial" w:cs="Arial"/>
                <w:color w:val="355AA0"/>
                <w:kern w:val="0"/>
                <w:szCs w:val="21"/>
              </w:rPr>
            </w:pPr>
          </w:p>
        </w:tc>
      </w:tr>
    </w:tbl>
    <w:p w:rsidR="00024EEB" w:rsidRPr="00024EEB" w:rsidRDefault="00024EEB" w:rsidP="00024EEB">
      <w:pPr>
        <w:pStyle w:val="Heading2"/>
        <w:spacing w:before="0" w:after="0" w:line="240" w:lineRule="auto"/>
        <w:rPr>
          <w:rFonts w:ascii="Arial" w:hAnsi="Arial" w:cs="Arial"/>
          <w:b w:val="0"/>
          <w:color w:val="355AA0"/>
          <w:sz w:val="30"/>
          <w:szCs w:val="30"/>
        </w:rPr>
      </w:pPr>
      <w:bookmarkStart w:id="275" w:name="_Toc436136746"/>
      <w:r w:rsidRPr="00024EEB">
        <w:rPr>
          <w:rFonts w:ascii="Arial" w:hAnsi="Arial" w:cs="Arial"/>
          <w:b w:val="0"/>
          <w:color w:val="355AA0"/>
          <w:sz w:val="30"/>
          <w:szCs w:val="30"/>
        </w:rPr>
        <w:t xml:space="preserve">4.6 </w:t>
      </w:r>
      <w:r w:rsidR="008272BB">
        <w:rPr>
          <w:rFonts w:ascii="Arial" w:hAnsi="Arial" w:cs="Arial"/>
          <w:b w:val="0"/>
          <w:color w:val="355AA0"/>
          <w:sz w:val="30"/>
          <w:szCs w:val="30"/>
        </w:rPr>
        <w:t>–</w:t>
      </w:r>
      <w:r w:rsidR="008272BB">
        <w:rPr>
          <w:rFonts w:ascii="Arial" w:hAnsi="Arial" w:cs="Arial" w:hint="eastAsia"/>
          <w:b w:val="0"/>
          <w:color w:val="355AA0"/>
          <w:sz w:val="30"/>
          <w:szCs w:val="30"/>
        </w:rPr>
        <w:t>生态</w:t>
      </w:r>
      <w:r w:rsidR="008272BB">
        <w:rPr>
          <w:rFonts w:ascii="Arial" w:hAnsi="Arial" w:cs="Arial"/>
          <w:b w:val="0"/>
          <w:color w:val="355AA0"/>
          <w:sz w:val="30"/>
          <w:szCs w:val="30"/>
        </w:rPr>
        <w:t>过程</w:t>
      </w:r>
      <w:bookmarkEnd w:id="275"/>
    </w:p>
    <w:p w:rsidR="004257B2" w:rsidRPr="00024EEB" w:rsidRDefault="004257B2" w:rsidP="00024EEB">
      <w:pPr>
        <w:autoSpaceDE w:val="0"/>
        <w:autoSpaceDN w:val="0"/>
        <w:adjustRightInd w:val="0"/>
        <w:jc w:val="left"/>
        <w:rPr>
          <w:rFonts w:ascii="Arial" w:hAnsi="Arial" w:cs="Arial"/>
          <w:color w:val="355AA0"/>
          <w:kern w:val="0"/>
          <w:sz w:val="28"/>
          <w:szCs w:val="21"/>
        </w:rPr>
      </w:pPr>
      <w:r>
        <w:rPr>
          <w:rFonts w:ascii="Arial" w:hAnsi="Arial" w:cs="Arial"/>
          <w:color w:val="355AA0"/>
          <w:kern w:val="0"/>
          <w:szCs w:val="17"/>
        </w:rPr>
        <w:t>这部分</w:t>
      </w:r>
      <w:r w:rsidR="00D7576D">
        <w:rPr>
          <w:rFonts w:ascii="Arial" w:hAnsi="Arial" w:cs="Arial"/>
          <w:color w:val="355AA0"/>
          <w:kern w:val="0"/>
          <w:szCs w:val="17"/>
        </w:rPr>
        <w:t>不是作为标准</w:t>
      </w:r>
      <w:r w:rsidR="00D7576D">
        <w:rPr>
          <w:rFonts w:ascii="Arial" w:hAnsi="Arial" w:cs="Arial" w:hint="eastAsia"/>
          <w:color w:val="355AA0"/>
          <w:kern w:val="0"/>
          <w:szCs w:val="17"/>
        </w:rPr>
        <w:t>RIS</w:t>
      </w:r>
      <w:r w:rsidR="00D7576D">
        <w:rPr>
          <w:rFonts w:ascii="Arial" w:hAnsi="Arial" w:cs="Arial" w:hint="eastAsia"/>
          <w:color w:val="355AA0"/>
          <w:kern w:val="0"/>
          <w:szCs w:val="17"/>
        </w:rPr>
        <w:t>表的一部分来完成，而是为了保持</w:t>
      </w:r>
      <w:r w:rsidR="00D7576D" w:rsidRPr="00D7576D">
        <w:rPr>
          <w:rFonts w:ascii="Arial" w:hAnsi="Arial" w:cs="Arial" w:hint="eastAsia"/>
          <w:color w:val="355AA0"/>
          <w:kern w:val="0"/>
          <w:szCs w:val="17"/>
        </w:rPr>
        <w:t>第</w:t>
      </w:r>
      <w:r w:rsidR="00D7576D" w:rsidRPr="00D7576D">
        <w:rPr>
          <w:rFonts w:ascii="Arial" w:hAnsi="Arial" w:cs="Arial" w:hint="eastAsia"/>
          <w:color w:val="355AA0"/>
          <w:kern w:val="0"/>
          <w:szCs w:val="17"/>
        </w:rPr>
        <w:t>X.15</w:t>
      </w:r>
      <w:r w:rsidR="00D7576D" w:rsidRPr="00D7576D">
        <w:rPr>
          <w:rFonts w:ascii="Arial" w:hAnsi="Arial" w:cs="Arial" w:hint="eastAsia"/>
          <w:color w:val="355AA0"/>
          <w:kern w:val="0"/>
          <w:szCs w:val="17"/>
        </w:rPr>
        <w:t>号</w:t>
      </w:r>
      <w:r w:rsidR="00D7576D">
        <w:rPr>
          <w:rFonts w:ascii="Arial" w:hAnsi="Arial" w:cs="Arial" w:hint="eastAsia"/>
          <w:color w:val="355AA0"/>
          <w:kern w:val="0"/>
          <w:szCs w:val="17"/>
        </w:rPr>
        <w:t>列出的</w:t>
      </w:r>
      <w:r w:rsidR="00D7576D" w:rsidRPr="00D7576D">
        <w:rPr>
          <w:rFonts w:ascii="Arial" w:hAnsi="Arial" w:cs="Arial" w:hint="eastAsia"/>
          <w:color w:val="355AA0"/>
          <w:kern w:val="0"/>
          <w:szCs w:val="17"/>
        </w:rPr>
        <w:t>“生态特征描述”</w:t>
      </w:r>
      <w:r w:rsidR="00746630">
        <w:rPr>
          <w:rFonts w:ascii="Arial" w:hAnsi="Arial" w:cs="Arial" w:hint="eastAsia"/>
          <w:color w:val="355AA0"/>
          <w:kern w:val="0"/>
          <w:szCs w:val="17"/>
        </w:rPr>
        <w:t>（</w:t>
      </w:r>
      <w:r w:rsidR="00746630">
        <w:rPr>
          <w:rFonts w:ascii="Arial" w:hAnsi="Arial" w:cs="Arial" w:hint="eastAsia"/>
          <w:color w:val="355AA0"/>
          <w:kern w:val="0"/>
          <w:szCs w:val="17"/>
        </w:rPr>
        <w:t>ECD</w:t>
      </w:r>
      <w:r w:rsidR="00746630">
        <w:rPr>
          <w:rFonts w:ascii="Arial" w:hAnsi="Arial" w:cs="Arial" w:hint="eastAsia"/>
          <w:color w:val="355AA0"/>
          <w:kern w:val="0"/>
          <w:szCs w:val="17"/>
        </w:rPr>
        <w:t>）部分</w:t>
      </w:r>
      <w:r w:rsidR="00D7576D" w:rsidRPr="00D7576D">
        <w:rPr>
          <w:rFonts w:ascii="Arial" w:hAnsi="Arial" w:cs="Arial" w:hint="eastAsia"/>
          <w:color w:val="355AA0"/>
          <w:kern w:val="0"/>
          <w:szCs w:val="17"/>
        </w:rPr>
        <w:t>格式</w:t>
      </w:r>
      <w:r w:rsidR="00746630">
        <w:rPr>
          <w:rFonts w:ascii="Arial" w:hAnsi="Arial" w:cs="Arial" w:hint="eastAsia"/>
          <w:color w:val="355AA0"/>
          <w:kern w:val="0"/>
          <w:szCs w:val="17"/>
        </w:rPr>
        <w:t>的完整性而列入。</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CCFF"/>
        <w:tblLook w:val="04A0" w:firstRow="1" w:lastRow="0" w:firstColumn="1" w:lastColumn="0" w:noHBand="0" w:noVBand="1"/>
      </w:tblPr>
      <w:tblGrid>
        <w:gridCol w:w="3544"/>
        <w:gridCol w:w="11130"/>
      </w:tblGrid>
      <w:tr w:rsidR="00024EEB" w:rsidTr="006350A5">
        <w:tc>
          <w:tcPr>
            <w:tcW w:w="3544" w:type="dxa"/>
            <w:tcBorders>
              <w:top w:val="nil"/>
              <w:left w:val="nil"/>
              <w:bottom w:val="nil"/>
              <w:right w:val="single" w:sz="4" w:space="0" w:color="808080" w:themeColor="background1" w:themeShade="80"/>
            </w:tcBorders>
            <w:shd w:val="clear" w:color="auto" w:fill="FFCCFF"/>
            <w:vAlign w:val="center"/>
          </w:tcPr>
          <w:p w:rsidR="00024EEB" w:rsidRPr="007E7AB7" w:rsidRDefault="00746630" w:rsidP="006350A5">
            <w:pPr>
              <w:autoSpaceDE w:val="0"/>
              <w:autoSpaceDN w:val="0"/>
              <w:adjustRightInd w:val="0"/>
              <w:jc w:val="right"/>
              <w:rPr>
                <w:rFonts w:ascii="Arial" w:hAnsi="Arial" w:cs="Arial"/>
                <w:color w:val="355AA0"/>
                <w:kern w:val="0"/>
                <w:sz w:val="18"/>
                <w:szCs w:val="18"/>
              </w:rPr>
            </w:pPr>
            <w:r>
              <w:rPr>
                <w:rFonts w:ascii="Arial" w:hAnsi="Arial" w:cs="Arial" w:hint="eastAsia"/>
                <w:color w:val="355AA0"/>
                <w:kern w:val="0"/>
                <w:sz w:val="18"/>
                <w:szCs w:val="18"/>
              </w:rPr>
              <w:t>初级</w:t>
            </w:r>
            <w:r>
              <w:rPr>
                <w:rFonts w:ascii="Arial" w:hAnsi="Arial" w:cs="Arial"/>
                <w:color w:val="355AA0"/>
                <w:kern w:val="0"/>
                <w:sz w:val="18"/>
                <w:szCs w:val="18"/>
              </w:rPr>
              <w:t>生产力</w:t>
            </w:r>
          </w:p>
        </w:tc>
        <w:tc>
          <w:tcPr>
            <w:tcW w:w="11130" w:type="dxa"/>
            <w:tcBorders>
              <w:left w:val="single" w:sz="4" w:space="0" w:color="808080" w:themeColor="background1" w:themeShade="80"/>
            </w:tcBorders>
            <w:shd w:val="clear" w:color="auto" w:fill="FFCCFF"/>
          </w:tcPr>
          <w:p w:rsidR="00024EEB" w:rsidRDefault="00024EEB" w:rsidP="00024EEB">
            <w:pPr>
              <w:autoSpaceDE w:val="0"/>
              <w:autoSpaceDN w:val="0"/>
              <w:adjustRightInd w:val="0"/>
              <w:jc w:val="left"/>
              <w:rPr>
                <w:rFonts w:ascii="Arial" w:hAnsi="Arial" w:cs="Arial"/>
                <w:color w:val="355AA0"/>
                <w:kern w:val="0"/>
                <w:szCs w:val="21"/>
              </w:rPr>
            </w:pPr>
          </w:p>
        </w:tc>
      </w:tr>
      <w:tr w:rsidR="00024EEB" w:rsidRPr="005043D2" w:rsidTr="006350A5">
        <w:tc>
          <w:tcPr>
            <w:tcW w:w="3544" w:type="dxa"/>
            <w:tcBorders>
              <w:top w:val="nil"/>
              <w:left w:val="nil"/>
              <w:bottom w:val="nil"/>
              <w:right w:val="single" w:sz="4" w:space="0" w:color="808080" w:themeColor="background1" w:themeShade="80"/>
            </w:tcBorders>
            <w:shd w:val="clear" w:color="auto" w:fill="FFCCFF"/>
            <w:vAlign w:val="center"/>
          </w:tcPr>
          <w:p w:rsidR="00024EEB" w:rsidRPr="007E7AB7" w:rsidRDefault="00746630" w:rsidP="006350A5">
            <w:pPr>
              <w:autoSpaceDE w:val="0"/>
              <w:autoSpaceDN w:val="0"/>
              <w:adjustRightInd w:val="0"/>
              <w:jc w:val="right"/>
              <w:rPr>
                <w:rFonts w:ascii="Arial" w:hAnsi="Arial" w:cs="Arial"/>
                <w:color w:val="355AA0"/>
                <w:kern w:val="0"/>
                <w:sz w:val="18"/>
                <w:szCs w:val="18"/>
              </w:rPr>
            </w:pPr>
            <w:r>
              <w:rPr>
                <w:rFonts w:ascii="Arial" w:hAnsi="Arial" w:cs="Arial" w:hint="eastAsia"/>
                <w:color w:val="355AA0"/>
                <w:kern w:val="0"/>
                <w:sz w:val="18"/>
                <w:szCs w:val="18"/>
              </w:rPr>
              <w:t>营养物质</w:t>
            </w:r>
            <w:r>
              <w:rPr>
                <w:rFonts w:ascii="Arial" w:hAnsi="Arial" w:cs="Arial"/>
                <w:color w:val="355AA0"/>
                <w:kern w:val="0"/>
                <w:sz w:val="18"/>
                <w:szCs w:val="18"/>
              </w:rPr>
              <w:t>循环</w:t>
            </w:r>
          </w:p>
        </w:tc>
        <w:tc>
          <w:tcPr>
            <w:tcW w:w="11130" w:type="dxa"/>
            <w:tcBorders>
              <w:left w:val="single" w:sz="4" w:space="0" w:color="808080" w:themeColor="background1" w:themeShade="80"/>
            </w:tcBorders>
            <w:shd w:val="clear" w:color="auto" w:fill="FFCCFF"/>
          </w:tcPr>
          <w:p w:rsidR="00024EEB" w:rsidRPr="005043D2" w:rsidRDefault="00024EEB" w:rsidP="00024EEB">
            <w:pPr>
              <w:autoSpaceDE w:val="0"/>
              <w:autoSpaceDN w:val="0"/>
              <w:adjustRightInd w:val="0"/>
              <w:jc w:val="left"/>
              <w:rPr>
                <w:rFonts w:ascii="Arial" w:hAnsi="Arial" w:cs="Arial"/>
                <w:color w:val="355AA0"/>
                <w:kern w:val="0"/>
                <w:sz w:val="18"/>
                <w:szCs w:val="21"/>
              </w:rPr>
            </w:pPr>
          </w:p>
        </w:tc>
      </w:tr>
      <w:tr w:rsidR="00024EEB" w:rsidRPr="005043D2" w:rsidTr="006350A5">
        <w:tc>
          <w:tcPr>
            <w:tcW w:w="3544" w:type="dxa"/>
            <w:tcBorders>
              <w:top w:val="nil"/>
              <w:left w:val="nil"/>
              <w:bottom w:val="nil"/>
              <w:right w:val="single" w:sz="4" w:space="0" w:color="808080" w:themeColor="background1" w:themeShade="80"/>
            </w:tcBorders>
            <w:shd w:val="clear" w:color="auto" w:fill="FFCCFF"/>
            <w:vAlign w:val="center"/>
          </w:tcPr>
          <w:p w:rsidR="00024EEB" w:rsidRDefault="00746630" w:rsidP="006350A5">
            <w:pPr>
              <w:jc w:val="right"/>
            </w:pPr>
            <w:r>
              <w:rPr>
                <w:rFonts w:ascii="Arial" w:hAnsi="Arial" w:cs="Arial" w:hint="eastAsia"/>
                <w:color w:val="355AA0"/>
                <w:kern w:val="0"/>
                <w:sz w:val="18"/>
                <w:szCs w:val="18"/>
              </w:rPr>
              <w:t>碳循环</w:t>
            </w:r>
          </w:p>
        </w:tc>
        <w:tc>
          <w:tcPr>
            <w:tcW w:w="11130" w:type="dxa"/>
            <w:tcBorders>
              <w:left w:val="single" w:sz="4" w:space="0" w:color="808080" w:themeColor="background1" w:themeShade="80"/>
            </w:tcBorders>
            <w:shd w:val="clear" w:color="auto" w:fill="FFCCFF"/>
          </w:tcPr>
          <w:p w:rsidR="00024EEB" w:rsidRPr="005043D2" w:rsidRDefault="00024EEB" w:rsidP="00024EEB">
            <w:pPr>
              <w:autoSpaceDE w:val="0"/>
              <w:autoSpaceDN w:val="0"/>
              <w:adjustRightInd w:val="0"/>
              <w:jc w:val="left"/>
              <w:rPr>
                <w:rFonts w:ascii="Arial" w:hAnsi="Arial" w:cs="Arial"/>
                <w:color w:val="355AA0"/>
                <w:kern w:val="0"/>
                <w:sz w:val="18"/>
                <w:szCs w:val="21"/>
              </w:rPr>
            </w:pPr>
          </w:p>
        </w:tc>
      </w:tr>
      <w:tr w:rsidR="006350A5" w:rsidRPr="005043D2" w:rsidTr="006350A5">
        <w:tc>
          <w:tcPr>
            <w:tcW w:w="3544" w:type="dxa"/>
            <w:tcBorders>
              <w:top w:val="nil"/>
              <w:left w:val="nil"/>
              <w:bottom w:val="nil"/>
              <w:right w:val="single" w:sz="4" w:space="0" w:color="808080" w:themeColor="background1" w:themeShade="80"/>
            </w:tcBorders>
            <w:shd w:val="clear" w:color="auto" w:fill="FFCCFF"/>
          </w:tcPr>
          <w:p w:rsidR="006350A5" w:rsidRPr="006350A5" w:rsidRDefault="00746630" w:rsidP="006350A5">
            <w:pPr>
              <w:jc w:val="right"/>
              <w:rPr>
                <w:rFonts w:ascii="Arial" w:hAnsi="Arial" w:cs="Arial"/>
                <w:color w:val="355AA0"/>
                <w:kern w:val="0"/>
                <w:sz w:val="18"/>
                <w:szCs w:val="18"/>
              </w:rPr>
            </w:pPr>
            <w:r>
              <w:rPr>
                <w:rFonts w:ascii="Arial" w:hAnsi="Arial" w:cs="Arial" w:hint="eastAsia"/>
                <w:color w:val="355AA0"/>
                <w:kern w:val="0"/>
                <w:sz w:val="18"/>
                <w:szCs w:val="18"/>
              </w:rPr>
              <w:t>动物</w:t>
            </w:r>
            <w:r>
              <w:rPr>
                <w:rFonts w:ascii="Arial" w:hAnsi="Arial" w:cs="Arial"/>
                <w:color w:val="355AA0"/>
                <w:kern w:val="0"/>
                <w:sz w:val="18"/>
                <w:szCs w:val="18"/>
              </w:rPr>
              <w:t>繁殖力</w:t>
            </w:r>
          </w:p>
        </w:tc>
        <w:tc>
          <w:tcPr>
            <w:tcW w:w="11130" w:type="dxa"/>
            <w:tcBorders>
              <w:left w:val="single" w:sz="4" w:space="0" w:color="808080" w:themeColor="background1" w:themeShade="80"/>
            </w:tcBorders>
            <w:shd w:val="clear" w:color="auto" w:fill="FFCCFF"/>
          </w:tcPr>
          <w:p w:rsidR="006350A5" w:rsidRPr="005043D2" w:rsidRDefault="006350A5" w:rsidP="006350A5">
            <w:pPr>
              <w:autoSpaceDE w:val="0"/>
              <w:autoSpaceDN w:val="0"/>
              <w:adjustRightInd w:val="0"/>
              <w:jc w:val="left"/>
              <w:rPr>
                <w:rFonts w:ascii="Arial" w:hAnsi="Arial" w:cs="Arial"/>
                <w:color w:val="355AA0"/>
                <w:kern w:val="0"/>
                <w:sz w:val="18"/>
                <w:szCs w:val="21"/>
              </w:rPr>
            </w:pPr>
          </w:p>
        </w:tc>
      </w:tr>
      <w:tr w:rsidR="006350A5" w:rsidRPr="005043D2" w:rsidTr="006350A5">
        <w:tc>
          <w:tcPr>
            <w:tcW w:w="3544" w:type="dxa"/>
            <w:tcBorders>
              <w:top w:val="nil"/>
              <w:left w:val="nil"/>
              <w:bottom w:val="nil"/>
              <w:right w:val="single" w:sz="4" w:space="0" w:color="808080" w:themeColor="background1" w:themeShade="80"/>
            </w:tcBorders>
            <w:shd w:val="clear" w:color="auto" w:fill="FFCCFF"/>
          </w:tcPr>
          <w:p w:rsidR="006350A5" w:rsidRPr="006350A5" w:rsidRDefault="00746630" w:rsidP="001700B9">
            <w:pPr>
              <w:jc w:val="right"/>
              <w:rPr>
                <w:rFonts w:ascii="Arial" w:hAnsi="Arial" w:cs="Arial"/>
                <w:color w:val="355AA0"/>
                <w:kern w:val="0"/>
                <w:sz w:val="18"/>
                <w:szCs w:val="18"/>
              </w:rPr>
            </w:pPr>
            <w:bookmarkStart w:id="276" w:name="OLE_LINK227"/>
            <w:bookmarkStart w:id="277" w:name="OLE_LINK228"/>
            <w:r>
              <w:rPr>
                <w:rFonts w:ascii="Arial" w:hAnsi="Arial" w:cs="Arial"/>
                <w:color w:val="355AA0"/>
                <w:kern w:val="0"/>
                <w:sz w:val="18"/>
                <w:szCs w:val="18"/>
              </w:rPr>
              <w:t>植被生产力</w:t>
            </w:r>
            <w:r>
              <w:rPr>
                <w:rFonts w:ascii="Arial" w:hAnsi="Arial" w:cs="Arial" w:hint="eastAsia"/>
                <w:color w:val="355AA0"/>
                <w:kern w:val="0"/>
                <w:sz w:val="18"/>
                <w:szCs w:val="18"/>
              </w:rPr>
              <w:t>、</w:t>
            </w:r>
            <w:r w:rsidR="001700B9">
              <w:rPr>
                <w:rFonts w:ascii="Arial" w:hAnsi="Arial" w:cs="Arial"/>
                <w:color w:val="355AA0"/>
                <w:kern w:val="0"/>
                <w:sz w:val="18"/>
                <w:szCs w:val="18"/>
              </w:rPr>
              <w:t>授粉</w:t>
            </w:r>
            <w:r w:rsidR="001700B9">
              <w:rPr>
                <w:rFonts w:ascii="Arial" w:hAnsi="Arial" w:cs="Arial" w:hint="eastAsia"/>
                <w:color w:val="355AA0"/>
                <w:kern w:val="0"/>
                <w:sz w:val="18"/>
                <w:szCs w:val="18"/>
              </w:rPr>
              <w:t>、</w:t>
            </w:r>
            <w:r w:rsidR="001700B9">
              <w:rPr>
                <w:rFonts w:ascii="Arial" w:hAnsi="Arial" w:cs="Arial"/>
                <w:color w:val="355AA0"/>
                <w:kern w:val="0"/>
                <w:sz w:val="18"/>
                <w:szCs w:val="18"/>
              </w:rPr>
              <w:t>再生过程</w:t>
            </w:r>
            <w:r w:rsidR="001700B9">
              <w:rPr>
                <w:rFonts w:ascii="Arial" w:hAnsi="Arial" w:cs="Arial" w:hint="eastAsia"/>
                <w:color w:val="355AA0"/>
                <w:kern w:val="0"/>
                <w:sz w:val="18"/>
                <w:szCs w:val="18"/>
              </w:rPr>
              <w:t>、</w:t>
            </w:r>
            <w:r w:rsidR="001700B9">
              <w:rPr>
                <w:rFonts w:ascii="Arial" w:hAnsi="Arial" w:cs="Arial"/>
                <w:color w:val="355AA0"/>
                <w:kern w:val="0"/>
                <w:sz w:val="18"/>
                <w:szCs w:val="18"/>
              </w:rPr>
              <w:t>演替</w:t>
            </w:r>
            <w:r w:rsidR="001700B9">
              <w:rPr>
                <w:rFonts w:ascii="Arial" w:hAnsi="Arial" w:cs="Arial" w:hint="eastAsia"/>
                <w:color w:val="355AA0"/>
                <w:kern w:val="0"/>
                <w:sz w:val="18"/>
                <w:szCs w:val="18"/>
              </w:rPr>
              <w:t>、</w:t>
            </w:r>
            <w:r w:rsidR="001700B9">
              <w:rPr>
                <w:rFonts w:ascii="Arial" w:hAnsi="Arial" w:cs="Arial"/>
                <w:color w:val="355AA0"/>
                <w:kern w:val="0"/>
                <w:sz w:val="18"/>
                <w:szCs w:val="18"/>
              </w:rPr>
              <w:t>火</w:t>
            </w:r>
            <w:r w:rsidR="001700B9">
              <w:rPr>
                <w:rFonts w:ascii="Arial" w:hAnsi="Arial" w:cs="Arial" w:hint="eastAsia"/>
                <w:color w:val="355AA0"/>
                <w:kern w:val="0"/>
                <w:sz w:val="18"/>
                <w:szCs w:val="18"/>
              </w:rPr>
              <w:t>的作用等</w:t>
            </w:r>
            <w:bookmarkEnd w:id="276"/>
            <w:bookmarkEnd w:id="277"/>
          </w:p>
        </w:tc>
        <w:tc>
          <w:tcPr>
            <w:tcW w:w="11130" w:type="dxa"/>
            <w:tcBorders>
              <w:left w:val="single" w:sz="4" w:space="0" w:color="808080" w:themeColor="background1" w:themeShade="80"/>
            </w:tcBorders>
            <w:shd w:val="clear" w:color="auto" w:fill="FFCCFF"/>
          </w:tcPr>
          <w:p w:rsidR="006350A5" w:rsidRPr="005043D2" w:rsidRDefault="006350A5" w:rsidP="006350A5">
            <w:pPr>
              <w:autoSpaceDE w:val="0"/>
              <w:autoSpaceDN w:val="0"/>
              <w:adjustRightInd w:val="0"/>
              <w:jc w:val="left"/>
              <w:rPr>
                <w:rFonts w:ascii="Arial" w:hAnsi="Arial" w:cs="Arial"/>
                <w:color w:val="355AA0"/>
                <w:kern w:val="0"/>
                <w:sz w:val="18"/>
                <w:szCs w:val="21"/>
              </w:rPr>
            </w:pPr>
          </w:p>
        </w:tc>
      </w:tr>
      <w:tr w:rsidR="006350A5" w:rsidRPr="005043D2" w:rsidTr="006350A5">
        <w:tc>
          <w:tcPr>
            <w:tcW w:w="3544" w:type="dxa"/>
            <w:tcBorders>
              <w:top w:val="nil"/>
              <w:left w:val="nil"/>
              <w:bottom w:val="nil"/>
              <w:right w:val="single" w:sz="4" w:space="0" w:color="808080" w:themeColor="background1" w:themeShade="80"/>
            </w:tcBorders>
            <w:shd w:val="clear" w:color="auto" w:fill="FFCCFF"/>
          </w:tcPr>
          <w:p w:rsidR="006350A5" w:rsidRPr="006350A5" w:rsidRDefault="001700B9" w:rsidP="001700B9">
            <w:pPr>
              <w:jc w:val="right"/>
              <w:rPr>
                <w:rFonts w:ascii="Arial" w:hAnsi="Arial" w:cs="Arial"/>
                <w:color w:val="355AA0"/>
                <w:kern w:val="0"/>
                <w:sz w:val="18"/>
                <w:szCs w:val="18"/>
              </w:rPr>
            </w:pPr>
            <w:r>
              <w:rPr>
                <w:rFonts w:ascii="Arial" w:hAnsi="Arial" w:cs="Arial"/>
                <w:color w:val="355AA0"/>
                <w:kern w:val="0"/>
                <w:sz w:val="18"/>
                <w:szCs w:val="18"/>
              </w:rPr>
              <w:t>关键种相互作用</w:t>
            </w:r>
            <w:r>
              <w:rPr>
                <w:rFonts w:ascii="Arial" w:hAnsi="Arial" w:cs="Arial" w:hint="eastAsia"/>
                <w:color w:val="355AA0"/>
                <w:kern w:val="0"/>
                <w:sz w:val="18"/>
                <w:szCs w:val="18"/>
              </w:rPr>
              <w:t>，</w:t>
            </w:r>
            <w:r>
              <w:rPr>
                <w:rFonts w:ascii="Arial" w:hAnsi="Arial" w:cs="Arial"/>
                <w:color w:val="355AA0"/>
                <w:kern w:val="0"/>
                <w:sz w:val="18"/>
                <w:szCs w:val="18"/>
              </w:rPr>
              <w:t>包括放牧</w:t>
            </w:r>
            <w:r>
              <w:rPr>
                <w:rFonts w:ascii="Arial" w:hAnsi="Arial" w:cs="Arial" w:hint="eastAsia"/>
                <w:color w:val="355AA0"/>
                <w:kern w:val="0"/>
                <w:sz w:val="18"/>
                <w:szCs w:val="18"/>
              </w:rPr>
              <w:t>、</w:t>
            </w:r>
            <w:r>
              <w:rPr>
                <w:rFonts w:ascii="Arial" w:hAnsi="Arial" w:cs="Arial"/>
                <w:color w:val="355AA0"/>
                <w:kern w:val="0"/>
                <w:sz w:val="18"/>
                <w:szCs w:val="18"/>
              </w:rPr>
              <w:t>捕食</w:t>
            </w:r>
            <w:r>
              <w:rPr>
                <w:rFonts w:ascii="Arial" w:hAnsi="Arial" w:cs="Arial" w:hint="eastAsia"/>
                <w:color w:val="355AA0"/>
                <w:kern w:val="0"/>
                <w:sz w:val="18"/>
                <w:szCs w:val="18"/>
              </w:rPr>
              <w:t>、</w:t>
            </w:r>
            <w:r>
              <w:rPr>
                <w:rFonts w:ascii="Arial" w:hAnsi="Arial" w:cs="Arial"/>
                <w:color w:val="355AA0"/>
                <w:kern w:val="0"/>
                <w:sz w:val="18"/>
                <w:szCs w:val="18"/>
              </w:rPr>
              <w:t>竞争</w:t>
            </w:r>
            <w:r>
              <w:rPr>
                <w:rFonts w:ascii="Arial" w:hAnsi="Arial" w:cs="Arial" w:hint="eastAsia"/>
                <w:color w:val="355AA0"/>
                <w:kern w:val="0"/>
                <w:sz w:val="18"/>
                <w:szCs w:val="18"/>
              </w:rPr>
              <w:t>、</w:t>
            </w:r>
            <w:r>
              <w:rPr>
                <w:rFonts w:ascii="Arial" w:hAnsi="Arial" w:cs="Arial"/>
                <w:color w:val="355AA0"/>
                <w:kern w:val="0"/>
                <w:sz w:val="18"/>
                <w:szCs w:val="18"/>
              </w:rPr>
              <w:t>疾病和病原体</w:t>
            </w:r>
          </w:p>
        </w:tc>
        <w:tc>
          <w:tcPr>
            <w:tcW w:w="11130" w:type="dxa"/>
            <w:tcBorders>
              <w:left w:val="single" w:sz="4" w:space="0" w:color="808080" w:themeColor="background1" w:themeShade="80"/>
            </w:tcBorders>
            <w:shd w:val="clear" w:color="auto" w:fill="FFCCFF"/>
          </w:tcPr>
          <w:p w:rsidR="006350A5" w:rsidRPr="005043D2" w:rsidRDefault="006350A5" w:rsidP="006350A5">
            <w:pPr>
              <w:autoSpaceDE w:val="0"/>
              <w:autoSpaceDN w:val="0"/>
              <w:adjustRightInd w:val="0"/>
              <w:jc w:val="left"/>
              <w:rPr>
                <w:rFonts w:ascii="Arial" w:hAnsi="Arial" w:cs="Arial"/>
                <w:color w:val="355AA0"/>
                <w:kern w:val="0"/>
                <w:sz w:val="18"/>
                <w:szCs w:val="21"/>
              </w:rPr>
            </w:pPr>
          </w:p>
        </w:tc>
      </w:tr>
      <w:tr w:rsidR="006350A5" w:rsidRPr="005043D2" w:rsidTr="006350A5">
        <w:tc>
          <w:tcPr>
            <w:tcW w:w="3544" w:type="dxa"/>
            <w:tcBorders>
              <w:top w:val="nil"/>
              <w:left w:val="nil"/>
              <w:bottom w:val="nil"/>
              <w:right w:val="single" w:sz="4" w:space="0" w:color="808080" w:themeColor="background1" w:themeShade="80"/>
            </w:tcBorders>
            <w:shd w:val="clear" w:color="auto" w:fill="FFCCFF"/>
          </w:tcPr>
          <w:p w:rsidR="006350A5" w:rsidRPr="006350A5" w:rsidRDefault="001700B9" w:rsidP="006350A5">
            <w:pPr>
              <w:jc w:val="right"/>
              <w:rPr>
                <w:rFonts w:ascii="Arial" w:hAnsi="Arial" w:cs="Arial"/>
                <w:color w:val="355AA0"/>
                <w:kern w:val="0"/>
                <w:sz w:val="18"/>
                <w:szCs w:val="18"/>
              </w:rPr>
            </w:pPr>
            <w:bookmarkStart w:id="278" w:name="OLE_LINK233"/>
            <w:r>
              <w:rPr>
                <w:rFonts w:ascii="Arial" w:hAnsi="Arial" w:cs="Arial"/>
                <w:color w:val="355AA0"/>
                <w:kern w:val="0"/>
                <w:sz w:val="18"/>
                <w:szCs w:val="18"/>
              </w:rPr>
              <w:t>关于动植物扩散的关键过程</w:t>
            </w:r>
            <w:bookmarkEnd w:id="278"/>
          </w:p>
        </w:tc>
        <w:tc>
          <w:tcPr>
            <w:tcW w:w="11130" w:type="dxa"/>
            <w:tcBorders>
              <w:left w:val="single" w:sz="4" w:space="0" w:color="808080" w:themeColor="background1" w:themeShade="80"/>
            </w:tcBorders>
            <w:shd w:val="clear" w:color="auto" w:fill="FFCCFF"/>
          </w:tcPr>
          <w:p w:rsidR="006350A5" w:rsidRPr="005043D2" w:rsidRDefault="006350A5" w:rsidP="006350A5">
            <w:pPr>
              <w:autoSpaceDE w:val="0"/>
              <w:autoSpaceDN w:val="0"/>
              <w:adjustRightInd w:val="0"/>
              <w:jc w:val="left"/>
              <w:rPr>
                <w:rFonts w:ascii="Arial" w:hAnsi="Arial" w:cs="Arial"/>
                <w:color w:val="355AA0"/>
                <w:kern w:val="0"/>
                <w:sz w:val="18"/>
                <w:szCs w:val="21"/>
              </w:rPr>
            </w:pPr>
          </w:p>
        </w:tc>
      </w:tr>
      <w:tr w:rsidR="006350A5" w:rsidRPr="005043D2" w:rsidTr="006350A5">
        <w:tc>
          <w:tcPr>
            <w:tcW w:w="3544" w:type="dxa"/>
            <w:tcBorders>
              <w:top w:val="nil"/>
              <w:left w:val="nil"/>
              <w:bottom w:val="nil"/>
              <w:right w:val="single" w:sz="4" w:space="0" w:color="808080" w:themeColor="background1" w:themeShade="80"/>
            </w:tcBorders>
            <w:shd w:val="clear" w:color="auto" w:fill="FFCCFF"/>
          </w:tcPr>
          <w:p w:rsidR="006350A5" w:rsidRPr="006350A5" w:rsidRDefault="001700B9" w:rsidP="006350A5">
            <w:pPr>
              <w:jc w:val="right"/>
              <w:rPr>
                <w:rFonts w:ascii="Arial" w:hAnsi="Arial" w:cs="Arial"/>
                <w:color w:val="355AA0"/>
                <w:kern w:val="0"/>
                <w:sz w:val="18"/>
                <w:szCs w:val="18"/>
              </w:rPr>
            </w:pPr>
            <w:r>
              <w:rPr>
                <w:rFonts w:ascii="Arial" w:hAnsi="Arial" w:cs="Arial"/>
                <w:color w:val="355AA0"/>
                <w:kern w:val="0"/>
                <w:sz w:val="18"/>
                <w:szCs w:val="18"/>
              </w:rPr>
              <w:t>关于迁移的关键过程</w:t>
            </w:r>
          </w:p>
        </w:tc>
        <w:tc>
          <w:tcPr>
            <w:tcW w:w="11130" w:type="dxa"/>
            <w:tcBorders>
              <w:left w:val="single" w:sz="4" w:space="0" w:color="808080" w:themeColor="background1" w:themeShade="80"/>
            </w:tcBorders>
            <w:shd w:val="clear" w:color="auto" w:fill="FFCCFF"/>
          </w:tcPr>
          <w:p w:rsidR="006350A5" w:rsidRPr="005043D2" w:rsidRDefault="006350A5" w:rsidP="006350A5">
            <w:pPr>
              <w:autoSpaceDE w:val="0"/>
              <w:autoSpaceDN w:val="0"/>
              <w:adjustRightInd w:val="0"/>
              <w:jc w:val="left"/>
              <w:rPr>
                <w:rFonts w:ascii="Arial" w:hAnsi="Arial" w:cs="Arial"/>
                <w:color w:val="355AA0"/>
                <w:kern w:val="0"/>
                <w:sz w:val="18"/>
                <w:szCs w:val="21"/>
              </w:rPr>
            </w:pPr>
          </w:p>
        </w:tc>
      </w:tr>
      <w:tr w:rsidR="006350A5" w:rsidRPr="005043D2" w:rsidTr="006350A5">
        <w:tc>
          <w:tcPr>
            <w:tcW w:w="3544" w:type="dxa"/>
            <w:tcBorders>
              <w:top w:val="nil"/>
              <w:left w:val="nil"/>
              <w:bottom w:val="nil"/>
              <w:right w:val="single" w:sz="4" w:space="0" w:color="808080" w:themeColor="background1" w:themeShade="80"/>
            </w:tcBorders>
            <w:shd w:val="clear" w:color="auto" w:fill="FFCCFF"/>
          </w:tcPr>
          <w:p w:rsidR="006350A5" w:rsidRPr="006350A5" w:rsidRDefault="00EB41F5" w:rsidP="00EB41F5">
            <w:pPr>
              <w:wordWrap w:val="0"/>
              <w:jc w:val="right"/>
              <w:rPr>
                <w:rFonts w:ascii="Arial" w:hAnsi="Arial" w:cs="Arial"/>
                <w:color w:val="355AA0"/>
                <w:kern w:val="0"/>
                <w:sz w:val="18"/>
                <w:szCs w:val="18"/>
              </w:rPr>
            </w:pPr>
            <w:r>
              <w:rPr>
                <w:rFonts w:ascii="Arial" w:hAnsi="Arial" w:cs="Arial"/>
                <w:color w:val="355AA0"/>
                <w:kern w:val="0"/>
                <w:sz w:val="18"/>
                <w:szCs w:val="18"/>
              </w:rPr>
              <w:t>关于上述任何方面以及生态系统完整性的外界压力和趋势</w:t>
            </w:r>
          </w:p>
        </w:tc>
        <w:tc>
          <w:tcPr>
            <w:tcW w:w="11130" w:type="dxa"/>
            <w:tcBorders>
              <w:left w:val="single" w:sz="4" w:space="0" w:color="808080" w:themeColor="background1" w:themeShade="80"/>
            </w:tcBorders>
            <w:shd w:val="clear" w:color="auto" w:fill="FFCCFF"/>
          </w:tcPr>
          <w:p w:rsidR="006350A5" w:rsidRPr="005043D2" w:rsidRDefault="006350A5" w:rsidP="006350A5">
            <w:pPr>
              <w:autoSpaceDE w:val="0"/>
              <w:autoSpaceDN w:val="0"/>
              <w:adjustRightInd w:val="0"/>
              <w:jc w:val="left"/>
              <w:rPr>
                <w:rFonts w:ascii="Arial" w:hAnsi="Arial" w:cs="Arial"/>
                <w:color w:val="355AA0"/>
                <w:kern w:val="0"/>
                <w:sz w:val="18"/>
                <w:szCs w:val="21"/>
              </w:rPr>
            </w:pPr>
          </w:p>
        </w:tc>
      </w:tr>
    </w:tbl>
    <w:p w:rsidR="00B015CD" w:rsidRDefault="00B015CD" w:rsidP="00B015CD">
      <w:r>
        <w:br w:type="page"/>
      </w:r>
    </w:p>
    <w:p w:rsidR="003C049E" w:rsidRPr="003C049E" w:rsidRDefault="003C049E" w:rsidP="003C049E">
      <w:pPr>
        <w:pStyle w:val="Heading1"/>
        <w:spacing w:before="120" w:after="0" w:line="240" w:lineRule="auto"/>
        <w:rPr>
          <w:rFonts w:ascii="Arial" w:hAnsi="Arial" w:cs="Arial"/>
          <w:b w:val="0"/>
          <w:color w:val="05348D"/>
          <w:sz w:val="36"/>
          <w:szCs w:val="36"/>
        </w:rPr>
      </w:pPr>
      <w:bookmarkStart w:id="279" w:name="_Toc436136747"/>
      <w:r w:rsidRPr="003C049E">
        <w:rPr>
          <w:rFonts w:ascii="Arial" w:hAnsi="Arial" w:cs="Arial"/>
          <w:b w:val="0"/>
          <w:color w:val="05348D"/>
          <w:sz w:val="36"/>
          <w:szCs w:val="36"/>
        </w:rPr>
        <w:lastRenderedPageBreak/>
        <w:t xml:space="preserve">5 </w:t>
      </w:r>
      <w:r w:rsidR="00B015CD">
        <w:rPr>
          <w:rFonts w:ascii="Arial" w:hAnsi="Arial" w:cs="Arial"/>
          <w:b w:val="0"/>
          <w:color w:val="05348D"/>
          <w:sz w:val="36"/>
          <w:szCs w:val="36"/>
        </w:rPr>
        <w:t xml:space="preserve">– </w:t>
      </w:r>
      <w:r w:rsidR="00B015CD">
        <w:rPr>
          <w:rFonts w:ascii="Arial" w:hAnsi="Arial" w:cs="Arial"/>
          <w:b w:val="0"/>
          <w:color w:val="05348D"/>
          <w:sz w:val="36"/>
          <w:szCs w:val="36"/>
        </w:rPr>
        <w:t>湿地管理</w:t>
      </w:r>
      <w:r w:rsidR="00B015CD">
        <w:rPr>
          <w:rFonts w:ascii="Arial" w:hAnsi="Arial" w:cs="Arial" w:hint="eastAsia"/>
          <w:b w:val="0"/>
          <w:color w:val="05348D"/>
          <w:sz w:val="36"/>
          <w:szCs w:val="36"/>
        </w:rPr>
        <w:t>（保护与管理）</w:t>
      </w:r>
      <w:bookmarkEnd w:id="279"/>
    </w:p>
    <w:p w:rsidR="003C049E" w:rsidRPr="003C049E" w:rsidRDefault="003C049E" w:rsidP="003C049E">
      <w:pPr>
        <w:pStyle w:val="Heading2"/>
        <w:spacing w:before="0" w:after="0" w:line="240" w:lineRule="auto"/>
        <w:rPr>
          <w:rFonts w:ascii="Arial" w:hAnsi="Arial" w:cs="Arial"/>
          <w:b w:val="0"/>
          <w:color w:val="355AA0"/>
          <w:sz w:val="30"/>
          <w:szCs w:val="30"/>
        </w:rPr>
      </w:pPr>
      <w:bookmarkStart w:id="280" w:name="_Toc436136748"/>
      <w:r w:rsidRPr="003C049E">
        <w:rPr>
          <w:rFonts w:ascii="Arial" w:hAnsi="Arial" w:cs="Arial"/>
          <w:b w:val="0"/>
          <w:color w:val="355AA0"/>
          <w:sz w:val="30"/>
          <w:szCs w:val="30"/>
        </w:rPr>
        <w:t xml:space="preserve">5.1 </w:t>
      </w:r>
      <w:r w:rsidR="00B015CD">
        <w:rPr>
          <w:rFonts w:ascii="Arial" w:hAnsi="Arial" w:cs="Arial"/>
          <w:b w:val="0"/>
          <w:color w:val="355AA0"/>
          <w:sz w:val="30"/>
          <w:szCs w:val="30"/>
        </w:rPr>
        <w:t>–</w:t>
      </w:r>
      <w:r w:rsidR="00B015CD">
        <w:rPr>
          <w:rFonts w:ascii="Arial" w:hAnsi="Arial" w:cs="Arial"/>
          <w:b w:val="0"/>
          <w:color w:val="355AA0"/>
          <w:sz w:val="30"/>
          <w:szCs w:val="30"/>
        </w:rPr>
        <w:t>土地所有权和</w:t>
      </w:r>
      <w:r w:rsidR="009F347E">
        <w:rPr>
          <w:rFonts w:ascii="Arial" w:hAnsi="Arial" w:cs="Arial" w:hint="eastAsia"/>
          <w:b w:val="0"/>
          <w:color w:val="355AA0"/>
          <w:sz w:val="30"/>
          <w:szCs w:val="30"/>
        </w:rPr>
        <w:t>管理者责任</w:t>
      </w:r>
      <w:bookmarkEnd w:id="280"/>
    </w:p>
    <w:p w:rsidR="003C049E" w:rsidRPr="003C049E" w:rsidRDefault="003C049E" w:rsidP="003C049E">
      <w:pPr>
        <w:pStyle w:val="Heading3"/>
        <w:spacing w:before="0" w:after="0" w:line="240" w:lineRule="auto"/>
        <w:rPr>
          <w:rFonts w:ascii="Arial" w:hAnsi="Arial" w:cs="Arial"/>
          <w:b w:val="0"/>
          <w:color w:val="355AA0"/>
          <w:sz w:val="24"/>
          <w:szCs w:val="24"/>
        </w:rPr>
      </w:pPr>
      <w:bookmarkStart w:id="281" w:name="_Toc436136749"/>
      <w:r w:rsidRPr="003C049E">
        <w:rPr>
          <w:rFonts w:ascii="Arial" w:hAnsi="Arial" w:cs="Arial"/>
          <w:b w:val="0"/>
          <w:color w:val="355AA0"/>
          <w:sz w:val="24"/>
          <w:szCs w:val="24"/>
        </w:rPr>
        <w:t>5.1.1 -</w:t>
      </w:r>
      <w:r w:rsidR="002454E4" w:rsidRPr="002454E4">
        <w:rPr>
          <w:rFonts w:ascii="Arial" w:hAnsi="Arial" w:cs="Arial" w:hint="eastAsia"/>
          <w:b w:val="0"/>
          <w:color w:val="355AA0"/>
          <w:sz w:val="24"/>
          <w:szCs w:val="24"/>
        </w:rPr>
        <w:t>土地使用</w:t>
      </w:r>
      <w:r w:rsidR="002454E4" w:rsidRPr="002454E4">
        <w:rPr>
          <w:rFonts w:ascii="Arial" w:hAnsi="Arial" w:cs="Arial" w:hint="eastAsia"/>
          <w:b w:val="0"/>
          <w:color w:val="355AA0"/>
          <w:sz w:val="24"/>
          <w:szCs w:val="24"/>
        </w:rPr>
        <w:t>/</w:t>
      </w:r>
      <w:r w:rsidR="002454E4" w:rsidRPr="002454E4">
        <w:rPr>
          <w:rFonts w:ascii="Arial" w:hAnsi="Arial" w:cs="Arial" w:hint="eastAsia"/>
          <w:b w:val="0"/>
          <w:color w:val="355AA0"/>
          <w:sz w:val="24"/>
          <w:szCs w:val="24"/>
        </w:rPr>
        <w:t>所有权</w:t>
      </w:r>
      <w:bookmarkEnd w:id="281"/>
    </w:p>
    <w:p w:rsidR="003C049E" w:rsidRDefault="002454E4" w:rsidP="003C049E">
      <w:pPr>
        <w:autoSpaceDE w:val="0"/>
        <w:autoSpaceDN w:val="0"/>
        <w:adjustRightInd w:val="0"/>
        <w:ind w:firstLineChars="200" w:firstLine="420"/>
        <w:jc w:val="left"/>
        <w:rPr>
          <w:rFonts w:ascii="Arial" w:hAnsi="Arial" w:cs="Arial"/>
          <w:color w:val="355AA0"/>
          <w:kern w:val="0"/>
          <w:szCs w:val="18"/>
        </w:rPr>
      </w:pPr>
      <w:r>
        <w:rPr>
          <w:rFonts w:ascii="Arial" w:hAnsi="Arial" w:cs="Arial" w:hint="eastAsia"/>
          <w:color w:val="355AA0"/>
          <w:kern w:val="0"/>
          <w:szCs w:val="18"/>
        </w:rPr>
        <w:t>公有制</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91"/>
        <w:gridCol w:w="4891"/>
        <w:gridCol w:w="4892"/>
      </w:tblGrid>
      <w:tr w:rsidR="003C049E" w:rsidTr="00B9636B">
        <w:tc>
          <w:tcPr>
            <w:tcW w:w="4891" w:type="dxa"/>
            <w:vAlign w:val="center"/>
          </w:tcPr>
          <w:p w:rsidR="003C049E" w:rsidRDefault="002454E4" w:rsidP="003C049E">
            <w:pPr>
              <w:autoSpaceDE w:val="0"/>
              <w:autoSpaceDN w:val="0"/>
              <w:adjustRightInd w:val="0"/>
              <w:jc w:val="center"/>
              <w:rPr>
                <w:rFonts w:ascii="Arial" w:hAnsi="Arial" w:cs="Arial"/>
                <w:color w:val="355AA0"/>
                <w:kern w:val="0"/>
                <w:sz w:val="24"/>
                <w:szCs w:val="21"/>
              </w:rPr>
            </w:pPr>
            <w:bookmarkStart w:id="282" w:name="_Hlk413144009"/>
            <w:r>
              <w:rPr>
                <w:rFonts w:ascii="Arial" w:hAnsi="Arial" w:cs="Arial" w:hint="eastAsia"/>
                <w:color w:val="355AA0"/>
                <w:kern w:val="0"/>
                <w:sz w:val="18"/>
                <w:szCs w:val="18"/>
              </w:rPr>
              <w:t>类别</w:t>
            </w:r>
          </w:p>
        </w:tc>
        <w:tc>
          <w:tcPr>
            <w:tcW w:w="4891" w:type="dxa"/>
            <w:vAlign w:val="center"/>
          </w:tcPr>
          <w:p w:rsidR="003C049E" w:rsidRDefault="002454E4" w:rsidP="003C049E">
            <w:pPr>
              <w:autoSpaceDE w:val="0"/>
              <w:autoSpaceDN w:val="0"/>
              <w:adjustRightInd w:val="0"/>
              <w:jc w:val="center"/>
              <w:rPr>
                <w:rFonts w:ascii="Arial" w:hAnsi="Arial" w:cs="Arial"/>
                <w:color w:val="355AA0"/>
                <w:kern w:val="0"/>
                <w:sz w:val="24"/>
                <w:szCs w:val="21"/>
              </w:rPr>
            </w:pPr>
            <w:r>
              <w:rPr>
                <w:rFonts w:ascii="Arial" w:hAnsi="Arial" w:cs="Arial" w:hint="eastAsia"/>
                <w:color w:val="355AA0"/>
                <w:kern w:val="0"/>
                <w:sz w:val="18"/>
                <w:szCs w:val="18"/>
              </w:rPr>
              <w:t>湿地</w:t>
            </w:r>
            <w:r>
              <w:rPr>
                <w:rFonts w:ascii="Arial" w:hAnsi="Arial" w:cs="Arial"/>
                <w:color w:val="355AA0"/>
                <w:kern w:val="0"/>
                <w:sz w:val="18"/>
                <w:szCs w:val="18"/>
              </w:rPr>
              <w:t>本身</w:t>
            </w:r>
          </w:p>
        </w:tc>
        <w:tc>
          <w:tcPr>
            <w:tcW w:w="4892" w:type="dxa"/>
            <w:vAlign w:val="center"/>
          </w:tcPr>
          <w:p w:rsidR="003C049E" w:rsidRDefault="002454E4" w:rsidP="003C049E">
            <w:pPr>
              <w:autoSpaceDE w:val="0"/>
              <w:autoSpaceDN w:val="0"/>
              <w:adjustRightInd w:val="0"/>
              <w:jc w:val="center"/>
              <w:rPr>
                <w:rFonts w:ascii="Arial" w:hAnsi="Arial" w:cs="Arial"/>
                <w:color w:val="355AA0"/>
                <w:kern w:val="0"/>
                <w:sz w:val="24"/>
                <w:szCs w:val="21"/>
              </w:rPr>
            </w:pPr>
            <w:r>
              <w:rPr>
                <w:rFonts w:ascii="Arial" w:hAnsi="Arial" w:cs="Arial" w:hint="eastAsia"/>
                <w:color w:val="355AA0"/>
                <w:kern w:val="0"/>
                <w:sz w:val="18"/>
                <w:szCs w:val="18"/>
              </w:rPr>
              <w:t>周边地区</w:t>
            </w:r>
          </w:p>
        </w:tc>
      </w:tr>
      <w:bookmarkEnd w:id="282"/>
      <w:tr w:rsidR="00FA7662" w:rsidTr="00B9636B">
        <w:tc>
          <w:tcPr>
            <w:tcW w:w="4891" w:type="dxa"/>
          </w:tcPr>
          <w:p w:rsidR="00FA7662" w:rsidRPr="00FA7662" w:rsidRDefault="002454E4" w:rsidP="002454E4">
            <w:pPr>
              <w:autoSpaceDE w:val="0"/>
              <w:autoSpaceDN w:val="0"/>
              <w:adjustRightInd w:val="0"/>
              <w:spacing w:after="60"/>
              <w:rPr>
                <w:rFonts w:ascii="Arial" w:hAnsi="Arial" w:cs="Arial"/>
                <w:sz w:val="18"/>
              </w:rPr>
            </w:pPr>
            <w:r>
              <w:rPr>
                <w:rFonts w:ascii="Arial" w:hAnsi="Arial" w:cs="Arial"/>
                <w:sz w:val="18"/>
              </w:rPr>
              <w:t>公有地</w:t>
            </w:r>
            <w:r>
              <w:rPr>
                <w:rFonts w:ascii="Arial" w:hAnsi="Arial" w:cs="Arial" w:hint="eastAsia"/>
                <w:sz w:val="18"/>
              </w:rPr>
              <w:t>（未特别规定的）</w:t>
            </w:r>
          </w:p>
        </w:tc>
        <w:tc>
          <w:tcPr>
            <w:tcW w:w="4891" w:type="dxa"/>
            <w:vAlign w:val="center"/>
          </w:tcPr>
          <w:p w:rsidR="00FA7662" w:rsidRDefault="00FA7662" w:rsidP="00FA7662">
            <w:pPr>
              <w:autoSpaceDE w:val="0"/>
              <w:autoSpaceDN w:val="0"/>
              <w:adjustRightInd w:val="0"/>
              <w:jc w:val="center"/>
              <w:rPr>
                <w:rFonts w:ascii="Arial" w:hAnsi="Arial" w:cs="Arial"/>
                <w:color w:val="355AA0"/>
                <w:kern w:val="0"/>
                <w:sz w:val="24"/>
                <w:szCs w:val="21"/>
              </w:rPr>
            </w:pPr>
            <w:r w:rsidRPr="00451ED6">
              <w:rPr>
                <w:rFonts w:ascii="SimSun" w:hAnsi="SimSun" w:hint="eastAsia"/>
                <w:kern w:val="0"/>
                <w:szCs w:val="21"/>
              </w:rPr>
              <w:t>□</w:t>
            </w:r>
          </w:p>
        </w:tc>
        <w:tc>
          <w:tcPr>
            <w:tcW w:w="4892" w:type="dxa"/>
            <w:vAlign w:val="center"/>
          </w:tcPr>
          <w:p w:rsidR="00FA7662" w:rsidRDefault="00FA7662" w:rsidP="00FA7662">
            <w:pPr>
              <w:autoSpaceDE w:val="0"/>
              <w:autoSpaceDN w:val="0"/>
              <w:adjustRightInd w:val="0"/>
              <w:jc w:val="center"/>
              <w:rPr>
                <w:rFonts w:ascii="Arial" w:hAnsi="Arial" w:cs="Arial"/>
                <w:color w:val="355AA0"/>
                <w:kern w:val="0"/>
                <w:sz w:val="24"/>
                <w:szCs w:val="21"/>
              </w:rPr>
            </w:pPr>
            <w:r w:rsidRPr="00451ED6">
              <w:rPr>
                <w:rFonts w:ascii="SimSun" w:hAnsi="SimSun" w:hint="eastAsia"/>
                <w:kern w:val="0"/>
                <w:szCs w:val="21"/>
              </w:rPr>
              <w:t>□</w:t>
            </w:r>
          </w:p>
        </w:tc>
      </w:tr>
      <w:tr w:rsidR="00FA7662" w:rsidTr="00B9636B">
        <w:tc>
          <w:tcPr>
            <w:tcW w:w="4891" w:type="dxa"/>
          </w:tcPr>
          <w:p w:rsidR="00FA7662" w:rsidRPr="00FA7662" w:rsidRDefault="00912A8F" w:rsidP="00FA7662">
            <w:pPr>
              <w:autoSpaceDE w:val="0"/>
              <w:autoSpaceDN w:val="0"/>
              <w:adjustRightInd w:val="0"/>
              <w:spacing w:after="60"/>
              <w:rPr>
                <w:rFonts w:ascii="Arial" w:hAnsi="Arial" w:cs="Arial"/>
                <w:sz w:val="18"/>
              </w:rPr>
            </w:pPr>
            <w:r>
              <w:rPr>
                <w:rFonts w:ascii="Arial" w:hAnsi="Arial" w:cs="Arial" w:hint="eastAsia"/>
                <w:sz w:val="18"/>
              </w:rPr>
              <w:t>国家</w:t>
            </w:r>
            <w:r>
              <w:rPr>
                <w:rFonts w:ascii="Arial" w:hAnsi="Arial" w:cs="Arial" w:hint="eastAsia"/>
                <w:sz w:val="18"/>
              </w:rPr>
              <w:t>/</w:t>
            </w:r>
            <w:r>
              <w:rPr>
                <w:rFonts w:ascii="Arial" w:hAnsi="Arial" w:cs="Arial" w:hint="eastAsia"/>
                <w:sz w:val="18"/>
              </w:rPr>
              <w:t>联邦政府</w:t>
            </w:r>
          </w:p>
        </w:tc>
        <w:tc>
          <w:tcPr>
            <w:tcW w:w="4891" w:type="dxa"/>
            <w:vAlign w:val="center"/>
          </w:tcPr>
          <w:p w:rsidR="00FA7662" w:rsidRDefault="00FA7662" w:rsidP="00FA7662">
            <w:pPr>
              <w:autoSpaceDE w:val="0"/>
              <w:autoSpaceDN w:val="0"/>
              <w:adjustRightInd w:val="0"/>
              <w:jc w:val="center"/>
              <w:rPr>
                <w:rFonts w:ascii="Arial" w:hAnsi="Arial" w:cs="Arial"/>
                <w:color w:val="355AA0"/>
                <w:kern w:val="0"/>
                <w:sz w:val="24"/>
                <w:szCs w:val="21"/>
              </w:rPr>
            </w:pPr>
            <w:r w:rsidRPr="00451ED6">
              <w:rPr>
                <w:rFonts w:ascii="SimSun" w:hAnsi="SimSun" w:hint="eastAsia"/>
                <w:kern w:val="0"/>
                <w:szCs w:val="21"/>
              </w:rPr>
              <w:t>□</w:t>
            </w:r>
          </w:p>
        </w:tc>
        <w:tc>
          <w:tcPr>
            <w:tcW w:w="4892" w:type="dxa"/>
            <w:vAlign w:val="center"/>
          </w:tcPr>
          <w:p w:rsidR="00FA7662" w:rsidRDefault="00FA7662" w:rsidP="00FA7662">
            <w:pPr>
              <w:autoSpaceDE w:val="0"/>
              <w:autoSpaceDN w:val="0"/>
              <w:adjustRightInd w:val="0"/>
              <w:jc w:val="center"/>
              <w:rPr>
                <w:rFonts w:ascii="Arial" w:hAnsi="Arial" w:cs="Arial"/>
                <w:color w:val="355AA0"/>
                <w:kern w:val="0"/>
                <w:sz w:val="24"/>
                <w:szCs w:val="21"/>
              </w:rPr>
            </w:pPr>
            <w:r w:rsidRPr="00451ED6">
              <w:rPr>
                <w:rFonts w:ascii="SimSun" w:hAnsi="SimSun" w:hint="eastAsia"/>
                <w:kern w:val="0"/>
                <w:szCs w:val="21"/>
              </w:rPr>
              <w:t>□</w:t>
            </w:r>
          </w:p>
        </w:tc>
      </w:tr>
      <w:tr w:rsidR="00FA7662" w:rsidTr="00B9636B">
        <w:tc>
          <w:tcPr>
            <w:tcW w:w="4891" w:type="dxa"/>
          </w:tcPr>
          <w:p w:rsidR="00FA7662" w:rsidRPr="00FA7662" w:rsidRDefault="00912A8F" w:rsidP="00FA7662">
            <w:pPr>
              <w:autoSpaceDE w:val="0"/>
              <w:autoSpaceDN w:val="0"/>
              <w:adjustRightInd w:val="0"/>
              <w:spacing w:after="60"/>
              <w:rPr>
                <w:rFonts w:ascii="Arial" w:hAnsi="Arial" w:cs="Arial"/>
                <w:sz w:val="18"/>
              </w:rPr>
            </w:pPr>
            <w:r>
              <w:rPr>
                <w:rFonts w:ascii="Arial" w:hAnsi="Arial" w:cs="Arial" w:hint="eastAsia"/>
                <w:sz w:val="18"/>
              </w:rPr>
              <w:t>省</w:t>
            </w:r>
            <w:r>
              <w:rPr>
                <w:rFonts w:ascii="Arial" w:hAnsi="Arial" w:cs="Arial" w:hint="eastAsia"/>
                <w:sz w:val="18"/>
              </w:rPr>
              <w:t>/</w:t>
            </w:r>
            <w:r>
              <w:rPr>
                <w:rFonts w:ascii="Arial" w:hAnsi="Arial" w:cs="Arial" w:hint="eastAsia"/>
                <w:sz w:val="18"/>
              </w:rPr>
              <w:t>地区</w:t>
            </w:r>
            <w:r>
              <w:rPr>
                <w:rFonts w:ascii="Arial" w:hAnsi="Arial" w:cs="Arial" w:hint="eastAsia"/>
                <w:sz w:val="18"/>
              </w:rPr>
              <w:t>/</w:t>
            </w:r>
            <w:r>
              <w:rPr>
                <w:rFonts w:ascii="Arial" w:hAnsi="Arial" w:cs="Arial" w:hint="eastAsia"/>
                <w:sz w:val="18"/>
              </w:rPr>
              <w:t>州政府</w:t>
            </w:r>
          </w:p>
        </w:tc>
        <w:tc>
          <w:tcPr>
            <w:tcW w:w="4891" w:type="dxa"/>
            <w:vAlign w:val="center"/>
          </w:tcPr>
          <w:p w:rsidR="00FA7662" w:rsidRDefault="00FA7662" w:rsidP="00FA7662">
            <w:pPr>
              <w:jc w:val="center"/>
            </w:pPr>
            <w:r w:rsidRPr="00CD2976">
              <w:rPr>
                <w:rFonts w:ascii="SimSun" w:hAnsi="SimSun" w:hint="eastAsia"/>
                <w:kern w:val="0"/>
                <w:szCs w:val="21"/>
              </w:rPr>
              <w:t>□</w:t>
            </w:r>
          </w:p>
        </w:tc>
        <w:tc>
          <w:tcPr>
            <w:tcW w:w="4892" w:type="dxa"/>
            <w:vAlign w:val="center"/>
          </w:tcPr>
          <w:p w:rsidR="00FA7662" w:rsidRDefault="00FA7662" w:rsidP="00FA7662">
            <w:pPr>
              <w:jc w:val="center"/>
            </w:pPr>
            <w:r w:rsidRPr="00CD2976">
              <w:rPr>
                <w:rFonts w:ascii="SimSun" w:hAnsi="SimSun" w:hint="eastAsia"/>
                <w:kern w:val="0"/>
                <w:szCs w:val="21"/>
              </w:rPr>
              <w:t>□</w:t>
            </w:r>
          </w:p>
        </w:tc>
      </w:tr>
      <w:tr w:rsidR="00FA7662" w:rsidTr="00B9636B">
        <w:tc>
          <w:tcPr>
            <w:tcW w:w="4891" w:type="dxa"/>
          </w:tcPr>
          <w:p w:rsidR="00FA7662" w:rsidRPr="00FA7662" w:rsidRDefault="00912A8F" w:rsidP="00FA7662">
            <w:pPr>
              <w:autoSpaceDE w:val="0"/>
              <w:autoSpaceDN w:val="0"/>
              <w:adjustRightInd w:val="0"/>
              <w:spacing w:after="60"/>
              <w:rPr>
                <w:rFonts w:ascii="Arial" w:hAnsi="Arial" w:cs="Arial"/>
                <w:sz w:val="18"/>
              </w:rPr>
            </w:pPr>
            <w:r>
              <w:rPr>
                <w:rFonts w:ascii="Arial" w:hAnsi="Arial" w:cs="Arial"/>
                <w:sz w:val="18"/>
              </w:rPr>
              <w:t>地方政府</w:t>
            </w:r>
            <w:r>
              <w:rPr>
                <w:rFonts w:ascii="Arial" w:hAnsi="Arial" w:cs="Arial" w:hint="eastAsia"/>
                <w:sz w:val="18"/>
              </w:rPr>
              <w:t>、市、区等</w:t>
            </w:r>
          </w:p>
        </w:tc>
        <w:tc>
          <w:tcPr>
            <w:tcW w:w="4891" w:type="dxa"/>
            <w:vAlign w:val="center"/>
          </w:tcPr>
          <w:p w:rsidR="00FA7662" w:rsidRDefault="00FA7662" w:rsidP="00FA7662">
            <w:pPr>
              <w:jc w:val="center"/>
            </w:pPr>
            <w:r w:rsidRPr="00CD2976">
              <w:rPr>
                <w:rFonts w:ascii="SimSun" w:hAnsi="SimSun" w:hint="eastAsia"/>
                <w:kern w:val="0"/>
                <w:szCs w:val="21"/>
              </w:rPr>
              <w:t>□</w:t>
            </w:r>
          </w:p>
        </w:tc>
        <w:tc>
          <w:tcPr>
            <w:tcW w:w="4892" w:type="dxa"/>
            <w:vAlign w:val="center"/>
          </w:tcPr>
          <w:p w:rsidR="00FA7662" w:rsidRDefault="00FA7662" w:rsidP="00FA7662">
            <w:pPr>
              <w:jc w:val="center"/>
            </w:pPr>
            <w:r w:rsidRPr="00CD2976">
              <w:rPr>
                <w:rFonts w:ascii="SimSun" w:hAnsi="SimSun" w:hint="eastAsia"/>
                <w:kern w:val="0"/>
                <w:szCs w:val="21"/>
              </w:rPr>
              <w:t>□</w:t>
            </w:r>
          </w:p>
        </w:tc>
      </w:tr>
      <w:tr w:rsidR="00FA7662" w:rsidTr="00B9636B">
        <w:tc>
          <w:tcPr>
            <w:tcW w:w="4891" w:type="dxa"/>
          </w:tcPr>
          <w:p w:rsidR="00FA7662" w:rsidRPr="00FA7662" w:rsidRDefault="00912A8F" w:rsidP="00FA7662">
            <w:pPr>
              <w:autoSpaceDE w:val="0"/>
              <w:autoSpaceDN w:val="0"/>
              <w:adjustRightInd w:val="0"/>
              <w:spacing w:after="60"/>
              <w:rPr>
                <w:rFonts w:ascii="Arial" w:hAnsi="Arial" w:cs="Arial"/>
                <w:sz w:val="18"/>
              </w:rPr>
            </w:pPr>
            <w:r>
              <w:rPr>
                <w:rFonts w:ascii="Arial" w:hAnsi="Arial" w:cs="Arial" w:hint="eastAsia"/>
                <w:sz w:val="18"/>
              </w:rPr>
              <w:t>其他</w:t>
            </w:r>
            <w:r>
              <w:rPr>
                <w:rFonts w:ascii="Arial" w:hAnsi="Arial" w:cs="Arial"/>
                <w:sz w:val="18"/>
              </w:rPr>
              <w:t>公有制</w:t>
            </w:r>
          </w:p>
        </w:tc>
        <w:tc>
          <w:tcPr>
            <w:tcW w:w="4891" w:type="dxa"/>
            <w:vAlign w:val="center"/>
          </w:tcPr>
          <w:p w:rsidR="00FA7662" w:rsidRDefault="00FA7662" w:rsidP="00FA7662">
            <w:pPr>
              <w:jc w:val="center"/>
            </w:pPr>
            <w:r w:rsidRPr="00CD2976">
              <w:rPr>
                <w:rFonts w:ascii="SimSun" w:hAnsi="SimSun" w:hint="eastAsia"/>
                <w:kern w:val="0"/>
                <w:szCs w:val="21"/>
              </w:rPr>
              <w:t>□</w:t>
            </w:r>
          </w:p>
        </w:tc>
        <w:tc>
          <w:tcPr>
            <w:tcW w:w="4892" w:type="dxa"/>
            <w:vAlign w:val="center"/>
          </w:tcPr>
          <w:p w:rsidR="00FA7662" w:rsidRDefault="00FA7662" w:rsidP="00FA7662">
            <w:pPr>
              <w:jc w:val="center"/>
            </w:pPr>
            <w:r w:rsidRPr="00CD2976">
              <w:rPr>
                <w:rFonts w:ascii="SimSun" w:hAnsi="SimSun" w:hint="eastAsia"/>
                <w:kern w:val="0"/>
                <w:szCs w:val="21"/>
              </w:rPr>
              <w:t>□</w:t>
            </w:r>
          </w:p>
        </w:tc>
      </w:tr>
    </w:tbl>
    <w:p w:rsidR="003C049E" w:rsidRDefault="002454E4" w:rsidP="003C049E">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私有制</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91"/>
        <w:gridCol w:w="4891"/>
        <w:gridCol w:w="4892"/>
      </w:tblGrid>
      <w:tr w:rsidR="002454E4" w:rsidTr="00B9636B">
        <w:tc>
          <w:tcPr>
            <w:tcW w:w="4891" w:type="dxa"/>
            <w:vAlign w:val="center"/>
          </w:tcPr>
          <w:p w:rsidR="002454E4" w:rsidRDefault="002454E4" w:rsidP="002454E4">
            <w:pPr>
              <w:autoSpaceDE w:val="0"/>
              <w:autoSpaceDN w:val="0"/>
              <w:adjustRightInd w:val="0"/>
              <w:jc w:val="center"/>
              <w:rPr>
                <w:rFonts w:ascii="Arial" w:hAnsi="Arial" w:cs="Arial"/>
                <w:color w:val="355AA0"/>
                <w:kern w:val="0"/>
                <w:sz w:val="24"/>
                <w:szCs w:val="21"/>
              </w:rPr>
            </w:pPr>
            <w:r>
              <w:rPr>
                <w:rFonts w:ascii="Arial" w:hAnsi="Arial" w:cs="Arial" w:hint="eastAsia"/>
                <w:color w:val="355AA0"/>
                <w:kern w:val="0"/>
                <w:sz w:val="18"/>
                <w:szCs w:val="18"/>
              </w:rPr>
              <w:t>类别</w:t>
            </w:r>
          </w:p>
        </w:tc>
        <w:tc>
          <w:tcPr>
            <w:tcW w:w="4891" w:type="dxa"/>
            <w:vAlign w:val="center"/>
          </w:tcPr>
          <w:p w:rsidR="002454E4" w:rsidRDefault="002454E4" w:rsidP="002454E4">
            <w:pPr>
              <w:autoSpaceDE w:val="0"/>
              <w:autoSpaceDN w:val="0"/>
              <w:adjustRightInd w:val="0"/>
              <w:jc w:val="center"/>
              <w:rPr>
                <w:rFonts w:ascii="Arial" w:hAnsi="Arial" w:cs="Arial"/>
                <w:color w:val="355AA0"/>
                <w:kern w:val="0"/>
                <w:sz w:val="24"/>
                <w:szCs w:val="21"/>
              </w:rPr>
            </w:pPr>
            <w:r>
              <w:rPr>
                <w:rFonts w:ascii="Arial" w:hAnsi="Arial" w:cs="Arial" w:hint="eastAsia"/>
                <w:color w:val="355AA0"/>
                <w:kern w:val="0"/>
                <w:sz w:val="18"/>
                <w:szCs w:val="18"/>
              </w:rPr>
              <w:t>湿地</w:t>
            </w:r>
            <w:r>
              <w:rPr>
                <w:rFonts w:ascii="Arial" w:hAnsi="Arial" w:cs="Arial"/>
                <w:color w:val="355AA0"/>
                <w:kern w:val="0"/>
                <w:sz w:val="18"/>
                <w:szCs w:val="18"/>
              </w:rPr>
              <w:t>本身</w:t>
            </w:r>
          </w:p>
        </w:tc>
        <w:tc>
          <w:tcPr>
            <w:tcW w:w="4892" w:type="dxa"/>
            <w:vAlign w:val="center"/>
          </w:tcPr>
          <w:p w:rsidR="002454E4" w:rsidRDefault="002454E4" w:rsidP="002454E4">
            <w:pPr>
              <w:autoSpaceDE w:val="0"/>
              <w:autoSpaceDN w:val="0"/>
              <w:adjustRightInd w:val="0"/>
              <w:jc w:val="center"/>
              <w:rPr>
                <w:rFonts w:ascii="Arial" w:hAnsi="Arial" w:cs="Arial"/>
                <w:color w:val="355AA0"/>
                <w:kern w:val="0"/>
                <w:sz w:val="24"/>
                <w:szCs w:val="21"/>
              </w:rPr>
            </w:pPr>
            <w:r>
              <w:rPr>
                <w:rFonts w:ascii="Arial" w:hAnsi="Arial" w:cs="Arial" w:hint="eastAsia"/>
                <w:color w:val="355AA0"/>
                <w:kern w:val="0"/>
                <w:sz w:val="18"/>
                <w:szCs w:val="18"/>
              </w:rPr>
              <w:t>周边地区</w:t>
            </w:r>
          </w:p>
        </w:tc>
      </w:tr>
      <w:tr w:rsidR="00FA7662" w:rsidTr="00B9636B">
        <w:tc>
          <w:tcPr>
            <w:tcW w:w="4891" w:type="dxa"/>
          </w:tcPr>
          <w:p w:rsidR="00FA7662" w:rsidRPr="00FA7662" w:rsidRDefault="00CA7C15" w:rsidP="00CA7C15">
            <w:pPr>
              <w:autoSpaceDE w:val="0"/>
              <w:autoSpaceDN w:val="0"/>
              <w:adjustRightInd w:val="0"/>
              <w:spacing w:after="60"/>
              <w:rPr>
                <w:rFonts w:ascii="Arial" w:hAnsi="Arial" w:cs="Arial"/>
                <w:sz w:val="18"/>
              </w:rPr>
            </w:pPr>
            <w:r>
              <w:rPr>
                <w:rFonts w:ascii="Arial" w:hAnsi="Arial" w:cs="Arial"/>
                <w:sz w:val="18"/>
              </w:rPr>
              <w:t>合作社</w:t>
            </w:r>
            <w:r>
              <w:rPr>
                <w:rFonts w:ascii="Arial" w:hAnsi="Arial" w:cs="Arial" w:hint="eastAsia"/>
                <w:sz w:val="18"/>
              </w:rPr>
              <w:t>/</w:t>
            </w:r>
            <w:r>
              <w:rPr>
                <w:rFonts w:ascii="Arial" w:hAnsi="Arial" w:cs="Arial" w:hint="eastAsia"/>
                <w:sz w:val="18"/>
              </w:rPr>
              <w:t>集体（如：农民合作社）</w:t>
            </w:r>
          </w:p>
        </w:tc>
        <w:tc>
          <w:tcPr>
            <w:tcW w:w="4891" w:type="dxa"/>
            <w:vAlign w:val="center"/>
          </w:tcPr>
          <w:p w:rsidR="00FA7662" w:rsidRDefault="00FA7662" w:rsidP="00FA7662">
            <w:pPr>
              <w:jc w:val="center"/>
            </w:pPr>
            <w:r w:rsidRPr="00CD2976">
              <w:rPr>
                <w:rFonts w:ascii="SimSun" w:hAnsi="SimSun" w:hint="eastAsia"/>
                <w:kern w:val="0"/>
                <w:szCs w:val="21"/>
              </w:rPr>
              <w:t>□</w:t>
            </w:r>
          </w:p>
        </w:tc>
        <w:tc>
          <w:tcPr>
            <w:tcW w:w="4892" w:type="dxa"/>
            <w:vAlign w:val="center"/>
          </w:tcPr>
          <w:p w:rsidR="00FA7662" w:rsidRDefault="00FA7662" w:rsidP="00FA7662">
            <w:pPr>
              <w:jc w:val="center"/>
            </w:pPr>
            <w:r w:rsidRPr="00CD2976">
              <w:rPr>
                <w:rFonts w:ascii="SimSun" w:hAnsi="SimSun" w:hint="eastAsia"/>
                <w:kern w:val="0"/>
                <w:szCs w:val="21"/>
              </w:rPr>
              <w:t>□</w:t>
            </w:r>
          </w:p>
        </w:tc>
      </w:tr>
      <w:tr w:rsidR="00FA7662" w:rsidTr="00B9636B">
        <w:tc>
          <w:tcPr>
            <w:tcW w:w="4891" w:type="dxa"/>
          </w:tcPr>
          <w:p w:rsidR="00FA7662" w:rsidRPr="00FA7662" w:rsidRDefault="00CA7C15" w:rsidP="00CA7C15">
            <w:pPr>
              <w:autoSpaceDE w:val="0"/>
              <w:autoSpaceDN w:val="0"/>
              <w:adjustRightInd w:val="0"/>
              <w:spacing w:after="60"/>
              <w:rPr>
                <w:rFonts w:ascii="Arial" w:hAnsi="Arial" w:cs="Arial"/>
                <w:sz w:val="18"/>
              </w:rPr>
            </w:pPr>
            <w:r>
              <w:rPr>
                <w:rFonts w:ascii="Arial" w:hAnsi="Arial" w:cs="Arial"/>
                <w:sz w:val="18"/>
              </w:rPr>
              <w:t>商业形式</w:t>
            </w:r>
            <w:r>
              <w:rPr>
                <w:rFonts w:ascii="Arial" w:hAnsi="Arial" w:cs="Arial" w:hint="eastAsia"/>
                <w:sz w:val="18"/>
              </w:rPr>
              <w:t>（公司）</w:t>
            </w:r>
          </w:p>
        </w:tc>
        <w:tc>
          <w:tcPr>
            <w:tcW w:w="4891" w:type="dxa"/>
            <w:vAlign w:val="center"/>
          </w:tcPr>
          <w:p w:rsidR="00FA7662" w:rsidRDefault="00FA7662" w:rsidP="00FA7662">
            <w:pPr>
              <w:jc w:val="center"/>
            </w:pPr>
            <w:r w:rsidRPr="00CD2976">
              <w:rPr>
                <w:rFonts w:ascii="SimSun" w:hAnsi="SimSun" w:hint="eastAsia"/>
                <w:kern w:val="0"/>
                <w:szCs w:val="21"/>
              </w:rPr>
              <w:t>□</w:t>
            </w:r>
          </w:p>
        </w:tc>
        <w:tc>
          <w:tcPr>
            <w:tcW w:w="4892" w:type="dxa"/>
            <w:vAlign w:val="center"/>
          </w:tcPr>
          <w:p w:rsidR="00FA7662" w:rsidRDefault="00FA7662" w:rsidP="00FA7662">
            <w:pPr>
              <w:jc w:val="center"/>
            </w:pPr>
            <w:r w:rsidRPr="00CD2976">
              <w:rPr>
                <w:rFonts w:ascii="SimSun" w:hAnsi="SimSun" w:hint="eastAsia"/>
                <w:kern w:val="0"/>
                <w:szCs w:val="21"/>
              </w:rPr>
              <w:t>□</w:t>
            </w:r>
          </w:p>
        </w:tc>
      </w:tr>
      <w:tr w:rsidR="00FA7662" w:rsidTr="00B9636B">
        <w:tc>
          <w:tcPr>
            <w:tcW w:w="4891" w:type="dxa"/>
          </w:tcPr>
          <w:p w:rsidR="00FA7662" w:rsidRPr="00FA7662" w:rsidRDefault="00CA7C15" w:rsidP="00CA7C15">
            <w:pPr>
              <w:autoSpaceDE w:val="0"/>
              <w:autoSpaceDN w:val="0"/>
              <w:adjustRightInd w:val="0"/>
              <w:spacing w:after="60"/>
              <w:rPr>
                <w:rFonts w:ascii="Arial" w:hAnsi="Arial" w:cs="Arial"/>
                <w:sz w:val="18"/>
              </w:rPr>
            </w:pPr>
            <w:bookmarkStart w:id="283" w:name="OLE_LINK239"/>
            <w:bookmarkStart w:id="284" w:name="OLE_LINK240"/>
            <w:r>
              <w:rPr>
                <w:rFonts w:ascii="Arial" w:hAnsi="Arial" w:cs="Arial"/>
                <w:sz w:val="18"/>
              </w:rPr>
              <w:t>基金会</w:t>
            </w:r>
            <w:r>
              <w:rPr>
                <w:rFonts w:ascii="Arial" w:hAnsi="Arial" w:cs="Arial" w:hint="eastAsia"/>
                <w:sz w:val="18"/>
              </w:rPr>
              <w:t>/</w:t>
            </w:r>
            <w:r>
              <w:rPr>
                <w:rFonts w:ascii="Arial" w:hAnsi="Arial" w:cs="Arial" w:hint="eastAsia"/>
                <w:sz w:val="18"/>
              </w:rPr>
              <w:t>非政府组织</w:t>
            </w:r>
            <w:r>
              <w:rPr>
                <w:rFonts w:ascii="Arial" w:hAnsi="Arial" w:cs="Arial" w:hint="eastAsia"/>
                <w:sz w:val="18"/>
              </w:rPr>
              <w:t>/</w:t>
            </w:r>
            <w:r>
              <w:rPr>
                <w:rFonts w:ascii="Arial" w:hAnsi="Arial" w:cs="Arial" w:hint="eastAsia"/>
                <w:sz w:val="18"/>
              </w:rPr>
              <w:t>信托机构</w:t>
            </w:r>
            <w:bookmarkEnd w:id="283"/>
            <w:bookmarkEnd w:id="284"/>
          </w:p>
        </w:tc>
        <w:tc>
          <w:tcPr>
            <w:tcW w:w="4891" w:type="dxa"/>
            <w:vAlign w:val="center"/>
          </w:tcPr>
          <w:p w:rsidR="00FA7662" w:rsidRDefault="00FA7662" w:rsidP="00FA7662">
            <w:pPr>
              <w:jc w:val="center"/>
            </w:pPr>
            <w:r w:rsidRPr="00CD2976">
              <w:rPr>
                <w:rFonts w:ascii="SimSun" w:hAnsi="SimSun" w:hint="eastAsia"/>
                <w:kern w:val="0"/>
                <w:szCs w:val="21"/>
              </w:rPr>
              <w:t>□</w:t>
            </w:r>
          </w:p>
        </w:tc>
        <w:tc>
          <w:tcPr>
            <w:tcW w:w="4892" w:type="dxa"/>
            <w:vAlign w:val="center"/>
          </w:tcPr>
          <w:p w:rsidR="00FA7662" w:rsidRDefault="00FA7662" w:rsidP="00FA7662">
            <w:pPr>
              <w:jc w:val="center"/>
            </w:pPr>
            <w:r w:rsidRPr="00CD2976">
              <w:rPr>
                <w:rFonts w:ascii="SimSun" w:hAnsi="SimSun" w:hint="eastAsia"/>
                <w:kern w:val="0"/>
                <w:szCs w:val="21"/>
              </w:rPr>
              <w:t>□</w:t>
            </w:r>
          </w:p>
        </w:tc>
      </w:tr>
      <w:tr w:rsidR="00FA7662" w:rsidTr="00B9636B">
        <w:tc>
          <w:tcPr>
            <w:tcW w:w="4891" w:type="dxa"/>
          </w:tcPr>
          <w:p w:rsidR="00FA7662" w:rsidRPr="00FA7662" w:rsidRDefault="00CA7C15" w:rsidP="00FA7662">
            <w:pPr>
              <w:autoSpaceDE w:val="0"/>
              <w:autoSpaceDN w:val="0"/>
              <w:adjustRightInd w:val="0"/>
              <w:spacing w:after="60"/>
              <w:rPr>
                <w:rFonts w:ascii="Arial" w:hAnsi="Arial" w:cs="Arial"/>
                <w:sz w:val="18"/>
              </w:rPr>
            </w:pPr>
            <w:r>
              <w:rPr>
                <w:rFonts w:ascii="Arial" w:hAnsi="Arial" w:cs="Arial" w:hint="eastAsia"/>
                <w:sz w:val="18"/>
              </w:rPr>
              <w:t>宗教</w:t>
            </w:r>
            <w:r>
              <w:rPr>
                <w:rFonts w:ascii="Arial" w:hAnsi="Arial" w:cs="Arial"/>
                <w:sz w:val="18"/>
              </w:rPr>
              <w:t>团体</w:t>
            </w:r>
            <w:r>
              <w:rPr>
                <w:rFonts w:ascii="Arial" w:hAnsi="Arial" w:cs="Arial" w:hint="eastAsia"/>
                <w:sz w:val="18"/>
              </w:rPr>
              <w:t>/</w:t>
            </w:r>
            <w:r>
              <w:rPr>
                <w:rFonts w:ascii="Arial" w:hAnsi="Arial" w:cs="Arial" w:hint="eastAsia"/>
                <w:sz w:val="18"/>
              </w:rPr>
              <w:t>机构</w:t>
            </w:r>
          </w:p>
        </w:tc>
        <w:tc>
          <w:tcPr>
            <w:tcW w:w="4891" w:type="dxa"/>
            <w:vAlign w:val="center"/>
          </w:tcPr>
          <w:p w:rsidR="00FA7662" w:rsidRDefault="00FA7662" w:rsidP="00FA7662">
            <w:pPr>
              <w:jc w:val="center"/>
            </w:pPr>
            <w:r w:rsidRPr="00CD2976">
              <w:rPr>
                <w:rFonts w:ascii="SimSun" w:hAnsi="SimSun" w:hint="eastAsia"/>
                <w:kern w:val="0"/>
                <w:szCs w:val="21"/>
              </w:rPr>
              <w:t>□</w:t>
            </w:r>
          </w:p>
        </w:tc>
        <w:tc>
          <w:tcPr>
            <w:tcW w:w="4892" w:type="dxa"/>
            <w:vAlign w:val="center"/>
          </w:tcPr>
          <w:p w:rsidR="00FA7662" w:rsidRDefault="00FA7662" w:rsidP="00FA7662">
            <w:pPr>
              <w:jc w:val="center"/>
            </w:pPr>
            <w:r w:rsidRPr="00CD2976">
              <w:rPr>
                <w:rFonts w:ascii="SimSun" w:hAnsi="SimSun" w:hint="eastAsia"/>
                <w:kern w:val="0"/>
                <w:szCs w:val="21"/>
              </w:rPr>
              <w:t>□</w:t>
            </w:r>
          </w:p>
        </w:tc>
      </w:tr>
      <w:tr w:rsidR="00FA7662" w:rsidTr="00B9636B">
        <w:tc>
          <w:tcPr>
            <w:tcW w:w="4891" w:type="dxa"/>
          </w:tcPr>
          <w:p w:rsidR="00FA7662" w:rsidRPr="00FA7662" w:rsidRDefault="00CA7C15" w:rsidP="00FA7662">
            <w:pPr>
              <w:autoSpaceDE w:val="0"/>
              <w:autoSpaceDN w:val="0"/>
              <w:adjustRightInd w:val="0"/>
              <w:spacing w:after="60"/>
              <w:rPr>
                <w:rFonts w:ascii="Arial" w:hAnsi="Arial" w:cs="Arial"/>
                <w:sz w:val="18"/>
              </w:rPr>
            </w:pPr>
            <w:r>
              <w:rPr>
                <w:rFonts w:ascii="Arial" w:hAnsi="Arial" w:cs="Arial" w:hint="eastAsia"/>
                <w:sz w:val="18"/>
              </w:rPr>
              <w:t>其他</w:t>
            </w:r>
            <w:r>
              <w:rPr>
                <w:rFonts w:ascii="Arial" w:hAnsi="Arial" w:cs="Arial"/>
                <w:sz w:val="18"/>
              </w:rPr>
              <w:t>类型的私人或个体业主</w:t>
            </w:r>
          </w:p>
        </w:tc>
        <w:tc>
          <w:tcPr>
            <w:tcW w:w="4891" w:type="dxa"/>
            <w:vAlign w:val="center"/>
          </w:tcPr>
          <w:p w:rsidR="00FA7662" w:rsidRDefault="00FA7662" w:rsidP="00FA7662">
            <w:pPr>
              <w:jc w:val="center"/>
            </w:pPr>
            <w:r w:rsidRPr="00CD2976">
              <w:rPr>
                <w:rFonts w:ascii="SimSun" w:hAnsi="SimSun" w:hint="eastAsia"/>
                <w:kern w:val="0"/>
                <w:szCs w:val="21"/>
              </w:rPr>
              <w:t>□</w:t>
            </w:r>
          </w:p>
        </w:tc>
        <w:tc>
          <w:tcPr>
            <w:tcW w:w="4892" w:type="dxa"/>
            <w:vAlign w:val="center"/>
          </w:tcPr>
          <w:p w:rsidR="00FA7662" w:rsidRDefault="00FA7662" w:rsidP="00FA7662">
            <w:pPr>
              <w:jc w:val="center"/>
            </w:pPr>
            <w:r w:rsidRPr="00CD2976">
              <w:rPr>
                <w:rFonts w:ascii="SimSun" w:hAnsi="SimSun" w:hint="eastAsia"/>
                <w:kern w:val="0"/>
                <w:szCs w:val="21"/>
              </w:rPr>
              <w:t>□</w:t>
            </w:r>
          </w:p>
        </w:tc>
      </w:tr>
    </w:tbl>
    <w:p w:rsidR="00FA7662" w:rsidRDefault="00CA7C15" w:rsidP="003C049E">
      <w:pPr>
        <w:autoSpaceDE w:val="0"/>
        <w:autoSpaceDN w:val="0"/>
        <w:adjustRightInd w:val="0"/>
        <w:ind w:firstLineChars="200" w:firstLine="420"/>
        <w:jc w:val="left"/>
        <w:rPr>
          <w:rFonts w:ascii="Arial" w:hAnsi="Arial" w:cs="Arial"/>
          <w:color w:val="355AA0"/>
          <w:kern w:val="0"/>
          <w:szCs w:val="21"/>
        </w:rPr>
      </w:pPr>
      <w:r>
        <w:rPr>
          <w:rFonts w:ascii="Arial" w:hAnsi="Arial" w:cs="Arial" w:hint="eastAsia"/>
          <w:color w:val="355AA0"/>
          <w:kern w:val="0"/>
          <w:szCs w:val="21"/>
        </w:rPr>
        <w:t>其他</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91"/>
        <w:gridCol w:w="4891"/>
        <w:gridCol w:w="4892"/>
      </w:tblGrid>
      <w:tr w:rsidR="002454E4" w:rsidTr="00B9636B">
        <w:tc>
          <w:tcPr>
            <w:tcW w:w="4891" w:type="dxa"/>
            <w:vAlign w:val="center"/>
          </w:tcPr>
          <w:p w:rsidR="002454E4" w:rsidRDefault="002454E4" w:rsidP="002454E4">
            <w:pPr>
              <w:autoSpaceDE w:val="0"/>
              <w:autoSpaceDN w:val="0"/>
              <w:adjustRightInd w:val="0"/>
              <w:jc w:val="center"/>
              <w:rPr>
                <w:rFonts w:ascii="Arial" w:hAnsi="Arial" w:cs="Arial"/>
                <w:color w:val="355AA0"/>
                <w:kern w:val="0"/>
                <w:sz w:val="24"/>
                <w:szCs w:val="21"/>
              </w:rPr>
            </w:pPr>
            <w:r>
              <w:rPr>
                <w:rFonts w:ascii="Arial" w:hAnsi="Arial" w:cs="Arial" w:hint="eastAsia"/>
                <w:color w:val="355AA0"/>
                <w:kern w:val="0"/>
                <w:sz w:val="18"/>
                <w:szCs w:val="18"/>
              </w:rPr>
              <w:t>类别</w:t>
            </w:r>
          </w:p>
        </w:tc>
        <w:tc>
          <w:tcPr>
            <w:tcW w:w="4891" w:type="dxa"/>
            <w:vAlign w:val="center"/>
          </w:tcPr>
          <w:p w:rsidR="002454E4" w:rsidRDefault="002454E4" w:rsidP="002454E4">
            <w:pPr>
              <w:autoSpaceDE w:val="0"/>
              <w:autoSpaceDN w:val="0"/>
              <w:adjustRightInd w:val="0"/>
              <w:jc w:val="center"/>
              <w:rPr>
                <w:rFonts w:ascii="Arial" w:hAnsi="Arial" w:cs="Arial"/>
                <w:color w:val="355AA0"/>
                <w:kern w:val="0"/>
                <w:sz w:val="24"/>
                <w:szCs w:val="21"/>
              </w:rPr>
            </w:pPr>
            <w:r>
              <w:rPr>
                <w:rFonts w:ascii="SimSun" w:eastAsia="SimSun" w:hAnsi="SimSun" w:cs="SimSun" w:hint="eastAsia"/>
                <w:color w:val="355AA0"/>
                <w:kern w:val="0"/>
                <w:sz w:val="18"/>
                <w:szCs w:val="18"/>
              </w:rPr>
              <w:t>湿地本</w:t>
            </w:r>
            <w:r>
              <w:rPr>
                <w:rFonts w:ascii="Arial" w:hAnsi="Arial" w:cs="Arial" w:hint="eastAsia"/>
                <w:color w:val="355AA0"/>
                <w:kern w:val="0"/>
                <w:sz w:val="18"/>
                <w:szCs w:val="18"/>
              </w:rPr>
              <w:t>身</w:t>
            </w:r>
          </w:p>
        </w:tc>
        <w:tc>
          <w:tcPr>
            <w:tcW w:w="4892" w:type="dxa"/>
            <w:vAlign w:val="center"/>
          </w:tcPr>
          <w:p w:rsidR="002454E4" w:rsidRDefault="002454E4" w:rsidP="002454E4">
            <w:pPr>
              <w:autoSpaceDE w:val="0"/>
              <w:autoSpaceDN w:val="0"/>
              <w:adjustRightInd w:val="0"/>
              <w:jc w:val="center"/>
              <w:rPr>
                <w:rFonts w:ascii="Arial" w:hAnsi="Arial" w:cs="Arial"/>
                <w:color w:val="355AA0"/>
                <w:kern w:val="0"/>
                <w:sz w:val="24"/>
                <w:szCs w:val="21"/>
              </w:rPr>
            </w:pPr>
            <w:r>
              <w:rPr>
                <w:rFonts w:ascii="SimSun" w:eastAsia="SimSun" w:hAnsi="SimSun" w:cs="SimSun" w:hint="eastAsia"/>
                <w:color w:val="355AA0"/>
                <w:kern w:val="0"/>
                <w:sz w:val="18"/>
                <w:szCs w:val="18"/>
              </w:rPr>
              <w:t>周边地</w:t>
            </w:r>
            <w:r>
              <w:rPr>
                <w:rFonts w:ascii="Arial" w:hAnsi="Arial" w:cs="Arial" w:hint="eastAsia"/>
                <w:color w:val="355AA0"/>
                <w:kern w:val="0"/>
                <w:sz w:val="18"/>
                <w:szCs w:val="18"/>
              </w:rPr>
              <w:t>区</w:t>
            </w:r>
          </w:p>
        </w:tc>
      </w:tr>
      <w:tr w:rsidR="00FA7662" w:rsidTr="00B9636B">
        <w:tc>
          <w:tcPr>
            <w:tcW w:w="4891" w:type="dxa"/>
          </w:tcPr>
          <w:p w:rsidR="00FA7662" w:rsidRPr="00FA7662" w:rsidRDefault="00CA7C15" w:rsidP="00FA7662">
            <w:pPr>
              <w:autoSpaceDE w:val="0"/>
              <w:autoSpaceDN w:val="0"/>
              <w:adjustRightInd w:val="0"/>
              <w:spacing w:after="60"/>
              <w:rPr>
                <w:rFonts w:ascii="Arial" w:hAnsi="Arial" w:cs="Arial"/>
                <w:sz w:val="18"/>
              </w:rPr>
            </w:pPr>
            <w:r>
              <w:rPr>
                <w:rFonts w:ascii="Arial" w:hAnsi="Arial" w:cs="Arial" w:hint="eastAsia"/>
                <w:sz w:val="18"/>
              </w:rPr>
              <w:t>未</w:t>
            </w:r>
            <w:r>
              <w:rPr>
                <w:rFonts w:ascii="Arial" w:hAnsi="Arial" w:cs="Arial"/>
                <w:sz w:val="18"/>
              </w:rPr>
              <w:t>指定的混合所有制</w:t>
            </w:r>
          </w:p>
        </w:tc>
        <w:tc>
          <w:tcPr>
            <w:tcW w:w="4891" w:type="dxa"/>
            <w:vAlign w:val="center"/>
          </w:tcPr>
          <w:p w:rsidR="00FA7662" w:rsidRDefault="00FA7662" w:rsidP="00FA7662">
            <w:pPr>
              <w:jc w:val="center"/>
            </w:pPr>
            <w:r w:rsidRPr="00CD2976">
              <w:rPr>
                <w:rFonts w:ascii="SimSun" w:hAnsi="SimSun" w:hint="eastAsia"/>
                <w:kern w:val="0"/>
                <w:szCs w:val="21"/>
              </w:rPr>
              <w:t>□</w:t>
            </w:r>
          </w:p>
        </w:tc>
        <w:tc>
          <w:tcPr>
            <w:tcW w:w="4892" w:type="dxa"/>
            <w:vAlign w:val="center"/>
          </w:tcPr>
          <w:p w:rsidR="00FA7662" w:rsidRDefault="00FA7662" w:rsidP="00FA7662">
            <w:pPr>
              <w:jc w:val="center"/>
            </w:pPr>
            <w:r w:rsidRPr="00CD2976">
              <w:rPr>
                <w:rFonts w:ascii="SimSun" w:hAnsi="SimSun" w:hint="eastAsia"/>
                <w:kern w:val="0"/>
                <w:szCs w:val="21"/>
              </w:rPr>
              <w:t>□</w:t>
            </w:r>
          </w:p>
        </w:tc>
      </w:tr>
      <w:tr w:rsidR="00FA7662" w:rsidTr="00B9636B">
        <w:tc>
          <w:tcPr>
            <w:tcW w:w="4891" w:type="dxa"/>
          </w:tcPr>
          <w:p w:rsidR="00FA7662" w:rsidRPr="00FA7662" w:rsidRDefault="00CA7C15" w:rsidP="00FA7662">
            <w:pPr>
              <w:autoSpaceDE w:val="0"/>
              <w:autoSpaceDN w:val="0"/>
              <w:adjustRightInd w:val="0"/>
              <w:spacing w:after="60"/>
              <w:rPr>
                <w:rFonts w:ascii="Arial" w:hAnsi="Arial" w:cs="Arial"/>
                <w:sz w:val="18"/>
              </w:rPr>
            </w:pPr>
            <w:r>
              <w:rPr>
                <w:rFonts w:ascii="Arial" w:hAnsi="Arial" w:cs="Arial" w:hint="eastAsia"/>
                <w:sz w:val="18"/>
              </w:rPr>
              <w:t>无可用信息</w:t>
            </w:r>
          </w:p>
        </w:tc>
        <w:tc>
          <w:tcPr>
            <w:tcW w:w="4891" w:type="dxa"/>
            <w:vAlign w:val="center"/>
          </w:tcPr>
          <w:p w:rsidR="00FA7662" w:rsidRDefault="00FA7662" w:rsidP="00FA7662">
            <w:pPr>
              <w:jc w:val="center"/>
            </w:pPr>
            <w:r w:rsidRPr="00CD2976">
              <w:rPr>
                <w:rFonts w:ascii="SimSun" w:hAnsi="SimSun" w:hint="eastAsia"/>
                <w:kern w:val="0"/>
                <w:szCs w:val="21"/>
              </w:rPr>
              <w:t>□</w:t>
            </w:r>
          </w:p>
        </w:tc>
        <w:tc>
          <w:tcPr>
            <w:tcW w:w="4892" w:type="dxa"/>
            <w:vAlign w:val="center"/>
          </w:tcPr>
          <w:p w:rsidR="00FA7662" w:rsidRDefault="00FA7662" w:rsidP="00FA7662">
            <w:pPr>
              <w:jc w:val="center"/>
            </w:pPr>
            <w:r w:rsidRPr="00CD2976">
              <w:rPr>
                <w:rFonts w:ascii="SimSun" w:hAnsi="SimSun" w:hint="eastAsia"/>
                <w:kern w:val="0"/>
                <w:szCs w:val="21"/>
              </w:rPr>
              <w:t>□</w:t>
            </w:r>
          </w:p>
        </w:tc>
      </w:tr>
      <w:tr w:rsidR="00FA7662" w:rsidTr="00B9636B">
        <w:tc>
          <w:tcPr>
            <w:tcW w:w="4891" w:type="dxa"/>
          </w:tcPr>
          <w:p w:rsidR="00FA7662" w:rsidRPr="00FA7662" w:rsidRDefault="00AC561B" w:rsidP="00AC561B">
            <w:pPr>
              <w:autoSpaceDE w:val="0"/>
              <w:autoSpaceDN w:val="0"/>
              <w:adjustRightInd w:val="0"/>
              <w:spacing w:after="60"/>
              <w:rPr>
                <w:rFonts w:ascii="Arial" w:hAnsi="Arial" w:cs="Arial"/>
                <w:sz w:val="18"/>
              </w:rPr>
            </w:pPr>
            <w:bookmarkStart w:id="285" w:name="OLE_LINK241"/>
            <w:bookmarkStart w:id="286" w:name="OLE_LINK242"/>
            <w:r>
              <w:rPr>
                <w:rFonts w:ascii="Arial" w:hAnsi="Arial" w:cs="Arial"/>
                <w:sz w:val="18"/>
              </w:rPr>
              <w:t>平民</w:t>
            </w:r>
            <w:r>
              <w:rPr>
                <w:rFonts w:ascii="Arial" w:hAnsi="Arial" w:cs="Arial" w:hint="eastAsia"/>
                <w:sz w:val="18"/>
              </w:rPr>
              <w:t>/</w:t>
            </w:r>
            <w:r>
              <w:rPr>
                <w:rFonts w:ascii="Arial" w:hAnsi="Arial" w:cs="Arial" w:hint="eastAsia"/>
                <w:sz w:val="18"/>
              </w:rPr>
              <w:t>惯有权利</w:t>
            </w:r>
            <w:bookmarkEnd w:id="285"/>
            <w:bookmarkEnd w:id="286"/>
          </w:p>
        </w:tc>
        <w:tc>
          <w:tcPr>
            <w:tcW w:w="4891" w:type="dxa"/>
            <w:vAlign w:val="center"/>
          </w:tcPr>
          <w:p w:rsidR="00FA7662" w:rsidRDefault="00FA7662" w:rsidP="00FA7662">
            <w:pPr>
              <w:jc w:val="center"/>
            </w:pPr>
            <w:r w:rsidRPr="00CD2976">
              <w:rPr>
                <w:rFonts w:ascii="SimSun" w:hAnsi="SimSun" w:hint="eastAsia"/>
                <w:kern w:val="0"/>
                <w:szCs w:val="21"/>
              </w:rPr>
              <w:t>□</w:t>
            </w:r>
          </w:p>
        </w:tc>
        <w:tc>
          <w:tcPr>
            <w:tcW w:w="4892" w:type="dxa"/>
            <w:vAlign w:val="center"/>
          </w:tcPr>
          <w:p w:rsidR="00FA7662" w:rsidRDefault="00FA7662" w:rsidP="00FA7662">
            <w:pPr>
              <w:jc w:val="center"/>
            </w:pPr>
            <w:r w:rsidRPr="00CD2976">
              <w:rPr>
                <w:rFonts w:ascii="SimSun" w:hAnsi="SimSun" w:hint="eastAsia"/>
                <w:kern w:val="0"/>
                <w:szCs w:val="21"/>
              </w:rPr>
              <w:t>□</w:t>
            </w:r>
          </w:p>
        </w:tc>
      </w:tr>
    </w:tbl>
    <w:p w:rsidR="00FA7662" w:rsidRDefault="000568FB" w:rsidP="0092711D">
      <w:pPr>
        <w:autoSpaceDE w:val="0"/>
        <w:autoSpaceDN w:val="0"/>
        <w:adjustRightInd w:val="0"/>
        <w:ind w:firstLineChars="200" w:firstLine="420"/>
        <w:jc w:val="left"/>
        <w:rPr>
          <w:rFonts w:ascii="Arial" w:hAnsi="Arial" w:cs="Arial"/>
          <w:color w:val="355AA0"/>
          <w:kern w:val="0"/>
          <w:szCs w:val="21"/>
        </w:rPr>
      </w:pPr>
      <w:r>
        <w:rPr>
          <w:rFonts w:ascii="Arial" w:hAnsi="Arial" w:cs="Arial"/>
          <w:color w:val="355AA0"/>
          <w:kern w:val="0"/>
          <w:szCs w:val="21"/>
        </w:rPr>
        <w:t>请进一步提供土地所有权属的信息</w:t>
      </w:r>
      <w:r>
        <w:rPr>
          <w:rFonts w:ascii="Arial" w:hAnsi="Arial" w:cs="Arial" w:hint="eastAsia"/>
          <w:color w:val="355AA0"/>
          <w:kern w:val="0"/>
          <w:szCs w:val="21"/>
        </w:rPr>
        <w:t>（可选）：</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92711D" w:rsidTr="0092711D">
        <w:tc>
          <w:tcPr>
            <w:tcW w:w="14674" w:type="dxa"/>
          </w:tcPr>
          <w:p w:rsidR="0092711D" w:rsidRDefault="0092711D" w:rsidP="0092711D">
            <w:pPr>
              <w:autoSpaceDE w:val="0"/>
              <w:autoSpaceDN w:val="0"/>
              <w:adjustRightInd w:val="0"/>
              <w:jc w:val="left"/>
              <w:rPr>
                <w:rFonts w:ascii="Arial" w:hAnsi="Arial" w:cs="Arial"/>
                <w:color w:val="355AA0"/>
                <w:kern w:val="0"/>
                <w:szCs w:val="21"/>
              </w:rPr>
            </w:pPr>
          </w:p>
          <w:p w:rsidR="0092711D" w:rsidRDefault="0092711D" w:rsidP="0092711D">
            <w:pPr>
              <w:autoSpaceDE w:val="0"/>
              <w:autoSpaceDN w:val="0"/>
              <w:adjustRightInd w:val="0"/>
              <w:jc w:val="left"/>
              <w:rPr>
                <w:rFonts w:ascii="Arial" w:hAnsi="Arial" w:cs="Arial"/>
                <w:color w:val="355AA0"/>
                <w:kern w:val="0"/>
                <w:szCs w:val="21"/>
              </w:rPr>
            </w:pPr>
          </w:p>
        </w:tc>
      </w:tr>
    </w:tbl>
    <w:p w:rsidR="00B9636B" w:rsidRDefault="00B9636B" w:rsidP="00B9636B">
      <w:pPr>
        <w:autoSpaceDE w:val="0"/>
        <w:autoSpaceDN w:val="0"/>
        <w:adjustRightInd w:val="0"/>
        <w:jc w:val="left"/>
        <w:rPr>
          <w:rFonts w:ascii="Arial" w:hAnsi="Arial" w:cs="Arial"/>
          <w:color w:val="355AA0"/>
          <w:kern w:val="0"/>
          <w:sz w:val="24"/>
          <w:szCs w:val="24"/>
        </w:rPr>
      </w:pPr>
    </w:p>
    <w:p w:rsidR="00B9636B" w:rsidRPr="00B9636B" w:rsidRDefault="00B9636B" w:rsidP="00B9636B">
      <w:pPr>
        <w:pStyle w:val="Heading3"/>
        <w:spacing w:before="0" w:after="0" w:line="240" w:lineRule="auto"/>
        <w:rPr>
          <w:rFonts w:ascii="Arial" w:hAnsi="Arial" w:cs="Arial"/>
          <w:b w:val="0"/>
          <w:color w:val="355AA0"/>
          <w:sz w:val="24"/>
          <w:szCs w:val="24"/>
        </w:rPr>
      </w:pPr>
      <w:bookmarkStart w:id="287" w:name="_Toc436136750"/>
      <w:r w:rsidRPr="00B9636B">
        <w:rPr>
          <w:rFonts w:ascii="Arial" w:hAnsi="Arial" w:cs="Arial"/>
          <w:b w:val="0"/>
          <w:color w:val="355AA0"/>
          <w:sz w:val="24"/>
          <w:szCs w:val="24"/>
        </w:rPr>
        <w:t xml:space="preserve">5.1.2 </w:t>
      </w:r>
      <w:r w:rsidR="000568FB">
        <w:rPr>
          <w:rFonts w:ascii="Arial" w:hAnsi="Arial" w:cs="Arial"/>
          <w:b w:val="0"/>
          <w:color w:val="355AA0"/>
          <w:sz w:val="24"/>
          <w:szCs w:val="24"/>
        </w:rPr>
        <w:t>–</w:t>
      </w:r>
      <w:r w:rsidR="000568FB">
        <w:rPr>
          <w:rFonts w:ascii="Arial" w:hAnsi="Arial" w:cs="Arial" w:hint="eastAsia"/>
          <w:b w:val="0"/>
          <w:color w:val="355AA0"/>
          <w:sz w:val="24"/>
          <w:szCs w:val="24"/>
        </w:rPr>
        <w:t>管理机构</w:t>
      </w:r>
      <w:bookmarkEnd w:id="287"/>
    </w:p>
    <w:p w:rsidR="00B9636B" w:rsidRDefault="000568FB" w:rsidP="00B9636B">
      <w:pPr>
        <w:autoSpaceDE w:val="0"/>
        <w:autoSpaceDN w:val="0"/>
        <w:adjustRightInd w:val="0"/>
        <w:jc w:val="left"/>
        <w:rPr>
          <w:rFonts w:ascii="Arial" w:hAnsi="Arial" w:cs="Arial"/>
          <w:color w:val="355AA0"/>
          <w:kern w:val="0"/>
          <w:szCs w:val="18"/>
        </w:rPr>
      </w:pPr>
      <w:r w:rsidRPr="000568FB">
        <w:rPr>
          <w:rFonts w:ascii="Arial" w:hAnsi="Arial" w:cs="Arial" w:hint="eastAsia"/>
          <w:color w:val="355AA0"/>
          <w:kern w:val="0"/>
          <w:szCs w:val="18"/>
        </w:rPr>
        <w:t>提供直接负责湿地管理机构或组织的名称</w:t>
      </w:r>
      <w:r>
        <w:rPr>
          <w:rFonts w:ascii="Arial" w:hAnsi="Arial" w:cs="Arial" w:hint="eastAsia"/>
          <w:color w:val="355AA0"/>
          <w:kern w:val="0"/>
          <w:szCs w:val="18"/>
        </w:rPr>
        <w:t>：</w:t>
      </w:r>
      <w:r w:rsidR="005259C1" w:rsidRPr="009752C4">
        <w:rPr>
          <w:rFonts w:ascii="Arial" w:hAnsi="Arial" w:cs="Arial" w:hint="eastAsia"/>
          <w:i/>
          <w:color w:val="355AA0"/>
          <w:kern w:val="0"/>
          <w:szCs w:val="17"/>
        </w:rPr>
        <w:t>（控制在</w:t>
      </w:r>
      <w:r w:rsidR="005259C1">
        <w:rPr>
          <w:rFonts w:ascii="Arial" w:hAnsi="Arial" w:cs="Arial"/>
          <w:i/>
          <w:color w:val="355AA0"/>
          <w:kern w:val="0"/>
          <w:szCs w:val="17"/>
        </w:rPr>
        <w:t>10</w:t>
      </w:r>
      <w:r w:rsidR="005259C1" w:rsidRPr="009752C4">
        <w:rPr>
          <w:rFonts w:ascii="Arial" w:hAnsi="Arial" w:cs="Arial" w:hint="eastAsia"/>
          <w:i/>
          <w:color w:val="355AA0"/>
          <w:kern w:val="0"/>
          <w:szCs w:val="17"/>
        </w:rPr>
        <w:t>00</w:t>
      </w:r>
      <w:r w:rsidR="005259C1"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B9636B" w:rsidTr="00B9636B">
        <w:tc>
          <w:tcPr>
            <w:tcW w:w="14674" w:type="dxa"/>
          </w:tcPr>
          <w:p w:rsidR="00B9636B" w:rsidRDefault="00B9636B" w:rsidP="00B9636B">
            <w:pPr>
              <w:autoSpaceDE w:val="0"/>
              <w:autoSpaceDN w:val="0"/>
              <w:adjustRightInd w:val="0"/>
              <w:jc w:val="left"/>
              <w:rPr>
                <w:rFonts w:ascii="Arial" w:hAnsi="Arial" w:cs="Arial"/>
                <w:color w:val="355AA0"/>
                <w:kern w:val="0"/>
                <w:szCs w:val="18"/>
              </w:rPr>
            </w:pPr>
          </w:p>
          <w:p w:rsidR="00B9636B" w:rsidRDefault="00B9636B" w:rsidP="00B9636B">
            <w:pPr>
              <w:autoSpaceDE w:val="0"/>
              <w:autoSpaceDN w:val="0"/>
              <w:adjustRightInd w:val="0"/>
              <w:jc w:val="left"/>
              <w:rPr>
                <w:rFonts w:ascii="Arial" w:hAnsi="Arial" w:cs="Arial"/>
                <w:color w:val="355AA0"/>
                <w:kern w:val="0"/>
                <w:szCs w:val="18"/>
              </w:rPr>
            </w:pPr>
          </w:p>
          <w:p w:rsidR="00B9636B" w:rsidRDefault="00B9636B" w:rsidP="00B9636B">
            <w:pPr>
              <w:autoSpaceDE w:val="0"/>
              <w:autoSpaceDN w:val="0"/>
              <w:adjustRightInd w:val="0"/>
              <w:jc w:val="left"/>
              <w:rPr>
                <w:rFonts w:ascii="Arial" w:hAnsi="Arial" w:cs="Arial"/>
                <w:color w:val="355AA0"/>
                <w:kern w:val="0"/>
                <w:szCs w:val="18"/>
              </w:rPr>
            </w:pPr>
          </w:p>
        </w:tc>
      </w:tr>
    </w:tbl>
    <w:p w:rsidR="00B9636B" w:rsidRDefault="000568FB" w:rsidP="00B9636B">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请</w:t>
      </w:r>
      <w:r w:rsidRPr="000568FB">
        <w:rPr>
          <w:rFonts w:ascii="Arial" w:hAnsi="Arial" w:cs="Arial" w:hint="eastAsia"/>
          <w:color w:val="355AA0"/>
          <w:kern w:val="0"/>
          <w:szCs w:val="18"/>
        </w:rPr>
        <w:t>提供</w:t>
      </w:r>
      <w:r>
        <w:rPr>
          <w:rFonts w:ascii="Arial" w:hAnsi="Arial" w:cs="Arial" w:hint="eastAsia"/>
          <w:color w:val="355AA0"/>
          <w:kern w:val="0"/>
          <w:szCs w:val="18"/>
        </w:rPr>
        <w:t>湿地管理</w:t>
      </w:r>
      <w:r w:rsidRPr="000568FB">
        <w:rPr>
          <w:rFonts w:ascii="Arial" w:hAnsi="Arial" w:cs="Arial" w:hint="eastAsia"/>
          <w:color w:val="355AA0"/>
          <w:kern w:val="0"/>
          <w:szCs w:val="18"/>
        </w:rPr>
        <w:t>机构负责人的职务和</w:t>
      </w:r>
      <w:r w:rsidRPr="000568FB">
        <w:rPr>
          <w:rFonts w:ascii="Arial" w:hAnsi="Arial" w:cs="Arial" w:hint="eastAsia"/>
          <w:color w:val="355AA0"/>
          <w:kern w:val="0"/>
          <w:szCs w:val="18"/>
        </w:rPr>
        <w:t>/</w:t>
      </w:r>
      <w:r w:rsidRPr="000568FB">
        <w:rPr>
          <w:rFonts w:ascii="Arial" w:hAnsi="Arial" w:cs="Arial" w:hint="eastAsia"/>
          <w:color w:val="355AA0"/>
          <w:kern w:val="0"/>
          <w:szCs w:val="18"/>
        </w:rPr>
        <w:t>或姓名</w:t>
      </w:r>
      <w:r w:rsidR="00856F4A">
        <w:rPr>
          <w:rFonts w:ascii="Arial" w:hAnsi="Arial" w:cs="Arial" w:hint="eastAsia"/>
          <w:color w:val="355AA0"/>
          <w:kern w:val="0"/>
          <w:szCs w:val="18"/>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B9636B" w:rsidTr="00B9636B">
        <w:tc>
          <w:tcPr>
            <w:tcW w:w="14674" w:type="dxa"/>
          </w:tcPr>
          <w:p w:rsidR="00B9636B" w:rsidRDefault="00B9636B" w:rsidP="00B9636B">
            <w:pPr>
              <w:autoSpaceDE w:val="0"/>
              <w:autoSpaceDN w:val="0"/>
              <w:adjustRightInd w:val="0"/>
              <w:jc w:val="left"/>
              <w:rPr>
                <w:rFonts w:ascii="Arial" w:hAnsi="Arial" w:cs="Arial"/>
                <w:color w:val="355AA0"/>
                <w:kern w:val="0"/>
                <w:szCs w:val="18"/>
              </w:rPr>
            </w:pPr>
          </w:p>
        </w:tc>
      </w:tr>
    </w:tbl>
    <w:p w:rsidR="0092711D" w:rsidRDefault="000568FB" w:rsidP="00B9636B">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地址</w:t>
      </w:r>
      <w:r w:rsidR="00856F4A">
        <w:rPr>
          <w:rFonts w:ascii="Arial" w:hAnsi="Arial" w:cs="Arial" w:hint="eastAsia"/>
          <w:color w:val="355AA0"/>
          <w:kern w:val="0"/>
          <w:szCs w:val="18"/>
        </w:rPr>
        <w:t>：</w:t>
      </w:r>
      <w:r w:rsidR="005259C1" w:rsidRPr="009752C4">
        <w:rPr>
          <w:rFonts w:ascii="Arial" w:hAnsi="Arial" w:cs="Arial" w:hint="eastAsia"/>
          <w:i/>
          <w:color w:val="355AA0"/>
          <w:kern w:val="0"/>
          <w:szCs w:val="17"/>
        </w:rPr>
        <w:t>（控制在</w:t>
      </w:r>
      <w:r w:rsidR="005259C1">
        <w:rPr>
          <w:rFonts w:ascii="Arial" w:hAnsi="Arial" w:cs="Arial"/>
          <w:i/>
          <w:color w:val="355AA0"/>
          <w:kern w:val="0"/>
          <w:szCs w:val="17"/>
        </w:rPr>
        <w:t>254</w:t>
      </w:r>
      <w:r w:rsidR="005259C1"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B9636B" w:rsidTr="00B9636B">
        <w:tc>
          <w:tcPr>
            <w:tcW w:w="14674" w:type="dxa"/>
          </w:tcPr>
          <w:p w:rsidR="00B9636B" w:rsidRDefault="00B9636B" w:rsidP="00B9636B">
            <w:pPr>
              <w:autoSpaceDE w:val="0"/>
              <w:autoSpaceDN w:val="0"/>
              <w:adjustRightInd w:val="0"/>
              <w:jc w:val="left"/>
              <w:rPr>
                <w:rFonts w:ascii="Arial" w:hAnsi="Arial" w:cs="Arial"/>
                <w:color w:val="355AA0"/>
                <w:kern w:val="0"/>
                <w:sz w:val="24"/>
                <w:szCs w:val="21"/>
              </w:rPr>
            </w:pPr>
          </w:p>
          <w:p w:rsidR="00B9636B" w:rsidRDefault="00B9636B" w:rsidP="00B9636B">
            <w:pPr>
              <w:autoSpaceDE w:val="0"/>
              <w:autoSpaceDN w:val="0"/>
              <w:adjustRightInd w:val="0"/>
              <w:jc w:val="left"/>
              <w:rPr>
                <w:rFonts w:ascii="Arial" w:hAnsi="Arial" w:cs="Arial"/>
                <w:color w:val="355AA0"/>
                <w:kern w:val="0"/>
                <w:sz w:val="24"/>
                <w:szCs w:val="21"/>
              </w:rPr>
            </w:pPr>
          </w:p>
          <w:p w:rsidR="00B9636B" w:rsidRDefault="00B9636B" w:rsidP="00B9636B">
            <w:pPr>
              <w:autoSpaceDE w:val="0"/>
              <w:autoSpaceDN w:val="0"/>
              <w:adjustRightInd w:val="0"/>
              <w:jc w:val="left"/>
              <w:rPr>
                <w:rFonts w:ascii="Arial" w:hAnsi="Arial" w:cs="Arial"/>
                <w:color w:val="355AA0"/>
                <w:kern w:val="0"/>
                <w:sz w:val="24"/>
                <w:szCs w:val="21"/>
              </w:rPr>
            </w:pPr>
          </w:p>
        </w:tc>
      </w:tr>
    </w:tbl>
    <w:p w:rsidR="00B9636B" w:rsidRDefault="00B9636B" w:rsidP="00B9636B">
      <w:pPr>
        <w:autoSpaceDE w:val="0"/>
        <w:autoSpaceDN w:val="0"/>
        <w:adjustRightInd w:val="0"/>
        <w:jc w:val="left"/>
        <w:rPr>
          <w:rFonts w:ascii="Arial" w:hAnsi="Arial" w:cs="Arial"/>
          <w:color w:val="355AA0"/>
          <w:kern w:val="0"/>
          <w:szCs w:val="18"/>
        </w:rPr>
      </w:pPr>
      <w:r w:rsidRPr="00B9636B">
        <w:rPr>
          <w:rFonts w:ascii="Arial" w:hAnsi="Arial" w:cs="Arial"/>
          <w:color w:val="355AA0"/>
          <w:kern w:val="0"/>
          <w:szCs w:val="18"/>
        </w:rPr>
        <w:t>E-mail</w:t>
      </w:r>
      <w:r w:rsidR="00856F4A">
        <w:rPr>
          <w:rFonts w:ascii="Arial" w:hAnsi="Arial" w:cs="Arial"/>
          <w:color w:val="355AA0"/>
          <w:kern w:val="0"/>
          <w:szCs w:val="18"/>
        </w:rPr>
        <w:t>邮箱</w:t>
      </w:r>
      <w:r w:rsidR="00856F4A">
        <w:rPr>
          <w:rFonts w:ascii="Arial" w:hAnsi="Arial" w:cs="Arial" w:hint="eastAsia"/>
          <w:color w:val="355AA0"/>
          <w:kern w:val="0"/>
          <w:szCs w:val="18"/>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B9636B" w:rsidTr="00B9636B">
        <w:tc>
          <w:tcPr>
            <w:tcW w:w="14674" w:type="dxa"/>
          </w:tcPr>
          <w:p w:rsidR="00B9636B" w:rsidRDefault="00B9636B" w:rsidP="00B9636B">
            <w:pPr>
              <w:autoSpaceDE w:val="0"/>
              <w:autoSpaceDN w:val="0"/>
              <w:adjustRightInd w:val="0"/>
              <w:jc w:val="left"/>
              <w:rPr>
                <w:rFonts w:ascii="Arial" w:hAnsi="Arial" w:cs="Arial"/>
                <w:color w:val="355AA0"/>
                <w:kern w:val="0"/>
                <w:szCs w:val="18"/>
              </w:rPr>
            </w:pPr>
          </w:p>
        </w:tc>
      </w:tr>
    </w:tbl>
    <w:p w:rsidR="00B9636B" w:rsidRDefault="00B9636B" w:rsidP="00B9636B">
      <w:pPr>
        <w:autoSpaceDE w:val="0"/>
        <w:autoSpaceDN w:val="0"/>
        <w:adjustRightInd w:val="0"/>
        <w:jc w:val="left"/>
        <w:rPr>
          <w:rFonts w:ascii="Arial" w:hAnsi="Arial" w:cs="Arial"/>
          <w:color w:val="355AA0"/>
          <w:kern w:val="0"/>
          <w:szCs w:val="18"/>
        </w:rPr>
      </w:pPr>
    </w:p>
    <w:p w:rsidR="00B9636B" w:rsidRPr="00132A8D" w:rsidRDefault="00B9636B" w:rsidP="00132A8D">
      <w:pPr>
        <w:pStyle w:val="Heading2"/>
        <w:spacing w:before="0" w:after="0" w:line="240" w:lineRule="auto"/>
        <w:rPr>
          <w:rFonts w:ascii="Arial" w:hAnsi="Arial" w:cs="Arial"/>
          <w:b w:val="0"/>
          <w:color w:val="355AA0"/>
          <w:sz w:val="30"/>
          <w:szCs w:val="30"/>
        </w:rPr>
      </w:pPr>
      <w:bookmarkStart w:id="288" w:name="_Toc436136751"/>
      <w:r w:rsidRPr="00132A8D">
        <w:rPr>
          <w:rFonts w:ascii="Arial" w:hAnsi="Arial" w:cs="Arial"/>
          <w:b w:val="0"/>
          <w:color w:val="355AA0"/>
          <w:sz w:val="30"/>
          <w:szCs w:val="30"/>
        </w:rPr>
        <w:t xml:space="preserve">5.2 </w:t>
      </w:r>
      <w:r w:rsidR="00753EB8">
        <w:rPr>
          <w:rFonts w:ascii="Arial" w:hAnsi="Arial" w:cs="Arial"/>
          <w:b w:val="0"/>
          <w:color w:val="355AA0"/>
          <w:sz w:val="30"/>
          <w:szCs w:val="30"/>
        </w:rPr>
        <w:t>–</w:t>
      </w:r>
      <w:r w:rsidR="00753EB8">
        <w:rPr>
          <w:rFonts w:ascii="Arial" w:hAnsi="Arial" w:cs="Arial" w:hint="eastAsia"/>
          <w:b w:val="0"/>
          <w:color w:val="355AA0"/>
          <w:sz w:val="30"/>
          <w:szCs w:val="30"/>
        </w:rPr>
        <w:t>生态特征的威胁和响应（管理）</w:t>
      </w:r>
      <w:bookmarkEnd w:id="288"/>
    </w:p>
    <w:p w:rsidR="00B9636B" w:rsidRPr="00B9636B" w:rsidRDefault="00B9636B" w:rsidP="00B9636B">
      <w:pPr>
        <w:pStyle w:val="Heading3"/>
        <w:spacing w:before="0" w:after="0" w:line="240" w:lineRule="auto"/>
        <w:rPr>
          <w:rFonts w:ascii="Arial" w:hAnsi="Arial" w:cs="Arial"/>
          <w:b w:val="0"/>
          <w:color w:val="355AA0"/>
          <w:sz w:val="24"/>
          <w:szCs w:val="24"/>
        </w:rPr>
      </w:pPr>
      <w:bookmarkStart w:id="289" w:name="_Toc436136752"/>
      <w:r w:rsidRPr="00B9636B">
        <w:rPr>
          <w:rFonts w:ascii="Arial" w:hAnsi="Arial" w:cs="Arial"/>
          <w:b w:val="0"/>
          <w:color w:val="355AA0"/>
          <w:sz w:val="24"/>
          <w:szCs w:val="24"/>
        </w:rPr>
        <w:t xml:space="preserve">5.2.1 </w:t>
      </w:r>
      <w:r w:rsidR="00A2382E">
        <w:rPr>
          <w:rFonts w:ascii="Arial" w:hAnsi="Arial" w:cs="Arial"/>
          <w:b w:val="0"/>
          <w:color w:val="355AA0"/>
          <w:sz w:val="24"/>
          <w:szCs w:val="24"/>
        </w:rPr>
        <w:t>–</w:t>
      </w:r>
      <w:bookmarkStart w:id="290" w:name="OLE_LINK251"/>
      <w:bookmarkStart w:id="291" w:name="OLE_LINK252"/>
      <w:bookmarkStart w:id="292" w:name="OLE_LINK51"/>
      <w:bookmarkStart w:id="293" w:name="OLE_LINK170"/>
      <w:bookmarkStart w:id="294" w:name="OLE_LINK183"/>
      <w:r w:rsidR="00A2382E">
        <w:rPr>
          <w:rFonts w:ascii="Arial" w:hAnsi="Arial" w:cs="Arial"/>
          <w:b w:val="0"/>
          <w:color w:val="355AA0"/>
          <w:sz w:val="24"/>
          <w:szCs w:val="24"/>
        </w:rPr>
        <w:t>影响湿地生态特征的不利因素</w:t>
      </w:r>
      <w:bookmarkEnd w:id="290"/>
      <w:bookmarkEnd w:id="291"/>
      <w:bookmarkEnd w:id="292"/>
      <w:bookmarkEnd w:id="293"/>
      <w:bookmarkEnd w:id="294"/>
      <w:r w:rsidR="00A2382E">
        <w:rPr>
          <w:rFonts w:ascii="Arial" w:hAnsi="Arial" w:cs="Arial" w:hint="eastAsia"/>
          <w:b w:val="0"/>
          <w:color w:val="355AA0"/>
          <w:sz w:val="24"/>
          <w:szCs w:val="24"/>
        </w:rPr>
        <w:t>（实际的或可能的）</w:t>
      </w:r>
      <w:bookmarkEnd w:id="289"/>
    </w:p>
    <w:p w:rsidR="00B9636B" w:rsidRDefault="00A2382E" w:rsidP="00B9636B">
      <w:pPr>
        <w:autoSpaceDE w:val="0"/>
        <w:autoSpaceDN w:val="0"/>
        <w:adjustRightInd w:val="0"/>
        <w:jc w:val="left"/>
        <w:rPr>
          <w:rFonts w:ascii="Arial" w:hAnsi="Arial" w:cs="Arial"/>
          <w:color w:val="355AA0"/>
          <w:kern w:val="0"/>
          <w:szCs w:val="18"/>
        </w:rPr>
      </w:pPr>
      <w:r>
        <w:rPr>
          <w:rFonts w:ascii="Arial" w:hAnsi="Arial" w:cs="Arial"/>
          <w:color w:val="355AA0"/>
          <w:kern w:val="0"/>
          <w:szCs w:val="18"/>
        </w:rPr>
        <w:t>人类居住</w:t>
      </w:r>
      <w:r>
        <w:rPr>
          <w:rFonts w:ascii="Arial" w:hAnsi="Arial" w:cs="Arial" w:hint="eastAsia"/>
          <w:color w:val="355AA0"/>
          <w:kern w:val="0"/>
          <w:szCs w:val="18"/>
        </w:rPr>
        <w:t>（非农业的）</w:t>
      </w:r>
      <w:r w:rsidR="0048764B">
        <w:rPr>
          <w:rFonts w:ascii="Arial" w:hAnsi="Arial" w:cs="Arial" w:hint="eastAsia"/>
          <w:color w:val="355AA0"/>
          <w:kern w:val="0"/>
          <w:szCs w:val="18"/>
        </w:rPr>
        <w:t>对湿地的影响</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1701"/>
        <w:gridCol w:w="1701"/>
        <w:gridCol w:w="1134"/>
        <w:gridCol w:w="1559"/>
        <w:gridCol w:w="1701"/>
        <w:gridCol w:w="1496"/>
      </w:tblGrid>
      <w:tr w:rsidR="00B9636B" w:rsidTr="000824F0">
        <w:trPr>
          <w:jc w:val="center"/>
        </w:trPr>
        <w:tc>
          <w:tcPr>
            <w:tcW w:w="5382" w:type="dxa"/>
            <w:vAlign w:val="center"/>
          </w:tcPr>
          <w:p w:rsidR="00B9636B" w:rsidRDefault="00A2382E" w:rsidP="00A2382E">
            <w:pPr>
              <w:autoSpaceDE w:val="0"/>
              <w:autoSpaceDN w:val="0"/>
              <w:adjustRightInd w:val="0"/>
              <w:jc w:val="center"/>
              <w:rPr>
                <w:rFonts w:ascii="Arial" w:hAnsi="Arial" w:cs="Arial"/>
                <w:color w:val="355AA0"/>
                <w:kern w:val="0"/>
                <w:sz w:val="24"/>
                <w:szCs w:val="18"/>
              </w:rPr>
            </w:pPr>
            <w:bookmarkStart w:id="295" w:name="_Hlk413146477"/>
            <w:r w:rsidRPr="00A2382E">
              <w:rPr>
                <w:rFonts w:ascii="Arial" w:hAnsi="Arial" w:cs="Arial" w:hint="eastAsia"/>
                <w:color w:val="355AA0"/>
                <w:kern w:val="0"/>
                <w:sz w:val="18"/>
                <w:szCs w:val="18"/>
              </w:rPr>
              <w:t>影响湿地的不利因素</w:t>
            </w:r>
          </w:p>
        </w:tc>
        <w:tc>
          <w:tcPr>
            <w:tcW w:w="1701" w:type="dxa"/>
            <w:vAlign w:val="center"/>
          </w:tcPr>
          <w:p w:rsidR="00B9636B" w:rsidRDefault="00A2382E" w:rsidP="00132A8D">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实际</w:t>
            </w:r>
            <w:r>
              <w:rPr>
                <w:rFonts w:ascii="Arial" w:hAnsi="Arial" w:cs="Arial"/>
                <w:color w:val="355AA0"/>
                <w:kern w:val="0"/>
                <w:sz w:val="18"/>
                <w:szCs w:val="18"/>
              </w:rPr>
              <w:t>的威胁</w:t>
            </w:r>
          </w:p>
        </w:tc>
        <w:tc>
          <w:tcPr>
            <w:tcW w:w="1701" w:type="dxa"/>
            <w:vAlign w:val="center"/>
          </w:tcPr>
          <w:p w:rsidR="00B9636B" w:rsidRDefault="00A2382E" w:rsidP="00132A8D">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潜在的威胁</w:t>
            </w:r>
          </w:p>
        </w:tc>
        <w:tc>
          <w:tcPr>
            <w:tcW w:w="1134" w:type="dxa"/>
            <w:vAlign w:val="center"/>
          </w:tcPr>
          <w:p w:rsidR="00B9636B" w:rsidRDefault="00A2382E" w:rsidP="00A2382E">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湿地本身</w:t>
            </w:r>
          </w:p>
        </w:tc>
        <w:tc>
          <w:tcPr>
            <w:tcW w:w="1559" w:type="dxa"/>
            <w:shd w:val="clear" w:color="auto" w:fill="DBF6F9"/>
            <w:vAlign w:val="center"/>
          </w:tcPr>
          <w:p w:rsidR="00B9636B" w:rsidRDefault="00A2382E" w:rsidP="00132A8D">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Arial" w:hAnsi="Arial" w:cs="Arial"/>
                <w:color w:val="355AA0"/>
                <w:kern w:val="0"/>
                <w:sz w:val="18"/>
                <w:szCs w:val="18"/>
              </w:rPr>
              <w:t>表更新</w:t>
            </w:r>
            <w:r>
              <w:rPr>
                <w:rFonts w:ascii="Arial" w:hAnsi="Arial" w:cs="Arial" w:hint="eastAsia"/>
                <w:color w:val="355AA0"/>
                <w:kern w:val="0"/>
                <w:sz w:val="18"/>
                <w:szCs w:val="18"/>
              </w:rPr>
              <w:t>时发生的</w:t>
            </w:r>
            <w:r>
              <w:rPr>
                <w:rFonts w:ascii="Arial" w:hAnsi="Arial" w:cs="Arial"/>
                <w:color w:val="355AA0"/>
                <w:kern w:val="0"/>
                <w:sz w:val="18"/>
                <w:szCs w:val="18"/>
              </w:rPr>
              <w:t>变化</w:t>
            </w:r>
          </w:p>
        </w:tc>
        <w:tc>
          <w:tcPr>
            <w:tcW w:w="1701" w:type="dxa"/>
            <w:vAlign w:val="center"/>
          </w:tcPr>
          <w:p w:rsidR="00B9636B" w:rsidRDefault="00A2382E" w:rsidP="00A2382E">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周边地区</w:t>
            </w:r>
          </w:p>
        </w:tc>
        <w:tc>
          <w:tcPr>
            <w:tcW w:w="1496" w:type="dxa"/>
            <w:shd w:val="clear" w:color="auto" w:fill="DBF6F9"/>
            <w:vAlign w:val="center"/>
          </w:tcPr>
          <w:p w:rsidR="00B9636B" w:rsidRDefault="00A2382E" w:rsidP="00132A8D">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Arial" w:hAnsi="Arial" w:cs="Arial"/>
                <w:color w:val="355AA0"/>
                <w:kern w:val="0"/>
                <w:sz w:val="18"/>
                <w:szCs w:val="18"/>
              </w:rPr>
              <w:t>表更新</w:t>
            </w:r>
            <w:r>
              <w:rPr>
                <w:rFonts w:ascii="Arial" w:hAnsi="Arial" w:cs="Arial" w:hint="eastAsia"/>
                <w:color w:val="355AA0"/>
                <w:kern w:val="0"/>
                <w:sz w:val="18"/>
                <w:szCs w:val="18"/>
              </w:rPr>
              <w:t>时发生的</w:t>
            </w:r>
            <w:r>
              <w:rPr>
                <w:rFonts w:ascii="Arial" w:hAnsi="Arial" w:cs="Arial"/>
                <w:color w:val="355AA0"/>
                <w:kern w:val="0"/>
                <w:sz w:val="18"/>
                <w:szCs w:val="18"/>
              </w:rPr>
              <w:t>变化</w:t>
            </w:r>
          </w:p>
        </w:tc>
      </w:tr>
      <w:bookmarkEnd w:id="295"/>
      <w:tr w:rsidR="008463EA" w:rsidTr="000824F0">
        <w:trPr>
          <w:jc w:val="center"/>
        </w:trPr>
        <w:tc>
          <w:tcPr>
            <w:tcW w:w="5382" w:type="dxa"/>
            <w:vAlign w:val="center"/>
          </w:tcPr>
          <w:p w:rsidR="008463EA" w:rsidRPr="008463EA" w:rsidRDefault="00484602" w:rsidP="00132A8D">
            <w:pPr>
              <w:autoSpaceDE w:val="0"/>
              <w:autoSpaceDN w:val="0"/>
              <w:adjustRightInd w:val="0"/>
              <w:spacing w:after="60"/>
              <w:jc w:val="center"/>
              <w:rPr>
                <w:rFonts w:ascii="Arial" w:hAnsi="Arial" w:cs="Arial"/>
                <w:sz w:val="18"/>
              </w:rPr>
            </w:pPr>
            <w:r>
              <w:rPr>
                <w:rFonts w:ascii="Arial" w:hAnsi="Arial" w:cs="Arial" w:hint="eastAsia"/>
                <w:sz w:val="18"/>
              </w:rPr>
              <w:t>住房和城市地区</w:t>
            </w:r>
            <w:r w:rsidR="00DB4587" w:rsidRPr="00CD2976">
              <w:rPr>
                <w:rFonts w:ascii="SimSun" w:hAnsi="SimSun" w:hint="eastAsia"/>
                <w:kern w:val="0"/>
                <w:szCs w:val="21"/>
              </w:rPr>
              <w:t>□</w:t>
            </w:r>
          </w:p>
        </w:tc>
        <w:tc>
          <w:tcPr>
            <w:tcW w:w="1701" w:type="dxa"/>
            <w:vAlign w:val="center"/>
          </w:tcPr>
          <w:p w:rsidR="008463EA" w:rsidRPr="008463EA" w:rsidRDefault="00545233" w:rsidP="00132A8D">
            <w:pPr>
              <w:autoSpaceDE w:val="0"/>
              <w:autoSpaceDN w:val="0"/>
              <w:adjustRightInd w:val="0"/>
              <w:spacing w:after="60"/>
              <w:jc w:val="center"/>
              <w:rPr>
                <w:rFonts w:ascii="Arial" w:hAnsi="Arial" w:cs="Arial"/>
                <w:sz w:val="18"/>
              </w:rPr>
            </w:pPr>
            <w:bookmarkStart w:id="296" w:name="OLE_LINK282"/>
            <w:bookmarkStart w:id="297" w:name="OLE_LINK283"/>
            <w:r>
              <w:rPr>
                <w:rFonts w:ascii="Arial" w:hAnsi="Arial" w:cs="Arial" w:hint="eastAsia"/>
                <w:sz w:val="18"/>
              </w:rPr>
              <w:t>低影响</w:t>
            </w:r>
            <w:r w:rsidR="008463EA" w:rsidRPr="00CD2976">
              <w:rPr>
                <w:rFonts w:ascii="SimSun" w:hAnsi="SimSun" w:hint="eastAsia"/>
                <w:kern w:val="0"/>
                <w:szCs w:val="21"/>
              </w:rPr>
              <w:t>□</w:t>
            </w:r>
          </w:p>
          <w:p w:rsidR="008463EA" w:rsidRPr="008463EA" w:rsidRDefault="00545233" w:rsidP="00132A8D">
            <w:pPr>
              <w:autoSpaceDE w:val="0"/>
              <w:autoSpaceDN w:val="0"/>
              <w:adjustRightInd w:val="0"/>
              <w:spacing w:after="60"/>
              <w:jc w:val="center"/>
              <w:rPr>
                <w:rFonts w:ascii="Arial" w:hAnsi="Arial" w:cs="Arial"/>
                <w:sz w:val="18"/>
              </w:rPr>
            </w:pPr>
            <w:r>
              <w:rPr>
                <w:rFonts w:ascii="Arial" w:hAnsi="Arial" w:cs="Arial"/>
                <w:sz w:val="18"/>
              </w:rPr>
              <w:t>中度影响</w:t>
            </w:r>
            <w:r w:rsidR="008463EA" w:rsidRPr="00CD2976">
              <w:rPr>
                <w:rFonts w:ascii="SimSun" w:hAnsi="SimSun" w:hint="eastAsia"/>
                <w:kern w:val="0"/>
                <w:szCs w:val="21"/>
              </w:rPr>
              <w:t>□</w:t>
            </w:r>
          </w:p>
          <w:p w:rsidR="008463EA" w:rsidRDefault="00545233" w:rsidP="00132A8D">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008463EA" w:rsidRPr="00CD2976">
              <w:rPr>
                <w:rFonts w:ascii="SimSun" w:hAnsi="SimSun" w:hint="eastAsia"/>
                <w:kern w:val="0"/>
                <w:szCs w:val="21"/>
              </w:rPr>
              <w:t>□</w:t>
            </w:r>
            <w:bookmarkEnd w:id="296"/>
            <w:bookmarkEnd w:id="297"/>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8463EA"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8463EA" w:rsidRDefault="008463EA"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463EA" w:rsidRDefault="00877623" w:rsidP="00132A8D">
            <w:pPr>
              <w:autoSpaceDE w:val="0"/>
              <w:autoSpaceDN w:val="0"/>
              <w:adjustRightInd w:val="0"/>
              <w:jc w:val="center"/>
              <w:rPr>
                <w:rFonts w:ascii="Arial" w:hAnsi="Arial" w:cs="Arial"/>
                <w:color w:val="303030"/>
                <w:kern w:val="0"/>
                <w:szCs w:val="18"/>
              </w:rPr>
            </w:pPr>
            <w:bookmarkStart w:id="298" w:name="OLE_LINK276"/>
            <w:bookmarkStart w:id="299" w:name="OLE_LINK281"/>
            <w:r>
              <w:rPr>
                <w:rFonts w:ascii="Arial" w:hAnsi="Arial" w:cs="Arial" w:hint="eastAsia"/>
                <w:color w:val="303030"/>
                <w:kern w:val="0"/>
                <w:sz w:val="18"/>
                <w:szCs w:val="18"/>
              </w:rPr>
              <w:t>无变化</w:t>
            </w:r>
            <w:r w:rsidR="008463EA" w:rsidRPr="00A60A3B">
              <w:rPr>
                <w:rFonts w:ascii="SimSun" w:hAnsi="SimSun" w:hint="eastAsia"/>
                <w:kern w:val="0"/>
                <w:szCs w:val="21"/>
              </w:rPr>
              <w:t>□</w:t>
            </w:r>
          </w:p>
          <w:p w:rsidR="008463EA" w:rsidRDefault="00877623" w:rsidP="00132A8D">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sidR="008463EA" w:rsidRPr="00A60A3B">
              <w:rPr>
                <w:rFonts w:ascii="SimSun" w:hAnsi="SimSun" w:hint="eastAsia"/>
                <w:kern w:val="0"/>
                <w:szCs w:val="21"/>
              </w:rPr>
              <w:t>□</w:t>
            </w:r>
          </w:p>
          <w:p w:rsidR="008463EA" w:rsidRDefault="00877623" w:rsidP="00132A8D">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sidR="008463EA" w:rsidRPr="00A60A3B">
              <w:rPr>
                <w:rFonts w:ascii="SimSun" w:hAnsi="SimSun" w:hint="eastAsia"/>
                <w:kern w:val="0"/>
                <w:szCs w:val="21"/>
              </w:rPr>
              <w:t>□</w:t>
            </w:r>
          </w:p>
          <w:p w:rsidR="008463EA" w:rsidRDefault="00877623" w:rsidP="00132A8D">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sidR="008463EA" w:rsidRPr="00A60A3B">
              <w:rPr>
                <w:rFonts w:ascii="SimSun" w:hAnsi="SimSun" w:hint="eastAsia"/>
                <w:kern w:val="0"/>
                <w:szCs w:val="21"/>
              </w:rPr>
              <w:t>□</w:t>
            </w:r>
            <w:bookmarkEnd w:id="298"/>
            <w:bookmarkEnd w:id="299"/>
          </w:p>
        </w:tc>
        <w:tc>
          <w:tcPr>
            <w:tcW w:w="1701" w:type="dxa"/>
            <w:vAlign w:val="center"/>
          </w:tcPr>
          <w:p w:rsidR="008463EA" w:rsidRDefault="008463EA"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8463EA"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132A8D" w:rsidTr="000824F0">
        <w:trPr>
          <w:jc w:val="center"/>
        </w:trPr>
        <w:tc>
          <w:tcPr>
            <w:tcW w:w="5382" w:type="dxa"/>
            <w:vAlign w:val="center"/>
          </w:tcPr>
          <w:p w:rsidR="00132A8D" w:rsidRPr="008463EA" w:rsidRDefault="00484602" w:rsidP="00132A8D">
            <w:pPr>
              <w:autoSpaceDE w:val="0"/>
              <w:autoSpaceDN w:val="0"/>
              <w:adjustRightInd w:val="0"/>
              <w:spacing w:after="60"/>
              <w:jc w:val="center"/>
              <w:rPr>
                <w:rFonts w:ascii="Arial" w:hAnsi="Arial" w:cs="Arial"/>
                <w:sz w:val="18"/>
              </w:rPr>
            </w:pPr>
            <w:r>
              <w:rPr>
                <w:rFonts w:ascii="Arial" w:hAnsi="Arial" w:cs="Arial" w:hint="eastAsia"/>
                <w:sz w:val="18"/>
              </w:rPr>
              <w:t>商业</w:t>
            </w:r>
            <w:r>
              <w:rPr>
                <w:rFonts w:ascii="Arial" w:hAnsi="Arial" w:cs="Arial"/>
                <w:sz w:val="18"/>
              </w:rPr>
              <w:t>和工业区</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lastRenderedPageBreak/>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lastRenderedPageBreak/>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lastRenderedPageBreak/>
              <w:t>高度影响</w:t>
            </w:r>
            <w:r w:rsidRPr="00CD2976">
              <w:rPr>
                <w:rFonts w:ascii="SimSun" w:hAnsi="SimSun" w:hint="eastAsia"/>
                <w:kern w:val="0"/>
                <w:szCs w:val="21"/>
              </w:rPr>
              <w:t>□</w:t>
            </w:r>
          </w:p>
        </w:tc>
        <w:tc>
          <w:tcPr>
            <w:tcW w:w="1134"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lastRenderedPageBreak/>
              <w:t>未知</w:t>
            </w:r>
            <w:r>
              <w:rPr>
                <w:rFonts w:ascii="SimSun" w:hAnsi="SimSun" w:hint="eastAsia"/>
                <w:kern w:val="0"/>
                <w:szCs w:val="21"/>
              </w:rPr>
              <w:t>□</w:t>
            </w:r>
          </w:p>
        </w:tc>
        <w:tc>
          <w:tcPr>
            <w:tcW w:w="1701"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lastRenderedPageBreak/>
              <w:t>未知</w:t>
            </w:r>
            <w:r>
              <w:rPr>
                <w:rFonts w:ascii="SimSun" w:hAnsi="SimSun" w:hint="eastAsia"/>
                <w:kern w:val="0"/>
                <w:szCs w:val="21"/>
              </w:rPr>
              <w:t>□</w:t>
            </w:r>
          </w:p>
        </w:tc>
      </w:tr>
      <w:tr w:rsidR="00132A8D" w:rsidTr="000824F0">
        <w:trPr>
          <w:jc w:val="center"/>
        </w:trPr>
        <w:tc>
          <w:tcPr>
            <w:tcW w:w="5382" w:type="dxa"/>
            <w:vAlign w:val="center"/>
          </w:tcPr>
          <w:p w:rsidR="00132A8D" w:rsidRPr="008463EA" w:rsidRDefault="00484602" w:rsidP="00132A8D">
            <w:pPr>
              <w:autoSpaceDE w:val="0"/>
              <w:autoSpaceDN w:val="0"/>
              <w:adjustRightInd w:val="0"/>
              <w:spacing w:after="60"/>
              <w:jc w:val="center"/>
              <w:rPr>
                <w:rFonts w:ascii="Arial" w:hAnsi="Arial" w:cs="Arial"/>
                <w:sz w:val="18"/>
              </w:rPr>
            </w:pPr>
            <w:r>
              <w:rPr>
                <w:rFonts w:ascii="Arial" w:hAnsi="Arial" w:cs="Arial" w:hint="eastAsia"/>
                <w:sz w:val="18"/>
              </w:rPr>
              <w:lastRenderedPageBreak/>
              <w:t>旅游</w:t>
            </w:r>
            <w:r>
              <w:rPr>
                <w:rFonts w:ascii="Arial" w:hAnsi="Arial" w:cs="Arial"/>
                <w:sz w:val="18"/>
              </w:rPr>
              <w:t>休闲区</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132A8D" w:rsidTr="000824F0">
        <w:trPr>
          <w:jc w:val="center"/>
        </w:trPr>
        <w:tc>
          <w:tcPr>
            <w:tcW w:w="5382" w:type="dxa"/>
            <w:vAlign w:val="center"/>
          </w:tcPr>
          <w:p w:rsidR="00132A8D" w:rsidRPr="008463EA" w:rsidRDefault="00CC2618" w:rsidP="00132A8D">
            <w:pPr>
              <w:autoSpaceDE w:val="0"/>
              <w:autoSpaceDN w:val="0"/>
              <w:adjustRightInd w:val="0"/>
              <w:spacing w:after="60"/>
              <w:jc w:val="center"/>
              <w:rPr>
                <w:rFonts w:ascii="Arial" w:hAnsi="Arial" w:cs="Arial"/>
                <w:sz w:val="18"/>
              </w:rPr>
            </w:pPr>
            <w:r>
              <w:rPr>
                <w:rFonts w:ascii="Arial" w:hAnsi="Arial" w:cs="Arial" w:hint="eastAsia"/>
                <w:sz w:val="18"/>
              </w:rPr>
              <w:t>未</w:t>
            </w:r>
            <w:r w:rsidR="00484602">
              <w:rPr>
                <w:rFonts w:ascii="Arial" w:hAnsi="Arial" w:cs="Arial"/>
                <w:sz w:val="18"/>
              </w:rPr>
              <w:t>特别指出的开发</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bl>
    <w:p w:rsidR="00B9636B" w:rsidRDefault="00B9636B" w:rsidP="00B9636B">
      <w:pPr>
        <w:autoSpaceDE w:val="0"/>
        <w:autoSpaceDN w:val="0"/>
        <w:adjustRightInd w:val="0"/>
        <w:jc w:val="left"/>
        <w:rPr>
          <w:rFonts w:ascii="Arial" w:hAnsi="Arial" w:cs="Arial"/>
          <w:color w:val="355AA0"/>
          <w:kern w:val="0"/>
          <w:sz w:val="24"/>
          <w:szCs w:val="18"/>
        </w:rPr>
      </w:pPr>
    </w:p>
    <w:p w:rsidR="00132A8D" w:rsidRDefault="00484602" w:rsidP="00B9636B">
      <w:pPr>
        <w:autoSpaceDE w:val="0"/>
        <w:autoSpaceDN w:val="0"/>
        <w:adjustRightInd w:val="0"/>
        <w:jc w:val="left"/>
        <w:rPr>
          <w:rFonts w:ascii="Arial" w:hAnsi="Arial" w:cs="Arial"/>
          <w:color w:val="355AA0"/>
          <w:kern w:val="0"/>
          <w:szCs w:val="18"/>
        </w:rPr>
      </w:pPr>
      <w:bookmarkStart w:id="300" w:name="OLE_LINK286"/>
      <w:bookmarkStart w:id="301" w:name="OLE_LINK287"/>
      <w:r>
        <w:rPr>
          <w:rFonts w:ascii="Arial" w:hAnsi="Arial" w:cs="Arial" w:hint="eastAsia"/>
          <w:color w:val="355AA0"/>
          <w:kern w:val="0"/>
          <w:szCs w:val="18"/>
        </w:rPr>
        <w:t>水</w:t>
      </w:r>
      <w:r w:rsidR="0048764B">
        <w:rPr>
          <w:rFonts w:ascii="Arial" w:hAnsi="Arial" w:cs="Arial" w:hint="eastAsia"/>
          <w:color w:val="355AA0"/>
          <w:kern w:val="0"/>
          <w:szCs w:val="18"/>
        </w:rPr>
        <w:t>利</w:t>
      </w:r>
      <w:r>
        <w:rPr>
          <w:rFonts w:ascii="Arial" w:hAnsi="Arial" w:cs="Arial"/>
          <w:color w:val="355AA0"/>
          <w:kern w:val="0"/>
          <w:szCs w:val="18"/>
        </w:rPr>
        <w:t>调节</w:t>
      </w:r>
      <w:r w:rsidR="0048764B">
        <w:rPr>
          <w:rFonts w:ascii="Arial" w:hAnsi="Arial" w:cs="Arial"/>
          <w:color w:val="355AA0"/>
          <w:kern w:val="0"/>
          <w:szCs w:val="18"/>
        </w:rPr>
        <w:t>对湿地的影响</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1701"/>
        <w:gridCol w:w="1701"/>
        <w:gridCol w:w="1134"/>
        <w:gridCol w:w="1559"/>
        <w:gridCol w:w="1701"/>
        <w:gridCol w:w="1496"/>
      </w:tblGrid>
      <w:tr w:rsidR="00A2382E" w:rsidTr="000824F0">
        <w:trPr>
          <w:jc w:val="center"/>
        </w:trPr>
        <w:tc>
          <w:tcPr>
            <w:tcW w:w="5382" w:type="dxa"/>
            <w:vAlign w:val="center"/>
          </w:tcPr>
          <w:bookmarkEnd w:id="300"/>
          <w:bookmarkEnd w:id="301"/>
          <w:p w:rsidR="00A2382E" w:rsidRDefault="00A2382E" w:rsidP="00A2382E">
            <w:pPr>
              <w:autoSpaceDE w:val="0"/>
              <w:autoSpaceDN w:val="0"/>
              <w:adjustRightInd w:val="0"/>
              <w:jc w:val="center"/>
              <w:rPr>
                <w:rFonts w:ascii="Arial" w:hAnsi="Arial" w:cs="Arial"/>
                <w:color w:val="355AA0"/>
                <w:kern w:val="0"/>
                <w:sz w:val="24"/>
                <w:szCs w:val="18"/>
              </w:rPr>
            </w:pPr>
            <w:r w:rsidRPr="00A2382E">
              <w:rPr>
                <w:rFonts w:ascii="Arial" w:hAnsi="Arial" w:cs="Arial" w:hint="eastAsia"/>
                <w:color w:val="355AA0"/>
                <w:kern w:val="0"/>
                <w:sz w:val="18"/>
                <w:szCs w:val="18"/>
              </w:rPr>
              <w:t>影响湿地的不利因素</w:t>
            </w:r>
          </w:p>
        </w:tc>
        <w:tc>
          <w:tcPr>
            <w:tcW w:w="1701" w:type="dxa"/>
            <w:vAlign w:val="center"/>
          </w:tcPr>
          <w:p w:rsidR="00A2382E" w:rsidRDefault="00A2382E" w:rsidP="00A2382E">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实际</w:t>
            </w:r>
            <w:r>
              <w:rPr>
                <w:rFonts w:ascii="Arial" w:hAnsi="Arial" w:cs="Arial"/>
                <w:color w:val="355AA0"/>
                <w:kern w:val="0"/>
                <w:sz w:val="18"/>
                <w:szCs w:val="18"/>
              </w:rPr>
              <w:t>的威胁</w:t>
            </w:r>
          </w:p>
        </w:tc>
        <w:tc>
          <w:tcPr>
            <w:tcW w:w="1701" w:type="dxa"/>
            <w:vAlign w:val="center"/>
          </w:tcPr>
          <w:p w:rsidR="00A2382E" w:rsidRDefault="00A2382E" w:rsidP="00A2382E">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潜在的威胁</w:t>
            </w:r>
          </w:p>
        </w:tc>
        <w:tc>
          <w:tcPr>
            <w:tcW w:w="1134" w:type="dxa"/>
            <w:vAlign w:val="center"/>
          </w:tcPr>
          <w:p w:rsidR="00A2382E" w:rsidRDefault="00A2382E" w:rsidP="00A2382E">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湿地本身</w:t>
            </w:r>
          </w:p>
        </w:tc>
        <w:tc>
          <w:tcPr>
            <w:tcW w:w="1559" w:type="dxa"/>
            <w:shd w:val="clear" w:color="auto" w:fill="DBF6F9"/>
            <w:vAlign w:val="center"/>
          </w:tcPr>
          <w:p w:rsidR="00A2382E" w:rsidRDefault="00A2382E" w:rsidP="00A2382E">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Arial" w:hAnsi="Arial" w:cs="Arial"/>
                <w:color w:val="355AA0"/>
                <w:kern w:val="0"/>
                <w:sz w:val="18"/>
                <w:szCs w:val="18"/>
              </w:rPr>
              <w:t>表更新</w:t>
            </w:r>
            <w:r>
              <w:rPr>
                <w:rFonts w:ascii="Arial" w:hAnsi="Arial" w:cs="Arial" w:hint="eastAsia"/>
                <w:color w:val="355AA0"/>
                <w:kern w:val="0"/>
                <w:sz w:val="18"/>
                <w:szCs w:val="18"/>
              </w:rPr>
              <w:t>时发生的</w:t>
            </w:r>
            <w:r>
              <w:rPr>
                <w:rFonts w:ascii="Arial" w:hAnsi="Arial" w:cs="Arial"/>
                <w:color w:val="355AA0"/>
                <w:kern w:val="0"/>
                <w:sz w:val="18"/>
                <w:szCs w:val="18"/>
              </w:rPr>
              <w:t>变化</w:t>
            </w:r>
          </w:p>
        </w:tc>
        <w:tc>
          <w:tcPr>
            <w:tcW w:w="1701" w:type="dxa"/>
            <w:vAlign w:val="center"/>
          </w:tcPr>
          <w:p w:rsidR="00A2382E" w:rsidRDefault="00A2382E" w:rsidP="00A2382E">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周边地区</w:t>
            </w:r>
          </w:p>
        </w:tc>
        <w:tc>
          <w:tcPr>
            <w:tcW w:w="1496" w:type="dxa"/>
            <w:shd w:val="clear" w:color="auto" w:fill="DBF6F9"/>
            <w:vAlign w:val="center"/>
          </w:tcPr>
          <w:p w:rsidR="00A2382E" w:rsidRDefault="00A2382E" w:rsidP="00A2382E">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Arial" w:hAnsi="Arial" w:cs="Arial"/>
                <w:color w:val="355AA0"/>
                <w:kern w:val="0"/>
                <w:sz w:val="18"/>
                <w:szCs w:val="18"/>
              </w:rPr>
              <w:t>表更新</w:t>
            </w:r>
            <w:r>
              <w:rPr>
                <w:rFonts w:ascii="Arial" w:hAnsi="Arial" w:cs="Arial" w:hint="eastAsia"/>
                <w:color w:val="355AA0"/>
                <w:kern w:val="0"/>
                <w:sz w:val="18"/>
                <w:szCs w:val="18"/>
              </w:rPr>
              <w:t>时发生的</w:t>
            </w:r>
            <w:r>
              <w:rPr>
                <w:rFonts w:ascii="Arial" w:hAnsi="Arial" w:cs="Arial"/>
                <w:color w:val="355AA0"/>
                <w:kern w:val="0"/>
                <w:sz w:val="18"/>
                <w:szCs w:val="18"/>
              </w:rPr>
              <w:t>变化</w:t>
            </w:r>
          </w:p>
        </w:tc>
      </w:tr>
      <w:tr w:rsidR="00132A8D" w:rsidTr="000824F0">
        <w:trPr>
          <w:jc w:val="center"/>
        </w:trPr>
        <w:tc>
          <w:tcPr>
            <w:tcW w:w="5382" w:type="dxa"/>
            <w:vAlign w:val="center"/>
          </w:tcPr>
          <w:p w:rsidR="00132A8D" w:rsidRPr="00132A8D" w:rsidRDefault="000F7E1D" w:rsidP="00132A8D">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t>排水系统</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132A8D" w:rsidTr="000824F0">
        <w:trPr>
          <w:jc w:val="center"/>
        </w:trPr>
        <w:tc>
          <w:tcPr>
            <w:tcW w:w="5382" w:type="dxa"/>
            <w:vAlign w:val="center"/>
          </w:tcPr>
          <w:p w:rsidR="00132A8D" w:rsidRPr="00132A8D" w:rsidRDefault="000F7E1D" w:rsidP="000F7E1D">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sz w:val="18"/>
                <w:szCs w:val="21"/>
              </w:rPr>
              <w:t>取水系统</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132A8D" w:rsidTr="000824F0">
        <w:trPr>
          <w:jc w:val="center"/>
        </w:trPr>
        <w:tc>
          <w:tcPr>
            <w:tcW w:w="5382" w:type="dxa"/>
            <w:vAlign w:val="center"/>
          </w:tcPr>
          <w:p w:rsidR="00132A8D" w:rsidRPr="00132A8D" w:rsidRDefault="000F7E1D" w:rsidP="00132A8D">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t>清淤疏浚</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132A8D" w:rsidTr="000824F0">
        <w:trPr>
          <w:jc w:val="center"/>
        </w:trPr>
        <w:tc>
          <w:tcPr>
            <w:tcW w:w="5382" w:type="dxa"/>
            <w:vAlign w:val="center"/>
          </w:tcPr>
          <w:p w:rsidR="00132A8D" w:rsidRPr="00132A8D" w:rsidRDefault="00484602" w:rsidP="00132A8D">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t>盐碱化</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132A8D" w:rsidTr="000824F0">
        <w:trPr>
          <w:jc w:val="center"/>
        </w:trPr>
        <w:tc>
          <w:tcPr>
            <w:tcW w:w="5382" w:type="dxa"/>
            <w:vAlign w:val="center"/>
          </w:tcPr>
          <w:p w:rsidR="00132A8D" w:rsidRPr="00132A8D" w:rsidRDefault="00484602" w:rsidP="00132A8D">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bookmarkStart w:id="302" w:name="OLE_LINK314"/>
            <w:r>
              <w:rPr>
                <w:rFonts w:ascii="Arial" w:hAnsi="Arial" w:cs="Arial" w:hint="eastAsia"/>
                <w:sz w:val="18"/>
                <w:szCs w:val="21"/>
              </w:rPr>
              <w:lastRenderedPageBreak/>
              <w:t>水体</w:t>
            </w:r>
            <w:r>
              <w:rPr>
                <w:rFonts w:ascii="Arial" w:hAnsi="Arial" w:cs="Arial"/>
                <w:sz w:val="18"/>
                <w:szCs w:val="21"/>
              </w:rPr>
              <w:t>释放</w:t>
            </w:r>
            <w:bookmarkEnd w:id="302"/>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132A8D" w:rsidTr="000824F0">
        <w:trPr>
          <w:jc w:val="center"/>
        </w:trPr>
        <w:tc>
          <w:tcPr>
            <w:tcW w:w="5382" w:type="dxa"/>
            <w:vAlign w:val="center"/>
          </w:tcPr>
          <w:p w:rsidR="00132A8D" w:rsidRPr="00132A8D" w:rsidRDefault="000F7E1D" w:rsidP="000F7E1D">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sz w:val="18"/>
                <w:szCs w:val="21"/>
              </w:rPr>
              <w:t>运河开凿与河道整治</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bl>
    <w:p w:rsidR="00132A8D" w:rsidRDefault="00132A8D" w:rsidP="00B9636B">
      <w:pPr>
        <w:autoSpaceDE w:val="0"/>
        <w:autoSpaceDN w:val="0"/>
        <w:adjustRightInd w:val="0"/>
        <w:jc w:val="left"/>
        <w:rPr>
          <w:rFonts w:ascii="Arial" w:hAnsi="Arial" w:cs="Arial"/>
          <w:color w:val="355AA0"/>
          <w:kern w:val="0"/>
          <w:szCs w:val="18"/>
        </w:rPr>
      </w:pPr>
    </w:p>
    <w:p w:rsidR="00132A8D" w:rsidRDefault="003C5567" w:rsidP="00B9636B">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农业</w:t>
      </w:r>
      <w:r>
        <w:rPr>
          <w:rFonts w:ascii="Arial" w:hAnsi="Arial" w:cs="Arial"/>
          <w:color w:val="355AA0"/>
          <w:kern w:val="0"/>
          <w:szCs w:val="18"/>
        </w:rPr>
        <w:t>与水产养殖</w:t>
      </w:r>
      <w:r w:rsidR="0048764B">
        <w:rPr>
          <w:rFonts w:ascii="Arial" w:hAnsi="Arial" w:cs="Arial"/>
          <w:color w:val="355AA0"/>
          <w:kern w:val="0"/>
          <w:szCs w:val="18"/>
        </w:rPr>
        <w:t>对湿地的影响</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1701"/>
        <w:gridCol w:w="1701"/>
        <w:gridCol w:w="1134"/>
        <w:gridCol w:w="1559"/>
        <w:gridCol w:w="1701"/>
        <w:gridCol w:w="1496"/>
      </w:tblGrid>
      <w:tr w:rsidR="00A2382E" w:rsidTr="000824F0">
        <w:trPr>
          <w:jc w:val="center"/>
        </w:trPr>
        <w:tc>
          <w:tcPr>
            <w:tcW w:w="5382" w:type="dxa"/>
            <w:vAlign w:val="center"/>
          </w:tcPr>
          <w:p w:rsidR="00A2382E" w:rsidRDefault="00A2382E" w:rsidP="00A2382E">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影响湿地的不利因素</w:t>
            </w:r>
          </w:p>
        </w:tc>
        <w:tc>
          <w:tcPr>
            <w:tcW w:w="1701" w:type="dxa"/>
            <w:vAlign w:val="center"/>
          </w:tcPr>
          <w:p w:rsidR="00A2382E" w:rsidRDefault="00A2382E" w:rsidP="00A2382E">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实际的威</w:t>
            </w:r>
            <w:r>
              <w:rPr>
                <w:rFonts w:ascii="Arial" w:hAnsi="Arial" w:cs="Arial" w:hint="eastAsia"/>
                <w:color w:val="355AA0"/>
                <w:kern w:val="0"/>
                <w:sz w:val="18"/>
                <w:szCs w:val="18"/>
              </w:rPr>
              <w:t>胁</w:t>
            </w:r>
          </w:p>
        </w:tc>
        <w:tc>
          <w:tcPr>
            <w:tcW w:w="1701" w:type="dxa"/>
            <w:vAlign w:val="center"/>
          </w:tcPr>
          <w:p w:rsidR="00A2382E" w:rsidRDefault="00A2382E" w:rsidP="00A2382E">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潜在的威</w:t>
            </w:r>
            <w:r>
              <w:rPr>
                <w:rFonts w:ascii="Arial" w:hAnsi="Arial" w:cs="Arial" w:hint="eastAsia"/>
                <w:color w:val="355AA0"/>
                <w:kern w:val="0"/>
                <w:sz w:val="18"/>
                <w:szCs w:val="18"/>
              </w:rPr>
              <w:t>胁</w:t>
            </w:r>
          </w:p>
        </w:tc>
        <w:tc>
          <w:tcPr>
            <w:tcW w:w="1134" w:type="dxa"/>
            <w:vAlign w:val="center"/>
          </w:tcPr>
          <w:p w:rsidR="00A2382E" w:rsidRDefault="00A2382E" w:rsidP="00A2382E">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湿地本</w:t>
            </w:r>
            <w:r>
              <w:rPr>
                <w:rFonts w:ascii="Arial" w:hAnsi="Arial" w:cs="Arial" w:hint="eastAsia"/>
                <w:color w:val="355AA0"/>
                <w:kern w:val="0"/>
                <w:sz w:val="18"/>
                <w:szCs w:val="18"/>
              </w:rPr>
              <w:t>身</w:t>
            </w:r>
          </w:p>
        </w:tc>
        <w:tc>
          <w:tcPr>
            <w:tcW w:w="1559" w:type="dxa"/>
            <w:shd w:val="clear" w:color="auto" w:fill="DBF6F9"/>
            <w:vAlign w:val="center"/>
          </w:tcPr>
          <w:p w:rsidR="00A2382E" w:rsidRDefault="00A2382E" w:rsidP="00A2382E">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c>
          <w:tcPr>
            <w:tcW w:w="1701" w:type="dxa"/>
            <w:vAlign w:val="center"/>
          </w:tcPr>
          <w:p w:rsidR="00A2382E" w:rsidRDefault="00A2382E" w:rsidP="00A2382E">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周边地</w:t>
            </w:r>
            <w:r>
              <w:rPr>
                <w:rFonts w:ascii="Arial" w:hAnsi="Arial" w:cs="Arial" w:hint="eastAsia"/>
                <w:color w:val="355AA0"/>
                <w:kern w:val="0"/>
                <w:sz w:val="18"/>
                <w:szCs w:val="18"/>
              </w:rPr>
              <w:t>区</w:t>
            </w:r>
          </w:p>
        </w:tc>
        <w:tc>
          <w:tcPr>
            <w:tcW w:w="1496" w:type="dxa"/>
            <w:shd w:val="clear" w:color="auto" w:fill="DBF6F9"/>
            <w:vAlign w:val="center"/>
          </w:tcPr>
          <w:p w:rsidR="00A2382E" w:rsidRDefault="00A2382E" w:rsidP="00A2382E">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r>
      <w:tr w:rsidR="00132A8D" w:rsidTr="000824F0">
        <w:trPr>
          <w:jc w:val="center"/>
        </w:trPr>
        <w:tc>
          <w:tcPr>
            <w:tcW w:w="5382" w:type="dxa"/>
            <w:vAlign w:val="center"/>
          </w:tcPr>
          <w:p w:rsidR="00132A8D" w:rsidRPr="00132A8D" w:rsidRDefault="00823D90" w:rsidP="00823D90">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r>
              <w:rPr>
                <w:rFonts w:ascii="Arial" w:eastAsia="SimSun" w:hAnsi="Arial" w:cs="Arial"/>
                <w:sz w:val="18"/>
                <w:szCs w:val="21"/>
              </w:rPr>
              <w:t>一年和多年生非木材的作物</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132A8D" w:rsidTr="000824F0">
        <w:trPr>
          <w:jc w:val="center"/>
        </w:trPr>
        <w:tc>
          <w:tcPr>
            <w:tcW w:w="5382" w:type="dxa"/>
            <w:vAlign w:val="center"/>
          </w:tcPr>
          <w:p w:rsidR="00132A8D" w:rsidRPr="00132A8D" w:rsidRDefault="00DC7879" w:rsidP="00DC7879">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bookmarkStart w:id="303" w:name="OLE_LINK315"/>
            <w:bookmarkStart w:id="304" w:name="OLE_LINK316"/>
            <w:bookmarkStart w:id="305" w:name="OLE_LINK317"/>
            <w:r>
              <w:rPr>
                <w:rFonts w:ascii="Arial" w:hAnsi="Arial" w:cs="Arial"/>
                <w:sz w:val="18"/>
                <w:szCs w:val="21"/>
              </w:rPr>
              <w:t>用作</w:t>
            </w:r>
            <w:r w:rsidR="00823D90">
              <w:rPr>
                <w:rFonts w:ascii="Arial" w:hAnsi="Arial" w:cs="Arial"/>
                <w:sz w:val="18"/>
                <w:szCs w:val="21"/>
              </w:rPr>
              <w:t>木材和</w:t>
            </w:r>
            <w:r>
              <w:rPr>
                <w:rFonts w:ascii="Arial" w:hAnsi="Arial" w:cs="Arial"/>
                <w:sz w:val="18"/>
                <w:szCs w:val="21"/>
              </w:rPr>
              <w:t>纸浆</w:t>
            </w:r>
            <w:r w:rsidR="00823D90">
              <w:rPr>
                <w:rFonts w:ascii="Arial" w:hAnsi="Arial" w:cs="Arial"/>
                <w:sz w:val="18"/>
                <w:szCs w:val="21"/>
              </w:rPr>
              <w:t>的种植园</w:t>
            </w:r>
            <w:bookmarkEnd w:id="303"/>
            <w:bookmarkEnd w:id="304"/>
            <w:bookmarkEnd w:id="305"/>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132A8D" w:rsidTr="000824F0">
        <w:trPr>
          <w:jc w:val="center"/>
        </w:trPr>
        <w:tc>
          <w:tcPr>
            <w:tcW w:w="5382" w:type="dxa"/>
            <w:vAlign w:val="center"/>
          </w:tcPr>
          <w:p w:rsidR="00132A8D" w:rsidRPr="00132A8D" w:rsidRDefault="00DC7879" w:rsidP="00DC7879">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sz w:val="18"/>
                <w:szCs w:val="21"/>
              </w:rPr>
              <w:t>牲畜养殖和大型放牧</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132A8D" w:rsidTr="000824F0">
        <w:trPr>
          <w:jc w:val="center"/>
        </w:trPr>
        <w:tc>
          <w:tcPr>
            <w:tcW w:w="5382" w:type="dxa"/>
            <w:vAlign w:val="center"/>
          </w:tcPr>
          <w:p w:rsidR="00132A8D" w:rsidRPr="00132A8D" w:rsidRDefault="00DC7879" w:rsidP="00132A8D">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r>
              <w:rPr>
                <w:rFonts w:ascii="Arial" w:eastAsia="SimSun" w:hAnsi="Arial" w:cs="Arial" w:hint="eastAsia"/>
                <w:sz w:val="18"/>
                <w:szCs w:val="21"/>
              </w:rPr>
              <w:t>海洋</w:t>
            </w:r>
            <w:r>
              <w:rPr>
                <w:rFonts w:ascii="Arial" w:eastAsia="SimSun" w:hAnsi="Arial" w:cs="Arial"/>
                <w:sz w:val="18"/>
                <w:szCs w:val="21"/>
              </w:rPr>
              <w:t>和淡水养殖</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132A8D"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132A8D" w:rsidTr="000824F0">
        <w:trPr>
          <w:jc w:val="center"/>
        </w:trPr>
        <w:tc>
          <w:tcPr>
            <w:tcW w:w="5382" w:type="dxa"/>
            <w:vAlign w:val="center"/>
          </w:tcPr>
          <w:p w:rsidR="00132A8D" w:rsidRPr="00132A8D" w:rsidRDefault="00DC7879" w:rsidP="00132A8D">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t>未</w:t>
            </w:r>
            <w:r>
              <w:rPr>
                <w:rFonts w:ascii="Arial" w:hAnsi="Arial" w:cs="Arial"/>
                <w:sz w:val="18"/>
                <w:szCs w:val="21"/>
              </w:rPr>
              <w:t>特别指出的</w:t>
            </w:r>
            <w:r w:rsidR="00D74A94">
              <w:rPr>
                <w:rFonts w:ascii="Arial" w:hAnsi="Arial" w:cs="Arial"/>
                <w:sz w:val="18"/>
                <w:szCs w:val="21"/>
              </w:rPr>
              <w:t>影响</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lastRenderedPageBreak/>
              <w:t>中度影响</w:t>
            </w:r>
            <w:r w:rsidRPr="00CD2976">
              <w:rPr>
                <w:rFonts w:ascii="SimSun" w:hAnsi="SimSun" w:hint="eastAsia"/>
                <w:kern w:val="0"/>
                <w:szCs w:val="21"/>
              </w:rPr>
              <w:t>□</w:t>
            </w:r>
          </w:p>
          <w:p w:rsidR="00132A8D"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lastRenderedPageBreak/>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lastRenderedPageBreak/>
              <w:t>中度影响</w:t>
            </w:r>
            <w:r w:rsidRPr="00CD2976">
              <w:rPr>
                <w:rFonts w:ascii="SimSun" w:hAnsi="SimSun" w:hint="eastAsia"/>
                <w:kern w:val="0"/>
                <w:szCs w:val="21"/>
              </w:rPr>
              <w:t>□</w:t>
            </w:r>
          </w:p>
          <w:p w:rsidR="00132A8D"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lastRenderedPageBreak/>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132A8D" w:rsidRDefault="00132A8D" w:rsidP="00132A8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lastRenderedPageBreak/>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132A8D"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bl>
    <w:p w:rsidR="00132A8D" w:rsidRDefault="00132A8D" w:rsidP="00B9636B">
      <w:pPr>
        <w:autoSpaceDE w:val="0"/>
        <w:autoSpaceDN w:val="0"/>
        <w:adjustRightInd w:val="0"/>
        <w:jc w:val="left"/>
        <w:rPr>
          <w:rFonts w:ascii="Arial" w:hAnsi="Arial" w:cs="Arial"/>
          <w:color w:val="355AA0"/>
          <w:kern w:val="0"/>
          <w:szCs w:val="18"/>
        </w:rPr>
      </w:pPr>
    </w:p>
    <w:p w:rsidR="00132A8D" w:rsidRDefault="00DC7879" w:rsidP="00B9636B">
      <w:pPr>
        <w:autoSpaceDE w:val="0"/>
        <w:autoSpaceDN w:val="0"/>
        <w:adjustRightInd w:val="0"/>
        <w:jc w:val="left"/>
        <w:rPr>
          <w:rFonts w:ascii="Arial" w:hAnsi="Arial" w:cs="Arial"/>
          <w:color w:val="355AA0"/>
          <w:kern w:val="0"/>
          <w:szCs w:val="18"/>
        </w:rPr>
      </w:pPr>
      <w:bookmarkStart w:id="306" w:name="OLE_LINK318"/>
      <w:bookmarkStart w:id="307" w:name="OLE_LINK319"/>
      <w:r>
        <w:rPr>
          <w:rFonts w:ascii="Arial" w:hAnsi="Arial" w:cs="Arial" w:hint="eastAsia"/>
          <w:color w:val="355AA0"/>
          <w:kern w:val="0"/>
          <w:szCs w:val="18"/>
        </w:rPr>
        <w:t>能源</w:t>
      </w:r>
      <w:r>
        <w:rPr>
          <w:rFonts w:ascii="Arial" w:hAnsi="Arial" w:cs="Arial"/>
          <w:color w:val="355AA0"/>
          <w:kern w:val="0"/>
          <w:szCs w:val="18"/>
        </w:rPr>
        <w:t>生产和采矿</w:t>
      </w:r>
      <w:r w:rsidR="00D74A94">
        <w:rPr>
          <w:rFonts w:ascii="Arial" w:hAnsi="Arial" w:cs="Arial"/>
          <w:color w:val="355AA0"/>
          <w:kern w:val="0"/>
          <w:szCs w:val="18"/>
        </w:rPr>
        <w:t>对湿地的影响</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1701"/>
        <w:gridCol w:w="1701"/>
        <w:gridCol w:w="1134"/>
        <w:gridCol w:w="1559"/>
        <w:gridCol w:w="1701"/>
        <w:gridCol w:w="1496"/>
      </w:tblGrid>
      <w:tr w:rsidR="00877623" w:rsidTr="000824F0">
        <w:trPr>
          <w:jc w:val="center"/>
        </w:trPr>
        <w:tc>
          <w:tcPr>
            <w:tcW w:w="5382" w:type="dxa"/>
            <w:vAlign w:val="center"/>
          </w:tcPr>
          <w:bookmarkEnd w:id="306"/>
          <w:bookmarkEnd w:id="307"/>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影响湿地的不利因素</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实际的威</w:t>
            </w:r>
            <w:r>
              <w:rPr>
                <w:rFonts w:ascii="Arial" w:hAnsi="Arial" w:cs="Arial" w:hint="eastAsia"/>
                <w:color w:val="355AA0"/>
                <w:kern w:val="0"/>
                <w:sz w:val="18"/>
                <w:szCs w:val="18"/>
              </w:rPr>
              <w:t>胁</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潜在的威</w:t>
            </w:r>
            <w:r>
              <w:rPr>
                <w:rFonts w:ascii="Arial" w:hAnsi="Arial" w:cs="Arial" w:hint="eastAsia"/>
                <w:color w:val="355AA0"/>
                <w:kern w:val="0"/>
                <w:sz w:val="18"/>
                <w:szCs w:val="18"/>
              </w:rPr>
              <w:t>胁</w:t>
            </w:r>
          </w:p>
        </w:tc>
        <w:tc>
          <w:tcPr>
            <w:tcW w:w="1134"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湿地本</w:t>
            </w:r>
            <w:r>
              <w:rPr>
                <w:rFonts w:ascii="Arial" w:hAnsi="Arial" w:cs="Arial" w:hint="eastAsia"/>
                <w:color w:val="355AA0"/>
                <w:kern w:val="0"/>
                <w:sz w:val="18"/>
                <w:szCs w:val="18"/>
              </w:rPr>
              <w:t>身</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周边地</w:t>
            </w:r>
            <w:r>
              <w:rPr>
                <w:rFonts w:ascii="Arial" w:hAnsi="Arial" w:cs="Arial" w:hint="eastAsia"/>
                <w:color w:val="355AA0"/>
                <w:kern w:val="0"/>
                <w:sz w:val="18"/>
                <w:szCs w:val="18"/>
              </w:rPr>
              <w:t>区</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r>
      <w:tr w:rsidR="00AB0466" w:rsidTr="000824F0">
        <w:trPr>
          <w:jc w:val="center"/>
        </w:trPr>
        <w:tc>
          <w:tcPr>
            <w:tcW w:w="5382" w:type="dxa"/>
            <w:vAlign w:val="center"/>
          </w:tcPr>
          <w:p w:rsidR="00AB0466" w:rsidRPr="00AB0466" w:rsidRDefault="00DC7879" w:rsidP="00AB0466">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t>石油和天然气</w:t>
            </w:r>
            <w:r w:rsidR="00D74A94">
              <w:rPr>
                <w:rFonts w:ascii="Arial" w:hAnsi="Arial" w:cs="Arial" w:hint="eastAsia"/>
                <w:sz w:val="18"/>
                <w:szCs w:val="21"/>
              </w:rPr>
              <w:t>钻探</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D74A94" w:rsidP="00AB0466">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t>采矿</w:t>
            </w:r>
            <w:r>
              <w:rPr>
                <w:rFonts w:ascii="Arial" w:hAnsi="Arial" w:cs="Arial"/>
                <w:sz w:val="18"/>
                <w:szCs w:val="21"/>
              </w:rPr>
              <w:t>和采石</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D74A94" w:rsidP="00AB0466">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t>可再生</w:t>
            </w:r>
            <w:r>
              <w:rPr>
                <w:rFonts w:ascii="Arial" w:hAnsi="Arial" w:cs="Arial"/>
                <w:sz w:val="18"/>
                <w:szCs w:val="21"/>
              </w:rPr>
              <w:t>能源</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D74A94" w:rsidP="00AB0466">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bookmarkStart w:id="308" w:name="OLE_LINK336"/>
            <w:bookmarkStart w:id="309" w:name="OLE_LINK337"/>
            <w:r>
              <w:rPr>
                <w:rFonts w:ascii="Arial" w:hAnsi="Arial" w:cs="Arial" w:hint="eastAsia"/>
                <w:sz w:val="18"/>
                <w:szCs w:val="21"/>
              </w:rPr>
              <w:t>未</w:t>
            </w:r>
            <w:r>
              <w:rPr>
                <w:rFonts w:ascii="Arial" w:hAnsi="Arial" w:cs="Arial"/>
                <w:sz w:val="18"/>
                <w:szCs w:val="21"/>
              </w:rPr>
              <w:t>特别指明的影响</w:t>
            </w:r>
            <w:bookmarkEnd w:id="308"/>
            <w:bookmarkEnd w:id="309"/>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bl>
    <w:p w:rsidR="00132A8D" w:rsidRDefault="00132A8D" w:rsidP="00B9636B">
      <w:pPr>
        <w:autoSpaceDE w:val="0"/>
        <w:autoSpaceDN w:val="0"/>
        <w:adjustRightInd w:val="0"/>
        <w:jc w:val="left"/>
        <w:rPr>
          <w:rFonts w:ascii="Arial" w:hAnsi="Arial" w:cs="Arial"/>
          <w:color w:val="355AA0"/>
          <w:kern w:val="0"/>
          <w:szCs w:val="18"/>
        </w:rPr>
      </w:pPr>
    </w:p>
    <w:p w:rsidR="00AB0466" w:rsidRDefault="00D74A94" w:rsidP="00B9636B">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运输</w:t>
      </w:r>
      <w:r>
        <w:rPr>
          <w:rFonts w:ascii="Arial" w:hAnsi="Arial" w:cs="Arial"/>
          <w:color w:val="355AA0"/>
          <w:kern w:val="0"/>
          <w:szCs w:val="18"/>
        </w:rPr>
        <w:t>和服务廊道对湿地的影响</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1701"/>
        <w:gridCol w:w="1701"/>
        <w:gridCol w:w="1134"/>
        <w:gridCol w:w="1559"/>
        <w:gridCol w:w="1701"/>
        <w:gridCol w:w="1496"/>
      </w:tblGrid>
      <w:tr w:rsidR="00877623" w:rsidTr="000824F0">
        <w:trPr>
          <w:jc w:val="center"/>
        </w:trPr>
        <w:tc>
          <w:tcPr>
            <w:tcW w:w="5382"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影响湿地的不利因素</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实际的威</w:t>
            </w:r>
            <w:r>
              <w:rPr>
                <w:rFonts w:ascii="Arial" w:hAnsi="Arial" w:cs="Arial" w:hint="eastAsia"/>
                <w:color w:val="355AA0"/>
                <w:kern w:val="0"/>
                <w:sz w:val="18"/>
                <w:szCs w:val="18"/>
              </w:rPr>
              <w:t>胁</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潜在的威</w:t>
            </w:r>
            <w:r>
              <w:rPr>
                <w:rFonts w:ascii="Arial" w:hAnsi="Arial" w:cs="Arial" w:hint="eastAsia"/>
                <w:color w:val="355AA0"/>
                <w:kern w:val="0"/>
                <w:sz w:val="18"/>
                <w:szCs w:val="18"/>
              </w:rPr>
              <w:t>胁</w:t>
            </w:r>
          </w:p>
        </w:tc>
        <w:tc>
          <w:tcPr>
            <w:tcW w:w="1134"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湿地本</w:t>
            </w:r>
            <w:r>
              <w:rPr>
                <w:rFonts w:ascii="Arial" w:hAnsi="Arial" w:cs="Arial" w:hint="eastAsia"/>
                <w:color w:val="355AA0"/>
                <w:kern w:val="0"/>
                <w:sz w:val="18"/>
                <w:szCs w:val="18"/>
              </w:rPr>
              <w:t>身</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周边地</w:t>
            </w:r>
            <w:r>
              <w:rPr>
                <w:rFonts w:ascii="Arial" w:hAnsi="Arial" w:cs="Arial" w:hint="eastAsia"/>
                <w:color w:val="355AA0"/>
                <w:kern w:val="0"/>
                <w:sz w:val="18"/>
                <w:szCs w:val="18"/>
              </w:rPr>
              <w:t>区</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r>
      <w:tr w:rsidR="00AB0466" w:rsidTr="000824F0">
        <w:trPr>
          <w:jc w:val="center"/>
        </w:trPr>
        <w:tc>
          <w:tcPr>
            <w:tcW w:w="5382" w:type="dxa"/>
            <w:vAlign w:val="center"/>
          </w:tcPr>
          <w:p w:rsidR="00AB0466" w:rsidRPr="00AB0466" w:rsidRDefault="00D74A94" w:rsidP="00AB0466">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t>公路</w:t>
            </w:r>
            <w:r>
              <w:rPr>
                <w:rFonts w:ascii="Arial" w:hAnsi="Arial" w:cs="Arial"/>
                <w:sz w:val="18"/>
                <w:szCs w:val="21"/>
              </w:rPr>
              <w:t>和铁路</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lastRenderedPageBreak/>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lastRenderedPageBreak/>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lastRenderedPageBreak/>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lastRenderedPageBreak/>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lastRenderedPageBreak/>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D74A94" w:rsidP="00D74A94">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bookmarkStart w:id="310" w:name="OLE_LINK331"/>
            <w:bookmarkStart w:id="311" w:name="OLE_LINK332"/>
            <w:r>
              <w:rPr>
                <w:rFonts w:ascii="Arial" w:hAnsi="Arial" w:cs="Arial"/>
                <w:sz w:val="18"/>
                <w:szCs w:val="21"/>
              </w:rPr>
              <w:lastRenderedPageBreak/>
              <w:t>公共服务设施线路</w:t>
            </w:r>
            <w:r>
              <w:rPr>
                <w:rFonts w:ascii="Arial" w:hAnsi="Arial" w:cs="Arial" w:hint="eastAsia"/>
                <w:sz w:val="18"/>
                <w:szCs w:val="21"/>
              </w:rPr>
              <w:t>（如：各种管道）</w:t>
            </w:r>
            <w:bookmarkEnd w:id="310"/>
            <w:bookmarkEnd w:id="311"/>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B45CBE" w:rsidP="00AB0466">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t>船运</w:t>
            </w:r>
            <w:r w:rsidR="005B3F23">
              <w:rPr>
                <w:rFonts w:ascii="Arial" w:hAnsi="Arial" w:cs="Arial" w:hint="eastAsia"/>
                <w:sz w:val="18"/>
                <w:szCs w:val="21"/>
              </w:rPr>
              <w:t>航线</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5B3F23" w:rsidP="00AB0466">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r>
              <w:rPr>
                <w:rFonts w:ascii="Arial" w:eastAsia="SimSun" w:hAnsi="Arial" w:cs="Arial" w:hint="eastAsia"/>
                <w:sz w:val="18"/>
                <w:szCs w:val="21"/>
              </w:rPr>
              <w:t>飞机</w:t>
            </w:r>
            <w:r>
              <w:rPr>
                <w:rFonts w:ascii="Arial" w:eastAsia="SimSun" w:hAnsi="Arial" w:cs="Arial"/>
                <w:sz w:val="18"/>
                <w:szCs w:val="21"/>
              </w:rPr>
              <w:t>飞行路径</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5B3F23" w:rsidP="00AB0466">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bookmarkStart w:id="312" w:name="OLE_LINK342"/>
            <w:bookmarkStart w:id="313" w:name="OLE_LINK343"/>
            <w:r>
              <w:rPr>
                <w:rFonts w:ascii="Arial" w:hAnsi="Arial" w:cs="Arial" w:hint="eastAsia"/>
                <w:kern w:val="0"/>
                <w:sz w:val="18"/>
                <w:szCs w:val="21"/>
              </w:rPr>
              <w:t>未特别指明的影响</w:t>
            </w:r>
            <w:bookmarkEnd w:id="312"/>
            <w:bookmarkEnd w:id="313"/>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bl>
    <w:p w:rsidR="00AB0466" w:rsidRDefault="00AB0466" w:rsidP="00B9636B">
      <w:pPr>
        <w:autoSpaceDE w:val="0"/>
        <w:autoSpaceDN w:val="0"/>
        <w:adjustRightInd w:val="0"/>
        <w:jc w:val="left"/>
        <w:rPr>
          <w:rFonts w:ascii="Arial" w:hAnsi="Arial" w:cs="Arial"/>
          <w:color w:val="355AA0"/>
          <w:kern w:val="0"/>
          <w:szCs w:val="18"/>
        </w:rPr>
      </w:pPr>
    </w:p>
    <w:p w:rsidR="00AB0466" w:rsidRDefault="005B3F23" w:rsidP="00B9636B">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生物</w:t>
      </w:r>
      <w:r>
        <w:rPr>
          <w:rFonts w:ascii="Arial" w:hAnsi="Arial" w:cs="Arial"/>
          <w:color w:val="355AA0"/>
          <w:kern w:val="0"/>
          <w:szCs w:val="18"/>
        </w:rPr>
        <w:t>资源利用对湿地的影响</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1701"/>
        <w:gridCol w:w="1701"/>
        <w:gridCol w:w="1134"/>
        <w:gridCol w:w="1559"/>
        <w:gridCol w:w="1701"/>
        <w:gridCol w:w="1496"/>
      </w:tblGrid>
      <w:tr w:rsidR="00877623" w:rsidTr="000824F0">
        <w:trPr>
          <w:jc w:val="center"/>
        </w:trPr>
        <w:tc>
          <w:tcPr>
            <w:tcW w:w="5382"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影响湿地的不利因素</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实际的威</w:t>
            </w:r>
            <w:r>
              <w:rPr>
                <w:rFonts w:ascii="Arial" w:hAnsi="Arial" w:cs="Arial" w:hint="eastAsia"/>
                <w:color w:val="355AA0"/>
                <w:kern w:val="0"/>
                <w:sz w:val="18"/>
                <w:szCs w:val="18"/>
              </w:rPr>
              <w:t>胁</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潜在的威</w:t>
            </w:r>
            <w:r>
              <w:rPr>
                <w:rFonts w:ascii="Arial" w:hAnsi="Arial" w:cs="Arial" w:hint="eastAsia"/>
                <w:color w:val="355AA0"/>
                <w:kern w:val="0"/>
                <w:sz w:val="18"/>
                <w:szCs w:val="18"/>
              </w:rPr>
              <w:t>胁</w:t>
            </w:r>
          </w:p>
        </w:tc>
        <w:tc>
          <w:tcPr>
            <w:tcW w:w="1134"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湿地本</w:t>
            </w:r>
            <w:r>
              <w:rPr>
                <w:rFonts w:ascii="Arial" w:hAnsi="Arial" w:cs="Arial" w:hint="eastAsia"/>
                <w:color w:val="355AA0"/>
                <w:kern w:val="0"/>
                <w:sz w:val="18"/>
                <w:szCs w:val="18"/>
              </w:rPr>
              <w:t>身</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周边地</w:t>
            </w:r>
            <w:r>
              <w:rPr>
                <w:rFonts w:ascii="Arial" w:hAnsi="Arial" w:cs="Arial" w:hint="eastAsia"/>
                <w:color w:val="355AA0"/>
                <w:kern w:val="0"/>
                <w:sz w:val="18"/>
                <w:szCs w:val="18"/>
              </w:rPr>
              <w:t>区</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r>
      <w:tr w:rsidR="00AB0466" w:rsidTr="000824F0">
        <w:trPr>
          <w:jc w:val="center"/>
        </w:trPr>
        <w:tc>
          <w:tcPr>
            <w:tcW w:w="5382" w:type="dxa"/>
            <w:vAlign w:val="center"/>
          </w:tcPr>
          <w:p w:rsidR="00AB0466" w:rsidRPr="00AB0466" w:rsidRDefault="005B3F23" w:rsidP="00AB0466">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r>
              <w:rPr>
                <w:rFonts w:ascii="Arial" w:eastAsia="SimSun" w:hAnsi="Arial" w:cs="Arial" w:hint="eastAsia"/>
                <w:sz w:val="18"/>
                <w:szCs w:val="21"/>
              </w:rPr>
              <w:t>狩猎</w:t>
            </w:r>
            <w:r>
              <w:rPr>
                <w:rFonts w:ascii="Arial" w:eastAsia="SimSun" w:hAnsi="Arial" w:cs="Arial"/>
                <w:sz w:val="18"/>
                <w:szCs w:val="21"/>
              </w:rPr>
              <w:t>和采集陆生动物行为</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5B3F23" w:rsidP="00AB0466">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r>
              <w:rPr>
                <w:rFonts w:ascii="Arial" w:eastAsia="SimSun" w:hAnsi="Arial" w:cs="Arial" w:hint="eastAsia"/>
                <w:sz w:val="18"/>
                <w:szCs w:val="21"/>
              </w:rPr>
              <w:t>采集陆生植物行为</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lastRenderedPageBreak/>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lastRenderedPageBreak/>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lastRenderedPageBreak/>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lastRenderedPageBreak/>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lastRenderedPageBreak/>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4D45EC" w:rsidP="00AB0466">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r>
              <w:rPr>
                <w:rFonts w:ascii="Arial" w:eastAsia="SimSun" w:hAnsi="Arial" w:cs="Arial"/>
                <w:sz w:val="18"/>
                <w:szCs w:val="21"/>
              </w:rPr>
              <w:lastRenderedPageBreak/>
              <w:t>木材采伐</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2D1B7C" w:rsidP="00AB0466">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eastAsia="SimSun" w:hAnsi="Arial" w:cs="Arial" w:hint="eastAsia"/>
                <w:sz w:val="18"/>
                <w:szCs w:val="21"/>
              </w:rPr>
              <w:t>捕鱼</w:t>
            </w:r>
            <w:r>
              <w:rPr>
                <w:rFonts w:ascii="Arial" w:eastAsia="SimSun" w:hAnsi="Arial" w:cs="Arial"/>
                <w:sz w:val="18"/>
                <w:szCs w:val="21"/>
              </w:rPr>
              <w:t>等收获水生资源</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2D1B7C" w:rsidP="00AB0466">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bookmarkStart w:id="314" w:name="OLE_LINK348"/>
            <w:bookmarkStart w:id="315" w:name="OLE_LINK349"/>
            <w:bookmarkStart w:id="316" w:name="OLE_LINK350"/>
            <w:r>
              <w:rPr>
                <w:rFonts w:ascii="Arial" w:hAnsi="Arial" w:cs="Arial" w:hint="eastAsia"/>
                <w:kern w:val="0"/>
                <w:sz w:val="18"/>
                <w:szCs w:val="21"/>
              </w:rPr>
              <w:t>未特别指明的影响</w:t>
            </w:r>
            <w:bookmarkEnd w:id="314"/>
            <w:bookmarkEnd w:id="315"/>
            <w:bookmarkEnd w:id="316"/>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bl>
    <w:p w:rsidR="00AB0466" w:rsidRDefault="00AB0466" w:rsidP="00B9636B">
      <w:pPr>
        <w:autoSpaceDE w:val="0"/>
        <w:autoSpaceDN w:val="0"/>
        <w:adjustRightInd w:val="0"/>
        <w:jc w:val="left"/>
        <w:rPr>
          <w:rFonts w:ascii="Arial" w:hAnsi="Arial" w:cs="Arial"/>
          <w:color w:val="355AA0"/>
          <w:kern w:val="0"/>
          <w:szCs w:val="18"/>
        </w:rPr>
      </w:pPr>
    </w:p>
    <w:p w:rsidR="00AB0466" w:rsidRDefault="004D45EC" w:rsidP="00B9636B">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人类</w:t>
      </w:r>
      <w:r>
        <w:rPr>
          <w:rFonts w:ascii="Arial" w:hAnsi="Arial" w:cs="Arial"/>
          <w:color w:val="355AA0"/>
          <w:kern w:val="0"/>
          <w:szCs w:val="18"/>
        </w:rPr>
        <w:t>的入侵和干扰对湿地的影响</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1701"/>
        <w:gridCol w:w="1701"/>
        <w:gridCol w:w="1134"/>
        <w:gridCol w:w="1559"/>
        <w:gridCol w:w="1701"/>
        <w:gridCol w:w="1496"/>
      </w:tblGrid>
      <w:tr w:rsidR="00877623" w:rsidTr="000824F0">
        <w:trPr>
          <w:jc w:val="center"/>
        </w:trPr>
        <w:tc>
          <w:tcPr>
            <w:tcW w:w="5382"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影响湿地的不利因素</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实际的威</w:t>
            </w:r>
            <w:r>
              <w:rPr>
                <w:rFonts w:ascii="Arial" w:hAnsi="Arial" w:cs="Arial" w:hint="eastAsia"/>
                <w:color w:val="355AA0"/>
                <w:kern w:val="0"/>
                <w:sz w:val="18"/>
                <w:szCs w:val="18"/>
              </w:rPr>
              <w:t>胁</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潜在的威</w:t>
            </w:r>
            <w:r>
              <w:rPr>
                <w:rFonts w:ascii="Arial" w:hAnsi="Arial" w:cs="Arial" w:hint="eastAsia"/>
                <w:color w:val="355AA0"/>
                <w:kern w:val="0"/>
                <w:sz w:val="18"/>
                <w:szCs w:val="18"/>
              </w:rPr>
              <w:t>胁</w:t>
            </w:r>
          </w:p>
        </w:tc>
        <w:tc>
          <w:tcPr>
            <w:tcW w:w="1134"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湿地本</w:t>
            </w:r>
            <w:r>
              <w:rPr>
                <w:rFonts w:ascii="Arial" w:hAnsi="Arial" w:cs="Arial" w:hint="eastAsia"/>
                <w:color w:val="355AA0"/>
                <w:kern w:val="0"/>
                <w:sz w:val="18"/>
                <w:szCs w:val="18"/>
              </w:rPr>
              <w:t>身</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周边地</w:t>
            </w:r>
            <w:r>
              <w:rPr>
                <w:rFonts w:ascii="Arial" w:hAnsi="Arial" w:cs="Arial" w:hint="eastAsia"/>
                <w:color w:val="355AA0"/>
                <w:kern w:val="0"/>
                <w:sz w:val="18"/>
                <w:szCs w:val="18"/>
              </w:rPr>
              <w:t>区</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r>
      <w:tr w:rsidR="00AB0466" w:rsidTr="000824F0">
        <w:trPr>
          <w:jc w:val="center"/>
        </w:trPr>
        <w:tc>
          <w:tcPr>
            <w:tcW w:w="5382" w:type="dxa"/>
            <w:vAlign w:val="center"/>
          </w:tcPr>
          <w:p w:rsidR="00AB0466" w:rsidRPr="00AB0466" w:rsidRDefault="004D45EC" w:rsidP="00AB0466">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t>休闲</w:t>
            </w:r>
            <w:r>
              <w:rPr>
                <w:rFonts w:ascii="Arial" w:hAnsi="Arial" w:cs="Arial"/>
                <w:sz w:val="18"/>
                <w:szCs w:val="21"/>
              </w:rPr>
              <w:t>旅游活动</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4D45EC" w:rsidP="00AB0466">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r>
              <w:rPr>
                <w:rFonts w:ascii="Arial" w:eastAsia="SimSun" w:hAnsi="Arial" w:cs="Arial" w:hint="eastAsia"/>
                <w:sz w:val="18"/>
                <w:szCs w:val="21"/>
              </w:rPr>
              <w:t>军事</w:t>
            </w:r>
            <w:r>
              <w:rPr>
                <w:rFonts w:ascii="Arial" w:eastAsia="SimSun" w:hAnsi="Arial" w:cs="Arial"/>
                <w:sz w:val="18"/>
                <w:szCs w:val="21"/>
              </w:rPr>
              <w:t>活动</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4D45EC" w:rsidP="00AB0466">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bookmarkStart w:id="317" w:name="OLE_LINK363"/>
            <w:bookmarkStart w:id="318" w:name="OLE_LINK364"/>
            <w:bookmarkStart w:id="319" w:name="OLE_LINK365"/>
            <w:r>
              <w:rPr>
                <w:rFonts w:ascii="Arial" w:hAnsi="Arial" w:cs="Arial" w:hint="eastAsia"/>
                <w:kern w:val="0"/>
                <w:sz w:val="18"/>
                <w:szCs w:val="21"/>
              </w:rPr>
              <w:t>未特别指明的或其他的影响</w:t>
            </w:r>
            <w:bookmarkEnd w:id="317"/>
            <w:bookmarkEnd w:id="318"/>
            <w:bookmarkEnd w:id="319"/>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lastRenderedPageBreak/>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lastRenderedPageBreak/>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lastRenderedPageBreak/>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lastRenderedPageBreak/>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lastRenderedPageBreak/>
              <w:t>未知</w:t>
            </w:r>
            <w:r>
              <w:rPr>
                <w:rFonts w:ascii="SimSun" w:hAnsi="SimSun" w:hint="eastAsia"/>
                <w:kern w:val="0"/>
                <w:szCs w:val="21"/>
              </w:rPr>
              <w:t>□</w:t>
            </w:r>
          </w:p>
        </w:tc>
      </w:tr>
    </w:tbl>
    <w:p w:rsidR="00AB0466" w:rsidRDefault="00AB0466" w:rsidP="00B9636B">
      <w:pPr>
        <w:autoSpaceDE w:val="0"/>
        <w:autoSpaceDN w:val="0"/>
        <w:adjustRightInd w:val="0"/>
        <w:jc w:val="left"/>
        <w:rPr>
          <w:rFonts w:ascii="Arial" w:hAnsi="Arial" w:cs="Arial"/>
          <w:color w:val="355AA0"/>
          <w:kern w:val="0"/>
          <w:szCs w:val="18"/>
        </w:rPr>
      </w:pPr>
    </w:p>
    <w:p w:rsidR="00AB0466" w:rsidRDefault="00FD75DC" w:rsidP="00B9636B">
      <w:pPr>
        <w:autoSpaceDE w:val="0"/>
        <w:autoSpaceDN w:val="0"/>
        <w:adjustRightInd w:val="0"/>
        <w:jc w:val="left"/>
        <w:rPr>
          <w:rFonts w:ascii="Arial" w:hAnsi="Arial" w:cs="Arial"/>
          <w:color w:val="355AA0"/>
          <w:kern w:val="0"/>
          <w:szCs w:val="18"/>
        </w:rPr>
      </w:pPr>
      <w:bookmarkStart w:id="320" w:name="OLE_LINK356"/>
      <w:bookmarkStart w:id="321" w:name="OLE_LINK357"/>
      <w:r>
        <w:rPr>
          <w:rFonts w:ascii="Arial" w:hAnsi="Arial" w:cs="Arial" w:hint="eastAsia"/>
          <w:color w:val="355AA0"/>
          <w:kern w:val="0"/>
          <w:szCs w:val="18"/>
        </w:rPr>
        <w:t>自然</w:t>
      </w:r>
      <w:r>
        <w:rPr>
          <w:rFonts w:ascii="Arial" w:hAnsi="Arial" w:cs="Arial"/>
          <w:color w:val="355AA0"/>
          <w:kern w:val="0"/>
          <w:szCs w:val="18"/>
        </w:rPr>
        <w:t>系统的改造对湿地的影响</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1701"/>
        <w:gridCol w:w="1701"/>
        <w:gridCol w:w="1134"/>
        <w:gridCol w:w="1559"/>
        <w:gridCol w:w="1701"/>
        <w:gridCol w:w="1496"/>
      </w:tblGrid>
      <w:tr w:rsidR="00877623" w:rsidTr="000824F0">
        <w:trPr>
          <w:jc w:val="center"/>
        </w:trPr>
        <w:tc>
          <w:tcPr>
            <w:tcW w:w="5382" w:type="dxa"/>
            <w:vAlign w:val="center"/>
          </w:tcPr>
          <w:bookmarkEnd w:id="320"/>
          <w:bookmarkEnd w:id="321"/>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影响湿地的不利因素</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实际的威</w:t>
            </w:r>
            <w:r>
              <w:rPr>
                <w:rFonts w:ascii="Arial" w:hAnsi="Arial" w:cs="Arial" w:hint="eastAsia"/>
                <w:color w:val="355AA0"/>
                <w:kern w:val="0"/>
                <w:sz w:val="18"/>
                <w:szCs w:val="18"/>
              </w:rPr>
              <w:t>胁</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潜在的威</w:t>
            </w:r>
            <w:r>
              <w:rPr>
                <w:rFonts w:ascii="Arial" w:hAnsi="Arial" w:cs="Arial" w:hint="eastAsia"/>
                <w:color w:val="355AA0"/>
                <w:kern w:val="0"/>
                <w:sz w:val="18"/>
                <w:szCs w:val="18"/>
              </w:rPr>
              <w:t>胁</w:t>
            </w:r>
          </w:p>
        </w:tc>
        <w:tc>
          <w:tcPr>
            <w:tcW w:w="1134"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湿地本</w:t>
            </w:r>
            <w:r>
              <w:rPr>
                <w:rFonts w:ascii="Arial" w:hAnsi="Arial" w:cs="Arial" w:hint="eastAsia"/>
                <w:color w:val="355AA0"/>
                <w:kern w:val="0"/>
                <w:sz w:val="18"/>
                <w:szCs w:val="18"/>
              </w:rPr>
              <w:t>身</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周边地</w:t>
            </w:r>
            <w:r>
              <w:rPr>
                <w:rFonts w:ascii="Arial" w:hAnsi="Arial" w:cs="Arial" w:hint="eastAsia"/>
                <w:color w:val="355AA0"/>
                <w:kern w:val="0"/>
                <w:sz w:val="18"/>
                <w:szCs w:val="18"/>
              </w:rPr>
              <w:t>区</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r>
      <w:tr w:rsidR="00AB0466" w:rsidTr="000824F0">
        <w:trPr>
          <w:jc w:val="center"/>
        </w:trPr>
        <w:tc>
          <w:tcPr>
            <w:tcW w:w="5382" w:type="dxa"/>
            <w:vAlign w:val="center"/>
          </w:tcPr>
          <w:p w:rsidR="00AB0466" w:rsidRPr="00AB0466" w:rsidRDefault="00FD75DC" w:rsidP="00AB0466">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t>火灾</w:t>
            </w:r>
            <w:r>
              <w:rPr>
                <w:rFonts w:ascii="Arial" w:hAnsi="Arial" w:cs="Arial"/>
                <w:sz w:val="18"/>
                <w:szCs w:val="21"/>
              </w:rPr>
              <w:t>和灭火</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FD75DC" w:rsidP="00AB0466">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t>水坝及</w:t>
            </w:r>
            <w:r>
              <w:rPr>
                <w:rFonts w:ascii="Arial" w:hAnsi="Arial" w:cs="Arial"/>
                <w:sz w:val="18"/>
                <w:szCs w:val="21"/>
              </w:rPr>
              <w:t>水体的管理</w:t>
            </w:r>
            <w:r>
              <w:rPr>
                <w:rFonts w:ascii="Arial" w:hAnsi="Arial" w:cs="Arial" w:hint="eastAsia"/>
                <w:sz w:val="18"/>
                <w:szCs w:val="21"/>
              </w:rPr>
              <w:t>与利用</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0C3E54" w:rsidP="000C3E54">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r>
              <w:rPr>
                <w:rFonts w:ascii="Arial" w:eastAsia="SimSun" w:hAnsi="Arial" w:cs="Arial" w:hint="eastAsia"/>
                <w:sz w:val="18"/>
                <w:szCs w:val="21"/>
              </w:rPr>
              <w:t>植被</w:t>
            </w:r>
            <w:r>
              <w:rPr>
                <w:rFonts w:ascii="Arial" w:eastAsia="SimSun" w:hAnsi="Arial" w:cs="Arial"/>
                <w:sz w:val="18"/>
                <w:szCs w:val="21"/>
              </w:rPr>
              <w:t>破坏和土地类型转变</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B0466" w:rsidTr="000824F0">
        <w:trPr>
          <w:jc w:val="center"/>
        </w:trPr>
        <w:tc>
          <w:tcPr>
            <w:tcW w:w="5382" w:type="dxa"/>
            <w:vAlign w:val="center"/>
          </w:tcPr>
          <w:p w:rsidR="00AB0466" w:rsidRPr="00AB0466" w:rsidRDefault="000C3E54" w:rsidP="00AB0466">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bookmarkStart w:id="322" w:name="OLE_LINK370"/>
            <w:bookmarkStart w:id="323" w:name="OLE_LINK371"/>
            <w:bookmarkStart w:id="324" w:name="OLE_LINK372"/>
            <w:r>
              <w:rPr>
                <w:rFonts w:ascii="Arial" w:hAnsi="Arial" w:cs="Arial" w:hint="eastAsia"/>
                <w:kern w:val="0"/>
                <w:sz w:val="18"/>
                <w:szCs w:val="21"/>
              </w:rPr>
              <w:t>未特别指明的或其他的影响</w:t>
            </w:r>
            <w:bookmarkEnd w:id="322"/>
            <w:bookmarkEnd w:id="323"/>
            <w:bookmarkEnd w:id="324"/>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B0466"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B0466" w:rsidRDefault="00AB0466" w:rsidP="00AB0466">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B0466"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bl>
    <w:p w:rsidR="00AB0466" w:rsidRDefault="00AB0466" w:rsidP="00B9636B">
      <w:pPr>
        <w:autoSpaceDE w:val="0"/>
        <w:autoSpaceDN w:val="0"/>
        <w:adjustRightInd w:val="0"/>
        <w:jc w:val="left"/>
        <w:rPr>
          <w:rFonts w:ascii="Arial" w:hAnsi="Arial" w:cs="Arial"/>
          <w:color w:val="355AA0"/>
          <w:kern w:val="0"/>
          <w:szCs w:val="18"/>
        </w:rPr>
      </w:pPr>
    </w:p>
    <w:p w:rsidR="00AB0466" w:rsidRDefault="000C3E54" w:rsidP="00AB0466">
      <w:pPr>
        <w:autoSpaceDE w:val="0"/>
        <w:autoSpaceDN w:val="0"/>
        <w:adjustRightInd w:val="0"/>
        <w:jc w:val="left"/>
        <w:rPr>
          <w:rFonts w:ascii="Arial" w:hAnsi="Arial" w:cs="Arial"/>
          <w:color w:val="355AA0"/>
          <w:kern w:val="0"/>
          <w:szCs w:val="18"/>
        </w:rPr>
      </w:pPr>
      <w:r>
        <w:rPr>
          <w:rFonts w:ascii="Arial" w:hAnsi="Arial" w:cs="Arial"/>
          <w:color w:val="355AA0"/>
          <w:kern w:val="0"/>
          <w:szCs w:val="18"/>
        </w:rPr>
        <w:t>入侵和其他有问题的物种与基因对湿地的影响</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1701"/>
        <w:gridCol w:w="1701"/>
        <w:gridCol w:w="1134"/>
        <w:gridCol w:w="1559"/>
        <w:gridCol w:w="1701"/>
        <w:gridCol w:w="1496"/>
      </w:tblGrid>
      <w:tr w:rsidR="00877623" w:rsidTr="000824F0">
        <w:trPr>
          <w:jc w:val="center"/>
        </w:trPr>
        <w:tc>
          <w:tcPr>
            <w:tcW w:w="5382"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影响湿地的不利因素</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实际的威</w:t>
            </w:r>
            <w:r>
              <w:rPr>
                <w:rFonts w:ascii="Arial" w:hAnsi="Arial" w:cs="Arial" w:hint="eastAsia"/>
                <w:color w:val="355AA0"/>
                <w:kern w:val="0"/>
                <w:sz w:val="18"/>
                <w:szCs w:val="18"/>
              </w:rPr>
              <w:t>胁</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潜在的威</w:t>
            </w:r>
            <w:r>
              <w:rPr>
                <w:rFonts w:ascii="Arial" w:hAnsi="Arial" w:cs="Arial" w:hint="eastAsia"/>
                <w:color w:val="355AA0"/>
                <w:kern w:val="0"/>
                <w:sz w:val="18"/>
                <w:szCs w:val="18"/>
              </w:rPr>
              <w:t>胁</w:t>
            </w:r>
          </w:p>
        </w:tc>
        <w:tc>
          <w:tcPr>
            <w:tcW w:w="1134"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湿地本</w:t>
            </w:r>
            <w:r>
              <w:rPr>
                <w:rFonts w:ascii="Arial" w:hAnsi="Arial" w:cs="Arial" w:hint="eastAsia"/>
                <w:color w:val="355AA0"/>
                <w:kern w:val="0"/>
                <w:sz w:val="18"/>
                <w:szCs w:val="18"/>
              </w:rPr>
              <w:t>身</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周边地</w:t>
            </w:r>
            <w:r>
              <w:rPr>
                <w:rFonts w:ascii="Arial" w:hAnsi="Arial" w:cs="Arial" w:hint="eastAsia"/>
                <w:color w:val="355AA0"/>
                <w:kern w:val="0"/>
                <w:sz w:val="18"/>
                <w:szCs w:val="18"/>
              </w:rPr>
              <w:t>区</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r>
      <w:tr w:rsidR="000A0C3E" w:rsidTr="000824F0">
        <w:trPr>
          <w:jc w:val="center"/>
        </w:trPr>
        <w:tc>
          <w:tcPr>
            <w:tcW w:w="5382" w:type="dxa"/>
            <w:vAlign w:val="center"/>
          </w:tcPr>
          <w:p w:rsidR="000A0C3E" w:rsidRPr="00BF0585" w:rsidRDefault="00C73A1F" w:rsidP="00BF0585">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bookmarkStart w:id="325" w:name="OLE_LINK366"/>
            <w:bookmarkStart w:id="326" w:name="OLE_LINK367"/>
            <w:r>
              <w:rPr>
                <w:rFonts w:ascii="Arial" w:hAnsi="Arial" w:cs="Arial"/>
                <w:sz w:val="18"/>
                <w:szCs w:val="21"/>
              </w:rPr>
              <w:t>非本地</w:t>
            </w:r>
            <w:r>
              <w:rPr>
                <w:rFonts w:ascii="Arial" w:hAnsi="Arial" w:cs="Arial" w:hint="eastAsia"/>
                <w:sz w:val="18"/>
                <w:szCs w:val="21"/>
              </w:rPr>
              <w:t>/</w:t>
            </w:r>
            <w:r>
              <w:rPr>
                <w:rFonts w:ascii="Arial" w:hAnsi="Arial" w:cs="Arial" w:hint="eastAsia"/>
                <w:sz w:val="18"/>
                <w:szCs w:val="21"/>
              </w:rPr>
              <w:t>外来入侵种</w:t>
            </w:r>
            <w:bookmarkEnd w:id="325"/>
            <w:bookmarkEnd w:id="326"/>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0A0C3E" w:rsidTr="000824F0">
        <w:trPr>
          <w:jc w:val="center"/>
        </w:trPr>
        <w:tc>
          <w:tcPr>
            <w:tcW w:w="5382" w:type="dxa"/>
            <w:vAlign w:val="center"/>
          </w:tcPr>
          <w:p w:rsidR="000A0C3E" w:rsidRPr="000A0C3E" w:rsidRDefault="00C73A1F" w:rsidP="000A0C3E">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lastRenderedPageBreak/>
              <w:t>有问题</w:t>
            </w:r>
            <w:r>
              <w:rPr>
                <w:rFonts w:ascii="Arial" w:hAnsi="Arial" w:cs="Arial"/>
                <w:sz w:val="18"/>
                <w:szCs w:val="21"/>
              </w:rPr>
              <w:t>的本地物种</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0A0C3E" w:rsidTr="000824F0">
        <w:trPr>
          <w:jc w:val="center"/>
        </w:trPr>
        <w:tc>
          <w:tcPr>
            <w:tcW w:w="5382" w:type="dxa"/>
            <w:vAlign w:val="center"/>
          </w:tcPr>
          <w:p w:rsidR="000A0C3E" w:rsidRPr="000A0C3E" w:rsidRDefault="00C73A1F" w:rsidP="00C73A1F">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bookmarkStart w:id="327" w:name="OLE_LINK368"/>
            <w:bookmarkStart w:id="328" w:name="OLE_LINK369"/>
            <w:r>
              <w:rPr>
                <w:rFonts w:ascii="Arial" w:eastAsia="SimSun" w:hAnsi="Arial" w:cs="Arial"/>
                <w:sz w:val="18"/>
                <w:szCs w:val="21"/>
              </w:rPr>
              <w:t>引入的遗传物质</w:t>
            </w:r>
            <w:bookmarkEnd w:id="327"/>
            <w:bookmarkEnd w:id="328"/>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0A0C3E" w:rsidTr="000824F0">
        <w:trPr>
          <w:jc w:val="center"/>
        </w:trPr>
        <w:tc>
          <w:tcPr>
            <w:tcW w:w="5382" w:type="dxa"/>
            <w:vAlign w:val="center"/>
          </w:tcPr>
          <w:p w:rsidR="000A0C3E" w:rsidRPr="000A0C3E" w:rsidRDefault="00C73A1F" w:rsidP="000A0C3E">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bookmarkStart w:id="329" w:name="OLE_LINK377"/>
            <w:bookmarkStart w:id="330" w:name="OLE_LINK378"/>
            <w:r>
              <w:rPr>
                <w:rFonts w:ascii="Arial" w:hAnsi="Arial" w:cs="Arial" w:hint="eastAsia"/>
                <w:kern w:val="0"/>
                <w:sz w:val="18"/>
                <w:szCs w:val="21"/>
              </w:rPr>
              <w:t>未特别指明的影响</w:t>
            </w:r>
            <w:bookmarkEnd w:id="329"/>
            <w:bookmarkEnd w:id="330"/>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bl>
    <w:p w:rsidR="000A0C3E" w:rsidRDefault="000A0C3E" w:rsidP="00AB0466">
      <w:pPr>
        <w:autoSpaceDE w:val="0"/>
        <w:autoSpaceDN w:val="0"/>
        <w:adjustRightInd w:val="0"/>
        <w:jc w:val="left"/>
        <w:rPr>
          <w:rFonts w:ascii="Arial" w:hAnsi="Arial" w:cs="Arial"/>
          <w:color w:val="355AA0"/>
          <w:kern w:val="0"/>
          <w:szCs w:val="18"/>
        </w:rPr>
      </w:pPr>
    </w:p>
    <w:p w:rsidR="000A0C3E" w:rsidRDefault="00C73A1F" w:rsidP="00AB0466">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污染</w:t>
      </w:r>
      <w:r>
        <w:rPr>
          <w:rFonts w:ascii="Arial" w:hAnsi="Arial" w:cs="Arial"/>
          <w:color w:val="355AA0"/>
          <w:kern w:val="0"/>
          <w:szCs w:val="18"/>
        </w:rPr>
        <w:t>对湿地的影响</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1701"/>
        <w:gridCol w:w="1701"/>
        <w:gridCol w:w="1134"/>
        <w:gridCol w:w="1559"/>
        <w:gridCol w:w="1701"/>
        <w:gridCol w:w="1496"/>
      </w:tblGrid>
      <w:tr w:rsidR="00877623" w:rsidTr="000824F0">
        <w:trPr>
          <w:jc w:val="center"/>
        </w:trPr>
        <w:tc>
          <w:tcPr>
            <w:tcW w:w="5382"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影响湿地的不利因素</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实际的威</w:t>
            </w:r>
            <w:r>
              <w:rPr>
                <w:rFonts w:ascii="Arial" w:hAnsi="Arial" w:cs="Arial" w:hint="eastAsia"/>
                <w:color w:val="355AA0"/>
                <w:kern w:val="0"/>
                <w:sz w:val="18"/>
                <w:szCs w:val="18"/>
              </w:rPr>
              <w:t>胁</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潜在的威</w:t>
            </w:r>
            <w:r>
              <w:rPr>
                <w:rFonts w:ascii="Arial" w:hAnsi="Arial" w:cs="Arial" w:hint="eastAsia"/>
                <w:color w:val="355AA0"/>
                <w:kern w:val="0"/>
                <w:sz w:val="18"/>
                <w:szCs w:val="18"/>
              </w:rPr>
              <w:t>胁</w:t>
            </w:r>
          </w:p>
        </w:tc>
        <w:tc>
          <w:tcPr>
            <w:tcW w:w="1134"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湿地本</w:t>
            </w:r>
            <w:r>
              <w:rPr>
                <w:rFonts w:ascii="Arial" w:hAnsi="Arial" w:cs="Arial" w:hint="eastAsia"/>
                <w:color w:val="355AA0"/>
                <w:kern w:val="0"/>
                <w:sz w:val="18"/>
                <w:szCs w:val="18"/>
              </w:rPr>
              <w:t>身</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周边地</w:t>
            </w:r>
            <w:r>
              <w:rPr>
                <w:rFonts w:ascii="Arial" w:hAnsi="Arial" w:cs="Arial" w:hint="eastAsia"/>
                <w:color w:val="355AA0"/>
                <w:kern w:val="0"/>
                <w:sz w:val="18"/>
                <w:szCs w:val="18"/>
              </w:rPr>
              <w:t>区</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r>
      <w:tr w:rsidR="000A0C3E" w:rsidTr="000824F0">
        <w:trPr>
          <w:jc w:val="center"/>
        </w:trPr>
        <w:tc>
          <w:tcPr>
            <w:tcW w:w="5382" w:type="dxa"/>
            <w:vAlign w:val="center"/>
          </w:tcPr>
          <w:p w:rsidR="000A0C3E" w:rsidRPr="000A0C3E" w:rsidRDefault="00A2517D" w:rsidP="00A2517D">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sz w:val="18"/>
                <w:szCs w:val="21"/>
              </w:rPr>
              <w:t>生活污水和城市废水</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0A0C3E" w:rsidTr="000824F0">
        <w:trPr>
          <w:jc w:val="center"/>
        </w:trPr>
        <w:tc>
          <w:tcPr>
            <w:tcW w:w="5382" w:type="dxa"/>
            <w:vAlign w:val="center"/>
          </w:tcPr>
          <w:p w:rsidR="000A0C3E" w:rsidRPr="000A0C3E" w:rsidRDefault="00A2517D" w:rsidP="000A0C3E">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r>
              <w:rPr>
                <w:rFonts w:ascii="Arial" w:eastAsia="SimSun" w:hAnsi="Arial" w:cs="Arial" w:hint="eastAsia"/>
                <w:sz w:val="18"/>
                <w:szCs w:val="21"/>
              </w:rPr>
              <w:t>工业</w:t>
            </w:r>
            <w:r>
              <w:rPr>
                <w:rFonts w:ascii="Arial" w:eastAsia="SimSun" w:hAnsi="Arial" w:cs="Arial"/>
                <w:sz w:val="18"/>
                <w:szCs w:val="21"/>
              </w:rPr>
              <w:t>和军事废水</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0A0C3E" w:rsidTr="000824F0">
        <w:trPr>
          <w:jc w:val="center"/>
        </w:trPr>
        <w:tc>
          <w:tcPr>
            <w:tcW w:w="5382" w:type="dxa"/>
            <w:vAlign w:val="center"/>
          </w:tcPr>
          <w:p w:rsidR="000A0C3E" w:rsidRPr="000A0C3E" w:rsidRDefault="00A2517D" w:rsidP="00A2517D">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r>
              <w:rPr>
                <w:rFonts w:ascii="Arial" w:eastAsia="SimSun" w:hAnsi="Arial" w:cs="Arial"/>
                <w:sz w:val="18"/>
                <w:szCs w:val="21"/>
              </w:rPr>
              <w:t>农业和林业排水</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0A0C3E" w:rsidTr="000824F0">
        <w:trPr>
          <w:jc w:val="center"/>
        </w:trPr>
        <w:tc>
          <w:tcPr>
            <w:tcW w:w="5382" w:type="dxa"/>
            <w:vAlign w:val="center"/>
          </w:tcPr>
          <w:p w:rsidR="000A0C3E" w:rsidRPr="000A0C3E" w:rsidRDefault="00A2517D" w:rsidP="00A2517D">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r>
              <w:rPr>
                <w:rFonts w:ascii="Arial" w:eastAsia="SimSun" w:hAnsi="Arial" w:cs="Arial"/>
                <w:sz w:val="18"/>
                <w:szCs w:val="21"/>
              </w:rPr>
              <w:t>垃圾和固体废弃物</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lastRenderedPageBreak/>
              <w:t>中度影响</w:t>
            </w:r>
            <w:r w:rsidRPr="00CD2976">
              <w:rPr>
                <w:rFonts w:ascii="SimSun" w:hAnsi="SimSun" w:hint="eastAsia"/>
                <w:kern w:val="0"/>
                <w:szCs w:val="21"/>
              </w:rPr>
              <w:t>□</w:t>
            </w:r>
          </w:p>
          <w:p w:rsidR="000A0C3E"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lastRenderedPageBreak/>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lastRenderedPageBreak/>
              <w:t>中度影响</w:t>
            </w:r>
            <w:r w:rsidRPr="00CD2976">
              <w:rPr>
                <w:rFonts w:ascii="SimSun" w:hAnsi="SimSun" w:hint="eastAsia"/>
                <w:kern w:val="0"/>
                <w:szCs w:val="21"/>
              </w:rPr>
              <w:t>□</w:t>
            </w:r>
          </w:p>
          <w:p w:rsidR="000A0C3E"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lastRenderedPageBreak/>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lastRenderedPageBreak/>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0A0C3E" w:rsidTr="000824F0">
        <w:trPr>
          <w:jc w:val="center"/>
        </w:trPr>
        <w:tc>
          <w:tcPr>
            <w:tcW w:w="5382" w:type="dxa"/>
            <w:vAlign w:val="center"/>
          </w:tcPr>
          <w:p w:rsidR="000A0C3E" w:rsidRPr="000A0C3E" w:rsidRDefault="00A2517D" w:rsidP="00A2517D">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bookmarkStart w:id="331" w:name="OLE_LINK373"/>
            <w:bookmarkStart w:id="332" w:name="OLE_LINK374"/>
            <w:r>
              <w:rPr>
                <w:rFonts w:ascii="Arial" w:hAnsi="Arial" w:cs="Arial"/>
                <w:sz w:val="18"/>
                <w:szCs w:val="21"/>
              </w:rPr>
              <w:lastRenderedPageBreak/>
              <w:t>空气传播的污染物</w:t>
            </w:r>
            <w:bookmarkEnd w:id="331"/>
            <w:bookmarkEnd w:id="332"/>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0A0C3E" w:rsidTr="000824F0">
        <w:trPr>
          <w:jc w:val="center"/>
        </w:trPr>
        <w:tc>
          <w:tcPr>
            <w:tcW w:w="5382" w:type="dxa"/>
            <w:vAlign w:val="center"/>
          </w:tcPr>
          <w:p w:rsidR="000A0C3E" w:rsidRPr="000A0C3E" w:rsidRDefault="00A2517D" w:rsidP="000A0C3E">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t>余热、光、声污染</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0A0C3E" w:rsidTr="000824F0">
        <w:trPr>
          <w:jc w:val="center"/>
        </w:trPr>
        <w:tc>
          <w:tcPr>
            <w:tcW w:w="5382" w:type="dxa"/>
            <w:vAlign w:val="center"/>
          </w:tcPr>
          <w:p w:rsidR="000A0C3E" w:rsidRPr="000A0C3E" w:rsidRDefault="00A2517D" w:rsidP="000A0C3E">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bookmarkStart w:id="333" w:name="_Hlk413160855"/>
            <w:r>
              <w:rPr>
                <w:rFonts w:ascii="Arial" w:hAnsi="Arial" w:cs="Arial" w:hint="eastAsia"/>
                <w:kern w:val="0"/>
                <w:sz w:val="18"/>
                <w:szCs w:val="21"/>
              </w:rPr>
              <w:t>未特别指明的影响</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bookmarkEnd w:id="333"/>
    </w:tbl>
    <w:p w:rsidR="000A0C3E" w:rsidRDefault="000A0C3E" w:rsidP="00AB0466">
      <w:pPr>
        <w:autoSpaceDE w:val="0"/>
        <w:autoSpaceDN w:val="0"/>
        <w:adjustRightInd w:val="0"/>
        <w:jc w:val="left"/>
        <w:rPr>
          <w:rFonts w:ascii="Arial" w:hAnsi="Arial" w:cs="Arial"/>
          <w:color w:val="355AA0"/>
          <w:kern w:val="0"/>
          <w:szCs w:val="18"/>
        </w:rPr>
      </w:pPr>
    </w:p>
    <w:p w:rsidR="000A0C3E" w:rsidRDefault="00A3134C" w:rsidP="00AB0466">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地质事件对湿地的影响</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1701"/>
        <w:gridCol w:w="1701"/>
        <w:gridCol w:w="1134"/>
        <w:gridCol w:w="1559"/>
        <w:gridCol w:w="1701"/>
        <w:gridCol w:w="1496"/>
      </w:tblGrid>
      <w:tr w:rsidR="00877623" w:rsidTr="000824F0">
        <w:trPr>
          <w:jc w:val="center"/>
        </w:trPr>
        <w:tc>
          <w:tcPr>
            <w:tcW w:w="5382"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影响湿地的不利因素</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实际的威</w:t>
            </w:r>
            <w:r>
              <w:rPr>
                <w:rFonts w:ascii="Arial" w:hAnsi="Arial" w:cs="Arial" w:hint="eastAsia"/>
                <w:color w:val="355AA0"/>
                <w:kern w:val="0"/>
                <w:sz w:val="18"/>
                <w:szCs w:val="18"/>
              </w:rPr>
              <w:t>胁</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潜在的威</w:t>
            </w:r>
            <w:r>
              <w:rPr>
                <w:rFonts w:ascii="Arial" w:hAnsi="Arial" w:cs="Arial" w:hint="eastAsia"/>
                <w:color w:val="355AA0"/>
                <w:kern w:val="0"/>
                <w:sz w:val="18"/>
                <w:szCs w:val="18"/>
              </w:rPr>
              <w:t>胁</w:t>
            </w:r>
          </w:p>
        </w:tc>
        <w:tc>
          <w:tcPr>
            <w:tcW w:w="1134"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湿地本</w:t>
            </w:r>
            <w:r>
              <w:rPr>
                <w:rFonts w:ascii="Arial" w:hAnsi="Arial" w:cs="Arial" w:hint="eastAsia"/>
                <w:color w:val="355AA0"/>
                <w:kern w:val="0"/>
                <w:sz w:val="18"/>
                <w:szCs w:val="18"/>
              </w:rPr>
              <w:t>身</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周边地</w:t>
            </w:r>
            <w:r>
              <w:rPr>
                <w:rFonts w:ascii="Arial" w:hAnsi="Arial" w:cs="Arial" w:hint="eastAsia"/>
                <w:color w:val="355AA0"/>
                <w:kern w:val="0"/>
                <w:sz w:val="18"/>
                <w:szCs w:val="18"/>
              </w:rPr>
              <w:t>区</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r>
      <w:tr w:rsidR="000A0C3E" w:rsidTr="000824F0">
        <w:trPr>
          <w:jc w:val="center"/>
        </w:trPr>
        <w:tc>
          <w:tcPr>
            <w:tcW w:w="5382" w:type="dxa"/>
            <w:vAlign w:val="center"/>
          </w:tcPr>
          <w:p w:rsidR="000A0C3E" w:rsidRPr="000A0C3E" w:rsidRDefault="00E37907" w:rsidP="000A0C3E">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t>火山</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0A0C3E" w:rsidTr="000824F0">
        <w:trPr>
          <w:jc w:val="center"/>
        </w:trPr>
        <w:tc>
          <w:tcPr>
            <w:tcW w:w="5382" w:type="dxa"/>
            <w:vAlign w:val="center"/>
          </w:tcPr>
          <w:p w:rsidR="000A0C3E" w:rsidRPr="000A0C3E" w:rsidRDefault="00E37907" w:rsidP="00E37907">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sz w:val="18"/>
                <w:szCs w:val="21"/>
              </w:rPr>
              <w:t>地震和海啸</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0A0C3E"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0A0C3E" w:rsidTr="000824F0">
        <w:trPr>
          <w:jc w:val="center"/>
        </w:trPr>
        <w:tc>
          <w:tcPr>
            <w:tcW w:w="5382" w:type="dxa"/>
            <w:vAlign w:val="center"/>
          </w:tcPr>
          <w:p w:rsidR="000A0C3E" w:rsidRPr="000A0C3E" w:rsidRDefault="00E37907" w:rsidP="00E37907">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sz w:val="18"/>
                <w:szCs w:val="21"/>
              </w:rPr>
              <w:t>雪崩和山体滑坡</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lastRenderedPageBreak/>
              <w:t>中度影响</w:t>
            </w:r>
            <w:r w:rsidRPr="00CD2976">
              <w:rPr>
                <w:rFonts w:ascii="SimSun" w:hAnsi="SimSun" w:hint="eastAsia"/>
                <w:kern w:val="0"/>
                <w:szCs w:val="21"/>
              </w:rPr>
              <w:t>□</w:t>
            </w:r>
          </w:p>
          <w:p w:rsidR="000A0C3E"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lastRenderedPageBreak/>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lastRenderedPageBreak/>
              <w:t>中度影响</w:t>
            </w:r>
            <w:r w:rsidRPr="00CD2976">
              <w:rPr>
                <w:rFonts w:ascii="SimSun" w:hAnsi="SimSun" w:hint="eastAsia"/>
                <w:kern w:val="0"/>
                <w:szCs w:val="21"/>
              </w:rPr>
              <w:t>□</w:t>
            </w:r>
          </w:p>
          <w:p w:rsidR="000A0C3E"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lastRenderedPageBreak/>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0A0C3E" w:rsidRDefault="000A0C3E" w:rsidP="000A0C3E">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lastRenderedPageBreak/>
              <w:t>减小</w:t>
            </w:r>
            <w:r>
              <w:rPr>
                <w:rFonts w:ascii="SimSun" w:hAnsi="SimSun" w:hint="eastAsia"/>
                <w:kern w:val="0"/>
                <w:szCs w:val="21"/>
              </w:rPr>
              <w:t>□</w:t>
            </w:r>
          </w:p>
          <w:p w:rsidR="000A0C3E"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E37907" w:rsidRPr="008463EA" w:rsidTr="000824F0">
        <w:trPr>
          <w:jc w:val="center"/>
        </w:trPr>
        <w:tc>
          <w:tcPr>
            <w:tcW w:w="5382" w:type="dxa"/>
            <w:vAlign w:val="center"/>
          </w:tcPr>
          <w:p w:rsidR="00E37907" w:rsidRPr="000A0C3E" w:rsidRDefault="00E37907" w:rsidP="00E37907">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bookmarkStart w:id="334" w:name="_Hlk413161069"/>
            <w:r>
              <w:rPr>
                <w:rFonts w:ascii="Arial" w:hAnsi="Arial" w:cs="Arial" w:hint="eastAsia"/>
                <w:kern w:val="0"/>
                <w:sz w:val="18"/>
                <w:szCs w:val="21"/>
              </w:rPr>
              <w:lastRenderedPageBreak/>
              <w:t>未特别指明的影响</w:t>
            </w:r>
            <w:r w:rsidR="00DB4587" w:rsidRPr="00CD2976">
              <w:rPr>
                <w:rFonts w:ascii="SimSun" w:hAnsi="SimSun" w:hint="eastAsia"/>
                <w:kern w:val="0"/>
                <w:szCs w:val="21"/>
              </w:rPr>
              <w:t>□</w:t>
            </w:r>
          </w:p>
        </w:tc>
        <w:tc>
          <w:tcPr>
            <w:tcW w:w="1701" w:type="dxa"/>
            <w:vAlign w:val="center"/>
          </w:tcPr>
          <w:p w:rsidR="00E37907" w:rsidRPr="008463EA" w:rsidRDefault="00E37907" w:rsidP="00E37907">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E37907" w:rsidRPr="008463EA" w:rsidRDefault="00E37907" w:rsidP="00E37907">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E37907" w:rsidRDefault="00E37907" w:rsidP="00E37907">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E37907" w:rsidRPr="008463EA" w:rsidRDefault="00E37907" w:rsidP="00E37907">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E37907" w:rsidRPr="008463EA" w:rsidRDefault="00E37907" w:rsidP="00E37907">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E37907" w:rsidRDefault="00E37907" w:rsidP="00E37907">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E37907" w:rsidRDefault="00E37907" w:rsidP="00E37907">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E37907" w:rsidRDefault="00E37907" w:rsidP="00E37907">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E37907" w:rsidRDefault="00E37907" w:rsidP="00E37907">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E37907" w:rsidRDefault="00E37907" w:rsidP="00E37907">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E37907" w:rsidRDefault="00E37907" w:rsidP="00E37907">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E37907" w:rsidRDefault="00E37907" w:rsidP="00E37907">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E37907" w:rsidRDefault="00E37907" w:rsidP="00E37907">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E37907" w:rsidRDefault="00E37907" w:rsidP="00E37907">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E37907" w:rsidRDefault="00E37907" w:rsidP="00E37907">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E37907" w:rsidRDefault="00E37907" w:rsidP="00E37907">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bookmarkEnd w:id="334"/>
    </w:tbl>
    <w:p w:rsidR="000A0C3E" w:rsidRDefault="000A0C3E" w:rsidP="00AB0466">
      <w:pPr>
        <w:autoSpaceDE w:val="0"/>
        <w:autoSpaceDN w:val="0"/>
        <w:adjustRightInd w:val="0"/>
        <w:jc w:val="left"/>
        <w:rPr>
          <w:rFonts w:ascii="Arial" w:hAnsi="Arial" w:cs="Arial"/>
          <w:color w:val="355AA0"/>
          <w:kern w:val="0"/>
          <w:szCs w:val="18"/>
        </w:rPr>
      </w:pPr>
    </w:p>
    <w:p w:rsidR="000A0C3E" w:rsidRDefault="00122A84" w:rsidP="00AB0466">
      <w:pPr>
        <w:autoSpaceDE w:val="0"/>
        <w:autoSpaceDN w:val="0"/>
        <w:adjustRightInd w:val="0"/>
        <w:jc w:val="left"/>
        <w:rPr>
          <w:rFonts w:ascii="Arial" w:hAnsi="Arial" w:cs="Arial"/>
          <w:color w:val="355AA0"/>
          <w:kern w:val="0"/>
          <w:szCs w:val="18"/>
        </w:rPr>
      </w:pPr>
      <w:r>
        <w:rPr>
          <w:rFonts w:ascii="Arial" w:hAnsi="Arial" w:cs="Arial"/>
          <w:color w:val="355AA0"/>
          <w:kern w:val="0"/>
          <w:szCs w:val="18"/>
        </w:rPr>
        <w:t>气候变化和灾害性天气对湿地的影响</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1701"/>
        <w:gridCol w:w="1701"/>
        <w:gridCol w:w="1134"/>
        <w:gridCol w:w="1559"/>
        <w:gridCol w:w="1701"/>
        <w:gridCol w:w="1496"/>
      </w:tblGrid>
      <w:tr w:rsidR="00877623" w:rsidTr="000824F0">
        <w:trPr>
          <w:jc w:val="center"/>
        </w:trPr>
        <w:tc>
          <w:tcPr>
            <w:tcW w:w="5382"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55AA0"/>
                <w:kern w:val="0"/>
                <w:sz w:val="18"/>
                <w:szCs w:val="18"/>
              </w:rPr>
              <w:t>影响湿地的不利因素</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实际的威</w:t>
            </w:r>
            <w:r>
              <w:rPr>
                <w:rFonts w:ascii="Arial" w:hAnsi="Arial" w:cs="Arial" w:hint="eastAsia"/>
                <w:color w:val="355AA0"/>
                <w:kern w:val="0"/>
                <w:sz w:val="18"/>
                <w:szCs w:val="18"/>
              </w:rPr>
              <w:t>胁</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潜在的威</w:t>
            </w:r>
            <w:r>
              <w:rPr>
                <w:rFonts w:ascii="Arial" w:hAnsi="Arial" w:cs="Arial" w:hint="eastAsia"/>
                <w:color w:val="355AA0"/>
                <w:kern w:val="0"/>
                <w:sz w:val="18"/>
                <w:szCs w:val="18"/>
              </w:rPr>
              <w:t>胁</w:t>
            </w:r>
          </w:p>
        </w:tc>
        <w:tc>
          <w:tcPr>
            <w:tcW w:w="1134"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湿地本</w:t>
            </w:r>
            <w:r>
              <w:rPr>
                <w:rFonts w:ascii="Arial" w:hAnsi="Arial" w:cs="Arial" w:hint="eastAsia"/>
                <w:color w:val="355AA0"/>
                <w:kern w:val="0"/>
                <w:sz w:val="18"/>
                <w:szCs w:val="18"/>
              </w:rPr>
              <w:t>身</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c>
          <w:tcPr>
            <w:tcW w:w="1701" w:type="dxa"/>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SimSun" w:eastAsia="SimSun" w:hAnsi="SimSun" w:cs="SimSun" w:hint="eastAsia"/>
                <w:color w:val="355AA0"/>
                <w:kern w:val="0"/>
                <w:sz w:val="18"/>
                <w:szCs w:val="18"/>
              </w:rPr>
              <w:t>周边地</w:t>
            </w:r>
            <w:r>
              <w:rPr>
                <w:rFonts w:ascii="Arial" w:hAnsi="Arial" w:cs="Arial" w:hint="eastAsia"/>
                <w:color w:val="355AA0"/>
                <w:kern w:val="0"/>
                <w:sz w:val="18"/>
                <w:szCs w:val="18"/>
              </w:rPr>
              <w:t>区</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55AA0"/>
                <w:kern w:val="0"/>
                <w:sz w:val="24"/>
                <w:szCs w:val="18"/>
              </w:rPr>
            </w:pPr>
            <w:r>
              <w:rPr>
                <w:rFonts w:ascii="Arial" w:hAnsi="Arial" w:cs="Arial"/>
                <w:color w:val="355AA0"/>
                <w:kern w:val="0"/>
                <w:sz w:val="18"/>
                <w:szCs w:val="18"/>
              </w:rPr>
              <w:t>RIS</w:t>
            </w:r>
            <w:r>
              <w:rPr>
                <w:rFonts w:ascii="SimSun" w:eastAsia="SimSun" w:hAnsi="SimSun" w:cs="SimSun" w:hint="eastAsia"/>
                <w:color w:val="355AA0"/>
                <w:kern w:val="0"/>
                <w:sz w:val="18"/>
                <w:szCs w:val="18"/>
              </w:rPr>
              <w:t>表更新时发生的变</w:t>
            </w:r>
            <w:r>
              <w:rPr>
                <w:rFonts w:ascii="Arial" w:hAnsi="Arial" w:cs="Arial" w:hint="eastAsia"/>
                <w:color w:val="355AA0"/>
                <w:kern w:val="0"/>
                <w:sz w:val="18"/>
                <w:szCs w:val="18"/>
              </w:rPr>
              <w:t>化</w:t>
            </w:r>
          </w:p>
        </w:tc>
      </w:tr>
      <w:tr w:rsidR="00A76BAA" w:rsidTr="000824F0">
        <w:trPr>
          <w:jc w:val="center"/>
        </w:trPr>
        <w:tc>
          <w:tcPr>
            <w:tcW w:w="5382" w:type="dxa"/>
            <w:vAlign w:val="center"/>
          </w:tcPr>
          <w:p w:rsidR="00A76BAA" w:rsidRPr="00A76BAA" w:rsidRDefault="0020506D" w:rsidP="00A76BAA">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r>
              <w:rPr>
                <w:rFonts w:ascii="Arial" w:eastAsia="SimSun" w:hAnsi="Arial" w:cs="Arial" w:hint="eastAsia"/>
                <w:sz w:val="18"/>
                <w:szCs w:val="21"/>
              </w:rPr>
              <w:t>栖息地</w:t>
            </w:r>
            <w:r>
              <w:rPr>
                <w:rFonts w:ascii="Arial" w:eastAsia="SimSun" w:hAnsi="Arial" w:cs="Arial"/>
                <w:sz w:val="18"/>
                <w:szCs w:val="21"/>
              </w:rPr>
              <w:t>转移和改变</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76BAA"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76BAA"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76BAA" w:rsidRDefault="00A76BAA" w:rsidP="00A76BAA">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76BAA"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76BAA" w:rsidRDefault="00A76BAA" w:rsidP="00A76BAA">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76BAA"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76BAA" w:rsidTr="000824F0">
        <w:trPr>
          <w:jc w:val="center"/>
        </w:trPr>
        <w:tc>
          <w:tcPr>
            <w:tcW w:w="5382" w:type="dxa"/>
            <w:vAlign w:val="center"/>
          </w:tcPr>
          <w:p w:rsidR="00A76BAA" w:rsidRPr="00A76BAA" w:rsidRDefault="0020506D" w:rsidP="00A76BAA">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sz w:val="18"/>
                <w:szCs w:val="21"/>
              </w:rPr>
              <w:t>干旱</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76BAA"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76BAA"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76BAA" w:rsidRDefault="00A76BAA" w:rsidP="00A76BAA">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76BAA"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76BAA" w:rsidRDefault="00A76BAA" w:rsidP="00A76BAA">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76BAA"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76BAA" w:rsidTr="000824F0">
        <w:trPr>
          <w:jc w:val="center"/>
        </w:trPr>
        <w:tc>
          <w:tcPr>
            <w:tcW w:w="5382" w:type="dxa"/>
            <w:vAlign w:val="center"/>
          </w:tcPr>
          <w:p w:rsidR="00A76BAA" w:rsidRPr="00A76BAA" w:rsidRDefault="0020506D" w:rsidP="00A76BAA">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r>
              <w:rPr>
                <w:rFonts w:ascii="Arial" w:eastAsia="SimSun" w:hAnsi="Arial" w:cs="Arial" w:hint="eastAsia"/>
                <w:sz w:val="18"/>
                <w:szCs w:val="21"/>
              </w:rPr>
              <w:t>极端</w:t>
            </w:r>
            <w:r>
              <w:rPr>
                <w:rFonts w:ascii="Arial" w:eastAsia="SimSun" w:hAnsi="Arial" w:cs="Arial"/>
                <w:sz w:val="18"/>
                <w:szCs w:val="21"/>
              </w:rPr>
              <w:t>温度</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76BAA"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76BAA"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76BAA" w:rsidRDefault="00A76BAA" w:rsidP="00A76BAA">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76BAA"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76BAA" w:rsidRDefault="00A76BAA" w:rsidP="00A76BAA">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76BAA"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A76BAA" w:rsidRPr="008463EA" w:rsidTr="000824F0">
        <w:trPr>
          <w:jc w:val="center"/>
        </w:trPr>
        <w:tc>
          <w:tcPr>
            <w:tcW w:w="5382" w:type="dxa"/>
            <w:vAlign w:val="center"/>
          </w:tcPr>
          <w:p w:rsidR="00A76BAA" w:rsidRPr="00A76BAA" w:rsidRDefault="0020506D" w:rsidP="00A76BAA">
            <w:pPr>
              <w:tabs>
                <w:tab w:val="left" w:pos="-130"/>
                <w:tab w:val="left" w:pos="590"/>
                <w:tab w:val="left" w:leader="dot" w:pos="1310"/>
                <w:tab w:val="left" w:leader="dot" w:pos="8250"/>
                <w:tab w:val="left" w:leader="dot" w:pos="9339"/>
                <w:tab w:val="left" w:leader="dot" w:pos="9882"/>
              </w:tabs>
              <w:jc w:val="center"/>
              <w:rPr>
                <w:rFonts w:ascii="Arial" w:eastAsia="SimSun" w:hAnsi="Arial" w:cs="Arial"/>
                <w:sz w:val="18"/>
                <w:szCs w:val="21"/>
              </w:rPr>
            </w:pPr>
            <w:r>
              <w:rPr>
                <w:rFonts w:ascii="Arial" w:eastAsia="SimSun" w:hAnsi="Arial" w:cs="Arial" w:hint="eastAsia"/>
                <w:sz w:val="18"/>
                <w:szCs w:val="21"/>
              </w:rPr>
              <w:t>风暴</w:t>
            </w:r>
            <w:r>
              <w:rPr>
                <w:rFonts w:ascii="Arial" w:eastAsia="SimSun" w:hAnsi="Arial" w:cs="Arial"/>
                <w:sz w:val="18"/>
                <w:szCs w:val="21"/>
              </w:rPr>
              <w:t>和洪水</w:t>
            </w:r>
            <w:r w:rsidR="00DB4587"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76BAA" w:rsidRDefault="00545233" w:rsidP="00545233">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701" w:type="dxa"/>
            <w:vAlign w:val="center"/>
          </w:tcPr>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545233" w:rsidRPr="008463EA" w:rsidRDefault="00545233" w:rsidP="00545233">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A76BAA" w:rsidRDefault="00545233" w:rsidP="00545233">
            <w:pPr>
              <w:autoSpaceDE w:val="0"/>
              <w:autoSpaceDN w:val="0"/>
              <w:adjustRightInd w:val="0"/>
              <w:jc w:val="center"/>
              <w:rPr>
                <w:rFonts w:ascii="Arial" w:hAnsi="Arial" w:cs="Arial"/>
                <w:color w:val="355AA0"/>
                <w:kern w:val="0"/>
                <w:sz w:val="24"/>
                <w:szCs w:val="18"/>
              </w:rPr>
            </w:pPr>
            <w:r>
              <w:rPr>
                <w:rFonts w:ascii="Arial" w:hAnsi="Arial" w:cs="Arial" w:hint="eastAsia"/>
                <w:sz w:val="18"/>
              </w:rPr>
              <w:t>高度影响</w:t>
            </w:r>
            <w:r w:rsidRPr="00CD2976">
              <w:rPr>
                <w:rFonts w:ascii="SimSun" w:hAnsi="SimSun" w:hint="eastAsia"/>
                <w:kern w:val="0"/>
                <w:szCs w:val="21"/>
              </w:rPr>
              <w:t>□</w:t>
            </w:r>
          </w:p>
        </w:tc>
        <w:tc>
          <w:tcPr>
            <w:tcW w:w="1134" w:type="dxa"/>
            <w:vAlign w:val="center"/>
          </w:tcPr>
          <w:p w:rsidR="00A76BAA" w:rsidRDefault="00A76BAA" w:rsidP="00A76BAA">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559"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76BAA"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A76BAA" w:rsidRDefault="00A76BAA" w:rsidP="00A76BAA">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t>□</w:t>
            </w:r>
          </w:p>
        </w:tc>
        <w:tc>
          <w:tcPr>
            <w:tcW w:w="1496" w:type="dxa"/>
            <w:shd w:val="clear" w:color="auto" w:fill="DBF6F9"/>
            <w:vAlign w:val="center"/>
          </w:tcPr>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877623" w:rsidRDefault="00877623" w:rsidP="00877623">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877623" w:rsidRDefault="00877623" w:rsidP="00877623">
            <w:pPr>
              <w:autoSpaceDE w:val="0"/>
              <w:autoSpaceDN w:val="0"/>
              <w:adjustRightInd w:val="0"/>
              <w:jc w:val="center"/>
              <w:rPr>
                <w:rFonts w:ascii="SimSun" w:hAnsi="SimSun"/>
                <w:kern w:val="0"/>
                <w:szCs w:val="21"/>
              </w:rPr>
            </w:pPr>
            <w:r>
              <w:rPr>
                <w:rFonts w:ascii="Arial" w:hAnsi="Arial" w:cs="Arial" w:hint="eastAsia"/>
                <w:color w:val="303030"/>
                <w:kern w:val="0"/>
                <w:sz w:val="18"/>
                <w:szCs w:val="18"/>
              </w:rPr>
              <w:t>减小</w:t>
            </w:r>
            <w:r>
              <w:rPr>
                <w:rFonts w:ascii="SimSun" w:hAnsi="SimSun" w:hint="eastAsia"/>
                <w:kern w:val="0"/>
                <w:szCs w:val="21"/>
              </w:rPr>
              <w:t>□</w:t>
            </w:r>
          </w:p>
          <w:p w:rsidR="00A76BAA" w:rsidRDefault="00877623" w:rsidP="00877623">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r w:rsidR="0020506D" w:rsidRPr="008463EA" w:rsidTr="000824F0">
        <w:trPr>
          <w:jc w:val="center"/>
        </w:trPr>
        <w:tc>
          <w:tcPr>
            <w:tcW w:w="5382" w:type="dxa"/>
            <w:vAlign w:val="center"/>
          </w:tcPr>
          <w:p w:rsidR="0020506D" w:rsidRPr="000A0C3E" w:rsidRDefault="0020506D" w:rsidP="0020506D">
            <w:pPr>
              <w:tabs>
                <w:tab w:val="left" w:pos="-130"/>
                <w:tab w:val="left" w:pos="590"/>
                <w:tab w:val="left" w:leader="dot" w:pos="1310"/>
                <w:tab w:val="left" w:leader="dot" w:pos="8250"/>
                <w:tab w:val="left" w:leader="dot" w:pos="9339"/>
                <w:tab w:val="left" w:leader="dot" w:pos="9882"/>
              </w:tabs>
              <w:jc w:val="center"/>
              <w:rPr>
                <w:rFonts w:ascii="Arial" w:hAnsi="Arial" w:cs="Arial"/>
                <w:sz w:val="18"/>
                <w:szCs w:val="21"/>
              </w:rPr>
            </w:pPr>
            <w:r>
              <w:rPr>
                <w:rFonts w:ascii="Arial" w:hAnsi="Arial" w:cs="Arial" w:hint="eastAsia"/>
                <w:kern w:val="0"/>
                <w:sz w:val="18"/>
                <w:szCs w:val="21"/>
              </w:rPr>
              <w:t>未特别指明的影响</w:t>
            </w:r>
            <w:r w:rsidR="00DB4587" w:rsidRPr="00CD2976">
              <w:rPr>
                <w:rFonts w:ascii="SimSun" w:hAnsi="SimSun" w:hint="eastAsia"/>
                <w:kern w:val="0"/>
                <w:szCs w:val="21"/>
              </w:rPr>
              <w:t>□</w:t>
            </w:r>
          </w:p>
        </w:tc>
        <w:tc>
          <w:tcPr>
            <w:tcW w:w="1701" w:type="dxa"/>
            <w:vAlign w:val="center"/>
          </w:tcPr>
          <w:p w:rsidR="0020506D" w:rsidRPr="008463EA" w:rsidRDefault="0020506D" w:rsidP="0020506D">
            <w:pPr>
              <w:autoSpaceDE w:val="0"/>
              <w:autoSpaceDN w:val="0"/>
              <w:adjustRightInd w:val="0"/>
              <w:spacing w:after="60"/>
              <w:jc w:val="center"/>
              <w:rPr>
                <w:rFonts w:ascii="Arial" w:hAnsi="Arial" w:cs="Arial"/>
                <w:sz w:val="18"/>
              </w:rPr>
            </w:pPr>
            <w:r>
              <w:rPr>
                <w:rFonts w:ascii="Arial" w:hAnsi="Arial" w:cs="Arial" w:hint="eastAsia"/>
                <w:sz w:val="18"/>
              </w:rPr>
              <w:t>低影响</w:t>
            </w:r>
            <w:r w:rsidRPr="00CD2976">
              <w:rPr>
                <w:rFonts w:ascii="SimSun" w:hAnsi="SimSun" w:hint="eastAsia"/>
                <w:kern w:val="0"/>
                <w:szCs w:val="21"/>
              </w:rPr>
              <w:t>□</w:t>
            </w:r>
          </w:p>
          <w:p w:rsidR="0020506D" w:rsidRPr="008463EA" w:rsidRDefault="0020506D" w:rsidP="0020506D">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20506D" w:rsidRDefault="0020506D" w:rsidP="0020506D">
            <w:pPr>
              <w:autoSpaceDE w:val="0"/>
              <w:autoSpaceDN w:val="0"/>
              <w:adjustRightInd w:val="0"/>
              <w:spacing w:after="60"/>
              <w:jc w:val="center"/>
              <w:rPr>
                <w:rFonts w:ascii="Arial" w:hAnsi="Arial" w:cs="Arial"/>
                <w:color w:val="355AA0"/>
                <w:kern w:val="0"/>
                <w:sz w:val="24"/>
                <w:szCs w:val="18"/>
              </w:rPr>
            </w:pPr>
            <w:r>
              <w:rPr>
                <w:rFonts w:ascii="Arial" w:hAnsi="Arial" w:cs="Arial" w:hint="eastAsia"/>
                <w:sz w:val="18"/>
              </w:rPr>
              <w:lastRenderedPageBreak/>
              <w:t>高度影响</w:t>
            </w:r>
            <w:r w:rsidRPr="00CD2976">
              <w:rPr>
                <w:rFonts w:ascii="SimSun" w:hAnsi="SimSun" w:hint="eastAsia"/>
                <w:kern w:val="0"/>
                <w:szCs w:val="21"/>
              </w:rPr>
              <w:t>□</w:t>
            </w:r>
          </w:p>
        </w:tc>
        <w:tc>
          <w:tcPr>
            <w:tcW w:w="1701" w:type="dxa"/>
            <w:vAlign w:val="center"/>
          </w:tcPr>
          <w:p w:rsidR="0020506D" w:rsidRPr="008463EA" w:rsidRDefault="0020506D" w:rsidP="0020506D">
            <w:pPr>
              <w:autoSpaceDE w:val="0"/>
              <w:autoSpaceDN w:val="0"/>
              <w:adjustRightInd w:val="0"/>
              <w:spacing w:after="60"/>
              <w:jc w:val="center"/>
              <w:rPr>
                <w:rFonts w:ascii="Arial" w:hAnsi="Arial" w:cs="Arial"/>
                <w:sz w:val="18"/>
              </w:rPr>
            </w:pPr>
            <w:r>
              <w:rPr>
                <w:rFonts w:ascii="Arial" w:hAnsi="Arial" w:cs="Arial" w:hint="eastAsia"/>
                <w:sz w:val="18"/>
              </w:rPr>
              <w:lastRenderedPageBreak/>
              <w:t>低影响</w:t>
            </w:r>
            <w:r w:rsidRPr="00CD2976">
              <w:rPr>
                <w:rFonts w:ascii="SimSun" w:hAnsi="SimSun" w:hint="eastAsia"/>
                <w:kern w:val="0"/>
                <w:szCs w:val="21"/>
              </w:rPr>
              <w:t>□</w:t>
            </w:r>
          </w:p>
          <w:p w:rsidR="0020506D" w:rsidRPr="008463EA" w:rsidRDefault="0020506D" w:rsidP="0020506D">
            <w:pPr>
              <w:autoSpaceDE w:val="0"/>
              <w:autoSpaceDN w:val="0"/>
              <w:adjustRightInd w:val="0"/>
              <w:spacing w:after="60"/>
              <w:jc w:val="center"/>
              <w:rPr>
                <w:rFonts w:ascii="Arial" w:hAnsi="Arial" w:cs="Arial"/>
                <w:sz w:val="18"/>
              </w:rPr>
            </w:pPr>
            <w:r>
              <w:rPr>
                <w:rFonts w:ascii="Arial" w:hAnsi="Arial" w:cs="Arial"/>
                <w:sz w:val="18"/>
              </w:rPr>
              <w:t>中度影响</w:t>
            </w:r>
            <w:r w:rsidRPr="00CD2976">
              <w:rPr>
                <w:rFonts w:ascii="SimSun" w:hAnsi="SimSun" w:hint="eastAsia"/>
                <w:kern w:val="0"/>
                <w:szCs w:val="21"/>
              </w:rPr>
              <w:t>□</w:t>
            </w:r>
          </w:p>
          <w:p w:rsidR="0020506D" w:rsidRDefault="0020506D" w:rsidP="0020506D">
            <w:pPr>
              <w:autoSpaceDE w:val="0"/>
              <w:autoSpaceDN w:val="0"/>
              <w:adjustRightInd w:val="0"/>
              <w:jc w:val="center"/>
              <w:rPr>
                <w:rFonts w:ascii="Arial" w:hAnsi="Arial" w:cs="Arial"/>
                <w:color w:val="355AA0"/>
                <w:kern w:val="0"/>
                <w:sz w:val="24"/>
                <w:szCs w:val="18"/>
              </w:rPr>
            </w:pPr>
            <w:r>
              <w:rPr>
                <w:rFonts w:ascii="Arial" w:hAnsi="Arial" w:cs="Arial" w:hint="eastAsia"/>
                <w:sz w:val="18"/>
              </w:rPr>
              <w:lastRenderedPageBreak/>
              <w:t>高度影响</w:t>
            </w:r>
            <w:r w:rsidRPr="00CD2976">
              <w:rPr>
                <w:rFonts w:ascii="SimSun" w:hAnsi="SimSun" w:hint="eastAsia"/>
                <w:kern w:val="0"/>
                <w:szCs w:val="21"/>
              </w:rPr>
              <w:t>□</w:t>
            </w:r>
          </w:p>
        </w:tc>
        <w:tc>
          <w:tcPr>
            <w:tcW w:w="1134" w:type="dxa"/>
            <w:vAlign w:val="center"/>
          </w:tcPr>
          <w:p w:rsidR="0020506D" w:rsidRDefault="0020506D" w:rsidP="0020506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559" w:type="dxa"/>
            <w:shd w:val="clear" w:color="auto" w:fill="DBF6F9"/>
            <w:vAlign w:val="center"/>
          </w:tcPr>
          <w:p w:rsidR="0020506D" w:rsidRDefault="0020506D" w:rsidP="0020506D">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20506D" w:rsidRDefault="0020506D" w:rsidP="0020506D">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20506D" w:rsidRDefault="0020506D" w:rsidP="0020506D">
            <w:pPr>
              <w:autoSpaceDE w:val="0"/>
              <w:autoSpaceDN w:val="0"/>
              <w:adjustRightInd w:val="0"/>
              <w:jc w:val="center"/>
              <w:rPr>
                <w:rFonts w:ascii="SimSun" w:hAnsi="SimSun"/>
                <w:kern w:val="0"/>
                <w:szCs w:val="21"/>
              </w:rPr>
            </w:pPr>
            <w:r>
              <w:rPr>
                <w:rFonts w:ascii="Arial" w:hAnsi="Arial" w:cs="Arial" w:hint="eastAsia"/>
                <w:color w:val="303030"/>
                <w:kern w:val="0"/>
                <w:sz w:val="18"/>
                <w:szCs w:val="18"/>
              </w:rPr>
              <w:lastRenderedPageBreak/>
              <w:t>减小</w:t>
            </w:r>
            <w:r>
              <w:rPr>
                <w:rFonts w:ascii="SimSun" w:hAnsi="SimSun" w:hint="eastAsia"/>
                <w:kern w:val="0"/>
                <w:szCs w:val="21"/>
              </w:rPr>
              <w:t>□</w:t>
            </w:r>
          </w:p>
          <w:p w:rsidR="0020506D" w:rsidRDefault="0020506D" w:rsidP="0020506D">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c>
          <w:tcPr>
            <w:tcW w:w="1701" w:type="dxa"/>
            <w:vAlign w:val="center"/>
          </w:tcPr>
          <w:p w:rsidR="0020506D" w:rsidRDefault="0020506D" w:rsidP="0020506D">
            <w:pPr>
              <w:autoSpaceDE w:val="0"/>
              <w:autoSpaceDN w:val="0"/>
              <w:adjustRightInd w:val="0"/>
              <w:jc w:val="center"/>
              <w:rPr>
                <w:rFonts w:ascii="Arial" w:hAnsi="Arial" w:cs="Arial"/>
                <w:color w:val="355AA0"/>
                <w:kern w:val="0"/>
                <w:sz w:val="24"/>
                <w:szCs w:val="18"/>
              </w:rPr>
            </w:pPr>
            <w:r w:rsidRPr="00CD2976">
              <w:rPr>
                <w:rFonts w:ascii="SimSun" w:hAnsi="SimSun" w:hint="eastAsia"/>
                <w:kern w:val="0"/>
                <w:szCs w:val="21"/>
              </w:rPr>
              <w:lastRenderedPageBreak/>
              <w:t>□</w:t>
            </w:r>
          </w:p>
        </w:tc>
        <w:tc>
          <w:tcPr>
            <w:tcW w:w="1496" w:type="dxa"/>
            <w:shd w:val="clear" w:color="auto" w:fill="DBF6F9"/>
            <w:vAlign w:val="center"/>
          </w:tcPr>
          <w:p w:rsidR="0020506D" w:rsidRDefault="0020506D" w:rsidP="0020506D">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无变化</w:t>
            </w:r>
            <w:r>
              <w:rPr>
                <w:rFonts w:ascii="SimSun" w:hAnsi="SimSun" w:hint="eastAsia"/>
                <w:kern w:val="0"/>
                <w:szCs w:val="21"/>
              </w:rPr>
              <w:t>□</w:t>
            </w:r>
          </w:p>
          <w:p w:rsidR="0020506D" w:rsidRDefault="0020506D" w:rsidP="0020506D">
            <w:pPr>
              <w:autoSpaceDE w:val="0"/>
              <w:autoSpaceDN w:val="0"/>
              <w:adjustRightInd w:val="0"/>
              <w:jc w:val="center"/>
              <w:rPr>
                <w:rFonts w:ascii="Arial" w:hAnsi="Arial" w:cs="Arial"/>
                <w:color w:val="303030"/>
                <w:kern w:val="0"/>
                <w:szCs w:val="18"/>
              </w:rPr>
            </w:pPr>
            <w:r>
              <w:rPr>
                <w:rFonts w:ascii="Arial" w:hAnsi="Arial" w:cs="Arial" w:hint="eastAsia"/>
                <w:color w:val="303030"/>
                <w:kern w:val="0"/>
                <w:sz w:val="18"/>
                <w:szCs w:val="18"/>
              </w:rPr>
              <w:t>增加</w:t>
            </w:r>
            <w:r>
              <w:rPr>
                <w:rFonts w:ascii="SimSun" w:hAnsi="SimSun" w:hint="eastAsia"/>
                <w:kern w:val="0"/>
                <w:szCs w:val="21"/>
              </w:rPr>
              <w:t>□</w:t>
            </w:r>
          </w:p>
          <w:p w:rsidR="0020506D" w:rsidRDefault="0020506D" w:rsidP="0020506D">
            <w:pPr>
              <w:autoSpaceDE w:val="0"/>
              <w:autoSpaceDN w:val="0"/>
              <w:adjustRightInd w:val="0"/>
              <w:jc w:val="center"/>
              <w:rPr>
                <w:rFonts w:ascii="SimSun" w:hAnsi="SimSun"/>
                <w:kern w:val="0"/>
                <w:szCs w:val="21"/>
              </w:rPr>
            </w:pPr>
            <w:r>
              <w:rPr>
                <w:rFonts w:ascii="Arial" w:hAnsi="Arial" w:cs="Arial" w:hint="eastAsia"/>
                <w:color w:val="303030"/>
                <w:kern w:val="0"/>
                <w:sz w:val="18"/>
                <w:szCs w:val="18"/>
              </w:rPr>
              <w:lastRenderedPageBreak/>
              <w:t>减小</w:t>
            </w:r>
            <w:r>
              <w:rPr>
                <w:rFonts w:ascii="SimSun" w:hAnsi="SimSun" w:hint="eastAsia"/>
                <w:kern w:val="0"/>
                <w:szCs w:val="21"/>
              </w:rPr>
              <w:t>□</w:t>
            </w:r>
          </w:p>
          <w:p w:rsidR="0020506D" w:rsidRDefault="0020506D" w:rsidP="0020506D">
            <w:pPr>
              <w:autoSpaceDE w:val="0"/>
              <w:autoSpaceDN w:val="0"/>
              <w:adjustRightInd w:val="0"/>
              <w:jc w:val="center"/>
              <w:rPr>
                <w:rFonts w:ascii="Arial" w:hAnsi="Arial" w:cs="Arial"/>
                <w:color w:val="355AA0"/>
                <w:kern w:val="0"/>
                <w:sz w:val="24"/>
                <w:szCs w:val="18"/>
              </w:rPr>
            </w:pPr>
            <w:r>
              <w:rPr>
                <w:rFonts w:ascii="Arial" w:hAnsi="Arial" w:cs="Arial" w:hint="eastAsia"/>
                <w:color w:val="303030"/>
                <w:kern w:val="0"/>
                <w:sz w:val="18"/>
                <w:szCs w:val="18"/>
              </w:rPr>
              <w:t>未知</w:t>
            </w:r>
            <w:r>
              <w:rPr>
                <w:rFonts w:ascii="SimSun" w:hAnsi="SimSun" w:hint="eastAsia"/>
                <w:kern w:val="0"/>
                <w:szCs w:val="21"/>
              </w:rPr>
              <w:t>□</w:t>
            </w:r>
          </w:p>
        </w:tc>
      </w:tr>
    </w:tbl>
    <w:p w:rsidR="000A0C3E" w:rsidRDefault="000A0C3E" w:rsidP="00AB0466">
      <w:pPr>
        <w:autoSpaceDE w:val="0"/>
        <w:autoSpaceDN w:val="0"/>
        <w:adjustRightInd w:val="0"/>
        <w:jc w:val="left"/>
        <w:rPr>
          <w:rFonts w:ascii="Arial" w:hAnsi="Arial" w:cs="Arial"/>
          <w:color w:val="355AA0"/>
          <w:kern w:val="0"/>
          <w:szCs w:val="18"/>
        </w:rPr>
      </w:pPr>
      <w:bookmarkStart w:id="335" w:name="OLE_LINK392"/>
      <w:bookmarkStart w:id="336" w:name="OLE_LINK393"/>
    </w:p>
    <w:p w:rsidR="00A76BAA" w:rsidRDefault="00D64C7C" w:rsidP="00A76BAA">
      <w:pPr>
        <w:autoSpaceDE w:val="0"/>
        <w:autoSpaceDN w:val="0"/>
        <w:adjustRightInd w:val="0"/>
        <w:jc w:val="left"/>
        <w:rPr>
          <w:rFonts w:ascii="Arial" w:hAnsi="Arial" w:cs="Arial"/>
          <w:color w:val="355AA0"/>
          <w:kern w:val="0"/>
          <w:szCs w:val="18"/>
        </w:rPr>
      </w:pPr>
      <w:r>
        <w:rPr>
          <w:rFonts w:ascii="Arial" w:hAnsi="Arial" w:cs="Arial"/>
          <w:color w:val="355AA0"/>
          <w:kern w:val="0"/>
          <w:szCs w:val="18"/>
        </w:rPr>
        <w:t>请描述其他威胁</w:t>
      </w:r>
      <w:r>
        <w:rPr>
          <w:rFonts w:ascii="Arial" w:hAnsi="Arial" w:cs="Arial" w:hint="eastAsia"/>
          <w:color w:val="355AA0"/>
          <w:kern w:val="0"/>
          <w:szCs w:val="18"/>
        </w:rPr>
        <w:t>（可选）：</w:t>
      </w:r>
      <w:bookmarkEnd w:id="335"/>
      <w:bookmarkEnd w:id="336"/>
      <w:r w:rsidR="005259C1" w:rsidRPr="009752C4">
        <w:rPr>
          <w:rFonts w:ascii="Arial" w:hAnsi="Arial" w:cs="Arial" w:hint="eastAsia"/>
          <w:i/>
          <w:color w:val="355AA0"/>
          <w:kern w:val="0"/>
          <w:szCs w:val="17"/>
        </w:rPr>
        <w:t>（控制在</w:t>
      </w:r>
      <w:r w:rsidR="005259C1">
        <w:rPr>
          <w:rFonts w:ascii="Arial" w:hAnsi="Arial" w:cs="Arial"/>
          <w:i/>
          <w:color w:val="355AA0"/>
          <w:kern w:val="0"/>
          <w:szCs w:val="17"/>
        </w:rPr>
        <w:t>25</w:t>
      </w:r>
      <w:r w:rsidR="005259C1" w:rsidRPr="009752C4">
        <w:rPr>
          <w:rFonts w:ascii="Arial" w:hAnsi="Arial" w:cs="Arial" w:hint="eastAsia"/>
          <w:i/>
          <w:color w:val="355AA0"/>
          <w:kern w:val="0"/>
          <w:szCs w:val="17"/>
        </w:rPr>
        <w:t>00</w:t>
      </w:r>
      <w:r w:rsidR="005259C1"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A76BAA" w:rsidTr="00A76BAA">
        <w:tc>
          <w:tcPr>
            <w:tcW w:w="14674" w:type="dxa"/>
          </w:tcPr>
          <w:p w:rsidR="00A76BAA" w:rsidRDefault="00A76BAA" w:rsidP="00A76BAA">
            <w:pPr>
              <w:autoSpaceDE w:val="0"/>
              <w:autoSpaceDN w:val="0"/>
              <w:adjustRightInd w:val="0"/>
              <w:jc w:val="left"/>
              <w:rPr>
                <w:rFonts w:ascii="Arial" w:hAnsi="Arial" w:cs="Arial"/>
                <w:color w:val="355AA0"/>
                <w:kern w:val="0"/>
                <w:szCs w:val="18"/>
              </w:rPr>
            </w:pPr>
          </w:p>
          <w:p w:rsidR="00A76BAA" w:rsidRDefault="00A76BAA" w:rsidP="00A76BAA">
            <w:pPr>
              <w:autoSpaceDE w:val="0"/>
              <w:autoSpaceDN w:val="0"/>
              <w:adjustRightInd w:val="0"/>
              <w:jc w:val="left"/>
              <w:rPr>
                <w:rFonts w:ascii="Arial" w:hAnsi="Arial" w:cs="Arial"/>
                <w:color w:val="355AA0"/>
                <w:kern w:val="0"/>
                <w:szCs w:val="18"/>
              </w:rPr>
            </w:pPr>
          </w:p>
          <w:p w:rsidR="00A76BAA" w:rsidRPr="00A76BAA" w:rsidRDefault="00A76BAA" w:rsidP="00A76BAA">
            <w:pPr>
              <w:autoSpaceDE w:val="0"/>
              <w:autoSpaceDN w:val="0"/>
              <w:adjustRightInd w:val="0"/>
              <w:jc w:val="left"/>
              <w:rPr>
                <w:rFonts w:ascii="Arial" w:hAnsi="Arial" w:cs="Arial"/>
                <w:color w:val="355AA0"/>
                <w:kern w:val="0"/>
                <w:szCs w:val="18"/>
              </w:rPr>
            </w:pPr>
          </w:p>
        </w:tc>
      </w:tr>
    </w:tbl>
    <w:p w:rsidR="00A76BAA" w:rsidRDefault="00A76BAA" w:rsidP="00A76BAA">
      <w:pPr>
        <w:autoSpaceDE w:val="0"/>
        <w:autoSpaceDN w:val="0"/>
        <w:adjustRightInd w:val="0"/>
        <w:jc w:val="left"/>
        <w:rPr>
          <w:rFonts w:ascii="Arial" w:hAnsi="Arial" w:cs="Arial"/>
          <w:color w:val="355AA0"/>
          <w:kern w:val="0"/>
          <w:szCs w:val="18"/>
        </w:rPr>
      </w:pPr>
    </w:p>
    <w:p w:rsidR="00A76BAA" w:rsidRPr="00A76BAA" w:rsidRDefault="00A76BAA" w:rsidP="00A76BAA">
      <w:pPr>
        <w:pStyle w:val="Heading3"/>
        <w:spacing w:before="0" w:after="0" w:line="240" w:lineRule="auto"/>
        <w:rPr>
          <w:rFonts w:ascii="Arial" w:hAnsi="Arial" w:cs="Arial"/>
          <w:b w:val="0"/>
          <w:color w:val="355AA0"/>
          <w:sz w:val="24"/>
          <w:szCs w:val="24"/>
        </w:rPr>
      </w:pPr>
      <w:bookmarkStart w:id="337" w:name="_Toc436136753"/>
      <w:r w:rsidRPr="00A76BAA">
        <w:rPr>
          <w:rFonts w:ascii="Arial" w:hAnsi="Arial" w:cs="Arial"/>
          <w:b w:val="0"/>
          <w:color w:val="355AA0"/>
          <w:sz w:val="24"/>
          <w:szCs w:val="24"/>
        </w:rPr>
        <w:t xml:space="preserve">5.2.2 </w:t>
      </w:r>
      <w:r w:rsidR="00BF3EB2">
        <w:rPr>
          <w:rFonts w:ascii="Arial" w:hAnsi="Arial" w:cs="Arial"/>
          <w:b w:val="0"/>
          <w:color w:val="355AA0"/>
          <w:sz w:val="24"/>
          <w:szCs w:val="24"/>
        </w:rPr>
        <w:t>–</w:t>
      </w:r>
      <w:r w:rsidR="00BF3EB2">
        <w:rPr>
          <w:rFonts w:ascii="Arial" w:hAnsi="Arial" w:cs="Arial" w:hint="eastAsia"/>
          <w:b w:val="0"/>
          <w:color w:val="355AA0"/>
          <w:sz w:val="24"/>
          <w:szCs w:val="24"/>
        </w:rPr>
        <w:t>法律</w:t>
      </w:r>
      <w:r w:rsidR="00BF3EB2">
        <w:rPr>
          <w:rFonts w:ascii="Arial" w:hAnsi="Arial" w:cs="Arial"/>
          <w:b w:val="0"/>
          <w:color w:val="355AA0"/>
          <w:sz w:val="24"/>
          <w:szCs w:val="24"/>
        </w:rPr>
        <w:t>保护现状</w:t>
      </w:r>
      <w:bookmarkEnd w:id="337"/>
    </w:p>
    <w:p w:rsidR="00A76BAA" w:rsidRPr="00A76BAA" w:rsidRDefault="005C1334" w:rsidP="00A76BAA">
      <w:pPr>
        <w:autoSpaceDE w:val="0"/>
        <w:autoSpaceDN w:val="0"/>
        <w:adjustRightInd w:val="0"/>
        <w:jc w:val="left"/>
        <w:rPr>
          <w:rFonts w:ascii="Arial" w:hAnsi="Arial" w:cs="Arial"/>
          <w:color w:val="355AA0"/>
          <w:kern w:val="0"/>
          <w:szCs w:val="21"/>
        </w:rPr>
      </w:pPr>
      <w:r>
        <w:rPr>
          <w:rFonts w:ascii="Arial" w:hAnsi="Arial" w:cs="Arial"/>
          <w:color w:val="355AA0"/>
          <w:kern w:val="0"/>
          <w:szCs w:val="21"/>
        </w:rPr>
        <w:t>请列出相关的在国际</w:t>
      </w:r>
      <w:r>
        <w:rPr>
          <w:rFonts w:ascii="Arial" w:hAnsi="Arial" w:cs="Arial" w:hint="eastAsia"/>
          <w:color w:val="355AA0"/>
          <w:kern w:val="0"/>
          <w:szCs w:val="21"/>
        </w:rPr>
        <w:t>、地区或国家的保护现状，并详细说明与该国际重要湿地的边界关系：</w:t>
      </w:r>
    </w:p>
    <w:p w:rsidR="00A76BAA" w:rsidRDefault="005C1334" w:rsidP="00A76BAA">
      <w:pPr>
        <w:autoSpaceDE w:val="0"/>
        <w:autoSpaceDN w:val="0"/>
        <w:adjustRightInd w:val="0"/>
        <w:jc w:val="left"/>
        <w:rPr>
          <w:rFonts w:ascii="Arial" w:hAnsi="Arial" w:cs="Arial"/>
          <w:color w:val="355AA0"/>
          <w:kern w:val="0"/>
          <w:szCs w:val="21"/>
        </w:rPr>
      </w:pPr>
      <w:r>
        <w:rPr>
          <w:rFonts w:ascii="Arial" w:hAnsi="Arial" w:cs="Arial"/>
          <w:color w:val="355AA0"/>
          <w:kern w:val="0"/>
          <w:szCs w:val="21"/>
        </w:rPr>
        <w:t>全球</w:t>
      </w:r>
      <w:r w:rsidR="00975F73">
        <w:rPr>
          <w:rFonts w:ascii="Arial" w:hAnsi="Arial" w:cs="Arial"/>
          <w:color w:val="355AA0"/>
          <w:kern w:val="0"/>
          <w:szCs w:val="21"/>
        </w:rPr>
        <w:t>性的</w:t>
      </w:r>
      <w:r w:rsidR="00975F73">
        <w:rPr>
          <w:rFonts w:ascii="Arial" w:hAnsi="Arial" w:cs="Arial" w:hint="eastAsia"/>
          <w:color w:val="355AA0"/>
          <w:kern w:val="0"/>
          <w:szCs w:val="21"/>
        </w:rPr>
        <w:t>法定称号</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68"/>
        <w:gridCol w:w="3668"/>
        <w:gridCol w:w="3669"/>
        <w:gridCol w:w="3669"/>
      </w:tblGrid>
      <w:tr w:rsidR="00A76BAA" w:rsidTr="00A76BAA">
        <w:tc>
          <w:tcPr>
            <w:tcW w:w="3668" w:type="dxa"/>
            <w:vAlign w:val="center"/>
          </w:tcPr>
          <w:p w:rsidR="00A76BAA" w:rsidRDefault="00047D90" w:rsidP="00A76BAA">
            <w:pPr>
              <w:autoSpaceDE w:val="0"/>
              <w:autoSpaceDN w:val="0"/>
              <w:adjustRightInd w:val="0"/>
              <w:jc w:val="center"/>
              <w:rPr>
                <w:rFonts w:ascii="Arial" w:hAnsi="Arial" w:cs="Arial"/>
                <w:color w:val="355AA0"/>
                <w:kern w:val="0"/>
                <w:szCs w:val="21"/>
              </w:rPr>
            </w:pPr>
            <w:bookmarkStart w:id="338" w:name="_Hlk413162188"/>
            <w:r>
              <w:rPr>
                <w:rFonts w:ascii="Arial" w:hAnsi="Arial" w:cs="Arial" w:hint="eastAsia"/>
                <w:color w:val="355AA0"/>
                <w:kern w:val="0"/>
                <w:sz w:val="18"/>
                <w:szCs w:val="18"/>
              </w:rPr>
              <w:t>称号</w:t>
            </w:r>
            <w:r>
              <w:rPr>
                <w:rFonts w:ascii="Arial" w:hAnsi="Arial" w:cs="Arial"/>
                <w:color w:val="355AA0"/>
                <w:kern w:val="0"/>
                <w:sz w:val="18"/>
                <w:szCs w:val="18"/>
              </w:rPr>
              <w:t>类型</w:t>
            </w:r>
          </w:p>
        </w:tc>
        <w:tc>
          <w:tcPr>
            <w:tcW w:w="3668" w:type="dxa"/>
            <w:vAlign w:val="center"/>
          </w:tcPr>
          <w:p w:rsidR="00A76BAA" w:rsidRDefault="00047D90" w:rsidP="00A76BAA">
            <w:pPr>
              <w:autoSpaceDE w:val="0"/>
              <w:autoSpaceDN w:val="0"/>
              <w:adjustRightInd w:val="0"/>
              <w:jc w:val="center"/>
              <w:rPr>
                <w:rFonts w:ascii="Arial" w:hAnsi="Arial" w:cs="Arial"/>
                <w:color w:val="355AA0"/>
                <w:kern w:val="0"/>
                <w:szCs w:val="21"/>
              </w:rPr>
            </w:pPr>
            <w:r>
              <w:rPr>
                <w:rFonts w:ascii="Arial" w:hAnsi="Arial" w:cs="Arial" w:hint="eastAsia"/>
                <w:color w:val="355AA0"/>
                <w:kern w:val="0"/>
                <w:sz w:val="18"/>
                <w:szCs w:val="18"/>
              </w:rPr>
              <w:t>相应</w:t>
            </w:r>
            <w:r>
              <w:rPr>
                <w:rFonts w:ascii="Arial" w:hAnsi="Arial" w:cs="Arial"/>
                <w:color w:val="355AA0"/>
                <w:kern w:val="0"/>
                <w:sz w:val="18"/>
                <w:szCs w:val="18"/>
              </w:rPr>
              <w:t>区域的名称</w:t>
            </w:r>
          </w:p>
        </w:tc>
        <w:tc>
          <w:tcPr>
            <w:tcW w:w="3669" w:type="dxa"/>
            <w:vAlign w:val="center"/>
          </w:tcPr>
          <w:p w:rsidR="00A76BAA" w:rsidRDefault="00047D90" w:rsidP="00A76BAA">
            <w:pPr>
              <w:autoSpaceDE w:val="0"/>
              <w:autoSpaceDN w:val="0"/>
              <w:adjustRightInd w:val="0"/>
              <w:jc w:val="center"/>
              <w:rPr>
                <w:rFonts w:ascii="Arial" w:hAnsi="Arial" w:cs="Arial"/>
                <w:color w:val="355AA0"/>
                <w:kern w:val="0"/>
                <w:szCs w:val="21"/>
              </w:rPr>
            </w:pPr>
            <w:r>
              <w:rPr>
                <w:rFonts w:ascii="Arial" w:hAnsi="Arial" w:cs="Arial" w:hint="eastAsia"/>
                <w:color w:val="355AA0"/>
                <w:kern w:val="0"/>
                <w:sz w:val="18"/>
                <w:szCs w:val="18"/>
              </w:rPr>
              <w:t>网络</w:t>
            </w:r>
            <w:r>
              <w:rPr>
                <w:rFonts w:ascii="Arial" w:hAnsi="Arial" w:cs="Arial"/>
                <w:color w:val="355AA0"/>
                <w:kern w:val="0"/>
                <w:sz w:val="18"/>
                <w:szCs w:val="18"/>
              </w:rPr>
              <w:t>信息的</w:t>
            </w:r>
            <w:r>
              <w:rPr>
                <w:rFonts w:ascii="Arial" w:hAnsi="Arial" w:cs="Arial" w:hint="eastAsia"/>
                <w:color w:val="355AA0"/>
                <w:kern w:val="0"/>
                <w:sz w:val="18"/>
                <w:szCs w:val="18"/>
              </w:rPr>
              <w:t>URL</w:t>
            </w:r>
            <w:r>
              <w:rPr>
                <w:rFonts w:ascii="Arial" w:hAnsi="Arial" w:cs="Arial" w:hint="eastAsia"/>
                <w:color w:val="355AA0"/>
                <w:kern w:val="0"/>
                <w:sz w:val="18"/>
                <w:szCs w:val="18"/>
              </w:rPr>
              <w:t>地址</w:t>
            </w:r>
          </w:p>
        </w:tc>
        <w:tc>
          <w:tcPr>
            <w:tcW w:w="3669" w:type="dxa"/>
            <w:vAlign w:val="center"/>
          </w:tcPr>
          <w:p w:rsidR="00A76BAA" w:rsidRDefault="00047D90" w:rsidP="00047D90">
            <w:pPr>
              <w:autoSpaceDE w:val="0"/>
              <w:autoSpaceDN w:val="0"/>
              <w:adjustRightInd w:val="0"/>
              <w:jc w:val="center"/>
              <w:rPr>
                <w:rFonts w:ascii="Arial" w:hAnsi="Arial" w:cs="Arial"/>
                <w:color w:val="355AA0"/>
                <w:kern w:val="0"/>
                <w:szCs w:val="21"/>
              </w:rPr>
            </w:pPr>
            <w:bookmarkStart w:id="339" w:name="OLE_LINK407"/>
            <w:bookmarkStart w:id="340" w:name="OLE_LINK408"/>
            <w:r>
              <w:rPr>
                <w:rFonts w:ascii="Arial" w:hAnsi="Arial" w:cs="Arial"/>
                <w:color w:val="355AA0"/>
                <w:kern w:val="0"/>
                <w:sz w:val="18"/>
                <w:szCs w:val="18"/>
              </w:rPr>
              <w:t>与国际重要湿地重叠情况</w:t>
            </w:r>
            <w:bookmarkEnd w:id="339"/>
            <w:bookmarkEnd w:id="340"/>
          </w:p>
        </w:tc>
      </w:tr>
      <w:bookmarkEnd w:id="338"/>
      <w:tr w:rsidR="00A76BAA" w:rsidRPr="00105073" w:rsidTr="00A76BAA">
        <w:tc>
          <w:tcPr>
            <w:tcW w:w="3668" w:type="dxa"/>
            <w:vAlign w:val="center"/>
          </w:tcPr>
          <w:p w:rsidR="00A76BAA" w:rsidRPr="00105073" w:rsidRDefault="005008E3" w:rsidP="00105073">
            <w:pPr>
              <w:autoSpaceDE w:val="0"/>
              <w:autoSpaceDN w:val="0"/>
              <w:adjustRightInd w:val="0"/>
              <w:jc w:val="center"/>
              <w:rPr>
                <w:rFonts w:ascii="Arial" w:hAnsi="Arial" w:cs="Arial"/>
                <w:kern w:val="0"/>
                <w:sz w:val="18"/>
                <w:szCs w:val="18"/>
              </w:rPr>
            </w:pPr>
            <w:r>
              <w:rPr>
                <w:rFonts w:ascii="Arial" w:hAnsi="Arial" w:cs="Arial"/>
                <w:kern w:val="0"/>
                <w:sz w:val="18"/>
                <w:szCs w:val="18"/>
              </w:rPr>
              <w:t>世界文化遗产</w:t>
            </w:r>
            <w:r w:rsidRPr="00105073">
              <w:rPr>
                <w:rFonts w:ascii="Arial" w:hAnsi="Arial" w:cs="Arial" w:hint="eastAsia"/>
                <w:kern w:val="0"/>
                <w:sz w:val="18"/>
                <w:szCs w:val="18"/>
              </w:rPr>
              <w:t>□</w:t>
            </w:r>
          </w:p>
        </w:tc>
        <w:tc>
          <w:tcPr>
            <w:tcW w:w="3668" w:type="dxa"/>
            <w:vAlign w:val="center"/>
          </w:tcPr>
          <w:p w:rsidR="00A76BAA" w:rsidRPr="00105073" w:rsidRDefault="00A76BAA" w:rsidP="00A76BAA">
            <w:pPr>
              <w:autoSpaceDE w:val="0"/>
              <w:autoSpaceDN w:val="0"/>
              <w:adjustRightInd w:val="0"/>
              <w:jc w:val="center"/>
              <w:rPr>
                <w:rFonts w:ascii="Arial" w:hAnsi="Arial" w:cs="Arial"/>
                <w:kern w:val="0"/>
                <w:sz w:val="18"/>
                <w:szCs w:val="18"/>
              </w:rPr>
            </w:pPr>
          </w:p>
        </w:tc>
        <w:tc>
          <w:tcPr>
            <w:tcW w:w="3669" w:type="dxa"/>
            <w:vAlign w:val="center"/>
          </w:tcPr>
          <w:p w:rsidR="00A76BAA" w:rsidRPr="00105073" w:rsidRDefault="00A76BAA" w:rsidP="00A76BAA">
            <w:pPr>
              <w:autoSpaceDE w:val="0"/>
              <w:autoSpaceDN w:val="0"/>
              <w:adjustRightInd w:val="0"/>
              <w:jc w:val="center"/>
              <w:rPr>
                <w:rFonts w:ascii="Arial" w:hAnsi="Arial" w:cs="Arial"/>
                <w:kern w:val="0"/>
                <w:sz w:val="18"/>
                <w:szCs w:val="18"/>
              </w:rPr>
            </w:pPr>
          </w:p>
        </w:tc>
        <w:tc>
          <w:tcPr>
            <w:tcW w:w="3669" w:type="dxa"/>
            <w:vAlign w:val="center"/>
          </w:tcPr>
          <w:p w:rsidR="00A76BAA" w:rsidRPr="00105073" w:rsidRDefault="00047D90" w:rsidP="00105073">
            <w:pPr>
              <w:autoSpaceDE w:val="0"/>
              <w:autoSpaceDN w:val="0"/>
              <w:adjustRightInd w:val="0"/>
              <w:jc w:val="center"/>
              <w:rPr>
                <w:rFonts w:ascii="Arial" w:hAnsi="Arial" w:cs="Arial"/>
                <w:kern w:val="0"/>
                <w:sz w:val="18"/>
                <w:szCs w:val="18"/>
              </w:rPr>
            </w:pPr>
            <w:bookmarkStart w:id="341" w:name="OLE_LINK411"/>
            <w:bookmarkStart w:id="342" w:name="OLE_LINK412"/>
            <w:bookmarkStart w:id="343" w:name="OLE_LINK413"/>
            <w:bookmarkStart w:id="344" w:name="OLE_LINK414"/>
            <w:bookmarkStart w:id="345" w:name="OLE_LINK417"/>
            <w:bookmarkStart w:id="346" w:name="OLE_LINK418"/>
            <w:bookmarkStart w:id="347" w:name="OLE_LINK419"/>
            <w:r>
              <w:rPr>
                <w:rFonts w:ascii="Arial" w:hAnsi="Arial" w:cs="Arial" w:hint="eastAsia"/>
                <w:kern w:val="0"/>
                <w:sz w:val="18"/>
                <w:szCs w:val="18"/>
              </w:rPr>
              <w:t>全部重叠</w:t>
            </w:r>
            <w:bookmarkStart w:id="348" w:name="OLE_LINK422"/>
            <w:bookmarkStart w:id="349" w:name="OLE_LINK423"/>
            <w:r w:rsidR="00A76BAA" w:rsidRPr="00105073">
              <w:rPr>
                <w:rFonts w:ascii="Arial" w:hAnsi="Arial" w:cs="Arial" w:hint="eastAsia"/>
                <w:kern w:val="0"/>
                <w:sz w:val="18"/>
                <w:szCs w:val="18"/>
              </w:rPr>
              <w:t>□</w:t>
            </w:r>
            <w:bookmarkEnd w:id="348"/>
            <w:bookmarkEnd w:id="349"/>
            <w:r>
              <w:rPr>
                <w:rFonts w:ascii="Arial" w:hAnsi="Arial" w:cs="Arial" w:hint="eastAsia"/>
                <w:kern w:val="0"/>
                <w:sz w:val="18"/>
                <w:szCs w:val="18"/>
              </w:rPr>
              <w:t>部分</w:t>
            </w:r>
            <w:r>
              <w:rPr>
                <w:rFonts w:ascii="Arial" w:hAnsi="Arial" w:cs="Arial"/>
                <w:kern w:val="0"/>
                <w:sz w:val="18"/>
                <w:szCs w:val="18"/>
              </w:rPr>
              <w:t>重叠</w:t>
            </w:r>
            <w:r w:rsidR="00A76BAA" w:rsidRPr="00105073">
              <w:rPr>
                <w:rFonts w:ascii="Arial" w:hAnsi="Arial" w:cs="Arial" w:hint="eastAsia"/>
                <w:kern w:val="0"/>
                <w:sz w:val="18"/>
                <w:szCs w:val="18"/>
              </w:rPr>
              <w:t>□</w:t>
            </w:r>
            <w:bookmarkEnd w:id="341"/>
            <w:bookmarkEnd w:id="342"/>
            <w:bookmarkEnd w:id="343"/>
            <w:bookmarkEnd w:id="344"/>
            <w:bookmarkEnd w:id="345"/>
            <w:bookmarkEnd w:id="346"/>
            <w:bookmarkEnd w:id="347"/>
          </w:p>
        </w:tc>
      </w:tr>
      <w:tr w:rsidR="00A76BAA" w:rsidRPr="00105073" w:rsidTr="00A76BAA">
        <w:tc>
          <w:tcPr>
            <w:tcW w:w="3668" w:type="dxa"/>
            <w:vAlign w:val="center"/>
          </w:tcPr>
          <w:p w:rsidR="00A76BAA" w:rsidRPr="00105073" w:rsidRDefault="00F40967" w:rsidP="00105073">
            <w:pPr>
              <w:autoSpaceDE w:val="0"/>
              <w:autoSpaceDN w:val="0"/>
              <w:adjustRightInd w:val="0"/>
              <w:jc w:val="center"/>
              <w:rPr>
                <w:rFonts w:ascii="Arial" w:hAnsi="Arial" w:cs="Arial"/>
                <w:kern w:val="0"/>
                <w:sz w:val="18"/>
                <w:szCs w:val="18"/>
              </w:rPr>
            </w:pPr>
            <w:r>
              <w:rPr>
                <w:rFonts w:ascii="Arial" w:hAnsi="Arial" w:cs="Arial"/>
                <w:kern w:val="0"/>
                <w:sz w:val="18"/>
                <w:szCs w:val="18"/>
              </w:rPr>
              <w:t>联合国教科文组织生物圈保护区</w:t>
            </w:r>
            <w:r w:rsidR="005008E3" w:rsidRPr="00105073">
              <w:rPr>
                <w:rFonts w:ascii="Arial" w:hAnsi="Arial" w:cs="Arial" w:hint="eastAsia"/>
                <w:kern w:val="0"/>
                <w:sz w:val="18"/>
                <w:szCs w:val="18"/>
              </w:rPr>
              <w:t>□</w:t>
            </w:r>
          </w:p>
        </w:tc>
        <w:tc>
          <w:tcPr>
            <w:tcW w:w="3668" w:type="dxa"/>
            <w:vAlign w:val="center"/>
          </w:tcPr>
          <w:p w:rsidR="00A76BAA" w:rsidRPr="00105073" w:rsidRDefault="00A76BAA" w:rsidP="00A76BAA">
            <w:pPr>
              <w:autoSpaceDE w:val="0"/>
              <w:autoSpaceDN w:val="0"/>
              <w:adjustRightInd w:val="0"/>
              <w:jc w:val="center"/>
              <w:rPr>
                <w:rFonts w:ascii="Arial" w:hAnsi="Arial" w:cs="Arial"/>
                <w:kern w:val="0"/>
                <w:sz w:val="18"/>
                <w:szCs w:val="18"/>
              </w:rPr>
            </w:pPr>
          </w:p>
        </w:tc>
        <w:tc>
          <w:tcPr>
            <w:tcW w:w="3669" w:type="dxa"/>
            <w:vAlign w:val="center"/>
          </w:tcPr>
          <w:p w:rsidR="00A76BAA" w:rsidRPr="00105073" w:rsidRDefault="00A76BAA" w:rsidP="00A76BAA">
            <w:pPr>
              <w:autoSpaceDE w:val="0"/>
              <w:autoSpaceDN w:val="0"/>
              <w:adjustRightInd w:val="0"/>
              <w:jc w:val="center"/>
              <w:rPr>
                <w:rFonts w:ascii="Arial" w:hAnsi="Arial" w:cs="Arial"/>
                <w:kern w:val="0"/>
                <w:sz w:val="18"/>
                <w:szCs w:val="18"/>
              </w:rPr>
            </w:pPr>
          </w:p>
        </w:tc>
        <w:tc>
          <w:tcPr>
            <w:tcW w:w="3669" w:type="dxa"/>
            <w:vAlign w:val="center"/>
          </w:tcPr>
          <w:p w:rsidR="00A76BAA" w:rsidRPr="00105073" w:rsidRDefault="00047D90" w:rsidP="00A76BAA">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全部重叠</w:t>
            </w:r>
            <w:r w:rsidRPr="00105073">
              <w:rPr>
                <w:rFonts w:ascii="Arial" w:hAnsi="Arial" w:cs="Arial" w:hint="eastAsia"/>
                <w:kern w:val="0"/>
                <w:sz w:val="18"/>
                <w:szCs w:val="18"/>
              </w:rPr>
              <w:t>□</w:t>
            </w:r>
            <w:r>
              <w:rPr>
                <w:rFonts w:ascii="Arial" w:hAnsi="Arial" w:cs="Arial" w:hint="eastAsia"/>
                <w:kern w:val="0"/>
                <w:sz w:val="18"/>
                <w:szCs w:val="18"/>
              </w:rPr>
              <w:t>部分</w:t>
            </w:r>
            <w:r>
              <w:rPr>
                <w:rFonts w:ascii="Arial" w:hAnsi="Arial" w:cs="Arial"/>
                <w:kern w:val="0"/>
                <w:sz w:val="18"/>
                <w:szCs w:val="18"/>
              </w:rPr>
              <w:t>重叠</w:t>
            </w:r>
            <w:r w:rsidRPr="00105073">
              <w:rPr>
                <w:rFonts w:ascii="Arial" w:hAnsi="Arial" w:cs="Arial" w:hint="eastAsia"/>
                <w:kern w:val="0"/>
                <w:sz w:val="18"/>
                <w:szCs w:val="18"/>
              </w:rPr>
              <w:t>□</w:t>
            </w:r>
          </w:p>
        </w:tc>
      </w:tr>
      <w:tr w:rsidR="00A76BAA" w:rsidRPr="00105073" w:rsidTr="00A76BAA">
        <w:tc>
          <w:tcPr>
            <w:tcW w:w="3668" w:type="dxa"/>
            <w:vAlign w:val="center"/>
          </w:tcPr>
          <w:p w:rsidR="00A76BAA" w:rsidRPr="00105073" w:rsidRDefault="00F40967" w:rsidP="00105073">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其他</w:t>
            </w:r>
            <w:r>
              <w:rPr>
                <w:rFonts w:ascii="Arial" w:hAnsi="Arial" w:cs="Arial"/>
                <w:kern w:val="0"/>
                <w:sz w:val="18"/>
                <w:szCs w:val="18"/>
              </w:rPr>
              <w:t>的全球性的称号</w:t>
            </w:r>
            <w:r w:rsidR="005008E3" w:rsidRPr="00105073">
              <w:rPr>
                <w:rFonts w:ascii="Arial" w:hAnsi="Arial" w:cs="Arial" w:hint="eastAsia"/>
                <w:kern w:val="0"/>
                <w:sz w:val="18"/>
                <w:szCs w:val="18"/>
              </w:rPr>
              <w:t>□</w:t>
            </w:r>
          </w:p>
        </w:tc>
        <w:tc>
          <w:tcPr>
            <w:tcW w:w="3668" w:type="dxa"/>
            <w:vAlign w:val="center"/>
          </w:tcPr>
          <w:p w:rsidR="00A76BAA" w:rsidRPr="00105073" w:rsidRDefault="00A76BAA" w:rsidP="00A76BAA">
            <w:pPr>
              <w:autoSpaceDE w:val="0"/>
              <w:autoSpaceDN w:val="0"/>
              <w:adjustRightInd w:val="0"/>
              <w:jc w:val="center"/>
              <w:rPr>
                <w:rFonts w:ascii="Arial" w:hAnsi="Arial" w:cs="Arial"/>
                <w:kern w:val="0"/>
                <w:sz w:val="18"/>
                <w:szCs w:val="18"/>
              </w:rPr>
            </w:pPr>
          </w:p>
        </w:tc>
        <w:tc>
          <w:tcPr>
            <w:tcW w:w="3669" w:type="dxa"/>
            <w:vAlign w:val="center"/>
          </w:tcPr>
          <w:p w:rsidR="00A76BAA" w:rsidRPr="00105073" w:rsidRDefault="00A76BAA" w:rsidP="00A76BAA">
            <w:pPr>
              <w:autoSpaceDE w:val="0"/>
              <w:autoSpaceDN w:val="0"/>
              <w:adjustRightInd w:val="0"/>
              <w:jc w:val="center"/>
              <w:rPr>
                <w:rFonts w:ascii="Arial" w:hAnsi="Arial" w:cs="Arial"/>
                <w:kern w:val="0"/>
                <w:sz w:val="18"/>
                <w:szCs w:val="18"/>
              </w:rPr>
            </w:pPr>
          </w:p>
        </w:tc>
        <w:tc>
          <w:tcPr>
            <w:tcW w:w="3669" w:type="dxa"/>
            <w:vAlign w:val="center"/>
          </w:tcPr>
          <w:p w:rsidR="00A76BAA" w:rsidRPr="00105073" w:rsidRDefault="00047D90" w:rsidP="00A76BAA">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全部重叠</w:t>
            </w:r>
            <w:r w:rsidRPr="00105073">
              <w:rPr>
                <w:rFonts w:ascii="Arial" w:hAnsi="Arial" w:cs="Arial" w:hint="eastAsia"/>
                <w:kern w:val="0"/>
                <w:sz w:val="18"/>
                <w:szCs w:val="18"/>
              </w:rPr>
              <w:t>□</w:t>
            </w:r>
            <w:r>
              <w:rPr>
                <w:rFonts w:ascii="Arial" w:hAnsi="Arial" w:cs="Arial" w:hint="eastAsia"/>
                <w:kern w:val="0"/>
                <w:sz w:val="18"/>
                <w:szCs w:val="18"/>
              </w:rPr>
              <w:t>部分</w:t>
            </w:r>
            <w:r>
              <w:rPr>
                <w:rFonts w:ascii="Arial" w:hAnsi="Arial" w:cs="Arial"/>
                <w:kern w:val="0"/>
                <w:sz w:val="18"/>
                <w:szCs w:val="18"/>
              </w:rPr>
              <w:t>重叠</w:t>
            </w:r>
            <w:r w:rsidRPr="00105073">
              <w:rPr>
                <w:rFonts w:ascii="Arial" w:hAnsi="Arial" w:cs="Arial" w:hint="eastAsia"/>
                <w:kern w:val="0"/>
                <w:sz w:val="18"/>
                <w:szCs w:val="18"/>
              </w:rPr>
              <w:t>□</w:t>
            </w:r>
          </w:p>
        </w:tc>
      </w:tr>
    </w:tbl>
    <w:p w:rsidR="00A76BAA" w:rsidRDefault="00A76BAA" w:rsidP="00A76BAA">
      <w:pPr>
        <w:autoSpaceDE w:val="0"/>
        <w:autoSpaceDN w:val="0"/>
        <w:adjustRightInd w:val="0"/>
        <w:jc w:val="left"/>
        <w:rPr>
          <w:rFonts w:ascii="Arial" w:hAnsi="Arial" w:cs="Arial"/>
          <w:color w:val="355AA0"/>
          <w:kern w:val="0"/>
          <w:szCs w:val="21"/>
        </w:rPr>
      </w:pPr>
    </w:p>
    <w:p w:rsidR="00A76BAA" w:rsidRDefault="00975F73" w:rsidP="00A76BAA">
      <w:pPr>
        <w:autoSpaceDE w:val="0"/>
        <w:autoSpaceDN w:val="0"/>
        <w:adjustRightInd w:val="0"/>
        <w:jc w:val="left"/>
        <w:rPr>
          <w:rFonts w:ascii="Arial" w:hAnsi="Arial" w:cs="Arial"/>
          <w:color w:val="355AA0"/>
          <w:kern w:val="0"/>
          <w:szCs w:val="21"/>
        </w:rPr>
      </w:pPr>
      <w:r>
        <w:rPr>
          <w:rFonts w:ascii="Arial" w:hAnsi="Arial" w:cs="Arial"/>
          <w:color w:val="355AA0"/>
          <w:kern w:val="0"/>
          <w:szCs w:val="21"/>
        </w:rPr>
        <w:t>区域</w:t>
      </w:r>
      <w:r>
        <w:rPr>
          <w:rFonts w:ascii="Arial" w:hAnsi="Arial" w:cs="Arial" w:hint="eastAsia"/>
          <w:color w:val="355AA0"/>
          <w:kern w:val="0"/>
          <w:szCs w:val="21"/>
        </w:rPr>
        <w:t>（国际）</w:t>
      </w:r>
      <w:r>
        <w:rPr>
          <w:rFonts w:ascii="Arial" w:hAnsi="Arial" w:cs="Arial"/>
          <w:color w:val="355AA0"/>
          <w:kern w:val="0"/>
          <w:szCs w:val="21"/>
        </w:rPr>
        <w:t>的法定称号</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68"/>
        <w:gridCol w:w="3668"/>
        <w:gridCol w:w="3669"/>
        <w:gridCol w:w="3669"/>
      </w:tblGrid>
      <w:tr w:rsidR="00047D90" w:rsidTr="00A01970">
        <w:tc>
          <w:tcPr>
            <w:tcW w:w="3668" w:type="dxa"/>
            <w:vAlign w:val="center"/>
          </w:tcPr>
          <w:p w:rsidR="00047D90" w:rsidRDefault="00047D90" w:rsidP="00047D90">
            <w:pPr>
              <w:autoSpaceDE w:val="0"/>
              <w:autoSpaceDN w:val="0"/>
              <w:adjustRightInd w:val="0"/>
              <w:jc w:val="center"/>
              <w:rPr>
                <w:rFonts w:ascii="Arial" w:hAnsi="Arial" w:cs="Arial"/>
                <w:color w:val="355AA0"/>
                <w:kern w:val="0"/>
                <w:szCs w:val="21"/>
              </w:rPr>
            </w:pPr>
            <w:r>
              <w:rPr>
                <w:rFonts w:ascii="Arial" w:hAnsi="Arial" w:cs="Arial" w:hint="eastAsia"/>
                <w:color w:val="355AA0"/>
                <w:kern w:val="0"/>
                <w:sz w:val="18"/>
                <w:szCs w:val="18"/>
              </w:rPr>
              <w:t>称号</w:t>
            </w:r>
            <w:r>
              <w:rPr>
                <w:rFonts w:ascii="Arial" w:hAnsi="Arial" w:cs="Arial"/>
                <w:color w:val="355AA0"/>
                <w:kern w:val="0"/>
                <w:sz w:val="18"/>
                <w:szCs w:val="18"/>
              </w:rPr>
              <w:t>类型</w:t>
            </w:r>
          </w:p>
        </w:tc>
        <w:tc>
          <w:tcPr>
            <w:tcW w:w="3668" w:type="dxa"/>
            <w:vAlign w:val="center"/>
          </w:tcPr>
          <w:p w:rsidR="00047D90" w:rsidRDefault="00047D90" w:rsidP="00047D90">
            <w:pPr>
              <w:autoSpaceDE w:val="0"/>
              <w:autoSpaceDN w:val="0"/>
              <w:adjustRightInd w:val="0"/>
              <w:jc w:val="center"/>
              <w:rPr>
                <w:rFonts w:ascii="Arial" w:hAnsi="Arial" w:cs="Arial"/>
                <w:color w:val="355AA0"/>
                <w:kern w:val="0"/>
                <w:szCs w:val="21"/>
              </w:rPr>
            </w:pPr>
            <w:r>
              <w:rPr>
                <w:rFonts w:ascii="Arial" w:hAnsi="Arial" w:cs="Arial" w:hint="eastAsia"/>
                <w:color w:val="355AA0"/>
                <w:kern w:val="0"/>
                <w:sz w:val="18"/>
                <w:szCs w:val="18"/>
              </w:rPr>
              <w:t>相应</w:t>
            </w:r>
            <w:r>
              <w:rPr>
                <w:rFonts w:ascii="Arial" w:hAnsi="Arial" w:cs="Arial"/>
                <w:color w:val="355AA0"/>
                <w:kern w:val="0"/>
                <w:sz w:val="18"/>
                <w:szCs w:val="18"/>
              </w:rPr>
              <w:t>区域的名称</w:t>
            </w:r>
          </w:p>
        </w:tc>
        <w:tc>
          <w:tcPr>
            <w:tcW w:w="3669" w:type="dxa"/>
            <w:vAlign w:val="center"/>
          </w:tcPr>
          <w:p w:rsidR="00047D90" w:rsidRDefault="00047D90" w:rsidP="00047D90">
            <w:pPr>
              <w:autoSpaceDE w:val="0"/>
              <w:autoSpaceDN w:val="0"/>
              <w:adjustRightInd w:val="0"/>
              <w:jc w:val="center"/>
              <w:rPr>
                <w:rFonts w:ascii="Arial" w:hAnsi="Arial" w:cs="Arial"/>
                <w:color w:val="355AA0"/>
                <w:kern w:val="0"/>
                <w:szCs w:val="21"/>
              </w:rPr>
            </w:pPr>
            <w:r>
              <w:rPr>
                <w:rFonts w:ascii="Arial" w:hAnsi="Arial" w:cs="Arial" w:hint="eastAsia"/>
                <w:color w:val="355AA0"/>
                <w:kern w:val="0"/>
                <w:sz w:val="18"/>
                <w:szCs w:val="18"/>
              </w:rPr>
              <w:t>网络</w:t>
            </w:r>
            <w:r>
              <w:rPr>
                <w:rFonts w:ascii="Arial" w:hAnsi="Arial" w:cs="Arial"/>
                <w:color w:val="355AA0"/>
                <w:kern w:val="0"/>
                <w:sz w:val="18"/>
                <w:szCs w:val="18"/>
              </w:rPr>
              <w:t>信息的</w:t>
            </w:r>
            <w:r>
              <w:rPr>
                <w:rFonts w:ascii="Arial" w:hAnsi="Arial" w:cs="Arial" w:hint="eastAsia"/>
                <w:color w:val="355AA0"/>
                <w:kern w:val="0"/>
                <w:sz w:val="18"/>
                <w:szCs w:val="18"/>
              </w:rPr>
              <w:t>URL</w:t>
            </w:r>
            <w:r>
              <w:rPr>
                <w:rFonts w:ascii="Arial" w:hAnsi="Arial" w:cs="Arial" w:hint="eastAsia"/>
                <w:color w:val="355AA0"/>
                <w:kern w:val="0"/>
                <w:sz w:val="18"/>
                <w:szCs w:val="18"/>
              </w:rPr>
              <w:t>地址</w:t>
            </w:r>
          </w:p>
        </w:tc>
        <w:tc>
          <w:tcPr>
            <w:tcW w:w="3669" w:type="dxa"/>
            <w:vAlign w:val="center"/>
          </w:tcPr>
          <w:p w:rsidR="00047D90" w:rsidRDefault="00047D90" w:rsidP="00047D90">
            <w:pPr>
              <w:autoSpaceDE w:val="0"/>
              <w:autoSpaceDN w:val="0"/>
              <w:adjustRightInd w:val="0"/>
              <w:jc w:val="center"/>
              <w:rPr>
                <w:rFonts w:ascii="Arial" w:hAnsi="Arial" w:cs="Arial"/>
                <w:color w:val="355AA0"/>
                <w:kern w:val="0"/>
                <w:szCs w:val="21"/>
              </w:rPr>
            </w:pPr>
            <w:r>
              <w:rPr>
                <w:rFonts w:ascii="Arial" w:hAnsi="Arial" w:cs="Arial"/>
                <w:color w:val="355AA0"/>
                <w:kern w:val="0"/>
                <w:sz w:val="18"/>
                <w:szCs w:val="18"/>
              </w:rPr>
              <w:t>与国际重要湿地重叠情况</w:t>
            </w:r>
          </w:p>
        </w:tc>
      </w:tr>
      <w:tr w:rsidR="00105073" w:rsidRPr="00105073" w:rsidTr="00A76BAA">
        <w:tc>
          <w:tcPr>
            <w:tcW w:w="3668" w:type="dxa"/>
            <w:vAlign w:val="center"/>
          </w:tcPr>
          <w:p w:rsidR="00A76BAA" w:rsidRPr="00105073" w:rsidRDefault="009D2F53" w:rsidP="00105073">
            <w:pPr>
              <w:autoSpaceDE w:val="0"/>
              <w:autoSpaceDN w:val="0"/>
              <w:adjustRightInd w:val="0"/>
              <w:jc w:val="center"/>
              <w:rPr>
                <w:rFonts w:ascii="Arial" w:hAnsi="Arial" w:cs="Arial"/>
                <w:kern w:val="0"/>
                <w:sz w:val="18"/>
                <w:szCs w:val="18"/>
              </w:rPr>
            </w:pPr>
            <w:r>
              <w:rPr>
                <w:rFonts w:ascii="Arial" w:hAnsi="Arial" w:cs="Arial"/>
                <w:kern w:val="0"/>
                <w:sz w:val="18"/>
                <w:szCs w:val="18"/>
              </w:rPr>
              <w:t>欧盟</w:t>
            </w:r>
            <w:r>
              <w:rPr>
                <w:rFonts w:ascii="Arial" w:hAnsi="Arial" w:cs="Arial" w:hint="eastAsia"/>
                <w:kern w:val="0"/>
                <w:sz w:val="18"/>
                <w:szCs w:val="18"/>
              </w:rPr>
              <w:t>N</w:t>
            </w:r>
            <w:r>
              <w:rPr>
                <w:rFonts w:ascii="Arial" w:hAnsi="Arial" w:cs="Arial"/>
                <w:kern w:val="0"/>
                <w:sz w:val="18"/>
                <w:szCs w:val="18"/>
              </w:rPr>
              <w:t>atura2000</w:t>
            </w:r>
            <w:r>
              <w:rPr>
                <w:rFonts w:ascii="Arial" w:hAnsi="Arial" w:cs="Arial"/>
                <w:kern w:val="0"/>
                <w:sz w:val="18"/>
                <w:szCs w:val="18"/>
              </w:rPr>
              <w:t>自然保护区网络</w:t>
            </w:r>
            <w:r w:rsidR="005008E3" w:rsidRPr="00105073">
              <w:rPr>
                <w:rFonts w:ascii="Arial" w:hAnsi="Arial" w:cs="Arial" w:hint="eastAsia"/>
                <w:kern w:val="0"/>
                <w:sz w:val="18"/>
                <w:szCs w:val="18"/>
              </w:rPr>
              <w:t>□</w:t>
            </w:r>
          </w:p>
        </w:tc>
        <w:tc>
          <w:tcPr>
            <w:tcW w:w="3668" w:type="dxa"/>
            <w:vAlign w:val="center"/>
          </w:tcPr>
          <w:p w:rsidR="00A76BAA" w:rsidRPr="00105073" w:rsidRDefault="00A76BAA" w:rsidP="00A76BAA">
            <w:pPr>
              <w:autoSpaceDE w:val="0"/>
              <w:autoSpaceDN w:val="0"/>
              <w:adjustRightInd w:val="0"/>
              <w:jc w:val="center"/>
              <w:rPr>
                <w:rFonts w:ascii="Arial" w:hAnsi="Arial" w:cs="Arial"/>
                <w:kern w:val="0"/>
                <w:sz w:val="18"/>
                <w:szCs w:val="18"/>
              </w:rPr>
            </w:pPr>
          </w:p>
        </w:tc>
        <w:tc>
          <w:tcPr>
            <w:tcW w:w="3669" w:type="dxa"/>
            <w:vAlign w:val="center"/>
          </w:tcPr>
          <w:p w:rsidR="00A76BAA" w:rsidRPr="00105073" w:rsidRDefault="00A76BAA" w:rsidP="00A76BAA">
            <w:pPr>
              <w:autoSpaceDE w:val="0"/>
              <w:autoSpaceDN w:val="0"/>
              <w:adjustRightInd w:val="0"/>
              <w:jc w:val="center"/>
              <w:rPr>
                <w:rFonts w:ascii="Arial" w:hAnsi="Arial" w:cs="Arial"/>
                <w:kern w:val="0"/>
                <w:sz w:val="18"/>
                <w:szCs w:val="18"/>
              </w:rPr>
            </w:pPr>
          </w:p>
        </w:tc>
        <w:tc>
          <w:tcPr>
            <w:tcW w:w="3669" w:type="dxa"/>
            <w:vAlign w:val="center"/>
          </w:tcPr>
          <w:p w:rsidR="00A76BAA" w:rsidRPr="00105073" w:rsidRDefault="00047D90" w:rsidP="00105073">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全部重叠□部分重叠□</w:t>
            </w:r>
          </w:p>
        </w:tc>
      </w:tr>
      <w:tr w:rsidR="00105073" w:rsidRPr="00105073" w:rsidTr="00A76BAA">
        <w:tc>
          <w:tcPr>
            <w:tcW w:w="3668" w:type="dxa"/>
            <w:vAlign w:val="center"/>
          </w:tcPr>
          <w:p w:rsidR="00A76BAA" w:rsidRPr="00105073" w:rsidRDefault="009D2F53" w:rsidP="009D2F53">
            <w:pPr>
              <w:autoSpaceDE w:val="0"/>
              <w:autoSpaceDN w:val="0"/>
              <w:adjustRightInd w:val="0"/>
              <w:jc w:val="center"/>
              <w:rPr>
                <w:rFonts w:ascii="Arial" w:hAnsi="Arial" w:cs="Arial"/>
                <w:kern w:val="0"/>
                <w:sz w:val="18"/>
                <w:szCs w:val="18"/>
              </w:rPr>
            </w:pPr>
            <w:r>
              <w:rPr>
                <w:rFonts w:ascii="Arial" w:hAnsi="Arial" w:cs="Arial"/>
                <w:kern w:val="0"/>
                <w:sz w:val="18"/>
                <w:szCs w:val="18"/>
              </w:rPr>
              <w:t>其他国际称号</w:t>
            </w:r>
            <w:r w:rsidR="005008E3" w:rsidRPr="00105073">
              <w:rPr>
                <w:rFonts w:ascii="Arial" w:hAnsi="Arial" w:cs="Arial" w:hint="eastAsia"/>
                <w:kern w:val="0"/>
                <w:sz w:val="18"/>
                <w:szCs w:val="18"/>
              </w:rPr>
              <w:t>□</w:t>
            </w:r>
          </w:p>
        </w:tc>
        <w:tc>
          <w:tcPr>
            <w:tcW w:w="3668" w:type="dxa"/>
            <w:vAlign w:val="center"/>
          </w:tcPr>
          <w:p w:rsidR="00A76BAA" w:rsidRPr="00105073" w:rsidRDefault="00A76BAA" w:rsidP="00A76BAA">
            <w:pPr>
              <w:autoSpaceDE w:val="0"/>
              <w:autoSpaceDN w:val="0"/>
              <w:adjustRightInd w:val="0"/>
              <w:jc w:val="center"/>
              <w:rPr>
                <w:rFonts w:ascii="Arial" w:hAnsi="Arial" w:cs="Arial"/>
                <w:kern w:val="0"/>
                <w:sz w:val="18"/>
                <w:szCs w:val="18"/>
              </w:rPr>
            </w:pPr>
          </w:p>
        </w:tc>
        <w:tc>
          <w:tcPr>
            <w:tcW w:w="3669" w:type="dxa"/>
            <w:vAlign w:val="center"/>
          </w:tcPr>
          <w:p w:rsidR="00A76BAA" w:rsidRPr="00105073" w:rsidRDefault="00A76BAA" w:rsidP="00A76BAA">
            <w:pPr>
              <w:autoSpaceDE w:val="0"/>
              <w:autoSpaceDN w:val="0"/>
              <w:adjustRightInd w:val="0"/>
              <w:jc w:val="center"/>
              <w:rPr>
                <w:rFonts w:ascii="Arial" w:hAnsi="Arial" w:cs="Arial"/>
                <w:kern w:val="0"/>
                <w:sz w:val="18"/>
                <w:szCs w:val="18"/>
              </w:rPr>
            </w:pPr>
          </w:p>
        </w:tc>
        <w:tc>
          <w:tcPr>
            <w:tcW w:w="3669" w:type="dxa"/>
            <w:vAlign w:val="center"/>
          </w:tcPr>
          <w:p w:rsidR="00A76BAA" w:rsidRPr="00105073" w:rsidRDefault="00047D90" w:rsidP="00A76BAA">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全部重叠□部分重叠□</w:t>
            </w:r>
          </w:p>
        </w:tc>
      </w:tr>
    </w:tbl>
    <w:p w:rsidR="00A76BAA" w:rsidRDefault="00A76BAA" w:rsidP="00A76BAA">
      <w:pPr>
        <w:autoSpaceDE w:val="0"/>
        <w:autoSpaceDN w:val="0"/>
        <w:adjustRightInd w:val="0"/>
        <w:jc w:val="left"/>
        <w:rPr>
          <w:rFonts w:ascii="Arial" w:hAnsi="Arial" w:cs="Arial"/>
          <w:color w:val="355AA0"/>
          <w:kern w:val="0"/>
          <w:szCs w:val="21"/>
        </w:rPr>
      </w:pPr>
    </w:p>
    <w:p w:rsidR="00A76BAA" w:rsidRDefault="00975F73" w:rsidP="00A76BAA">
      <w:pPr>
        <w:autoSpaceDE w:val="0"/>
        <w:autoSpaceDN w:val="0"/>
        <w:adjustRightInd w:val="0"/>
        <w:jc w:val="left"/>
        <w:rPr>
          <w:rFonts w:ascii="Arial" w:hAnsi="Arial" w:cs="Arial"/>
          <w:color w:val="355AA0"/>
          <w:kern w:val="0"/>
          <w:szCs w:val="21"/>
        </w:rPr>
      </w:pPr>
      <w:r>
        <w:rPr>
          <w:rFonts w:ascii="Arial" w:hAnsi="Arial" w:cs="Arial" w:hint="eastAsia"/>
          <w:color w:val="355AA0"/>
          <w:kern w:val="0"/>
          <w:szCs w:val="21"/>
        </w:rPr>
        <w:t>国家</w:t>
      </w:r>
      <w:r>
        <w:rPr>
          <w:rFonts w:ascii="Arial" w:hAnsi="Arial" w:cs="Arial"/>
          <w:color w:val="355AA0"/>
          <w:kern w:val="0"/>
          <w:szCs w:val="21"/>
        </w:rPr>
        <w:t>的法定称号</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68"/>
        <w:gridCol w:w="3668"/>
        <w:gridCol w:w="3669"/>
        <w:gridCol w:w="3669"/>
      </w:tblGrid>
      <w:tr w:rsidR="00047D90" w:rsidTr="00A01970">
        <w:tc>
          <w:tcPr>
            <w:tcW w:w="3668" w:type="dxa"/>
            <w:vAlign w:val="center"/>
          </w:tcPr>
          <w:p w:rsidR="00047D90" w:rsidRDefault="00047D90" w:rsidP="00047D90">
            <w:pPr>
              <w:autoSpaceDE w:val="0"/>
              <w:autoSpaceDN w:val="0"/>
              <w:adjustRightInd w:val="0"/>
              <w:jc w:val="center"/>
              <w:rPr>
                <w:rFonts w:ascii="Arial" w:hAnsi="Arial" w:cs="Arial"/>
                <w:color w:val="355AA0"/>
                <w:kern w:val="0"/>
                <w:szCs w:val="21"/>
              </w:rPr>
            </w:pPr>
            <w:r>
              <w:rPr>
                <w:rFonts w:ascii="Arial" w:hAnsi="Arial" w:cs="Arial" w:hint="eastAsia"/>
                <w:color w:val="355AA0"/>
                <w:kern w:val="0"/>
                <w:sz w:val="18"/>
                <w:szCs w:val="18"/>
              </w:rPr>
              <w:t>称号类型</w:t>
            </w:r>
          </w:p>
        </w:tc>
        <w:tc>
          <w:tcPr>
            <w:tcW w:w="3668" w:type="dxa"/>
            <w:vAlign w:val="center"/>
          </w:tcPr>
          <w:p w:rsidR="00047D90" w:rsidRDefault="00047D90" w:rsidP="00047D90">
            <w:pPr>
              <w:autoSpaceDE w:val="0"/>
              <w:autoSpaceDN w:val="0"/>
              <w:adjustRightInd w:val="0"/>
              <w:jc w:val="center"/>
              <w:rPr>
                <w:rFonts w:ascii="Arial" w:hAnsi="Arial" w:cs="Arial"/>
                <w:color w:val="355AA0"/>
                <w:kern w:val="0"/>
                <w:szCs w:val="21"/>
              </w:rPr>
            </w:pPr>
            <w:r>
              <w:rPr>
                <w:rFonts w:ascii="SimSun" w:eastAsia="SimSun" w:hAnsi="SimSun" w:cs="SimSun" w:hint="eastAsia"/>
                <w:color w:val="355AA0"/>
                <w:kern w:val="0"/>
                <w:sz w:val="18"/>
                <w:szCs w:val="18"/>
              </w:rPr>
              <w:t>相应区域的名</w:t>
            </w:r>
            <w:r>
              <w:rPr>
                <w:rFonts w:ascii="Arial" w:hAnsi="Arial" w:cs="Arial" w:hint="eastAsia"/>
                <w:color w:val="355AA0"/>
                <w:kern w:val="0"/>
                <w:sz w:val="18"/>
                <w:szCs w:val="18"/>
              </w:rPr>
              <w:t>称</w:t>
            </w:r>
          </w:p>
        </w:tc>
        <w:tc>
          <w:tcPr>
            <w:tcW w:w="3669" w:type="dxa"/>
            <w:vAlign w:val="center"/>
          </w:tcPr>
          <w:p w:rsidR="00047D90" w:rsidRDefault="00047D90" w:rsidP="00047D90">
            <w:pPr>
              <w:autoSpaceDE w:val="0"/>
              <w:autoSpaceDN w:val="0"/>
              <w:adjustRightInd w:val="0"/>
              <w:jc w:val="center"/>
              <w:rPr>
                <w:rFonts w:ascii="Arial" w:hAnsi="Arial" w:cs="Arial"/>
                <w:color w:val="355AA0"/>
                <w:kern w:val="0"/>
                <w:szCs w:val="21"/>
              </w:rPr>
            </w:pPr>
            <w:r>
              <w:rPr>
                <w:rFonts w:ascii="SimSun" w:eastAsia="SimSun" w:hAnsi="SimSun" w:cs="SimSun" w:hint="eastAsia"/>
                <w:color w:val="355AA0"/>
                <w:kern w:val="0"/>
                <w:sz w:val="18"/>
                <w:szCs w:val="18"/>
              </w:rPr>
              <w:t>网络信息的</w:t>
            </w:r>
            <w:r>
              <w:rPr>
                <w:rFonts w:ascii="Arial" w:hAnsi="Arial" w:cs="Arial"/>
                <w:color w:val="355AA0"/>
                <w:kern w:val="0"/>
                <w:sz w:val="18"/>
                <w:szCs w:val="18"/>
              </w:rPr>
              <w:t>URL</w:t>
            </w:r>
            <w:r>
              <w:rPr>
                <w:rFonts w:ascii="SimSun" w:eastAsia="SimSun" w:hAnsi="SimSun" w:cs="SimSun" w:hint="eastAsia"/>
                <w:color w:val="355AA0"/>
                <w:kern w:val="0"/>
                <w:sz w:val="18"/>
                <w:szCs w:val="18"/>
              </w:rPr>
              <w:t>地</w:t>
            </w:r>
            <w:r>
              <w:rPr>
                <w:rFonts w:ascii="Arial" w:hAnsi="Arial" w:cs="Arial" w:hint="eastAsia"/>
                <w:color w:val="355AA0"/>
                <w:kern w:val="0"/>
                <w:sz w:val="18"/>
                <w:szCs w:val="18"/>
              </w:rPr>
              <w:t>址</w:t>
            </w:r>
          </w:p>
        </w:tc>
        <w:tc>
          <w:tcPr>
            <w:tcW w:w="3669" w:type="dxa"/>
            <w:vAlign w:val="center"/>
          </w:tcPr>
          <w:p w:rsidR="00047D90" w:rsidRDefault="00047D90" w:rsidP="00047D90">
            <w:pPr>
              <w:autoSpaceDE w:val="0"/>
              <w:autoSpaceDN w:val="0"/>
              <w:adjustRightInd w:val="0"/>
              <w:jc w:val="center"/>
              <w:rPr>
                <w:rFonts w:ascii="Arial" w:hAnsi="Arial" w:cs="Arial"/>
                <w:color w:val="355AA0"/>
                <w:kern w:val="0"/>
                <w:szCs w:val="21"/>
              </w:rPr>
            </w:pPr>
            <w:r>
              <w:rPr>
                <w:rFonts w:ascii="Arial" w:hAnsi="Arial" w:cs="Arial" w:hint="eastAsia"/>
                <w:color w:val="355AA0"/>
                <w:kern w:val="0"/>
                <w:sz w:val="18"/>
                <w:szCs w:val="18"/>
              </w:rPr>
              <w:t>与国际重要湿地重叠情况</w:t>
            </w:r>
          </w:p>
        </w:tc>
      </w:tr>
      <w:tr w:rsidR="00105073" w:rsidRPr="00105073" w:rsidTr="00A01970">
        <w:tc>
          <w:tcPr>
            <w:tcW w:w="3668" w:type="dxa"/>
            <w:vAlign w:val="center"/>
          </w:tcPr>
          <w:p w:rsidR="00A76BAA" w:rsidRPr="00105073" w:rsidRDefault="00A76BAA" w:rsidP="00105073">
            <w:pPr>
              <w:autoSpaceDE w:val="0"/>
              <w:autoSpaceDN w:val="0"/>
              <w:adjustRightInd w:val="0"/>
              <w:jc w:val="center"/>
              <w:rPr>
                <w:rFonts w:ascii="Arial" w:hAnsi="Arial" w:cs="Arial"/>
                <w:kern w:val="0"/>
                <w:sz w:val="18"/>
                <w:szCs w:val="18"/>
              </w:rPr>
            </w:pPr>
          </w:p>
        </w:tc>
        <w:tc>
          <w:tcPr>
            <w:tcW w:w="3668" w:type="dxa"/>
            <w:vAlign w:val="center"/>
          </w:tcPr>
          <w:p w:rsidR="00A76BAA" w:rsidRPr="00105073" w:rsidRDefault="00A76BAA" w:rsidP="00A01970">
            <w:pPr>
              <w:autoSpaceDE w:val="0"/>
              <w:autoSpaceDN w:val="0"/>
              <w:adjustRightInd w:val="0"/>
              <w:jc w:val="center"/>
              <w:rPr>
                <w:rFonts w:ascii="Arial" w:hAnsi="Arial" w:cs="Arial"/>
                <w:kern w:val="0"/>
                <w:sz w:val="18"/>
                <w:szCs w:val="18"/>
              </w:rPr>
            </w:pPr>
          </w:p>
        </w:tc>
        <w:tc>
          <w:tcPr>
            <w:tcW w:w="3669" w:type="dxa"/>
            <w:vAlign w:val="center"/>
          </w:tcPr>
          <w:p w:rsidR="00A76BAA" w:rsidRPr="00105073" w:rsidRDefault="00A76BAA" w:rsidP="00A01970">
            <w:pPr>
              <w:autoSpaceDE w:val="0"/>
              <w:autoSpaceDN w:val="0"/>
              <w:adjustRightInd w:val="0"/>
              <w:jc w:val="center"/>
              <w:rPr>
                <w:rFonts w:ascii="Arial" w:hAnsi="Arial" w:cs="Arial"/>
                <w:kern w:val="0"/>
                <w:sz w:val="18"/>
                <w:szCs w:val="18"/>
              </w:rPr>
            </w:pPr>
          </w:p>
        </w:tc>
        <w:tc>
          <w:tcPr>
            <w:tcW w:w="3669" w:type="dxa"/>
            <w:vAlign w:val="center"/>
          </w:tcPr>
          <w:p w:rsidR="00A76BAA" w:rsidRPr="00105073" w:rsidRDefault="00047D90" w:rsidP="00105073">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全部重叠□部分重叠□</w:t>
            </w:r>
          </w:p>
        </w:tc>
      </w:tr>
      <w:tr w:rsidR="00105073" w:rsidRPr="00105073" w:rsidTr="00A01970">
        <w:tc>
          <w:tcPr>
            <w:tcW w:w="3668" w:type="dxa"/>
            <w:vAlign w:val="center"/>
          </w:tcPr>
          <w:p w:rsidR="00A76BAA" w:rsidRPr="00105073" w:rsidRDefault="00A76BAA" w:rsidP="00105073">
            <w:pPr>
              <w:autoSpaceDE w:val="0"/>
              <w:autoSpaceDN w:val="0"/>
              <w:adjustRightInd w:val="0"/>
              <w:jc w:val="center"/>
              <w:rPr>
                <w:rFonts w:ascii="Arial" w:hAnsi="Arial" w:cs="Arial"/>
                <w:kern w:val="0"/>
                <w:sz w:val="18"/>
                <w:szCs w:val="18"/>
              </w:rPr>
            </w:pPr>
          </w:p>
        </w:tc>
        <w:tc>
          <w:tcPr>
            <w:tcW w:w="3668" w:type="dxa"/>
            <w:vAlign w:val="center"/>
          </w:tcPr>
          <w:p w:rsidR="00A76BAA" w:rsidRPr="00105073" w:rsidRDefault="00A76BAA" w:rsidP="00A01970">
            <w:pPr>
              <w:autoSpaceDE w:val="0"/>
              <w:autoSpaceDN w:val="0"/>
              <w:adjustRightInd w:val="0"/>
              <w:jc w:val="center"/>
              <w:rPr>
                <w:rFonts w:ascii="Arial" w:hAnsi="Arial" w:cs="Arial"/>
                <w:kern w:val="0"/>
                <w:sz w:val="18"/>
                <w:szCs w:val="18"/>
              </w:rPr>
            </w:pPr>
          </w:p>
        </w:tc>
        <w:tc>
          <w:tcPr>
            <w:tcW w:w="3669" w:type="dxa"/>
            <w:vAlign w:val="center"/>
          </w:tcPr>
          <w:p w:rsidR="00A76BAA" w:rsidRPr="00105073" w:rsidRDefault="00A76BAA" w:rsidP="00A01970">
            <w:pPr>
              <w:autoSpaceDE w:val="0"/>
              <w:autoSpaceDN w:val="0"/>
              <w:adjustRightInd w:val="0"/>
              <w:jc w:val="center"/>
              <w:rPr>
                <w:rFonts w:ascii="Arial" w:hAnsi="Arial" w:cs="Arial"/>
                <w:kern w:val="0"/>
                <w:sz w:val="18"/>
                <w:szCs w:val="18"/>
              </w:rPr>
            </w:pPr>
          </w:p>
        </w:tc>
        <w:tc>
          <w:tcPr>
            <w:tcW w:w="3669" w:type="dxa"/>
            <w:vAlign w:val="center"/>
          </w:tcPr>
          <w:p w:rsidR="00A76BAA" w:rsidRPr="00105073" w:rsidRDefault="00047D90" w:rsidP="00A01970">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全部重叠□部分重叠□</w:t>
            </w:r>
          </w:p>
        </w:tc>
      </w:tr>
    </w:tbl>
    <w:p w:rsidR="00A76BAA" w:rsidRDefault="00A76BAA" w:rsidP="00A76BAA">
      <w:pPr>
        <w:autoSpaceDE w:val="0"/>
        <w:autoSpaceDN w:val="0"/>
        <w:adjustRightInd w:val="0"/>
        <w:jc w:val="left"/>
        <w:rPr>
          <w:rFonts w:ascii="Arial" w:hAnsi="Arial" w:cs="Arial"/>
          <w:color w:val="355AA0"/>
          <w:kern w:val="0"/>
          <w:szCs w:val="21"/>
        </w:rPr>
      </w:pPr>
    </w:p>
    <w:p w:rsidR="00F058D4" w:rsidRDefault="00047D90" w:rsidP="00A76BAA">
      <w:pPr>
        <w:autoSpaceDE w:val="0"/>
        <w:autoSpaceDN w:val="0"/>
        <w:adjustRightInd w:val="0"/>
        <w:jc w:val="left"/>
        <w:rPr>
          <w:rFonts w:ascii="Arial" w:hAnsi="Arial" w:cs="Arial"/>
          <w:color w:val="355AA0"/>
          <w:kern w:val="0"/>
          <w:szCs w:val="21"/>
        </w:rPr>
      </w:pPr>
      <w:r>
        <w:rPr>
          <w:rFonts w:ascii="Arial" w:hAnsi="Arial" w:cs="Arial" w:hint="eastAsia"/>
          <w:color w:val="355AA0"/>
          <w:kern w:val="0"/>
          <w:szCs w:val="21"/>
        </w:rPr>
        <w:t>非</w:t>
      </w:r>
      <w:r>
        <w:rPr>
          <w:rFonts w:ascii="Arial" w:hAnsi="Arial" w:cs="Arial"/>
          <w:color w:val="355AA0"/>
          <w:kern w:val="0"/>
          <w:szCs w:val="21"/>
        </w:rPr>
        <w:t>法定的称号</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68"/>
        <w:gridCol w:w="3668"/>
        <w:gridCol w:w="3669"/>
        <w:gridCol w:w="3669"/>
      </w:tblGrid>
      <w:tr w:rsidR="00047D90" w:rsidTr="00A01970">
        <w:tc>
          <w:tcPr>
            <w:tcW w:w="3668" w:type="dxa"/>
            <w:vAlign w:val="center"/>
          </w:tcPr>
          <w:p w:rsidR="00047D90" w:rsidRDefault="00047D90" w:rsidP="00047D90">
            <w:pPr>
              <w:autoSpaceDE w:val="0"/>
              <w:autoSpaceDN w:val="0"/>
              <w:adjustRightInd w:val="0"/>
              <w:jc w:val="center"/>
              <w:rPr>
                <w:rFonts w:ascii="Arial" w:hAnsi="Arial" w:cs="Arial"/>
                <w:color w:val="355AA0"/>
                <w:kern w:val="0"/>
                <w:szCs w:val="21"/>
              </w:rPr>
            </w:pPr>
            <w:r>
              <w:rPr>
                <w:rFonts w:ascii="Arial" w:hAnsi="Arial" w:cs="Arial" w:hint="eastAsia"/>
                <w:color w:val="355AA0"/>
                <w:kern w:val="0"/>
                <w:sz w:val="18"/>
                <w:szCs w:val="18"/>
              </w:rPr>
              <w:t>称号类型</w:t>
            </w:r>
          </w:p>
        </w:tc>
        <w:tc>
          <w:tcPr>
            <w:tcW w:w="3668" w:type="dxa"/>
            <w:vAlign w:val="center"/>
          </w:tcPr>
          <w:p w:rsidR="00047D90" w:rsidRDefault="00047D90" w:rsidP="00047D90">
            <w:pPr>
              <w:autoSpaceDE w:val="0"/>
              <w:autoSpaceDN w:val="0"/>
              <w:adjustRightInd w:val="0"/>
              <w:jc w:val="center"/>
              <w:rPr>
                <w:rFonts w:ascii="Arial" w:hAnsi="Arial" w:cs="Arial"/>
                <w:color w:val="355AA0"/>
                <w:kern w:val="0"/>
                <w:szCs w:val="21"/>
              </w:rPr>
            </w:pPr>
            <w:r>
              <w:rPr>
                <w:rFonts w:ascii="SimSun" w:eastAsia="SimSun" w:hAnsi="SimSun" w:cs="SimSun" w:hint="eastAsia"/>
                <w:color w:val="355AA0"/>
                <w:kern w:val="0"/>
                <w:sz w:val="18"/>
                <w:szCs w:val="18"/>
              </w:rPr>
              <w:t>相应区域的名</w:t>
            </w:r>
            <w:r>
              <w:rPr>
                <w:rFonts w:ascii="Arial" w:hAnsi="Arial" w:cs="Arial" w:hint="eastAsia"/>
                <w:color w:val="355AA0"/>
                <w:kern w:val="0"/>
                <w:sz w:val="18"/>
                <w:szCs w:val="18"/>
              </w:rPr>
              <w:t>称</w:t>
            </w:r>
          </w:p>
        </w:tc>
        <w:tc>
          <w:tcPr>
            <w:tcW w:w="3669" w:type="dxa"/>
            <w:vAlign w:val="center"/>
          </w:tcPr>
          <w:p w:rsidR="00047D90" w:rsidRDefault="00047D90" w:rsidP="00047D90">
            <w:pPr>
              <w:autoSpaceDE w:val="0"/>
              <w:autoSpaceDN w:val="0"/>
              <w:adjustRightInd w:val="0"/>
              <w:jc w:val="center"/>
              <w:rPr>
                <w:rFonts w:ascii="Arial" w:hAnsi="Arial" w:cs="Arial"/>
                <w:color w:val="355AA0"/>
                <w:kern w:val="0"/>
                <w:szCs w:val="21"/>
              </w:rPr>
            </w:pPr>
            <w:r>
              <w:rPr>
                <w:rFonts w:ascii="SimSun" w:eastAsia="SimSun" w:hAnsi="SimSun" w:cs="SimSun" w:hint="eastAsia"/>
                <w:color w:val="355AA0"/>
                <w:kern w:val="0"/>
                <w:sz w:val="18"/>
                <w:szCs w:val="18"/>
              </w:rPr>
              <w:t>网络信息的</w:t>
            </w:r>
            <w:r>
              <w:rPr>
                <w:rFonts w:ascii="Arial" w:hAnsi="Arial" w:cs="Arial"/>
                <w:color w:val="355AA0"/>
                <w:kern w:val="0"/>
                <w:sz w:val="18"/>
                <w:szCs w:val="18"/>
              </w:rPr>
              <w:t>URL</w:t>
            </w:r>
            <w:r>
              <w:rPr>
                <w:rFonts w:ascii="SimSun" w:eastAsia="SimSun" w:hAnsi="SimSun" w:cs="SimSun" w:hint="eastAsia"/>
                <w:color w:val="355AA0"/>
                <w:kern w:val="0"/>
                <w:sz w:val="18"/>
                <w:szCs w:val="18"/>
              </w:rPr>
              <w:t>地</w:t>
            </w:r>
            <w:r>
              <w:rPr>
                <w:rFonts w:ascii="Arial" w:hAnsi="Arial" w:cs="Arial" w:hint="eastAsia"/>
                <w:color w:val="355AA0"/>
                <w:kern w:val="0"/>
                <w:sz w:val="18"/>
                <w:szCs w:val="18"/>
              </w:rPr>
              <w:t>址</w:t>
            </w:r>
          </w:p>
        </w:tc>
        <w:tc>
          <w:tcPr>
            <w:tcW w:w="3669" w:type="dxa"/>
            <w:vAlign w:val="center"/>
          </w:tcPr>
          <w:p w:rsidR="00047D90" w:rsidRDefault="00047D90" w:rsidP="00047D90">
            <w:pPr>
              <w:autoSpaceDE w:val="0"/>
              <w:autoSpaceDN w:val="0"/>
              <w:adjustRightInd w:val="0"/>
              <w:jc w:val="center"/>
              <w:rPr>
                <w:rFonts w:ascii="Arial" w:hAnsi="Arial" w:cs="Arial"/>
                <w:color w:val="355AA0"/>
                <w:kern w:val="0"/>
                <w:szCs w:val="21"/>
              </w:rPr>
            </w:pPr>
            <w:r>
              <w:rPr>
                <w:rFonts w:ascii="Arial" w:hAnsi="Arial" w:cs="Arial" w:hint="eastAsia"/>
                <w:color w:val="355AA0"/>
                <w:kern w:val="0"/>
                <w:sz w:val="18"/>
                <w:szCs w:val="18"/>
              </w:rPr>
              <w:t>与国际重要湿地重叠情况</w:t>
            </w:r>
          </w:p>
        </w:tc>
      </w:tr>
      <w:tr w:rsidR="00105073" w:rsidRPr="00105073" w:rsidTr="00F058D4">
        <w:tc>
          <w:tcPr>
            <w:tcW w:w="3668" w:type="dxa"/>
            <w:vAlign w:val="center"/>
          </w:tcPr>
          <w:p w:rsidR="00F058D4" w:rsidRPr="00105073" w:rsidRDefault="009D2F53" w:rsidP="00105073">
            <w:pPr>
              <w:autoSpaceDE w:val="0"/>
              <w:autoSpaceDN w:val="0"/>
              <w:adjustRightInd w:val="0"/>
              <w:jc w:val="center"/>
              <w:rPr>
                <w:rFonts w:ascii="Arial" w:hAnsi="Arial" w:cs="Arial"/>
                <w:kern w:val="0"/>
                <w:sz w:val="18"/>
                <w:szCs w:val="18"/>
              </w:rPr>
            </w:pPr>
            <w:r>
              <w:rPr>
                <w:rFonts w:ascii="Arial" w:hAnsi="Arial" w:cs="Arial"/>
                <w:kern w:val="0"/>
                <w:sz w:val="18"/>
                <w:szCs w:val="18"/>
              </w:rPr>
              <w:lastRenderedPageBreak/>
              <w:t>重点鸟</w:t>
            </w:r>
            <w:r w:rsidR="00623702">
              <w:rPr>
                <w:rFonts w:ascii="Arial" w:hAnsi="Arial" w:cs="Arial" w:hint="eastAsia"/>
                <w:kern w:val="0"/>
                <w:sz w:val="18"/>
                <w:szCs w:val="18"/>
              </w:rPr>
              <w:t>类</w:t>
            </w:r>
            <w:r w:rsidR="00623702">
              <w:rPr>
                <w:rFonts w:ascii="Arial" w:hAnsi="Arial" w:cs="Arial"/>
                <w:kern w:val="0"/>
                <w:sz w:val="18"/>
                <w:szCs w:val="18"/>
              </w:rPr>
              <w:t>分布</w:t>
            </w:r>
            <w:r>
              <w:rPr>
                <w:rFonts w:ascii="Arial" w:hAnsi="Arial" w:cs="Arial"/>
                <w:kern w:val="0"/>
                <w:sz w:val="18"/>
                <w:szCs w:val="18"/>
              </w:rPr>
              <w:t>区</w:t>
            </w:r>
            <w:r w:rsidR="005008E3" w:rsidRPr="00105073">
              <w:rPr>
                <w:rFonts w:ascii="Arial" w:hAnsi="Arial" w:cs="Arial" w:hint="eastAsia"/>
                <w:kern w:val="0"/>
                <w:sz w:val="18"/>
                <w:szCs w:val="18"/>
              </w:rPr>
              <w:t>□</w:t>
            </w:r>
          </w:p>
        </w:tc>
        <w:tc>
          <w:tcPr>
            <w:tcW w:w="3668" w:type="dxa"/>
            <w:vAlign w:val="center"/>
          </w:tcPr>
          <w:p w:rsidR="00F058D4" w:rsidRPr="00105073" w:rsidRDefault="00F058D4" w:rsidP="00F058D4">
            <w:pPr>
              <w:autoSpaceDE w:val="0"/>
              <w:autoSpaceDN w:val="0"/>
              <w:adjustRightInd w:val="0"/>
              <w:jc w:val="center"/>
              <w:rPr>
                <w:rFonts w:ascii="Arial" w:hAnsi="Arial" w:cs="Arial"/>
                <w:kern w:val="0"/>
                <w:sz w:val="18"/>
                <w:szCs w:val="18"/>
              </w:rPr>
            </w:pPr>
          </w:p>
        </w:tc>
        <w:tc>
          <w:tcPr>
            <w:tcW w:w="3669" w:type="dxa"/>
            <w:vAlign w:val="center"/>
          </w:tcPr>
          <w:p w:rsidR="00F058D4" w:rsidRPr="00105073" w:rsidRDefault="00F058D4" w:rsidP="00F058D4">
            <w:pPr>
              <w:autoSpaceDE w:val="0"/>
              <w:autoSpaceDN w:val="0"/>
              <w:adjustRightInd w:val="0"/>
              <w:jc w:val="center"/>
              <w:rPr>
                <w:rFonts w:ascii="Arial" w:hAnsi="Arial" w:cs="Arial"/>
                <w:kern w:val="0"/>
                <w:sz w:val="18"/>
                <w:szCs w:val="18"/>
              </w:rPr>
            </w:pPr>
          </w:p>
        </w:tc>
        <w:tc>
          <w:tcPr>
            <w:tcW w:w="3669" w:type="dxa"/>
            <w:vAlign w:val="center"/>
          </w:tcPr>
          <w:p w:rsidR="00F058D4" w:rsidRPr="00105073" w:rsidRDefault="00047D90" w:rsidP="00105073">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全部重叠□部分重叠□</w:t>
            </w:r>
          </w:p>
        </w:tc>
      </w:tr>
      <w:tr w:rsidR="00105073" w:rsidRPr="00105073" w:rsidTr="00F058D4">
        <w:tc>
          <w:tcPr>
            <w:tcW w:w="3668" w:type="dxa"/>
            <w:vAlign w:val="center"/>
          </w:tcPr>
          <w:p w:rsidR="00F058D4" w:rsidRPr="00105073" w:rsidRDefault="0053023B" w:rsidP="00105073">
            <w:pPr>
              <w:autoSpaceDE w:val="0"/>
              <w:autoSpaceDN w:val="0"/>
              <w:adjustRightInd w:val="0"/>
              <w:jc w:val="center"/>
              <w:rPr>
                <w:rFonts w:ascii="Arial" w:hAnsi="Arial" w:cs="Arial"/>
                <w:kern w:val="0"/>
                <w:sz w:val="18"/>
                <w:szCs w:val="18"/>
              </w:rPr>
            </w:pPr>
            <w:r>
              <w:rPr>
                <w:rFonts w:ascii="Arial" w:hAnsi="Arial" w:cs="Arial"/>
                <w:kern w:val="0"/>
                <w:sz w:val="18"/>
                <w:szCs w:val="18"/>
              </w:rPr>
              <w:t>重要植物区</w:t>
            </w:r>
            <w:r w:rsidR="005008E3" w:rsidRPr="00105073">
              <w:rPr>
                <w:rFonts w:ascii="Arial" w:hAnsi="Arial" w:cs="Arial" w:hint="eastAsia"/>
                <w:kern w:val="0"/>
                <w:sz w:val="18"/>
                <w:szCs w:val="18"/>
              </w:rPr>
              <w:t>□</w:t>
            </w:r>
          </w:p>
        </w:tc>
        <w:tc>
          <w:tcPr>
            <w:tcW w:w="3668" w:type="dxa"/>
            <w:vAlign w:val="center"/>
          </w:tcPr>
          <w:p w:rsidR="00F058D4" w:rsidRPr="00105073" w:rsidRDefault="00F058D4" w:rsidP="00F058D4">
            <w:pPr>
              <w:autoSpaceDE w:val="0"/>
              <w:autoSpaceDN w:val="0"/>
              <w:adjustRightInd w:val="0"/>
              <w:jc w:val="center"/>
              <w:rPr>
                <w:rFonts w:ascii="Arial" w:hAnsi="Arial" w:cs="Arial"/>
                <w:kern w:val="0"/>
                <w:sz w:val="18"/>
                <w:szCs w:val="18"/>
              </w:rPr>
            </w:pPr>
          </w:p>
        </w:tc>
        <w:tc>
          <w:tcPr>
            <w:tcW w:w="3669" w:type="dxa"/>
            <w:vAlign w:val="center"/>
          </w:tcPr>
          <w:p w:rsidR="00F058D4" w:rsidRPr="00105073" w:rsidRDefault="00F058D4" w:rsidP="00F058D4">
            <w:pPr>
              <w:autoSpaceDE w:val="0"/>
              <w:autoSpaceDN w:val="0"/>
              <w:adjustRightInd w:val="0"/>
              <w:jc w:val="center"/>
              <w:rPr>
                <w:rFonts w:ascii="Arial" w:hAnsi="Arial" w:cs="Arial"/>
                <w:kern w:val="0"/>
                <w:sz w:val="18"/>
                <w:szCs w:val="18"/>
              </w:rPr>
            </w:pPr>
          </w:p>
        </w:tc>
        <w:tc>
          <w:tcPr>
            <w:tcW w:w="3669" w:type="dxa"/>
            <w:vAlign w:val="center"/>
          </w:tcPr>
          <w:p w:rsidR="00F058D4" w:rsidRPr="00105073" w:rsidRDefault="00047D90" w:rsidP="00F058D4">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全部重叠□部分重叠□</w:t>
            </w:r>
          </w:p>
        </w:tc>
      </w:tr>
      <w:tr w:rsidR="00105073" w:rsidRPr="00105073" w:rsidTr="00F058D4">
        <w:tc>
          <w:tcPr>
            <w:tcW w:w="3668" w:type="dxa"/>
            <w:vAlign w:val="center"/>
          </w:tcPr>
          <w:p w:rsidR="00F058D4" w:rsidRPr="00105073" w:rsidRDefault="0053023B" w:rsidP="0053023B">
            <w:pPr>
              <w:autoSpaceDE w:val="0"/>
              <w:autoSpaceDN w:val="0"/>
              <w:adjustRightInd w:val="0"/>
              <w:jc w:val="center"/>
              <w:rPr>
                <w:rFonts w:ascii="Arial" w:hAnsi="Arial" w:cs="Arial"/>
                <w:kern w:val="0"/>
                <w:sz w:val="18"/>
                <w:szCs w:val="18"/>
              </w:rPr>
            </w:pPr>
            <w:r>
              <w:rPr>
                <w:rFonts w:ascii="Arial" w:hAnsi="Arial" w:cs="Arial"/>
                <w:kern w:val="0"/>
                <w:sz w:val="18"/>
                <w:szCs w:val="18"/>
              </w:rPr>
              <w:t>其他非法定的称号</w:t>
            </w:r>
            <w:r w:rsidR="005008E3" w:rsidRPr="00105073">
              <w:rPr>
                <w:rFonts w:ascii="Arial" w:hAnsi="Arial" w:cs="Arial" w:hint="eastAsia"/>
                <w:kern w:val="0"/>
                <w:sz w:val="18"/>
                <w:szCs w:val="18"/>
              </w:rPr>
              <w:t>□</w:t>
            </w:r>
          </w:p>
        </w:tc>
        <w:tc>
          <w:tcPr>
            <w:tcW w:w="3668" w:type="dxa"/>
            <w:vAlign w:val="center"/>
          </w:tcPr>
          <w:p w:rsidR="00F058D4" w:rsidRPr="00105073" w:rsidRDefault="00F058D4" w:rsidP="00F058D4">
            <w:pPr>
              <w:autoSpaceDE w:val="0"/>
              <w:autoSpaceDN w:val="0"/>
              <w:adjustRightInd w:val="0"/>
              <w:jc w:val="center"/>
              <w:rPr>
                <w:rFonts w:ascii="Arial" w:hAnsi="Arial" w:cs="Arial"/>
                <w:kern w:val="0"/>
                <w:sz w:val="18"/>
                <w:szCs w:val="18"/>
              </w:rPr>
            </w:pPr>
          </w:p>
        </w:tc>
        <w:tc>
          <w:tcPr>
            <w:tcW w:w="3669" w:type="dxa"/>
            <w:vAlign w:val="center"/>
          </w:tcPr>
          <w:p w:rsidR="00F058D4" w:rsidRPr="00105073" w:rsidRDefault="00F058D4" w:rsidP="00F058D4">
            <w:pPr>
              <w:autoSpaceDE w:val="0"/>
              <w:autoSpaceDN w:val="0"/>
              <w:adjustRightInd w:val="0"/>
              <w:jc w:val="center"/>
              <w:rPr>
                <w:rFonts w:ascii="Arial" w:hAnsi="Arial" w:cs="Arial"/>
                <w:kern w:val="0"/>
                <w:sz w:val="18"/>
                <w:szCs w:val="18"/>
              </w:rPr>
            </w:pPr>
          </w:p>
        </w:tc>
        <w:tc>
          <w:tcPr>
            <w:tcW w:w="3669" w:type="dxa"/>
            <w:vAlign w:val="center"/>
          </w:tcPr>
          <w:p w:rsidR="00F058D4" w:rsidRPr="00105073" w:rsidRDefault="00047D90" w:rsidP="00F058D4">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全部重叠□部分重叠□</w:t>
            </w:r>
          </w:p>
        </w:tc>
      </w:tr>
    </w:tbl>
    <w:p w:rsidR="00F058D4" w:rsidRDefault="00F058D4" w:rsidP="00A76BAA">
      <w:pPr>
        <w:autoSpaceDE w:val="0"/>
        <w:autoSpaceDN w:val="0"/>
        <w:adjustRightInd w:val="0"/>
        <w:jc w:val="left"/>
        <w:rPr>
          <w:rFonts w:ascii="Arial" w:hAnsi="Arial" w:cs="Arial"/>
          <w:color w:val="355AA0"/>
          <w:kern w:val="0"/>
          <w:szCs w:val="21"/>
        </w:rPr>
      </w:pPr>
    </w:p>
    <w:p w:rsidR="00F058D4" w:rsidRPr="00F058D4" w:rsidRDefault="00F058D4" w:rsidP="00F058D4">
      <w:pPr>
        <w:pStyle w:val="Heading3"/>
        <w:spacing w:before="0" w:after="0" w:line="240" w:lineRule="auto"/>
        <w:rPr>
          <w:rFonts w:ascii="Arial" w:hAnsi="Arial" w:cs="Arial"/>
          <w:b w:val="0"/>
          <w:color w:val="355AA0"/>
          <w:sz w:val="24"/>
          <w:szCs w:val="24"/>
        </w:rPr>
      </w:pPr>
      <w:bookmarkStart w:id="350" w:name="_Toc436136754"/>
      <w:r w:rsidRPr="00F058D4">
        <w:rPr>
          <w:rFonts w:ascii="Arial" w:hAnsi="Arial" w:cs="Arial"/>
          <w:b w:val="0"/>
          <w:color w:val="355AA0"/>
          <w:sz w:val="24"/>
          <w:szCs w:val="24"/>
        </w:rPr>
        <w:t xml:space="preserve">5.2.3 - </w:t>
      </w:r>
      <w:bookmarkStart w:id="351" w:name="OLE_LINK432"/>
      <w:bookmarkStart w:id="352" w:name="OLE_LINK433"/>
      <w:bookmarkStart w:id="353" w:name="OLE_LINK434"/>
      <w:r w:rsidRPr="00F058D4">
        <w:rPr>
          <w:rFonts w:ascii="Arial" w:hAnsi="Arial" w:cs="Arial"/>
          <w:b w:val="0"/>
          <w:color w:val="355AA0"/>
          <w:sz w:val="24"/>
          <w:szCs w:val="24"/>
        </w:rPr>
        <w:t xml:space="preserve">IUCN </w:t>
      </w:r>
      <w:r w:rsidR="00792C8F">
        <w:rPr>
          <w:rFonts w:ascii="Arial" w:hAnsi="Arial" w:cs="Arial"/>
          <w:b w:val="0"/>
          <w:color w:val="355AA0"/>
          <w:sz w:val="24"/>
          <w:szCs w:val="24"/>
        </w:rPr>
        <w:t>保护区</w:t>
      </w:r>
      <w:r w:rsidR="0034683A">
        <w:rPr>
          <w:rFonts w:ascii="Arial" w:hAnsi="Arial" w:cs="Arial"/>
          <w:b w:val="0"/>
          <w:color w:val="355AA0"/>
          <w:sz w:val="24"/>
          <w:szCs w:val="24"/>
        </w:rPr>
        <w:t>类型</w:t>
      </w:r>
      <w:bookmarkEnd w:id="351"/>
      <w:bookmarkEnd w:id="352"/>
      <w:bookmarkEnd w:id="353"/>
      <w:r w:rsidR="0034683A">
        <w:rPr>
          <w:rFonts w:ascii="Arial" w:hAnsi="Arial" w:cs="Arial" w:hint="eastAsia"/>
          <w:b w:val="0"/>
          <w:color w:val="355AA0"/>
          <w:sz w:val="24"/>
          <w:szCs w:val="24"/>
        </w:rPr>
        <w:t>（</w:t>
      </w:r>
      <w:r w:rsidR="0034683A">
        <w:rPr>
          <w:rFonts w:ascii="Arial" w:hAnsi="Arial" w:cs="Arial" w:hint="eastAsia"/>
          <w:b w:val="0"/>
          <w:color w:val="355AA0"/>
          <w:sz w:val="24"/>
          <w:szCs w:val="24"/>
        </w:rPr>
        <w:t>2008</w:t>
      </w:r>
      <w:r w:rsidR="0034683A">
        <w:rPr>
          <w:rFonts w:ascii="Arial" w:hAnsi="Arial" w:cs="Arial" w:hint="eastAsia"/>
          <w:b w:val="0"/>
          <w:color w:val="355AA0"/>
          <w:sz w:val="24"/>
          <w:szCs w:val="24"/>
        </w:rPr>
        <w:t>）</w:t>
      </w:r>
      <w:bookmarkEnd w:id="350"/>
    </w:p>
    <w:p w:rsidR="00F058D4" w:rsidRPr="00F058D4" w:rsidRDefault="00F058D4" w:rsidP="00F058D4">
      <w:pPr>
        <w:autoSpaceDE w:val="0"/>
        <w:autoSpaceDN w:val="0"/>
        <w:adjustRightInd w:val="0"/>
        <w:jc w:val="left"/>
        <w:rPr>
          <w:rFonts w:ascii="Arial" w:hAnsi="Arial" w:cs="Arial"/>
          <w:color w:val="355AA0"/>
          <w:kern w:val="0"/>
          <w:szCs w:val="18"/>
        </w:rPr>
      </w:pPr>
      <w:r w:rsidRPr="00F058D4">
        <w:rPr>
          <w:rFonts w:ascii="Arial" w:hAnsi="Arial" w:cs="Arial"/>
          <w:color w:val="355AA0"/>
          <w:kern w:val="0"/>
          <w:szCs w:val="18"/>
        </w:rPr>
        <w:t>Ia</w:t>
      </w:r>
      <w:r w:rsidR="0034683A" w:rsidRPr="0034683A">
        <w:rPr>
          <w:rFonts w:ascii="Arial" w:hAnsi="Arial" w:cs="Arial" w:hint="eastAsia"/>
          <w:color w:val="355AA0"/>
          <w:kern w:val="0"/>
          <w:szCs w:val="18"/>
        </w:rPr>
        <w:t>严格自然保护区</w:t>
      </w:r>
      <w:r w:rsidRPr="00A60A3B">
        <w:rPr>
          <w:rFonts w:ascii="SimSun" w:hAnsi="SimSun" w:hint="eastAsia"/>
          <w:kern w:val="0"/>
          <w:szCs w:val="21"/>
        </w:rPr>
        <w:t>□</w:t>
      </w:r>
    </w:p>
    <w:p w:rsidR="00F058D4" w:rsidRPr="00F058D4" w:rsidRDefault="00F058D4" w:rsidP="00F058D4">
      <w:pPr>
        <w:autoSpaceDE w:val="0"/>
        <w:autoSpaceDN w:val="0"/>
        <w:adjustRightInd w:val="0"/>
        <w:jc w:val="left"/>
        <w:rPr>
          <w:rFonts w:ascii="Arial" w:hAnsi="Arial" w:cs="Arial"/>
          <w:color w:val="355AA0"/>
          <w:kern w:val="0"/>
          <w:szCs w:val="18"/>
        </w:rPr>
      </w:pPr>
      <w:r w:rsidRPr="00F058D4">
        <w:rPr>
          <w:rFonts w:ascii="Arial" w:hAnsi="Arial" w:cs="Arial"/>
          <w:color w:val="355AA0"/>
          <w:kern w:val="0"/>
          <w:szCs w:val="18"/>
        </w:rPr>
        <w:t>Ib</w:t>
      </w:r>
      <w:r w:rsidR="0034683A" w:rsidRPr="0034683A">
        <w:rPr>
          <w:rFonts w:ascii="Arial" w:hAnsi="Arial" w:cs="Arial" w:hint="eastAsia"/>
          <w:color w:val="355AA0"/>
          <w:kern w:val="0"/>
          <w:szCs w:val="18"/>
        </w:rPr>
        <w:t>荒野保护区：主要用于保护自然荒野的保护地</w:t>
      </w:r>
      <w:r w:rsidRPr="00A60A3B">
        <w:rPr>
          <w:rFonts w:ascii="SimSun" w:hAnsi="SimSun" w:hint="eastAsia"/>
          <w:kern w:val="0"/>
          <w:szCs w:val="21"/>
        </w:rPr>
        <w:t>□</w:t>
      </w:r>
    </w:p>
    <w:p w:rsidR="00F058D4" w:rsidRPr="00F058D4" w:rsidRDefault="00F058D4" w:rsidP="00F058D4">
      <w:pPr>
        <w:autoSpaceDE w:val="0"/>
        <w:autoSpaceDN w:val="0"/>
        <w:adjustRightInd w:val="0"/>
        <w:jc w:val="left"/>
        <w:rPr>
          <w:rFonts w:ascii="Arial" w:hAnsi="Arial" w:cs="Arial"/>
          <w:color w:val="355AA0"/>
          <w:kern w:val="0"/>
          <w:szCs w:val="18"/>
        </w:rPr>
      </w:pPr>
      <w:r w:rsidRPr="00F058D4">
        <w:rPr>
          <w:rFonts w:ascii="Arial" w:hAnsi="Arial" w:cs="Arial"/>
          <w:color w:val="355AA0"/>
          <w:kern w:val="0"/>
          <w:szCs w:val="18"/>
        </w:rPr>
        <w:t>II</w:t>
      </w:r>
      <w:r w:rsidR="0034683A" w:rsidRPr="0034683A">
        <w:rPr>
          <w:rFonts w:ascii="Arial" w:hAnsi="Arial" w:cs="Arial" w:hint="eastAsia"/>
          <w:color w:val="355AA0"/>
          <w:kern w:val="0"/>
          <w:szCs w:val="18"/>
        </w:rPr>
        <w:t>国家公园：主要用于生态系统保护及娱乐活动的保护地</w:t>
      </w:r>
      <w:r w:rsidRPr="00A60A3B">
        <w:rPr>
          <w:rFonts w:ascii="SimSun" w:hAnsi="SimSun" w:hint="eastAsia"/>
          <w:kern w:val="0"/>
          <w:szCs w:val="21"/>
        </w:rPr>
        <w:t>□</w:t>
      </w:r>
    </w:p>
    <w:p w:rsidR="00F058D4" w:rsidRPr="00F058D4" w:rsidRDefault="00F058D4" w:rsidP="00F058D4">
      <w:pPr>
        <w:autoSpaceDE w:val="0"/>
        <w:autoSpaceDN w:val="0"/>
        <w:adjustRightInd w:val="0"/>
        <w:jc w:val="left"/>
        <w:rPr>
          <w:rFonts w:ascii="Arial" w:hAnsi="Arial" w:cs="Arial"/>
          <w:color w:val="355AA0"/>
          <w:kern w:val="0"/>
          <w:szCs w:val="18"/>
        </w:rPr>
      </w:pPr>
      <w:r w:rsidRPr="00F058D4">
        <w:rPr>
          <w:rFonts w:ascii="Arial" w:hAnsi="Arial" w:cs="Arial"/>
          <w:color w:val="355AA0"/>
          <w:kern w:val="0"/>
          <w:szCs w:val="18"/>
        </w:rPr>
        <w:t>III</w:t>
      </w:r>
      <w:r w:rsidR="0034683A" w:rsidRPr="0034683A">
        <w:rPr>
          <w:rFonts w:ascii="Arial" w:hAnsi="Arial" w:cs="Arial" w:hint="eastAsia"/>
          <w:color w:val="355AA0"/>
          <w:kern w:val="0"/>
          <w:szCs w:val="18"/>
        </w:rPr>
        <w:t>自然遗迹：主要用于保护独特的自然特性的保护地</w:t>
      </w:r>
      <w:r w:rsidRPr="00A60A3B">
        <w:rPr>
          <w:rFonts w:ascii="SimSun" w:hAnsi="SimSun" w:hint="eastAsia"/>
          <w:kern w:val="0"/>
          <w:szCs w:val="21"/>
        </w:rPr>
        <w:t>□</w:t>
      </w:r>
    </w:p>
    <w:p w:rsidR="00F058D4" w:rsidRPr="00F058D4" w:rsidRDefault="00F058D4" w:rsidP="00F058D4">
      <w:pPr>
        <w:autoSpaceDE w:val="0"/>
        <w:autoSpaceDN w:val="0"/>
        <w:adjustRightInd w:val="0"/>
        <w:jc w:val="left"/>
        <w:rPr>
          <w:rFonts w:ascii="Arial" w:hAnsi="Arial" w:cs="Arial"/>
          <w:color w:val="355AA0"/>
          <w:kern w:val="0"/>
          <w:szCs w:val="18"/>
        </w:rPr>
      </w:pPr>
      <w:r w:rsidRPr="00F058D4">
        <w:rPr>
          <w:rFonts w:ascii="Arial" w:hAnsi="Arial" w:cs="Arial"/>
          <w:color w:val="355AA0"/>
          <w:kern w:val="0"/>
          <w:szCs w:val="18"/>
        </w:rPr>
        <w:t>IV</w:t>
      </w:r>
      <w:r w:rsidR="0034683A" w:rsidRPr="0034683A">
        <w:rPr>
          <w:rFonts w:ascii="Arial" w:hAnsi="Arial" w:cs="Arial" w:hint="eastAsia"/>
          <w:color w:val="355AA0"/>
          <w:kern w:val="0"/>
          <w:szCs w:val="18"/>
        </w:rPr>
        <w:t>栖息地</w:t>
      </w:r>
      <w:r w:rsidR="0034683A" w:rsidRPr="0034683A">
        <w:rPr>
          <w:rFonts w:ascii="Arial" w:hAnsi="Arial" w:cs="Arial" w:hint="eastAsia"/>
          <w:color w:val="355AA0"/>
          <w:kern w:val="0"/>
          <w:szCs w:val="18"/>
        </w:rPr>
        <w:t>/</w:t>
      </w:r>
      <w:r w:rsidR="0034683A" w:rsidRPr="0034683A">
        <w:rPr>
          <w:rFonts w:ascii="Arial" w:hAnsi="Arial" w:cs="Arial" w:hint="eastAsia"/>
          <w:color w:val="355AA0"/>
          <w:kern w:val="0"/>
          <w:szCs w:val="18"/>
        </w:rPr>
        <w:t>物种管理地：主要用于通过积极干预进行保护的保护地</w:t>
      </w:r>
      <w:r w:rsidRPr="00A60A3B">
        <w:rPr>
          <w:rFonts w:ascii="SimSun" w:hAnsi="SimSun" w:hint="eastAsia"/>
          <w:kern w:val="0"/>
          <w:szCs w:val="21"/>
        </w:rPr>
        <w:t>□</w:t>
      </w:r>
    </w:p>
    <w:p w:rsidR="00F058D4" w:rsidRPr="00F058D4" w:rsidRDefault="00F058D4" w:rsidP="00F058D4">
      <w:pPr>
        <w:autoSpaceDE w:val="0"/>
        <w:autoSpaceDN w:val="0"/>
        <w:adjustRightInd w:val="0"/>
        <w:jc w:val="left"/>
        <w:rPr>
          <w:rFonts w:ascii="Arial" w:hAnsi="Arial" w:cs="Arial"/>
          <w:color w:val="355AA0"/>
          <w:kern w:val="0"/>
          <w:szCs w:val="18"/>
        </w:rPr>
      </w:pPr>
      <w:r w:rsidRPr="00F058D4">
        <w:rPr>
          <w:rFonts w:ascii="Arial" w:hAnsi="Arial" w:cs="Arial"/>
          <w:color w:val="355AA0"/>
          <w:kern w:val="0"/>
          <w:szCs w:val="18"/>
        </w:rPr>
        <w:t>V</w:t>
      </w:r>
      <w:r w:rsidR="006F04DA" w:rsidRPr="006F04DA">
        <w:rPr>
          <w:rFonts w:ascii="Arial" w:hAnsi="Arial" w:cs="Arial" w:hint="eastAsia"/>
          <w:color w:val="355AA0"/>
          <w:kern w:val="0"/>
          <w:szCs w:val="18"/>
        </w:rPr>
        <w:t>陆地</w:t>
      </w:r>
      <w:r w:rsidR="006F04DA" w:rsidRPr="006F04DA">
        <w:rPr>
          <w:rFonts w:ascii="Arial" w:hAnsi="Arial" w:cs="Arial" w:hint="eastAsia"/>
          <w:color w:val="355AA0"/>
          <w:kern w:val="0"/>
          <w:szCs w:val="18"/>
        </w:rPr>
        <w:t>/</w:t>
      </w:r>
      <w:r w:rsidR="006F04DA" w:rsidRPr="006F04DA">
        <w:rPr>
          <w:rFonts w:ascii="Arial" w:hAnsi="Arial" w:cs="Arial" w:hint="eastAsia"/>
          <w:color w:val="355AA0"/>
          <w:kern w:val="0"/>
          <w:szCs w:val="18"/>
        </w:rPr>
        <w:t>海洋景观保护地：主要用于陆地</w:t>
      </w:r>
      <w:r w:rsidR="006F04DA" w:rsidRPr="006F04DA">
        <w:rPr>
          <w:rFonts w:ascii="Arial" w:hAnsi="Arial" w:cs="Arial" w:hint="eastAsia"/>
          <w:color w:val="355AA0"/>
          <w:kern w:val="0"/>
          <w:szCs w:val="18"/>
        </w:rPr>
        <w:t>/</w:t>
      </w:r>
      <w:r w:rsidR="006F04DA" w:rsidRPr="006F04DA">
        <w:rPr>
          <w:rFonts w:ascii="Arial" w:hAnsi="Arial" w:cs="Arial" w:hint="eastAsia"/>
          <w:color w:val="355AA0"/>
          <w:kern w:val="0"/>
          <w:szCs w:val="18"/>
        </w:rPr>
        <w:t>海洋景观保护及娱乐的保护地</w:t>
      </w:r>
      <w:r w:rsidRPr="00A60A3B">
        <w:rPr>
          <w:rFonts w:ascii="SimSun" w:hAnsi="SimSun" w:hint="eastAsia"/>
          <w:kern w:val="0"/>
          <w:szCs w:val="21"/>
        </w:rPr>
        <w:t>□</w:t>
      </w:r>
    </w:p>
    <w:p w:rsidR="00F058D4" w:rsidRDefault="00F058D4" w:rsidP="00F058D4">
      <w:pPr>
        <w:autoSpaceDE w:val="0"/>
        <w:autoSpaceDN w:val="0"/>
        <w:adjustRightInd w:val="0"/>
        <w:jc w:val="left"/>
        <w:rPr>
          <w:rFonts w:ascii="SimSun" w:hAnsi="SimSun"/>
          <w:kern w:val="0"/>
          <w:szCs w:val="21"/>
        </w:rPr>
      </w:pPr>
      <w:r w:rsidRPr="00F058D4">
        <w:rPr>
          <w:rFonts w:ascii="Arial" w:hAnsi="Arial" w:cs="Arial"/>
          <w:color w:val="355AA0"/>
          <w:kern w:val="0"/>
          <w:szCs w:val="18"/>
        </w:rPr>
        <w:t>VI</w:t>
      </w:r>
      <w:r w:rsidR="006F04DA" w:rsidRPr="006F04DA">
        <w:rPr>
          <w:rFonts w:ascii="Arial" w:hAnsi="Arial" w:cs="Arial" w:hint="eastAsia"/>
          <w:color w:val="355AA0"/>
          <w:kern w:val="0"/>
          <w:szCs w:val="18"/>
        </w:rPr>
        <w:t>资源管理保护地：主要以自然生态系统的可持续利用的保护地</w:t>
      </w:r>
      <w:r w:rsidRPr="00A60A3B">
        <w:rPr>
          <w:rFonts w:ascii="SimSun" w:hAnsi="SimSun" w:hint="eastAsia"/>
          <w:kern w:val="0"/>
          <w:szCs w:val="21"/>
        </w:rPr>
        <w:t>□</w:t>
      </w:r>
    </w:p>
    <w:p w:rsidR="00F058D4" w:rsidRDefault="00F058D4" w:rsidP="00F058D4">
      <w:pPr>
        <w:autoSpaceDE w:val="0"/>
        <w:autoSpaceDN w:val="0"/>
        <w:adjustRightInd w:val="0"/>
        <w:jc w:val="left"/>
        <w:rPr>
          <w:rFonts w:ascii="SimSun" w:hAnsi="SimSun"/>
          <w:kern w:val="0"/>
          <w:szCs w:val="21"/>
        </w:rPr>
      </w:pPr>
    </w:p>
    <w:p w:rsidR="00F058D4" w:rsidRPr="00F058D4" w:rsidRDefault="00F058D4" w:rsidP="00F058D4">
      <w:pPr>
        <w:pStyle w:val="Heading3"/>
        <w:spacing w:before="0" w:after="0" w:line="240" w:lineRule="auto"/>
        <w:rPr>
          <w:rFonts w:ascii="Arial" w:hAnsi="Arial" w:cs="Arial"/>
          <w:b w:val="0"/>
          <w:color w:val="355AA0"/>
          <w:sz w:val="24"/>
          <w:szCs w:val="24"/>
        </w:rPr>
      </w:pPr>
      <w:bookmarkStart w:id="354" w:name="_Toc436136755"/>
      <w:r w:rsidRPr="00F058D4">
        <w:rPr>
          <w:rFonts w:ascii="Arial" w:hAnsi="Arial" w:cs="Arial"/>
          <w:b w:val="0"/>
          <w:color w:val="355AA0"/>
          <w:sz w:val="24"/>
          <w:szCs w:val="24"/>
        </w:rPr>
        <w:t xml:space="preserve">5.2.4 </w:t>
      </w:r>
      <w:r w:rsidR="00E904C1">
        <w:rPr>
          <w:rFonts w:ascii="Arial" w:hAnsi="Arial" w:cs="Arial"/>
          <w:b w:val="0"/>
          <w:color w:val="355AA0"/>
          <w:sz w:val="24"/>
          <w:szCs w:val="24"/>
        </w:rPr>
        <w:t>–</w:t>
      </w:r>
      <w:r w:rsidR="00E904C1">
        <w:rPr>
          <w:rFonts w:ascii="Arial" w:hAnsi="Arial" w:cs="Arial" w:hint="eastAsia"/>
          <w:b w:val="0"/>
          <w:color w:val="355AA0"/>
          <w:sz w:val="24"/>
          <w:szCs w:val="24"/>
        </w:rPr>
        <w:t>关键</w:t>
      </w:r>
      <w:r w:rsidR="00E904C1">
        <w:rPr>
          <w:rFonts w:ascii="Arial" w:hAnsi="Arial" w:cs="Arial"/>
          <w:b w:val="0"/>
          <w:color w:val="355AA0"/>
          <w:sz w:val="24"/>
          <w:szCs w:val="24"/>
        </w:rPr>
        <w:t>的保护措施</w:t>
      </w:r>
      <w:bookmarkEnd w:id="354"/>
    </w:p>
    <w:p w:rsidR="00F058D4" w:rsidRDefault="00E904C1" w:rsidP="00F058D4">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法律</w:t>
      </w:r>
      <w:r>
        <w:rPr>
          <w:rFonts w:ascii="Arial" w:hAnsi="Arial" w:cs="Arial"/>
          <w:color w:val="355AA0"/>
          <w:kern w:val="0"/>
          <w:szCs w:val="18"/>
        </w:rPr>
        <w:t>保护</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37"/>
        <w:gridCol w:w="7337"/>
      </w:tblGrid>
      <w:tr w:rsidR="00F058D4" w:rsidTr="00F058D4">
        <w:tc>
          <w:tcPr>
            <w:tcW w:w="7337" w:type="dxa"/>
            <w:vAlign w:val="center"/>
          </w:tcPr>
          <w:p w:rsidR="00F058D4" w:rsidRPr="00F058D4" w:rsidRDefault="00E904C1" w:rsidP="00F058D4">
            <w:pPr>
              <w:autoSpaceDE w:val="0"/>
              <w:autoSpaceDN w:val="0"/>
              <w:adjustRightInd w:val="0"/>
              <w:jc w:val="center"/>
              <w:rPr>
                <w:rFonts w:ascii="Arial" w:hAnsi="Arial" w:cs="Arial"/>
                <w:color w:val="355AA0"/>
                <w:kern w:val="0"/>
                <w:sz w:val="18"/>
                <w:szCs w:val="18"/>
              </w:rPr>
            </w:pPr>
            <w:bookmarkStart w:id="355" w:name="_Hlk413165183"/>
            <w:r>
              <w:rPr>
                <w:rFonts w:ascii="Arial" w:hAnsi="Arial" w:cs="Arial" w:hint="eastAsia"/>
                <w:color w:val="355AA0"/>
                <w:kern w:val="0"/>
                <w:sz w:val="18"/>
                <w:szCs w:val="18"/>
              </w:rPr>
              <w:t>措施</w:t>
            </w:r>
          </w:p>
        </w:tc>
        <w:tc>
          <w:tcPr>
            <w:tcW w:w="7337" w:type="dxa"/>
            <w:vAlign w:val="center"/>
          </w:tcPr>
          <w:p w:rsidR="00F058D4" w:rsidRPr="00F058D4" w:rsidRDefault="00E904C1" w:rsidP="00F058D4">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现状</w:t>
            </w:r>
          </w:p>
        </w:tc>
      </w:tr>
      <w:bookmarkEnd w:id="355"/>
      <w:tr w:rsidR="00105073" w:rsidRPr="00105073" w:rsidTr="00E904C1">
        <w:trPr>
          <w:trHeight w:val="76"/>
        </w:trPr>
        <w:tc>
          <w:tcPr>
            <w:tcW w:w="7337" w:type="dxa"/>
            <w:vAlign w:val="center"/>
          </w:tcPr>
          <w:p w:rsidR="00F058D4" w:rsidRPr="00105073" w:rsidRDefault="00E904C1" w:rsidP="00105073">
            <w:pPr>
              <w:autoSpaceDE w:val="0"/>
              <w:autoSpaceDN w:val="0"/>
              <w:adjustRightInd w:val="0"/>
              <w:jc w:val="center"/>
              <w:rPr>
                <w:rFonts w:ascii="Arial" w:hAnsi="Arial" w:cs="Arial"/>
                <w:kern w:val="0"/>
                <w:sz w:val="18"/>
                <w:szCs w:val="18"/>
              </w:rPr>
            </w:pPr>
            <w:r>
              <w:rPr>
                <w:rFonts w:ascii="Arial" w:hAnsi="Arial" w:cs="Arial" w:hint="eastAsia"/>
                <w:kern w:val="0"/>
                <w:sz w:val="18"/>
                <w:szCs w:val="18"/>
              </w:rPr>
              <w:t>法律</w:t>
            </w:r>
            <w:r>
              <w:rPr>
                <w:rFonts w:ascii="Arial" w:hAnsi="Arial" w:cs="Arial"/>
                <w:kern w:val="0"/>
                <w:sz w:val="18"/>
                <w:szCs w:val="18"/>
              </w:rPr>
              <w:t>保护</w:t>
            </w:r>
          </w:p>
        </w:tc>
        <w:tc>
          <w:tcPr>
            <w:tcW w:w="7337" w:type="dxa"/>
            <w:vAlign w:val="center"/>
          </w:tcPr>
          <w:p w:rsidR="00F058D4" w:rsidRPr="00105073" w:rsidRDefault="00E904C1" w:rsidP="00F058D4">
            <w:pPr>
              <w:autoSpaceDE w:val="0"/>
              <w:autoSpaceDN w:val="0"/>
              <w:adjustRightInd w:val="0"/>
              <w:jc w:val="center"/>
              <w:rPr>
                <w:rFonts w:ascii="Arial" w:hAnsi="Arial" w:cs="Arial"/>
                <w:kern w:val="0"/>
                <w:sz w:val="18"/>
                <w:szCs w:val="18"/>
              </w:rPr>
            </w:pPr>
            <w:bookmarkStart w:id="356" w:name="OLE_LINK460"/>
            <w:bookmarkStart w:id="357" w:name="OLE_LINK461"/>
            <w:r>
              <w:rPr>
                <w:rFonts w:ascii="Arial" w:hAnsi="Arial" w:cs="Arial" w:hint="eastAsia"/>
                <w:kern w:val="0"/>
                <w:sz w:val="18"/>
                <w:szCs w:val="18"/>
              </w:rPr>
              <w:t>已建议</w:t>
            </w:r>
            <w:r>
              <w:rPr>
                <w:rFonts w:ascii="Arial" w:hAnsi="Arial" w:cs="Arial"/>
                <w:kern w:val="0"/>
                <w:sz w:val="18"/>
                <w:szCs w:val="18"/>
              </w:rPr>
              <w:t>的</w:t>
            </w:r>
            <w:r w:rsidR="00F058D4" w:rsidRPr="00105073">
              <w:rPr>
                <w:rFonts w:ascii="Arial" w:hAnsi="Arial" w:cs="Arial" w:hint="eastAsia"/>
                <w:kern w:val="0"/>
                <w:sz w:val="18"/>
                <w:szCs w:val="18"/>
              </w:rPr>
              <w:t>□</w:t>
            </w:r>
            <w:r>
              <w:rPr>
                <w:rFonts w:ascii="Arial" w:hAnsi="Arial" w:cs="Arial" w:hint="eastAsia"/>
                <w:kern w:val="0"/>
                <w:sz w:val="18"/>
                <w:szCs w:val="18"/>
              </w:rPr>
              <w:t>部分</w:t>
            </w:r>
            <w:r>
              <w:rPr>
                <w:rFonts w:ascii="Arial" w:hAnsi="Arial" w:cs="Arial"/>
                <w:kern w:val="0"/>
                <w:sz w:val="18"/>
                <w:szCs w:val="18"/>
              </w:rPr>
              <w:t>实施的</w:t>
            </w:r>
            <w:r w:rsidR="00F058D4" w:rsidRPr="00105073">
              <w:rPr>
                <w:rFonts w:ascii="Arial" w:hAnsi="Arial" w:cs="Arial" w:hint="eastAsia"/>
                <w:kern w:val="0"/>
                <w:sz w:val="18"/>
                <w:szCs w:val="18"/>
              </w:rPr>
              <w:t>□</w:t>
            </w:r>
            <w:r>
              <w:rPr>
                <w:rFonts w:ascii="Arial" w:hAnsi="Arial" w:cs="Arial" w:hint="eastAsia"/>
                <w:kern w:val="0"/>
                <w:sz w:val="18"/>
                <w:szCs w:val="18"/>
              </w:rPr>
              <w:t>已</w:t>
            </w:r>
            <w:r>
              <w:rPr>
                <w:rFonts w:ascii="Arial" w:hAnsi="Arial" w:cs="Arial"/>
                <w:kern w:val="0"/>
                <w:sz w:val="18"/>
                <w:szCs w:val="18"/>
              </w:rPr>
              <w:t>实施的</w:t>
            </w:r>
            <w:r w:rsidR="00F058D4" w:rsidRPr="00105073">
              <w:rPr>
                <w:rFonts w:ascii="Arial" w:hAnsi="Arial" w:cs="Arial" w:hint="eastAsia"/>
                <w:kern w:val="0"/>
                <w:sz w:val="18"/>
                <w:szCs w:val="18"/>
              </w:rPr>
              <w:t>□</w:t>
            </w:r>
            <w:bookmarkEnd w:id="356"/>
            <w:bookmarkEnd w:id="357"/>
          </w:p>
        </w:tc>
      </w:tr>
    </w:tbl>
    <w:p w:rsidR="00F058D4" w:rsidRDefault="00784E5E" w:rsidP="00F058D4">
      <w:pPr>
        <w:autoSpaceDE w:val="0"/>
        <w:autoSpaceDN w:val="0"/>
        <w:adjustRightInd w:val="0"/>
        <w:jc w:val="left"/>
        <w:rPr>
          <w:rFonts w:ascii="Arial" w:hAnsi="Arial" w:cs="Arial"/>
          <w:color w:val="355AA0"/>
          <w:kern w:val="0"/>
          <w:szCs w:val="18"/>
        </w:rPr>
      </w:pPr>
      <w:r>
        <w:rPr>
          <w:rFonts w:ascii="Arial" w:hAnsi="Arial" w:cs="Arial"/>
          <w:color w:val="355AA0"/>
          <w:kern w:val="0"/>
          <w:szCs w:val="18"/>
        </w:rPr>
        <w:t>生境</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37"/>
        <w:gridCol w:w="7337"/>
      </w:tblGrid>
      <w:tr w:rsidR="00E904C1" w:rsidRPr="00105073" w:rsidTr="00A01970">
        <w:tc>
          <w:tcPr>
            <w:tcW w:w="7337" w:type="dxa"/>
            <w:vAlign w:val="center"/>
          </w:tcPr>
          <w:p w:rsidR="00E904C1" w:rsidRPr="00F058D4" w:rsidRDefault="00E904C1" w:rsidP="00E904C1">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措施</w:t>
            </w:r>
          </w:p>
        </w:tc>
        <w:tc>
          <w:tcPr>
            <w:tcW w:w="7337" w:type="dxa"/>
            <w:vAlign w:val="center"/>
          </w:tcPr>
          <w:p w:rsidR="00E904C1" w:rsidRPr="00F058D4" w:rsidRDefault="00E904C1" w:rsidP="00E904C1">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现状</w:t>
            </w:r>
          </w:p>
        </w:tc>
      </w:tr>
      <w:tr w:rsidR="00E904C1" w:rsidRPr="00105073" w:rsidTr="00E904C1">
        <w:tc>
          <w:tcPr>
            <w:tcW w:w="7337" w:type="dxa"/>
          </w:tcPr>
          <w:p w:rsidR="00E904C1" w:rsidRPr="00105073" w:rsidRDefault="00784E5E" w:rsidP="00E904C1">
            <w:pPr>
              <w:autoSpaceDE w:val="0"/>
              <w:autoSpaceDN w:val="0"/>
              <w:adjustRightInd w:val="0"/>
              <w:jc w:val="center"/>
              <w:rPr>
                <w:rFonts w:ascii="Arial" w:hAnsi="Arial" w:cs="Arial"/>
                <w:kern w:val="0"/>
                <w:sz w:val="18"/>
                <w:szCs w:val="18"/>
              </w:rPr>
            </w:pPr>
            <w:r>
              <w:rPr>
                <w:rFonts w:ascii="Arial" w:hAnsi="Arial" w:cs="Arial" w:hint="eastAsia"/>
                <w:kern w:val="0"/>
                <w:sz w:val="18"/>
                <w:szCs w:val="18"/>
              </w:rPr>
              <w:t>流域</w:t>
            </w:r>
            <w:r>
              <w:rPr>
                <w:rFonts w:ascii="Arial" w:hAnsi="Arial" w:cs="Arial"/>
                <w:kern w:val="0"/>
                <w:sz w:val="18"/>
                <w:szCs w:val="18"/>
              </w:rPr>
              <w:t>管理</w:t>
            </w:r>
            <w:r w:rsidR="004B0B4A">
              <w:rPr>
                <w:rFonts w:ascii="Arial" w:hAnsi="Arial" w:cs="Arial" w:hint="eastAsia"/>
                <w:kern w:val="0"/>
                <w:sz w:val="18"/>
                <w:szCs w:val="18"/>
              </w:rPr>
              <w:t>的</w:t>
            </w:r>
            <w:r w:rsidR="004B0B4A">
              <w:rPr>
                <w:rFonts w:ascii="Arial" w:hAnsi="Arial" w:cs="Arial"/>
                <w:kern w:val="0"/>
                <w:sz w:val="18"/>
                <w:szCs w:val="18"/>
              </w:rPr>
              <w:t>主动权和</w:t>
            </w:r>
            <w:r w:rsidR="004B0B4A">
              <w:rPr>
                <w:rFonts w:ascii="Arial" w:hAnsi="Arial" w:cs="Arial" w:hint="eastAsia"/>
                <w:kern w:val="0"/>
                <w:sz w:val="18"/>
                <w:szCs w:val="18"/>
              </w:rPr>
              <w:t>控制</w:t>
            </w:r>
            <w:r w:rsidR="004B0B4A">
              <w:rPr>
                <w:rFonts w:ascii="Arial" w:hAnsi="Arial" w:cs="Arial"/>
                <w:kern w:val="0"/>
                <w:sz w:val="18"/>
                <w:szCs w:val="18"/>
              </w:rPr>
              <w:t>权</w:t>
            </w:r>
          </w:p>
        </w:tc>
        <w:tc>
          <w:tcPr>
            <w:tcW w:w="7337" w:type="dxa"/>
          </w:tcPr>
          <w:p w:rsidR="00E904C1" w:rsidRDefault="00E904C1" w:rsidP="00E904C1">
            <w:pPr>
              <w:jc w:val="center"/>
            </w:pPr>
            <w:r w:rsidRPr="00D06442">
              <w:rPr>
                <w:rFonts w:ascii="Arial" w:hAnsi="Arial" w:cs="Arial" w:hint="eastAsia"/>
                <w:kern w:val="0"/>
                <w:sz w:val="18"/>
                <w:szCs w:val="18"/>
              </w:rPr>
              <w:t>已建议</w:t>
            </w:r>
            <w:r w:rsidRPr="00D06442">
              <w:rPr>
                <w:rFonts w:ascii="Arial" w:hAnsi="Arial" w:cs="Arial"/>
                <w:kern w:val="0"/>
                <w:sz w:val="18"/>
                <w:szCs w:val="18"/>
              </w:rPr>
              <w:t>的</w:t>
            </w:r>
            <w:r w:rsidRPr="00D06442">
              <w:rPr>
                <w:rFonts w:ascii="Arial" w:hAnsi="Arial" w:cs="Arial" w:hint="eastAsia"/>
                <w:kern w:val="0"/>
                <w:sz w:val="18"/>
                <w:szCs w:val="18"/>
              </w:rPr>
              <w:t>□部分</w:t>
            </w:r>
            <w:r w:rsidRPr="00D06442">
              <w:rPr>
                <w:rFonts w:ascii="Arial" w:hAnsi="Arial" w:cs="Arial"/>
                <w:kern w:val="0"/>
                <w:sz w:val="18"/>
                <w:szCs w:val="18"/>
              </w:rPr>
              <w:t>实施的</w:t>
            </w:r>
            <w:r w:rsidRPr="00D06442">
              <w:rPr>
                <w:rFonts w:ascii="Arial" w:hAnsi="Arial" w:cs="Arial" w:hint="eastAsia"/>
                <w:kern w:val="0"/>
                <w:sz w:val="18"/>
                <w:szCs w:val="18"/>
              </w:rPr>
              <w:t>□已</w:t>
            </w:r>
            <w:r w:rsidRPr="00D06442">
              <w:rPr>
                <w:rFonts w:ascii="Arial" w:hAnsi="Arial" w:cs="Arial"/>
                <w:kern w:val="0"/>
                <w:sz w:val="18"/>
                <w:szCs w:val="18"/>
              </w:rPr>
              <w:t>实施的</w:t>
            </w:r>
            <w:r w:rsidRPr="00D06442">
              <w:rPr>
                <w:rFonts w:ascii="Arial" w:hAnsi="Arial" w:cs="Arial" w:hint="eastAsia"/>
                <w:kern w:val="0"/>
                <w:sz w:val="18"/>
                <w:szCs w:val="18"/>
              </w:rPr>
              <w:t>□</w:t>
            </w:r>
          </w:p>
        </w:tc>
      </w:tr>
      <w:tr w:rsidR="00E904C1" w:rsidRPr="00105073" w:rsidTr="00E904C1">
        <w:tc>
          <w:tcPr>
            <w:tcW w:w="7337" w:type="dxa"/>
          </w:tcPr>
          <w:p w:rsidR="00E904C1" w:rsidRPr="00105073" w:rsidRDefault="004B0B4A" w:rsidP="004B0B4A">
            <w:pPr>
              <w:autoSpaceDE w:val="0"/>
              <w:autoSpaceDN w:val="0"/>
              <w:adjustRightInd w:val="0"/>
              <w:jc w:val="center"/>
              <w:rPr>
                <w:rFonts w:ascii="Arial" w:hAnsi="Arial" w:cs="Arial"/>
                <w:kern w:val="0"/>
                <w:sz w:val="18"/>
                <w:szCs w:val="18"/>
              </w:rPr>
            </w:pPr>
            <w:r>
              <w:rPr>
                <w:rFonts w:ascii="Arial" w:hAnsi="Arial" w:cs="Arial"/>
                <w:kern w:val="0"/>
                <w:sz w:val="18"/>
                <w:szCs w:val="18"/>
              </w:rPr>
              <w:t>改善</w:t>
            </w:r>
            <w:r w:rsidR="00784E5E">
              <w:rPr>
                <w:rFonts w:ascii="Arial" w:hAnsi="Arial" w:cs="Arial" w:hint="eastAsia"/>
                <w:kern w:val="0"/>
                <w:sz w:val="18"/>
                <w:szCs w:val="18"/>
              </w:rPr>
              <w:t>水质</w:t>
            </w:r>
          </w:p>
        </w:tc>
        <w:tc>
          <w:tcPr>
            <w:tcW w:w="7337" w:type="dxa"/>
          </w:tcPr>
          <w:p w:rsidR="00E904C1" w:rsidRDefault="00E904C1" w:rsidP="00E904C1">
            <w:pPr>
              <w:jc w:val="center"/>
            </w:pPr>
            <w:r w:rsidRPr="00D06442">
              <w:rPr>
                <w:rFonts w:ascii="Arial" w:hAnsi="Arial" w:cs="Arial" w:hint="eastAsia"/>
                <w:kern w:val="0"/>
                <w:sz w:val="18"/>
                <w:szCs w:val="18"/>
              </w:rPr>
              <w:t>已建议</w:t>
            </w:r>
            <w:r w:rsidRPr="00D06442">
              <w:rPr>
                <w:rFonts w:ascii="Arial" w:hAnsi="Arial" w:cs="Arial"/>
                <w:kern w:val="0"/>
                <w:sz w:val="18"/>
                <w:szCs w:val="18"/>
              </w:rPr>
              <w:t>的</w:t>
            </w:r>
            <w:r w:rsidRPr="00D06442">
              <w:rPr>
                <w:rFonts w:ascii="Arial" w:hAnsi="Arial" w:cs="Arial" w:hint="eastAsia"/>
                <w:kern w:val="0"/>
                <w:sz w:val="18"/>
                <w:szCs w:val="18"/>
              </w:rPr>
              <w:t>□部分</w:t>
            </w:r>
            <w:r w:rsidRPr="00D06442">
              <w:rPr>
                <w:rFonts w:ascii="Arial" w:hAnsi="Arial" w:cs="Arial"/>
                <w:kern w:val="0"/>
                <w:sz w:val="18"/>
                <w:szCs w:val="18"/>
              </w:rPr>
              <w:t>实施的</w:t>
            </w:r>
            <w:r w:rsidRPr="00D06442">
              <w:rPr>
                <w:rFonts w:ascii="Arial" w:hAnsi="Arial" w:cs="Arial" w:hint="eastAsia"/>
                <w:kern w:val="0"/>
                <w:sz w:val="18"/>
                <w:szCs w:val="18"/>
              </w:rPr>
              <w:t>□已</w:t>
            </w:r>
            <w:r w:rsidRPr="00D06442">
              <w:rPr>
                <w:rFonts w:ascii="Arial" w:hAnsi="Arial" w:cs="Arial"/>
                <w:kern w:val="0"/>
                <w:sz w:val="18"/>
                <w:szCs w:val="18"/>
              </w:rPr>
              <w:t>实施的</w:t>
            </w:r>
            <w:r w:rsidRPr="00D06442">
              <w:rPr>
                <w:rFonts w:ascii="Arial" w:hAnsi="Arial" w:cs="Arial" w:hint="eastAsia"/>
                <w:kern w:val="0"/>
                <w:sz w:val="18"/>
                <w:szCs w:val="18"/>
              </w:rPr>
              <w:t>□</w:t>
            </w:r>
          </w:p>
        </w:tc>
      </w:tr>
      <w:tr w:rsidR="00E904C1" w:rsidRPr="00105073" w:rsidTr="00E904C1">
        <w:tc>
          <w:tcPr>
            <w:tcW w:w="7337" w:type="dxa"/>
          </w:tcPr>
          <w:p w:rsidR="00E904C1" w:rsidRPr="00105073" w:rsidRDefault="004B0B4A" w:rsidP="004B0B4A">
            <w:pPr>
              <w:autoSpaceDE w:val="0"/>
              <w:autoSpaceDN w:val="0"/>
              <w:adjustRightInd w:val="0"/>
              <w:jc w:val="center"/>
              <w:rPr>
                <w:rFonts w:ascii="Arial" w:hAnsi="Arial" w:cs="Arial"/>
                <w:kern w:val="0"/>
                <w:sz w:val="18"/>
                <w:szCs w:val="18"/>
              </w:rPr>
            </w:pPr>
            <w:r>
              <w:rPr>
                <w:rFonts w:ascii="Arial" w:hAnsi="Arial" w:cs="Arial"/>
                <w:kern w:val="0"/>
                <w:sz w:val="18"/>
                <w:szCs w:val="18"/>
              </w:rPr>
              <w:t>增强生境调控</w:t>
            </w:r>
          </w:p>
        </w:tc>
        <w:tc>
          <w:tcPr>
            <w:tcW w:w="7337" w:type="dxa"/>
          </w:tcPr>
          <w:p w:rsidR="00E904C1" w:rsidRDefault="00E904C1" w:rsidP="00E904C1">
            <w:pPr>
              <w:jc w:val="center"/>
            </w:pPr>
            <w:r w:rsidRPr="00D06442">
              <w:rPr>
                <w:rFonts w:ascii="Arial" w:hAnsi="Arial" w:cs="Arial" w:hint="eastAsia"/>
                <w:kern w:val="0"/>
                <w:sz w:val="18"/>
                <w:szCs w:val="18"/>
              </w:rPr>
              <w:t>已建议</w:t>
            </w:r>
            <w:r w:rsidRPr="00D06442">
              <w:rPr>
                <w:rFonts w:ascii="Arial" w:hAnsi="Arial" w:cs="Arial"/>
                <w:kern w:val="0"/>
                <w:sz w:val="18"/>
                <w:szCs w:val="18"/>
              </w:rPr>
              <w:t>的</w:t>
            </w:r>
            <w:r w:rsidRPr="00D06442">
              <w:rPr>
                <w:rFonts w:ascii="Arial" w:hAnsi="Arial" w:cs="Arial" w:hint="eastAsia"/>
                <w:kern w:val="0"/>
                <w:sz w:val="18"/>
                <w:szCs w:val="18"/>
              </w:rPr>
              <w:t>□部分</w:t>
            </w:r>
            <w:r w:rsidRPr="00D06442">
              <w:rPr>
                <w:rFonts w:ascii="Arial" w:hAnsi="Arial" w:cs="Arial"/>
                <w:kern w:val="0"/>
                <w:sz w:val="18"/>
                <w:szCs w:val="18"/>
              </w:rPr>
              <w:t>实施的</w:t>
            </w:r>
            <w:r w:rsidRPr="00D06442">
              <w:rPr>
                <w:rFonts w:ascii="Arial" w:hAnsi="Arial" w:cs="Arial" w:hint="eastAsia"/>
                <w:kern w:val="0"/>
                <w:sz w:val="18"/>
                <w:szCs w:val="18"/>
              </w:rPr>
              <w:t>□已</w:t>
            </w:r>
            <w:r w:rsidRPr="00D06442">
              <w:rPr>
                <w:rFonts w:ascii="Arial" w:hAnsi="Arial" w:cs="Arial"/>
                <w:kern w:val="0"/>
                <w:sz w:val="18"/>
                <w:szCs w:val="18"/>
              </w:rPr>
              <w:t>实施的</w:t>
            </w:r>
            <w:r w:rsidRPr="00D06442">
              <w:rPr>
                <w:rFonts w:ascii="Arial" w:hAnsi="Arial" w:cs="Arial" w:hint="eastAsia"/>
                <w:kern w:val="0"/>
                <w:sz w:val="18"/>
                <w:szCs w:val="18"/>
              </w:rPr>
              <w:t>□</w:t>
            </w:r>
          </w:p>
        </w:tc>
      </w:tr>
      <w:tr w:rsidR="00E904C1" w:rsidRPr="00105073" w:rsidTr="00E904C1">
        <w:tc>
          <w:tcPr>
            <w:tcW w:w="7337" w:type="dxa"/>
          </w:tcPr>
          <w:p w:rsidR="00E904C1" w:rsidRPr="00105073" w:rsidRDefault="004B0B4A" w:rsidP="004B0B4A">
            <w:pPr>
              <w:autoSpaceDE w:val="0"/>
              <w:autoSpaceDN w:val="0"/>
              <w:adjustRightInd w:val="0"/>
              <w:jc w:val="center"/>
              <w:rPr>
                <w:rFonts w:ascii="Arial" w:hAnsi="Arial" w:cs="Arial"/>
                <w:kern w:val="0"/>
                <w:sz w:val="18"/>
                <w:szCs w:val="18"/>
              </w:rPr>
            </w:pPr>
            <w:bookmarkStart w:id="358" w:name="OLE_LINK464"/>
            <w:bookmarkStart w:id="359" w:name="OLE_LINK465"/>
            <w:r>
              <w:rPr>
                <w:rFonts w:ascii="Arial" w:hAnsi="Arial" w:cs="Arial" w:hint="eastAsia"/>
                <w:kern w:val="0"/>
                <w:sz w:val="18"/>
                <w:szCs w:val="18"/>
              </w:rPr>
              <w:t>恢复水文管理</w:t>
            </w:r>
            <w:bookmarkEnd w:id="358"/>
            <w:bookmarkEnd w:id="359"/>
          </w:p>
        </w:tc>
        <w:tc>
          <w:tcPr>
            <w:tcW w:w="7337" w:type="dxa"/>
          </w:tcPr>
          <w:p w:rsidR="00E904C1" w:rsidRDefault="00E904C1" w:rsidP="00E904C1">
            <w:pPr>
              <w:jc w:val="center"/>
            </w:pPr>
            <w:r w:rsidRPr="00D06442">
              <w:rPr>
                <w:rFonts w:ascii="Arial" w:hAnsi="Arial" w:cs="Arial" w:hint="eastAsia"/>
                <w:kern w:val="0"/>
                <w:sz w:val="18"/>
                <w:szCs w:val="18"/>
              </w:rPr>
              <w:t>已建议</w:t>
            </w:r>
            <w:r w:rsidRPr="00D06442">
              <w:rPr>
                <w:rFonts w:ascii="Arial" w:hAnsi="Arial" w:cs="Arial"/>
                <w:kern w:val="0"/>
                <w:sz w:val="18"/>
                <w:szCs w:val="18"/>
              </w:rPr>
              <w:t>的</w:t>
            </w:r>
            <w:r w:rsidRPr="00D06442">
              <w:rPr>
                <w:rFonts w:ascii="Arial" w:hAnsi="Arial" w:cs="Arial" w:hint="eastAsia"/>
                <w:kern w:val="0"/>
                <w:sz w:val="18"/>
                <w:szCs w:val="18"/>
              </w:rPr>
              <w:t>□部分</w:t>
            </w:r>
            <w:r w:rsidRPr="00D06442">
              <w:rPr>
                <w:rFonts w:ascii="Arial" w:hAnsi="Arial" w:cs="Arial"/>
                <w:kern w:val="0"/>
                <w:sz w:val="18"/>
                <w:szCs w:val="18"/>
              </w:rPr>
              <w:t>实施的</w:t>
            </w:r>
            <w:r w:rsidRPr="00D06442">
              <w:rPr>
                <w:rFonts w:ascii="Arial" w:hAnsi="Arial" w:cs="Arial" w:hint="eastAsia"/>
                <w:kern w:val="0"/>
                <w:sz w:val="18"/>
                <w:szCs w:val="18"/>
              </w:rPr>
              <w:t>□已</w:t>
            </w:r>
            <w:r w:rsidRPr="00D06442">
              <w:rPr>
                <w:rFonts w:ascii="Arial" w:hAnsi="Arial" w:cs="Arial"/>
                <w:kern w:val="0"/>
                <w:sz w:val="18"/>
                <w:szCs w:val="18"/>
              </w:rPr>
              <w:t>实施的</w:t>
            </w:r>
            <w:r w:rsidRPr="00D06442">
              <w:rPr>
                <w:rFonts w:ascii="Arial" w:hAnsi="Arial" w:cs="Arial" w:hint="eastAsia"/>
                <w:kern w:val="0"/>
                <w:sz w:val="18"/>
                <w:szCs w:val="18"/>
              </w:rPr>
              <w:t>□</w:t>
            </w:r>
          </w:p>
        </w:tc>
      </w:tr>
      <w:tr w:rsidR="00E904C1" w:rsidRPr="00105073" w:rsidTr="00E904C1">
        <w:tc>
          <w:tcPr>
            <w:tcW w:w="7337" w:type="dxa"/>
          </w:tcPr>
          <w:p w:rsidR="00E904C1" w:rsidRPr="00105073" w:rsidRDefault="004B0B4A" w:rsidP="004B0B4A">
            <w:pPr>
              <w:autoSpaceDE w:val="0"/>
              <w:autoSpaceDN w:val="0"/>
              <w:adjustRightInd w:val="0"/>
              <w:jc w:val="center"/>
              <w:rPr>
                <w:rFonts w:ascii="Arial" w:hAnsi="Arial" w:cs="Arial"/>
                <w:kern w:val="0"/>
                <w:sz w:val="18"/>
                <w:szCs w:val="18"/>
              </w:rPr>
            </w:pPr>
            <w:r>
              <w:rPr>
                <w:rFonts w:ascii="Arial" w:hAnsi="Arial" w:cs="Arial"/>
                <w:kern w:val="0"/>
                <w:sz w:val="18"/>
                <w:szCs w:val="18"/>
              </w:rPr>
              <w:t>恢复植被</w:t>
            </w:r>
          </w:p>
        </w:tc>
        <w:tc>
          <w:tcPr>
            <w:tcW w:w="7337" w:type="dxa"/>
          </w:tcPr>
          <w:p w:rsidR="00E904C1" w:rsidRDefault="00E904C1" w:rsidP="00E904C1">
            <w:pPr>
              <w:jc w:val="center"/>
            </w:pPr>
            <w:r w:rsidRPr="00D06442">
              <w:rPr>
                <w:rFonts w:ascii="Arial" w:hAnsi="Arial" w:cs="Arial" w:hint="eastAsia"/>
                <w:kern w:val="0"/>
                <w:sz w:val="18"/>
                <w:szCs w:val="18"/>
              </w:rPr>
              <w:t>已建议</w:t>
            </w:r>
            <w:r w:rsidRPr="00D06442">
              <w:rPr>
                <w:rFonts w:ascii="Arial" w:hAnsi="Arial" w:cs="Arial"/>
                <w:kern w:val="0"/>
                <w:sz w:val="18"/>
                <w:szCs w:val="18"/>
              </w:rPr>
              <w:t>的</w:t>
            </w:r>
            <w:r w:rsidRPr="00D06442">
              <w:rPr>
                <w:rFonts w:ascii="Arial" w:hAnsi="Arial" w:cs="Arial" w:hint="eastAsia"/>
                <w:kern w:val="0"/>
                <w:sz w:val="18"/>
                <w:szCs w:val="18"/>
              </w:rPr>
              <w:t>□部分</w:t>
            </w:r>
            <w:r w:rsidRPr="00D06442">
              <w:rPr>
                <w:rFonts w:ascii="Arial" w:hAnsi="Arial" w:cs="Arial"/>
                <w:kern w:val="0"/>
                <w:sz w:val="18"/>
                <w:szCs w:val="18"/>
              </w:rPr>
              <w:t>实施的</w:t>
            </w:r>
            <w:r w:rsidRPr="00D06442">
              <w:rPr>
                <w:rFonts w:ascii="Arial" w:hAnsi="Arial" w:cs="Arial" w:hint="eastAsia"/>
                <w:kern w:val="0"/>
                <w:sz w:val="18"/>
                <w:szCs w:val="18"/>
              </w:rPr>
              <w:t>□已</w:t>
            </w:r>
            <w:r w:rsidRPr="00D06442">
              <w:rPr>
                <w:rFonts w:ascii="Arial" w:hAnsi="Arial" w:cs="Arial"/>
                <w:kern w:val="0"/>
                <w:sz w:val="18"/>
                <w:szCs w:val="18"/>
              </w:rPr>
              <w:t>实施的</w:t>
            </w:r>
            <w:r w:rsidRPr="00D06442">
              <w:rPr>
                <w:rFonts w:ascii="Arial" w:hAnsi="Arial" w:cs="Arial" w:hint="eastAsia"/>
                <w:kern w:val="0"/>
                <w:sz w:val="18"/>
                <w:szCs w:val="18"/>
              </w:rPr>
              <w:t>□</w:t>
            </w:r>
          </w:p>
        </w:tc>
      </w:tr>
      <w:tr w:rsidR="00E904C1" w:rsidRPr="00105073" w:rsidTr="00E904C1">
        <w:tc>
          <w:tcPr>
            <w:tcW w:w="7337" w:type="dxa"/>
          </w:tcPr>
          <w:p w:rsidR="00E904C1" w:rsidRPr="00105073" w:rsidRDefault="004B0B4A" w:rsidP="00E904C1">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土壤</w:t>
            </w:r>
            <w:r>
              <w:rPr>
                <w:rFonts w:ascii="Arial" w:hAnsi="Arial" w:cs="Arial"/>
                <w:kern w:val="0"/>
                <w:sz w:val="18"/>
                <w:szCs w:val="18"/>
              </w:rPr>
              <w:t>管理</w:t>
            </w:r>
          </w:p>
        </w:tc>
        <w:tc>
          <w:tcPr>
            <w:tcW w:w="7337" w:type="dxa"/>
          </w:tcPr>
          <w:p w:rsidR="00E904C1" w:rsidRDefault="00E904C1" w:rsidP="00E904C1">
            <w:pPr>
              <w:jc w:val="center"/>
            </w:pPr>
            <w:r w:rsidRPr="00CA691A">
              <w:rPr>
                <w:rFonts w:ascii="Arial" w:hAnsi="Arial" w:cs="Arial" w:hint="eastAsia"/>
                <w:kern w:val="0"/>
                <w:sz w:val="18"/>
                <w:szCs w:val="18"/>
              </w:rPr>
              <w:t>已建议</w:t>
            </w:r>
            <w:r w:rsidRPr="00CA691A">
              <w:rPr>
                <w:rFonts w:ascii="Arial" w:hAnsi="Arial" w:cs="Arial"/>
                <w:kern w:val="0"/>
                <w:sz w:val="18"/>
                <w:szCs w:val="18"/>
              </w:rPr>
              <w:t>的</w:t>
            </w:r>
            <w:r w:rsidRPr="00CA691A">
              <w:rPr>
                <w:rFonts w:ascii="Arial" w:hAnsi="Arial" w:cs="Arial" w:hint="eastAsia"/>
                <w:kern w:val="0"/>
                <w:sz w:val="18"/>
                <w:szCs w:val="18"/>
              </w:rPr>
              <w:t>□部分</w:t>
            </w:r>
            <w:r w:rsidRPr="00CA691A">
              <w:rPr>
                <w:rFonts w:ascii="Arial" w:hAnsi="Arial" w:cs="Arial"/>
                <w:kern w:val="0"/>
                <w:sz w:val="18"/>
                <w:szCs w:val="18"/>
              </w:rPr>
              <w:t>实施的</w:t>
            </w:r>
            <w:r w:rsidRPr="00CA691A">
              <w:rPr>
                <w:rFonts w:ascii="Arial" w:hAnsi="Arial" w:cs="Arial" w:hint="eastAsia"/>
                <w:kern w:val="0"/>
                <w:sz w:val="18"/>
                <w:szCs w:val="18"/>
              </w:rPr>
              <w:t>□已</w:t>
            </w:r>
            <w:r w:rsidRPr="00CA691A">
              <w:rPr>
                <w:rFonts w:ascii="Arial" w:hAnsi="Arial" w:cs="Arial"/>
                <w:kern w:val="0"/>
                <w:sz w:val="18"/>
                <w:szCs w:val="18"/>
              </w:rPr>
              <w:t>实施的</w:t>
            </w:r>
            <w:r w:rsidRPr="00CA691A">
              <w:rPr>
                <w:rFonts w:ascii="Arial" w:hAnsi="Arial" w:cs="Arial" w:hint="eastAsia"/>
                <w:kern w:val="0"/>
                <w:sz w:val="18"/>
                <w:szCs w:val="18"/>
              </w:rPr>
              <w:t>□</w:t>
            </w:r>
          </w:p>
        </w:tc>
      </w:tr>
      <w:tr w:rsidR="00E904C1" w:rsidRPr="00105073" w:rsidTr="00E904C1">
        <w:tc>
          <w:tcPr>
            <w:tcW w:w="7337" w:type="dxa"/>
          </w:tcPr>
          <w:p w:rsidR="00E904C1" w:rsidRPr="00105073" w:rsidRDefault="004B0B4A" w:rsidP="00E904C1">
            <w:pPr>
              <w:autoSpaceDE w:val="0"/>
              <w:autoSpaceDN w:val="0"/>
              <w:adjustRightInd w:val="0"/>
              <w:jc w:val="center"/>
              <w:rPr>
                <w:rFonts w:ascii="Arial" w:hAnsi="Arial" w:cs="Arial"/>
                <w:kern w:val="0"/>
                <w:sz w:val="18"/>
                <w:szCs w:val="18"/>
              </w:rPr>
            </w:pPr>
            <w:r>
              <w:rPr>
                <w:rFonts w:ascii="Arial" w:hAnsi="Arial" w:cs="Arial"/>
                <w:kern w:val="0"/>
                <w:sz w:val="18"/>
                <w:szCs w:val="18"/>
              </w:rPr>
              <w:t>控制土地转变</w:t>
            </w:r>
          </w:p>
        </w:tc>
        <w:tc>
          <w:tcPr>
            <w:tcW w:w="7337" w:type="dxa"/>
          </w:tcPr>
          <w:p w:rsidR="00E904C1" w:rsidRDefault="00E904C1" w:rsidP="00E904C1">
            <w:pPr>
              <w:jc w:val="center"/>
            </w:pPr>
            <w:r w:rsidRPr="00CA691A">
              <w:rPr>
                <w:rFonts w:ascii="Arial" w:hAnsi="Arial" w:cs="Arial" w:hint="eastAsia"/>
                <w:kern w:val="0"/>
                <w:sz w:val="18"/>
                <w:szCs w:val="18"/>
              </w:rPr>
              <w:t>已建议</w:t>
            </w:r>
            <w:r w:rsidRPr="00CA691A">
              <w:rPr>
                <w:rFonts w:ascii="Arial" w:hAnsi="Arial" w:cs="Arial"/>
                <w:kern w:val="0"/>
                <w:sz w:val="18"/>
                <w:szCs w:val="18"/>
              </w:rPr>
              <w:t>的</w:t>
            </w:r>
            <w:r w:rsidRPr="00CA691A">
              <w:rPr>
                <w:rFonts w:ascii="Arial" w:hAnsi="Arial" w:cs="Arial" w:hint="eastAsia"/>
                <w:kern w:val="0"/>
                <w:sz w:val="18"/>
                <w:szCs w:val="18"/>
              </w:rPr>
              <w:t>□部分</w:t>
            </w:r>
            <w:r w:rsidRPr="00CA691A">
              <w:rPr>
                <w:rFonts w:ascii="Arial" w:hAnsi="Arial" w:cs="Arial"/>
                <w:kern w:val="0"/>
                <w:sz w:val="18"/>
                <w:szCs w:val="18"/>
              </w:rPr>
              <w:t>实施的</w:t>
            </w:r>
            <w:r w:rsidRPr="00CA691A">
              <w:rPr>
                <w:rFonts w:ascii="Arial" w:hAnsi="Arial" w:cs="Arial" w:hint="eastAsia"/>
                <w:kern w:val="0"/>
                <w:sz w:val="18"/>
                <w:szCs w:val="18"/>
              </w:rPr>
              <w:t>□已</w:t>
            </w:r>
            <w:r w:rsidRPr="00CA691A">
              <w:rPr>
                <w:rFonts w:ascii="Arial" w:hAnsi="Arial" w:cs="Arial"/>
                <w:kern w:val="0"/>
                <w:sz w:val="18"/>
                <w:szCs w:val="18"/>
              </w:rPr>
              <w:t>实施的</w:t>
            </w:r>
            <w:r w:rsidRPr="00CA691A">
              <w:rPr>
                <w:rFonts w:ascii="Arial" w:hAnsi="Arial" w:cs="Arial" w:hint="eastAsia"/>
                <w:kern w:val="0"/>
                <w:sz w:val="18"/>
                <w:szCs w:val="18"/>
              </w:rPr>
              <w:t>□</w:t>
            </w:r>
          </w:p>
        </w:tc>
      </w:tr>
      <w:tr w:rsidR="00E904C1" w:rsidRPr="00105073" w:rsidTr="00E904C1">
        <w:tc>
          <w:tcPr>
            <w:tcW w:w="7337" w:type="dxa"/>
          </w:tcPr>
          <w:p w:rsidR="00E904C1" w:rsidRPr="00105073" w:rsidRDefault="00595FBE" w:rsidP="00E904C1">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动物</w:t>
            </w:r>
            <w:r>
              <w:rPr>
                <w:rFonts w:ascii="Arial" w:hAnsi="Arial" w:cs="Arial"/>
                <w:kern w:val="0"/>
                <w:sz w:val="18"/>
                <w:szCs w:val="18"/>
              </w:rPr>
              <w:t>廊道</w:t>
            </w:r>
          </w:p>
        </w:tc>
        <w:tc>
          <w:tcPr>
            <w:tcW w:w="7337" w:type="dxa"/>
          </w:tcPr>
          <w:p w:rsidR="00E904C1" w:rsidRDefault="00E904C1" w:rsidP="00E904C1">
            <w:pPr>
              <w:jc w:val="center"/>
            </w:pPr>
            <w:r w:rsidRPr="00CA691A">
              <w:rPr>
                <w:rFonts w:ascii="Arial" w:hAnsi="Arial" w:cs="Arial" w:hint="eastAsia"/>
                <w:kern w:val="0"/>
                <w:sz w:val="18"/>
                <w:szCs w:val="18"/>
              </w:rPr>
              <w:t>已建议</w:t>
            </w:r>
            <w:r w:rsidRPr="00CA691A">
              <w:rPr>
                <w:rFonts w:ascii="Arial" w:hAnsi="Arial" w:cs="Arial"/>
                <w:kern w:val="0"/>
                <w:sz w:val="18"/>
                <w:szCs w:val="18"/>
              </w:rPr>
              <w:t>的</w:t>
            </w:r>
            <w:r w:rsidRPr="00CA691A">
              <w:rPr>
                <w:rFonts w:ascii="Arial" w:hAnsi="Arial" w:cs="Arial" w:hint="eastAsia"/>
                <w:kern w:val="0"/>
                <w:sz w:val="18"/>
                <w:szCs w:val="18"/>
              </w:rPr>
              <w:t>□部分</w:t>
            </w:r>
            <w:r w:rsidRPr="00CA691A">
              <w:rPr>
                <w:rFonts w:ascii="Arial" w:hAnsi="Arial" w:cs="Arial"/>
                <w:kern w:val="0"/>
                <w:sz w:val="18"/>
                <w:szCs w:val="18"/>
              </w:rPr>
              <w:t>实施的</w:t>
            </w:r>
            <w:r w:rsidRPr="00CA691A">
              <w:rPr>
                <w:rFonts w:ascii="Arial" w:hAnsi="Arial" w:cs="Arial" w:hint="eastAsia"/>
                <w:kern w:val="0"/>
                <w:sz w:val="18"/>
                <w:szCs w:val="18"/>
              </w:rPr>
              <w:t>□已</w:t>
            </w:r>
            <w:r w:rsidRPr="00CA691A">
              <w:rPr>
                <w:rFonts w:ascii="Arial" w:hAnsi="Arial" w:cs="Arial"/>
                <w:kern w:val="0"/>
                <w:sz w:val="18"/>
                <w:szCs w:val="18"/>
              </w:rPr>
              <w:t>实施的</w:t>
            </w:r>
            <w:r w:rsidRPr="00CA691A">
              <w:rPr>
                <w:rFonts w:ascii="Arial" w:hAnsi="Arial" w:cs="Arial" w:hint="eastAsia"/>
                <w:kern w:val="0"/>
                <w:sz w:val="18"/>
                <w:szCs w:val="18"/>
              </w:rPr>
              <w:t>□</w:t>
            </w:r>
          </w:p>
        </w:tc>
      </w:tr>
    </w:tbl>
    <w:p w:rsidR="00105073" w:rsidRDefault="00105073" w:rsidP="00F058D4">
      <w:pPr>
        <w:autoSpaceDE w:val="0"/>
        <w:autoSpaceDN w:val="0"/>
        <w:adjustRightInd w:val="0"/>
        <w:jc w:val="left"/>
        <w:rPr>
          <w:rFonts w:ascii="Arial" w:hAnsi="Arial" w:cs="Arial"/>
          <w:color w:val="355AA0"/>
          <w:kern w:val="0"/>
          <w:szCs w:val="18"/>
        </w:rPr>
      </w:pPr>
    </w:p>
    <w:p w:rsidR="00105073" w:rsidRDefault="00A47341" w:rsidP="00F058D4">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物种</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37"/>
        <w:gridCol w:w="7337"/>
      </w:tblGrid>
      <w:tr w:rsidR="00E904C1" w:rsidRPr="00105073" w:rsidTr="00A01970">
        <w:tc>
          <w:tcPr>
            <w:tcW w:w="7337" w:type="dxa"/>
            <w:vAlign w:val="center"/>
          </w:tcPr>
          <w:p w:rsidR="00E904C1" w:rsidRDefault="00E904C1" w:rsidP="00E904C1">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lastRenderedPageBreak/>
              <w:t>措施</w:t>
            </w:r>
          </w:p>
        </w:tc>
        <w:tc>
          <w:tcPr>
            <w:tcW w:w="7337" w:type="dxa"/>
            <w:vAlign w:val="center"/>
          </w:tcPr>
          <w:p w:rsidR="00E904C1" w:rsidRDefault="00E904C1" w:rsidP="00E904C1">
            <w:pPr>
              <w:autoSpaceDE w:val="0"/>
              <w:autoSpaceDN w:val="0"/>
              <w:adjustRightInd w:val="0"/>
              <w:jc w:val="center"/>
              <w:rPr>
                <w:rFonts w:ascii="Arial" w:hAnsi="Arial" w:cs="Arial"/>
                <w:color w:val="355AA0"/>
                <w:kern w:val="0"/>
                <w:sz w:val="18"/>
                <w:szCs w:val="18"/>
              </w:rPr>
            </w:pPr>
            <w:r>
              <w:rPr>
                <w:rFonts w:ascii="SimSun" w:eastAsia="SimSun" w:hAnsi="SimSun" w:cs="SimSun" w:hint="eastAsia"/>
                <w:color w:val="355AA0"/>
                <w:kern w:val="0"/>
                <w:sz w:val="18"/>
                <w:szCs w:val="18"/>
              </w:rPr>
              <w:t>现</w:t>
            </w:r>
            <w:r>
              <w:rPr>
                <w:rFonts w:ascii="Arial" w:hAnsi="Arial" w:cs="Arial" w:hint="eastAsia"/>
                <w:color w:val="355AA0"/>
                <w:kern w:val="0"/>
                <w:sz w:val="18"/>
                <w:szCs w:val="18"/>
              </w:rPr>
              <w:t>状</w:t>
            </w:r>
          </w:p>
        </w:tc>
      </w:tr>
      <w:tr w:rsidR="00E904C1" w:rsidRPr="00105073" w:rsidTr="00E904C1">
        <w:tc>
          <w:tcPr>
            <w:tcW w:w="7337" w:type="dxa"/>
          </w:tcPr>
          <w:p w:rsidR="00E904C1" w:rsidRPr="00105073" w:rsidRDefault="00A47341" w:rsidP="00E904C1">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受胁</w:t>
            </w:r>
            <w:r>
              <w:rPr>
                <w:rFonts w:ascii="Arial" w:hAnsi="Arial" w:cs="Arial"/>
                <w:kern w:val="0"/>
                <w:sz w:val="18"/>
                <w:szCs w:val="18"/>
              </w:rPr>
              <w:t>珍稀物种的管理计划</w:t>
            </w:r>
          </w:p>
        </w:tc>
        <w:tc>
          <w:tcPr>
            <w:tcW w:w="7337" w:type="dxa"/>
          </w:tcPr>
          <w:p w:rsidR="00E904C1" w:rsidRDefault="00E904C1" w:rsidP="00E904C1">
            <w:pPr>
              <w:jc w:val="center"/>
            </w:pPr>
            <w:r w:rsidRPr="00DF55B4">
              <w:rPr>
                <w:rFonts w:ascii="Arial" w:hAnsi="Arial" w:cs="Arial" w:hint="eastAsia"/>
                <w:kern w:val="0"/>
                <w:sz w:val="18"/>
                <w:szCs w:val="18"/>
              </w:rPr>
              <w:t>已建议</w:t>
            </w:r>
            <w:r w:rsidRPr="00DF55B4">
              <w:rPr>
                <w:rFonts w:ascii="Arial" w:hAnsi="Arial" w:cs="Arial"/>
                <w:kern w:val="0"/>
                <w:sz w:val="18"/>
                <w:szCs w:val="18"/>
              </w:rPr>
              <w:t>的</w:t>
            </w:r>
            <w:r w:rsidRPr="00DF55B4">
              <w:rPr>
                <w:rFonts w:ascii="Arial" w:hAnsi="Arial" w:cs="Arial" w:hint="eastAsia"/>
                <w:kern w:val="0"/>
                <w:sz w:val="18"/>
                <w:szCs w:val="18"/>
              </w:rPr>
              <w:t>□部分</w:t>
            </w:r>
            <w:r w:rsidRPr="00DF55B4">
              <w:rPr>
                <w:rFonts w:ascii="Arial" w:hAnsi="Arial" w:cs="Arial"/>
                <w:kern w:val="0"/>
                <w:sz w:val="18"/>
                <w:szCs w:val="18"/>
              </w:rPr>
              <w:t>实施的</w:t>
            </w:r>
            <w:r w:rsidRPr="00DF55B4">
              <w:rPr>
                <w:rFonts w:ascii="Arial" w:hAnsi="Arial" w:cs="Arial" w:hint="eastAsia"/>
                <w:kern w:val="0"/>
                <w:sz w:val="18"/>
                <w:szCs w:val="18"/>
              </w:rPr>
              <w:t>□已</w:t>
            </w:r>
            <w:r w:rsidRPr="00DF55B4">
              <w:rPr>
                <w:rFonts w:ascii="Arial" w:hAnsi="Arial" w:cs="Arial"/>
                <w:kern w:val="0"/>
                <w:sz w:val="18"/>
                <w:szCs w:val="18"/>
              </w:rPr>
              <w:t>实施的</w:t>
            </w:r>
            <w:r w:rsidRPr="00DF55B4">
              <w:rPr>
                <w:rFonts w:ascii="Arial" w:hAnsi="Arial" w:cs="Arial" w:hint="eastAsia"/>
                <w:kern w:val="0"/>
                <w:sz w:val="18"/>
                <w:szCs w:val="18"/>
              </w:rPr>
              <w:t>□</w:t>
            </w:r>
          </w:p>
        </w:tc>
      </w:tr>
      <w:tr w:rsidR="00E904C1" w:rsidRPr="00105073" w:rsidTr="00E904C1">
        <w:tc>
          <w:tcPr>
            <w:tcW w:w="7337" w:type="dxa"/>
          </w:tcPr>
          <w:p w:rsidR="00E904C1" w:rsidRPr="00105073" w:rsidRDefault="00A47341" w:rsidP="00E904C1">
            <w:pPr>
              <w:autoSpaceDE w:val="0"/>
              <w:autoSpaceDN w:val="0"/>
              <w:adjustRightInd w:val="0"/>
              <w:jc w:val="center"/>
              <w:rPr>
                <w:rFonts w:ascii="Arial" w:hAnsi="Arial" w:cs="Arial"/>
                <w:kern w:val="0"/>
                <w:sz w:val="18"/>
                <w:szCs w:val="18"/>
              </w:rPr>
            </w:pPr>
            <w:r>
              <w:rPr>
                <w:rFonts w:ascii="Arial" w:hAnsi="Arial" w:cs="Arial" w:hint="eastAsia"/>
                <w:kern w:val="0"/>
                <w:sz w:val="18"/>
                <w:szCs w:val="18"/>
              </w:rPr>
              <w:t>物种的再</w:t>
            </w:r>
            <w:r>
              <w:rPr>
                <w:rFonts w:ascii="Arial" w:hAnsi="Arial" w:cs="Arial"/>
                <w:kern w:val="0"/>
                <w:sz w:val="18"/>
                <w:szCs w:val="18"/>
              </w:rPr>
              <w:t>次引入</w:t>
            </w:r>
          </w:p>
        </w:tc>
        <w:tc>
          <w:tcPr>
            <w:tcW w:w="7337" w:type="dxa"/>
          </w:tcPr>
          <w:p w:rsidR="00E904C1" w:rsidRDefault="00E904C1" w:rsidP="00E904C1">
            <w:pPr>
              <w:jc w:val="center"/>
            </w:pPr>
            <w:r w:rsidRPr="00DF55B4">
              <w:rPr>
                <w:rFonts w:ascii="Arial" w:hAnsi="Arial" w:cs="Arial" w:hint="eastAsia"/>
                <w:kern w:val="0"/>
                <w:sz w:val="18"/>
                <w:szCs w:val="18"/>
              </w:rPr>
              <w:t>已建议</w:t>
            </w:r>
            <w:r w:rsidRPr="00DF55B4">
              <w:rPr>
                <w:rFonts w:ascii="Arial" w:hAnsi="Arial" w:cs="Arial"/>
                <w:kern w:val="0"/>
                <w:sz w:val="18"/>
                <w:szCs w:val="18"/>
              </w:rPr>
              <w:t>的</w:t>
            </w:r>
            <w:r w:rsidRPr="00DF55B4">
              <w:rPr>
                <w:rFonts w:ascii="Arial" w:hAnsi="Arial" w:cs="Arial" w:hint="eastAsia"/>
                <w:kern w:val="0"/>
                <w:sz w:val="18"/>
                <w:szCs w:val="18"/>
              </w:rPr>
              <w:t>□部分</w:t>
            </w:r>
            <w:r w:rsidRPr="00DF55B4">
              <w:rPr>
                <w:rFonts w:ascii="Arial" w:hAnsi="Arial" w:cs="Arial"/>
                <w:kern w:val="0"/>
                <w:sz w:val="18"/>
                <w:szCs w:val="18"/>
              </w:rPr>
              <w:t>实施的</w:t>
            </w:r>
            <w:r w:rsidRPr="00DF55B4">
              <w:rPr>
                <w:rFonts w:ascii="Arial" w:hAnsi="Arial" w:cs="Arial" w:hint="eastAsia"/>
                <w:kern w:val="0"/>
                <w:sz w:val="18"/>
                <w:szCs w:val="18"/>
              </w:rPr>
              <w:t>□已</w:t>
            </w:r>
            <w:r w:rsidRPr="00DF55B4">
              <w:rPr>
                <w:rFonts w:ascii="Arial" w:hAnsi="Arial" w:cs="Arial"/>
                <w:kern w:val="0"/>
                <w:sz w:val="18"/>
                <w:szCs w:val="18"/>
              </w:rPr>
              <w:t>实施的</w:t>
            </w:r>
            <w:r w:rsidRPr="00DF55B4">
              <w:rPr>
                <w:rFonts w:ascii="Arial" w:hAnsi="Arial" w:cs="Arial" w:hint="eastAsia"/>
                <w:kern w:val="0"/>
                <w:sz w:val="18"/>
                <w:szCs w:val="18"/>
              </w:rPr>
              <w:t>□</w:t>
            </w:r>
          </w:p>
        </w:tc>
      </w:tr>
      <w:tr w:rsidR="00E904C1" w:rsidRPr="00105073" w:rsidTr="00E904C1">
        <w:tc>
          <w:tcPr>
            <w:tcW w:w="7337" w:type="dxa"/>
          </w:tcPr>
          <w:p w:rsidR="00E904C1" w:rsidRPr="00105073" w:rsidRDefault="00A47341" w:rsidP="00E904C1">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外来</w:t>
            </w:r>
            <w:r>
              <w:rPr>
                <w:rFonts w:ascii="Arial" w:hAnsi="Arial" w:cs="Arial"/>
                <w:kern w:val="0"/>
                <w:sz w:val="18"/>
                <w:szCs w:val="18"/>
              </w:rPr>
              <w:t>入侵植物的控制</w:t>
            </w:r>
          </w:p>
        </w:tc>
        <w:tc>
          <w:tcPr>
            <w:tcW w:w="7337" w:type="dxa"/>
          </w:tcPr>
          <w:p w:rsidR="00E904C1" w:rsidRDefault="00E904C1" w:rsidP="00E904C1">
            <w:pPr>
              <w:jc w:val="center"/>
            </w:pPr>
            <w:r w:rsidRPr="00DF55B4">
              <w:rPr>
                <w:rFonts w:ascii="Arial" w:hAnsi="Arial" w:cs="Arial" w:hint="eastAsia"/>
                <w:kern w:val="0"/>
                <w:sz w:val="18"/>
                <w:szCs w:val="18"/>
              </w:rPr>
              <w:t>已建议</w:t>
            </w:r>
            <w:r w:rsidRPr="00DF55B4">
              <w:rPr>
                <w:rFonts w:ascii="Arial" w:hAnsi="Arial" w:cs="Arial"/>
                <w:kern w:val="0"/>
                <w:sz w:val="18"/>
                <w:szCs w:val="18"/>
              </w:rPr>
              <w:t>的</w:t>
            </w:r>
            <w:r w:rsidRPr="00DF55B4">
              <w:rPr>
                <w:rFonts w:ascii="Arial" w:hAnsi="Arial" w:cs="Arial" w:hint="eastAsia"/>
                <w:kern w:val="0"/>
                <w:sz w:val="18"/>
                <w:szCs w:val="18"/>
              </w:rPr>
              <w:t>□部分</w:t>
            </w:r>
            <w:r w:rsidRPr="00DF55B4">
              <w:rPr>
                <w:rFonts w:ascii="Arial" w:hAnsi="Arial" w:cs="Arial"/>
                <w:kern w:val="0"/>
                <w:sz w:val="18"/>
                <w:szCs w:val="18"/>
              </w:rPr>
              <w:t>实施的</w:t>
            </w:r>
            <w:r w:rsidRPr="00DF55B4">
              <w:rPr>
                <w:rFonts w:ascii="Arial" w:hAnsi="Arial" w:cs="Arial" w:hint="eastAsia"/>
                <w:kern w:val="0"/>
                <w:sz w:val="18"/>
                <w:szCs w:val="18"/>
              </w:rPr>
              <w:t>□已</w:t>
            </w:r>
            <w:r w:rsidRPr="00DF55B4">
              <w:rPr>
                <w:rFonts w:ascii="Arial" w:hAnsi="Arial" w:cs="Arial"/>
                <w:kern w:val="0"/>
                <w:sz w:val="18"/>
                <w:szCs w:val="18"/>
              </w:rPr>
              <w:t>实施的</w:t>
            </w:r>
            <w:r w:rsidRPr="00DF55B4">
              <w:rPr>
                <w:rFonts w:ascii="Arial" w:hAnsi="Arial" w:cs="Arial" w:hint="eastAsia"/>
                <w:kern w:val="0"/>
                <w:sz w:val="18"/>
                <w:szCs w:val="18"/>
              </w:rPr>
              <w:t>□</w:t>
            </w:r>
          </w:p>
        </w:tc>
      </w:tr>
      <w:tr w:rsidR="00E904C1" w:rsidRPr="00105073" w:rsidTr="00E904C1">
        <w:tc>
          <w:tcPr>
            <w:tcW w:w="7337" w:type="dxa"/>
          </w:tcPr>
          <w:p w:rsidR="00E904C1" w:rsidRPr="00105073" w:rsidRDefault="00A47341" w:rsidP="00E904C1">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外来</w:t>
            </w:r>
            <w:r>
              <w:rPr>
                <w:rFonts w:ascii="Arial" w:hAnsi="Arial" w:cs="Arial"/>
                <w:kern w:val="0"/>
                <w:sz w:val="18"/>
                <w:szCs w:val="18"/>
              </w:rPr>
              <w:t>入侵动物的控制</w:t>
            </w:r>
          </w:p>
        </w:tc>
        <w:tc>
          <w:tcPr>
            <w:tcW w:w="7337" w:type="dxa"/>
          </w:tcPr>
          <w:p w:rsidR="00E904C1" w:rsidRDefault="00E904C1" w:rsidP="00E904C1">
            <w:pPr>
              <w:jc w:val="center"/>
            </w:pPr>
            <w:r w:rsidRPr="00DF55B4">
              <w:rPr>
                <w:rFonts w:ascii="Arial" w:hAnsi="Arial" w:cs="Arial" w:hint="eastAsia"/>
                <w:kern w:val="0"/>
                <w:sz w:val="18"/>
                <w:szCs w:val="18"/>
              </w:rPr>
              <w:t>已建议</w:t>
            </w:r>
            <w:r w:rsidRPr="00DF55B4">
              <w:rPr>
                <w:rFonts w:ascii="Arial" w:hAnsi="Arial" w:cs="Arial"/>
                <w:kern w:val="0"/>
                <w:sz w:val="18"/>
                <w:szCs w:val="18"/>
              </w:rPr>
              <w:t>的</w:t>
            </w:r>
            <w:r w:rsidRPr="00DF55B4">
              <w:rPr>
                <w:rFonts w:ascii="Arial" w:hAnsi="Arial" w:cs="Arial" w:hint="eastAsia"/>
                <w:kern w:val="0"/>
                <w:sz w:val="18"/>
                <w:szCs w:val="18"/>
              </w:rPr>
              <w:t>□部分</w:t>
            </w:r>
            <w:r w:rsidRPr="00DF55B4">
              <w:rPr>
                <w:rFonts w:ascii="Arial" w:hAnsi="Arial" w:cs="Arial"/>
                <w:kern w:val="0"/>
                <w:sz w:val="18"/>
                <w:szCs w:val="18"/>
              </w:rPr>
              <w:t>实施的</w:t>
            </w:r>
            <w:r w:rsidRPr="00DF55B4">
              <w:rPr>
                <w:rFonts w:ascii="Arial" w:hAnsi="Arial" w:cs="Arial" w:hint="eastAsia"/>
                <w:kern w:val="0"/>
                <w:sz w:val="18"/>
                <w:szCs w:val="18"/>
              </w:rPr>
              <w:t>□已</w:t>
            </w:r>
            <w:r w:rsidRPr="00DF55B4">
              <w:rPr>
                <w:rFonts w:ascii="Arial" w:hAnsi="Arial" w:cs="Arial"/>
                <w:kern w:val="0"/>
                <w:sz w:val="18"/>
                <w:szCs w:val="18"/>
              </w:rPr>
              <w:t>实施的</w:t>
            </w:r>
            <w:r w:rsidRPr="00DF55B4">
              <w:rPr>
                <w:rFonts w:ascii="Arial" w:hAnsi="Arial" w:cs="Arial" w:hint="eastAsia"/>
                <w:kern w:val="0"/>
                <w:sz w:val="18"/>
                <w:szCs w:val="18"/>
              </w:rPr>
              <w:t>□</w:t>
            </w:r>
          </w:p>
        </w:tc>
      </w:tr>
    </w:tbl>
    <w:p w:rsidR="00105073" w:rsidRDefault="00105073" w:rsidP="00F058D4">
      <w:pPr>
        <w:autoSpaceDE w:val="0"/>
        <w:autoSpaceDN w:val="0"/>
        <w:adjustRightInd w:val="0"/>
        <w:jc w:val="left"/>
        <w:rPr>
          <w:rFonts w:ascii="Arial" w:hAnsi="Arial" w:cs="Arial"/>
          <w:color w:val="355AA0"/>
          <w:kern w:val="0"/>
          <w:szCs w:val="18"/>
        </w:rPr>
      </w:pPr>
    </w:p>
    <w:p w:rsidR="00105073" w:rsidRDefault="00EE149F" w:rsidP="00F058D4">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人类</w:t>
      </w:r>
      <w:r>
        <w:rPr>
          <w:rFonts w:ascii="Arial" w:hAnsi="Arial" w:cs="Arial"/>
          <w:color w:val="355AA0"/>
          <w:kern w:val="0"/>
          <w:szCs w:val="18"/>
        </w:rPr>
        <w:t>活动</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37"/>
        <w:gridCol w:w="7337"/>
      </w:tblGrid>
      <w:tr w:rsidR="00E904C1" w:rsidRPr="00105073" w:rsidTr="00A01970">
        <w:tc>
          <w:tcPr>
            <w:tcW w:w="7337" w:type="dxa"/>
            <w:vAlign w:val="center"/>
          </w:tcPr>
          <w:p w:rsidR="00E904C1" w:rsidRDefault="00E904C1" w:rsidP="00E904C1">
            <w:pPr>
              <w:autoSpaceDE w:val="0"/>
              <w:autoSpaceDN w:val="0"/>
              <w:adjustRightInd w:val="0"/>
              <w:jc w:val="center"/>
              <w:rPr>
                <w:rFonts w:ascii="Arial" w:hAnsi="Arial" w:cs="Arial"/>
                <w:color w:val="355AA0"/>
                <w:kern w:val="0"/>
                <w:sz w:val="18"/>
                <w:szCs w:val="18"/>
              </w:rPr>
            </w:pPr>
            <w:r>
              <w:rPr>
                <w:rFonts w:ascii="Arial" w:hAnsi="Arial" w:cs="Arial" w:hint="eastAsia"/>
                <w:color w:val="355AA0"/>
                <w:kern w:val="0"/>
                <w:sz w:val="18"/>
                <w:szCs w:val="18"/>
              </w:rPr>
              <w:t>措施</w:t>
            </w:r>
          </w:p>
        </w:tc>
        <w:tc>
          <w:tcPr>
            <w:tcW w:w="7337" w:type="dxa"/>
            <w:vAlign w:val="center"/>
          </w:tcPr>
          <w:p w:rsidR="00E904C1" w:rsidRDefault="00E904C1" w:rsidP="00E904C1">
            <w:pPr>
              <w:autoSpaceDE w:val="0"/>
              <w:autoSpaceDN w:val="0"/>
              <w:adjustRightInd w:val="0"/>
              <w:jc w:val="center"/>
              <w:rPr>
                <w:rFonts w:ascii="Arial" w:hAnsi="Arial" w:cs="Arial"/>
                <w:color w:val="355AA0"/>
                <w:kern w:val="0"/>
                <w:sz w:val="18"/>
                <w:szCs w:val="18"/>
              </w:rPr>
            </w:pPr>
            <w:r>
              <w:rPr>
                <w:rFonts w:ascii="SimSun" w:eastAsia="SimSun" w:hAnsi="SimSun" w:cs="SimSun" w:hint="eastAsia"/>
                <w:color w:val="355AA0"/>
                <w:kern w:val="0"/>
                <w:sz w:val="18"/>
                <w:szCs w:val="18"/>
              </w:rPr>
              <w:t>现</w:t>
            </w:r>
            <w:r>
              <w:rPr>
                <w:rFonts w:ascii="Arial" w:hAnsi="Arial" w:cs="Arial" w:hint="eastAsia"/>
                <w:color w:val="355AA0"/>
                <w:kern w:val="0"/>
                <w:sz w:val="18"/>
                <w:szCs w:val="18"/>
              </w:rPr>
              <w:t>状</w:t>
            </w:r>
          </w:p>
        </w:tc>
      </w:tr>
      <w:tr w:rsidR="00E904C1" w:rsidRPr="00105073" w:rsidTr="00E904C1">
        <w:tc>
          <w:tcPr>
            <w:tcW w:w="7337" w:type="dxa"/>
          </w:tcPr>
          <w:p w:rsidR="00E904C1" w:rsidRPr="00105073" w:rsidRDefault="00EE149F" w:rsidP="00E904C1">
            <w:pPr>
              <w:autoSpaceDE w:val="0"/>
              <w:autoSpaceDN w:val="0"/>
              <w:adjustRightInd w:val="0"/>
              <w:jc w:val="center"/>
              <w:rPr>
                <w:rFonts w:ascii="Arial" w:hAnsi="Arial" w:cs="Arial"/>
                <w:kern w:val="0"/>
                <w:sz w:val="18"/>
                <w:szCs w:val="18"/>
              </w:rPr>
            </w:pPr>
            <w:r>
              <w:rPr>
                <w:rFonts w:ascii="Arial" w:hAnsi="Arial" w:cs="Arial" w:hint="eastAsia"/>
                <w:kern w:val="0"/>
                <w:sz w:val="18"/>
                <w:szCs w:val="18"/>
              </w:rPr>
              <w:t>用水</w:t>
            </w:r>
            <w:r>
              <w:rPr>
                <w:rFonts w:ascii="Arial" w:hAnsi="Arial" w:cs="Arial"/>
                <w:kern w:val="0"/>
                <w:sz w:val="18"/>
                <w:szCs w:val="18"/>
              </w:rPr>
              <w:t>管理</w:t>
            </w:r>
          </w:p>
        </w:tc>
        <w:tc>
          <w:tcPr>
            <w:tcW w:w="7337" w:type="dxa"/>
          </w:tcPr>
          <w:p w:rsidR="00E904C1" w:rsidRDefault="00E904C1" w:rsidP="00E904C1">
            <w:pPr>
              <w:jc w:val="center"/>
            </w:pPr>
            <w:r w:rsidRPr="00691D7A">
              <w:rPr>
                <w:rFonts w:ascii="Arial" w:hAnsi="Arial" w:cs="Arial" w:hint="eastAsia"/>
                <w:kern w:val="0"/>
                <w:sz w:val="18"/>
                <w:szCs w:val="18"/>
              </w:rPr>
              <w:t>已建议</w:t>
            </w:r>
            <w:r w:rsidRPr="00691D7A">
              <w:rPr>
                <w:rFonts w:ascii="Arial" w:hAnsi="Arial" w:cs="Arial"/>
                <w:kern w:val="0"/>
                <w:sz w:val="18"/>
                <w:szCs w:val="18"/>
              </w:rPr>
              <w:t>的</w:t>
            </w:r>
            <w:r w:rsidRPr="00691D7A">
              <w:rPr>
                <w:rFonts w:ascii="Arial" w:hAnsi="Arial" w:cs="Arial" w:hint="eastAsia"/>
                <w:kern w:val="0"/>
                <w:sz w:val="18"/>
                <w:szCs w:val="18"/>
              </w:rPr>
              <w:t>□部分</w:t>
            </w:r>
            <w:r w:rsidRPr="00691D7A">
              <w:rPr>
                <w:rFonts w:ascii="Arial" w:hAnsi="Arial" w:cs="Arial"/>
                <w:kern w:val="0"/>
                <w:sz w:val="18"/>
                <w:szCs w:val="18"/>
              </w:rPr>
              <w:t>实施的</w:t>
            </w:r>
            <w:r w:rsidRPr="00691D7A">
              <w:rPr>
                <w:rFonts w:ascii="Arial" w:hAnsi="Arial" w:cs="Arial" w:hint="eastAsia"/>
                <w:kern w:val="0"/>
                <w:sz w:val="18"/>
                <w:szCs w:val="18"/>
              </w:rPr>
              <w:t>□已</w:t>
            </w:r>
            <w:r w:rsidRPr="00691D7A">
              <w:rPr>
                <w:rFonts w:ascii="Arial" w:hAnsi="Arial" w:cs="Arial"/>
                <w:kern w:val="0"/>
                <w:sz w:val="18"/>
                <w:szCs w:val="18"/>
              </w:rPr>
              <w:t>实施的</w:t>
            </w:r>
            <w:r w:rsidRPr="00691D7A">
              <w:rPr>
                <w:rFonts w:ascii="Arial" w:hAnsi="Arial" w:cs="Arial" w:hint="eastAsia"/>
                <w:kern w:val="0"/>
                <w:sz w:val="18"/>
                <w:szCs w:val="18"/>
              </w:rPr>
              <w:t>□</w:t>
            </w:r>
          </w:p>
        </w:tc>
      </w:tr>
      <w:tr w:rsidR="00E904C1" w:rsidRPr="00105073" w:rsidTr="00E904C1">
        <w:tc>
          <w:tcPr>
            <w:tcW w:w="7337" w:type="dxa"/>
          </w:tcPr>
          <w:p w:rsidR="00E904C1" w:rsidRPr="00105073" w:rsidRDefault="00EE149F" w:rsidP="00E904C1">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废弃物</w:t>
            </w:r>
            <w:r w:rsidR="00267FA7">
              <w:rPr>
                <w:rFonts w:ascii="Arial" w:hAnsi="Arial" w:cs="Arial" w:hint="eastAsia"/>
                <w:kern w:val="0"/>
                <w:sz w:val="18"/>
                <w:szCs w:val="18"/>
              </w:rPr>
              <w:t>的</w:t>
            </w:r>
            <w:r>
              <w:rPr>
                <w:rFonts w:ascii="Arial" w:hAnsi="Arial" w:cs="Arial"/>
                <w:kern w:val="0"/>
                <w:sz w:val="18"/>
                <w:szCs w:val="18"/>
              </w:rPr>
              <w:t>控制和管理</w:t>
            </w:r>
          </w:p>
        </w:tc>
        <w:tc>
          <w:tcPr>
            <w:tcW w:w="7337" w:type="dxa"/>
          </w:tcPr>
          <w:p w:rsidR="00E904C1" w:rsidRDefault="00E904C1" w:rsidP="00E904C1">
            <w:pPr>
              <w:jc w:val="center"/>
            </w:pPr>
            <w:r w:rsidRPr="00691D7A">
              <w:rPr>
                <w:rFonts w:ascii="Arial" w:hAnsi="Arial" w:cs="Arial" w:hint="eastAsia"/>
                <w:kern w:val="0"/>
                <w:sz w:val="18"/>
                <w:szCs w:val="18"/>
              </w:rPr>
              <w:t>已建议</w:t>
            </w:r>
            <w:r w:rsidRPr="00691D7A">
              <w:rPr>
                <w:rFonts w:ascii="Arial" w:hAnsi="Arial" w:cs="Arial"/>
                <w:kern w:val="0"/>
                <w:sz w:val="18"/>
                <w:szCs w:val="18"/>
              </w:rPr>
              <w:t>的</w:t>
            </w:r>
            <w:r w:rsidRPr="00691D7A">
              <w:rPr>
                <w:rFonts w:ascii="Arial" w:hAnsi="Arial" w:cs="Arial" w:hint="eastAsia"/>
                <w:kern w:val="0"/>
                <w:sz w:val="18"/>
                <w:szCs w:val="18"/>
              </w:rPr>
              <w:t>□部分</w:t>
            </w:r>
            <w:r w:rsidRPr="00691D7A">
              <w:rPr>
                <w:rFonts w:ascii="Arial" w:hAnsi="Arial" w:cs="Arial"/>
                <w:kern w:val="0"/>
                <w:sz w:val="18"/>
                <w:szCs w:val="18"/>
              </w:rPr>
              <w:t>实施的</w:t>
            </w:r>
            <w:r w:rsidRPr="00691D7A">
              <w:rPr>
                <w:rFonts w:ascii="Arial" w:hAnsi="Arial" w:cs="Arial" w:hint="eastAsia"/>
                <w:kern w:val="0"/>
                <w:sz w:val="18"/>
                <w:szCs w:val="18"/>
              </w:rPr>
              <w:t>□已</w:t>
            </w:r>
            <w:r w:rsidRPr="00691D7A">
              <w:rPr>
                <w:rFonts w:ascii="Arial" w:hAnsi="Arial" w:cs="Arial"/>
                <w:kern w:val="0"/>
                <w:sz w:val="18"/>
                <w:szCs w:val="18"/>
              </w:rPr>
              <w:t>实施的</w:t>
            </w:r>
            <w:r w:rsidRPr="00691D7A">
              <w:rPr>
                <w:rFonts w:ascii="Arial" w:hAnsi="Arial" w:cs="Arial" w:hint="eastAsia"/>
                <w:kern w:val="0"/>
                <w:sz w:val="18"/>
                <w:szCs w:val="18"/>
              </w:rPr>
              <w:t>□</w:t>
            </w:r>
          </w:p>
        </w:tc>
      </w:tr>
      <w:tr w:rsidR="00E904C1" w:rsidRPr="00105073" w:rsidTr="00E904C1">
        <w:tc>
          <w:tcPr>
            <w:tcW w:w="7337" w:type="dxa"/>
          </w:tcPr>
          <w:p w:rsidR="00E904C1" w:rsidRPr="00105073" w:rsidRDefault="00EE149F" w:rsidP="00EE149F">
            <w:pPr>
              <w:autoSpaceDE w:val="0"/>
              <w:autoSpaceDN w:val="0"/>
              <w:adjustRightInd w:val="0"/>
              <w:jc w:val="center"/>
              <w:rPr>
                <w:rFonts w:ascii="Arial" w:hAnsi="Arial" w:cs="Arial"/>
                <w:kern w:val="0"/>
                <w:sz w:val="18"/>
                <w:szCs w:val="18"/>
              </w:rPr>
            </w:pPr>
            <w:r>
              <w:rPr>
                <w:rFonts w:ascii="Arial" w:hAnsi="Arial" w:cs="Arial"/>
                <w:kern w:val="0"/>
                <w:sz w:val="18"/>
                <w:szCs w:val="18"/>
              </w:rPr>
              <w:t>杜绝畜牧业</w:t>
            </w:r>
            <w:r>
              <w:rPr>
                <w:rFonts w:ascii="Arial" w:hAnsi="Arial" w:cs="Arial" w:hint="eastAsia"/>
                <w:kern w:val="0"/>
                <w:sz w:val="18"/>
                <w:szCs w:val="18"/>
              </w:rPr>
              <w:t>（不包括渔业）</w:t>
            </w:r>
          </w:p>
        </w:tc>
        <w:tc>
          <w:tcPr>
            <w:tcW w:w="7337" w:type="dxa"/>
          </w:tcPr>
          <w:p w:rsidR="00E904C1" w:rsidRDefault="00E904C1" w:rsidP="00E904C1">
            <w:pPr>
              <w:jc w:val="center"/>
            </w:pPr>
            <w:r w:rsidRPr="00691D7A">
              <w:rPr>
                <w:rFonts w:ascii="Arial" w:hAnsi="Arial" w:cs="Arial" w:hint="eastAsia"/>
                <w:kern w:val="0"/>
                <w:sz w:val="18"/>
                <w:szCs w:val="18"/>
              </w:rPr>
              <w:t>已建议</w:t>
            </w:r>
            <w:r w:rsidRPr="00691D7A">
              <w:rPr>
                <w:rFonts w:ascii="Arial" w:hAnsi="Arial" w:cs="Arial"/>
                <w:kern w:val="0"/>
                <w:sz w:val="18"/>
                <w:szCs w:val="18"/>
              </w:rPr>
              <w:t>的</w:t>
            </w:r>
            <w:r w:rsidRPr="00691D7A">
              <w:rPr>
                <w:rFonts w:ascii="Arial" w:hAnsi="Arial" w:cs="Arial" w:hint="eastAsia"/>
                <w:kern w:val="0"/>
                <w:sz w:val="18"/>
                <w:szCs w:val="18"/>
              </w:rPr>
              <w:t>□部分</w:t>
            </w:r>
            <w:r w:rsidRPr="00691D7A">
              <w:rPr>
                <w:rFonts w:ascii="Arial" w:hAnsi="Arial" w:cs="Arial"/>
                <w:kern w:val="0"/>
                <w:sz w:val="18"/>
                <w:szCs w:val="18"/>
              </w:rPr>
              <w:t>实施的</w:t>
            </w:r>
            <w:r w:rsidRPr="00691D7A">
              <w:rPr>
                <w:rFonts w:ascii="Arial" w:hAnsi="Arial" w:cs="Arial" w:hint="eastAsia"/>
                <w:kern w:val="0"/>
                <w:sz w:val="18"/>
                <w:szCs w:val="18"/>
              </w:rPr>
              <w:t>□已</w:t>
            </w:r>
            <w:r w:rsidRPr="00691D7A">
              <w:rPr>
                <w:rFonts w:ascii="Arial" w:hAnsi="Arial" w:cs="Arial"/>
                <w:kern w:val="0"/>
                <w:sz w:val="18"/>
                <w:szCs w:val="18"/>
              </w:rPr>
              <w:t>实施的</w:t>
            </w:r>
            <w:r w:rsidRPr="00691D7A">
              <w:rPr>
                <w:rFonts w:ascii="Arial" w:hAnsi="Arial" w:cs="Arial" w:hint="eastAsia"/>
                <w:kern w:val="0"/>
                <w:sz w:val="18"/>
                <w:szCs w:val="18"/>
              </w:rPr>
              <w:t>□</w:t>
            </w:r>
          </w:p>
        </w:tc>
      </w:tr>
      <w:tr w:rsidR="00E904C1" w:rsidRPr="00105073" w:rsidTr="00E904C1">
        <w:tc>
          <w:tcPr>
            <w:tcW w:w="7337" w:type="dxa"/>
          </w:tcPr>
          <w:p w:rsidR="00E904C1" w:rsidRPr="00105073" w:rsidRDefault="00267FA7" w:rsidP="00E904C1">
            <w:pPr>
              <w:autoSpaceDE w:val="0"/>
              <w:autoSpaceDN w:val="0"/>
              <w:adjustRightInd w:val="0"/>
              <w:jc w:val="center"/>
              <w:rPr>
                <w:rFonts w:ascii="Arial" w:hAnsi="Arial" w:cs="Arial"/>
                <w:kern w:val="0"/>
                <w:sz w:val="18"/>
                <w:szCs w:val="18"/>
              </w:rPr>
            </w:pPr>
            <w:r>
              <w:rPr>
                <w:rFonts w:ascii="Arial" w:hAnsi="Arial" w:cs="Arial" w:hint="eastAsia"/>
                <w:kern w:val="0"/>
                <w:sz w:val="18"/>
                <w:szCs w:val="18"/>
              </w:rPr>
              <w:t>渔业的控制和监管</w:t>
            </w:r>
          </w:p>
        </w:tc>
        <w:tc>
          <w:tcPr>
            <w:tcW w:w="7337" w:type="dxa"/>
          </w:tcPr>
          <w:p w:rsidR="00E904C1" w:rsidRDefault="00E904C1" w:rsidP="00E904C1">
            <w:pPr>
              <w:jc w:val="center"/>
            </w:pPr>
            <w:r w:rsidRPr="00691D7A">
              <w:rPr>
                <w:rFonts w:ascii="Arial" w:hAnsi="Arial" w:cs="Arial" w:hint="eastAsia"/>
                <w:kern w:val="0"/>
                <w:sz w:val="18"/>
                <w:szCs w:val="18"/>
              </w:rPr>
              <w:t>已建议</w:t>
            </w:r>
            <w:r w:rsidRPr="00691D7A">
              <w:rPr>
                <w:rFonts w:ascii="Arial" w:hAnsi="Arial" w:cs="Arial"/>
                <w:kern w:val="0"/>
                <w:sz w:val="18"/>
                <w:szCs w:val="18"/>
              </w:rPr>
              <w:t>的</w:t>
            </w:r>
            <w:r w:rsidRPr="00691D7A">
              <w:rPr>
                <w:rFonts w:ascii="Arial" w:hAnsi="Arial" w:cs="Arial" w:hint="eastAsia"/>
                <w:kern w:val="0"/>
                <w:sz w:val="18"/>
                <w:szCs w:val="18"/>
              </w:rPr>
              <w:t>□部分</w:t>
            </w:r>
            <w:r w:rsidRPr="00691D7A">
              <w:rPr>
                <w:rFonts w:ascii="Arial" w:hAnsi="Arial" w:cs="Arial"/>
                <w:kern w:val="0"/>
                <w:sz w:val="18"/>
                <w:szCs w:val="18"/>
              </w:rPr>
              <w:t>实施的</w:t>
            </w:r>
            <w:r w:rsidRPr="00691D7A">
              <w:rPr>
                <w:rFonts w:ascii="Arial" w:hAnsi="Arial" w:cs="Arial" w:hint="eastAsia"/>
                <w:kern w:val="0"/>
                <w:sz w:val="18"/>
                <w:szCs w:val="18"/>
              </w:rPr>
              <w:t>□已</w:t>
            </w:r>
            <w:r w:rsidRPr="00691D7A">
              <w:rPr>
                <w:rFonts w:ascii="Arial" w:hAnsi="Arial" w:cs="Arial"/>
                <w:kern w:val="0"/>
                <w:sz w:val="18"/>
                <w:szCs w:val="18"/>
              </w:rPr>
              <w:t>实施的</w:t>
            </w:r>
            <w:r w:rsidRPr="00691D7A">
              <w:rPr>
                <w:rFonts w:ascii="Arial" w:hAnsi="Arial" w:cs="Arial" w:hint="eastAsia"/>
                <w:kern w:val="0"/>
                <w:sz w:val="18"/>
                <w:szCs w:val="18"/>
              </w:rPr>
              <w:t>□</w:t>
            </w:r>
          </w:p>
        </w:tc>
      </w:tr>
      <w:tr w:rsidR="00E904C1" w:rsidRPr="00105073" w:rsidTr="00E904C1">
        <w:tc>
          <w:tcPr>
            <w:tcW w:w="7337" w:type="dxa"/>
          </w:tcPr>
          <w:p w:rsidR="00E904C1" w:rsidRPr="00105073" w:rsidRDefault="00267FA7" w:rsidP="00267FA7">
            <w:pPr>
              <w:autoSpaceDE w:val="0"/>
              <w:autoSpaceDN w:val="0"/>
              <w:adjustRightInd w:val="0"/>
              <w:jc w:val="center"/>
              <w:rPr>
                <w:rFonts w:ascii="Arial" w:hAnsi="Arial" w:cs="Arial"/>
                <w:kern w:val="0"/>
                <w:sz w:val="18"/>
                <w:szCs w:val="18"/>
              </w:rPr>
            </w:pPr>
            <w:r>
              <w:rPr>
                <w:rFonts w:ascii="Arial" w:hAnsi="Arial" w:cs="Arial"/>
                <w:kern w:val="0"/>
                <w:sz w:val="18"/>
                <w:szCs w:val="18"/>
              </w:rPr>
              <w:t>捕捞限制和偷猎执法</w:t>
            </w:r>
          </w:p>
        </w:tc>
        <w:tc>
          <w:tcPr>
            <w:tcW w:w="7337" w:type="dxa"/>
          </w:tcPr>
          <w:p w:rsidR="00E904C1" w:rsidRDefault="00E904C1" w:rsidP="00E904C1">
            <w:pPr>
              <w:jc w:val="center"/>
            </w:pPr>
            <w:r w:rsidRPr="00691D7A">
              <w:rPr>
                <w:rFonts w:ascii="Arial" w:hAnsi="Arial" w:cs="Arial" w:hint="eastAsia"/>
                <w:kern w:val="0"/>
                <w:sz w:val="18"/>
                <w:szCs w:val="18"/>
              </w:rPr>
              <w:t>已建议</w:t>
            </w:r>
            <w:r w:rsidRPr="00691D7A">
              <w:rPr>
                <w:rFonts w:ascii="Arial" w:hAnsi="Arial" w:cs="Arial"/>
                <w:kern w:val="0"/>
                <w:sz w:val="18"/>
                <w:szCs w:val="18"/>
              </w:rPr>
              <w:t>的</w:t>
            </w:r>
            <w:r w:rsidRPr="00691D7A">
              <w:rPr>
                <w:rFonts w:ascii="Arial" w:hAnsi="Arial" w:cs="Arial" w:hint="eastAsia"/>
                <w:kern w:val="0"/>
                <w:sz w:val="18"/>
                <w:szCs w:val="18"/>
              </w:rPr>
              <w:t>□部分</w:t>
            </w:r>
            <w:r w:rsidRPr="00691D7A">
              <w:rPr>
                <w:rFonts w:ascii="Arial" w:hAnsi="Arial" w:cs="Arial"/>
                <w:kern w:val="0"/>
                <w:sz w:val="18"/>
                <w:szCs w:val="18"/>
              </w:rPr>
              <w:t>实施的</w:t>
            </w:r>
            <w:r w:rsidRPr="00691D7A">
              <w:rPr>
                <w:rFonts w:ascii="Arial" w:hAnsi="Arial" w:cs="Arial" w:hint="eastAsia"/>
                <w:kern w:val="0"/>
                <w:sz w:val="18"/>
                <w:szCs w:val="18"/>
              </w:rPr>
              <w:t>□已</w:t>
            </w:r>
            <w:r w:rsidRPr="00691D7A">
              <w:rPr>
                <w:rFonts w:ascii="Arial" w:hAnsi="Arial" w:cs="Arial"/>
                <w:kern w:val="0"/>
                <w:sz w:val="18"/>
                <w:szCs w:val="18"/>
              </w:rPr>
              <w:t>实施的</w:t>
            </w:r>
            <w:r w:rsidRPr="00691D7A">
              <w:rPr>
                <w:rFonts w:ascii="Arial" w:hAnsi="Arial" w:cs="Arial" w:hint="eastAsia"/>
                <w:kern w:val="0"/>
                <w:sz w:val="18"/>
                <w:szCs w:val="18"/>
              </w:rPr>
              <w:t>□</w:t>
            </w:r>
          </w:p>
        </w:tc>
      </w:tr>
      <w:tr w:rsidR="00E904C1" w:rsidRPr="00105073" w:rsidTr="00E904C1">
        <w:tc>
          <w:tcPr>
            <w:tcW w:w="7337" w:type="dxa"/>
          </w:tcPr>
          <w:p w:rsidR="00E904C1" w:rsidRPr="00105073" w:rsidRDefault="00267FA7" w:rsidP="00E904C1">
            <w:pPr>
              <w:autoSpaceDE w:val="0"/>
              <w:autoSpaceDN w:val="0"/>
              <w:adjustRightInd w:val="0"/>
              <w:jc w:val="center"/>
              <w:rPr>
                <w:rFonts w:ascii="Arial" w:hAnsi="Arial" w:cs="Arial"/>
                <w:kern w:val="0"/>
                <w:sz w:val="18"/>
                <w:szCs w:val="18"/>
              </w:rPr>
            </w:pPr>
            <w:r>
              <w:rPr>
                <w:rFonts w:ascii="Arial" w:hAnsi="Arial" w:cs="Arial" w:hint="eastAsia"/>
                <w:kern w:val="0"/>
                <w:sz w:val="18"/>
                <w:szCs w:val="18"/>
              </w:rPr>
              <w:t>娱乐</w:t>
            </w:r>
            <w:r>
              <w:rPr>
                <w:rFonts w:ascii="Arial" w:hAnsi="Arial" w:cs="Arial"/>
                <w:kern w:val="0"/>
                <w:sz w:val="18"/>
                <w:szCs w:val="18"/>
              </w:rPr>
              <w:t>活动的管理和控制</w:t>
            </w:r>
          </w:p>
        </w:tc>
        <w:tc>
          <w:tcPr>
            <w:tcW w:w="7337" w:type="dxa"/>
          </w:tcPr>
          <w:p w:rsidR="00E904C1" w:rsidRDefault="00E904C1" w:rsidP="00E904C1">
            <w:pPr>
              <w:jc w:val="center"/>
            </w:pPr>
            <w:r w:rsidRPr="00691D7A">
              <w:rPr>
                <w:rFonts w:ascii="Arial" w:hAnsi="Arial" w:cs="Arial" w:hint="eastAsia"/>
                <w:kern w:val="0"/>
                <w:sz w:val="18"/>
                <w:szCs w:val="18"/>
              </w:rPr>
              <w:t>已建议</w:t>
            </w:r>
            <w:r w:rsidRPr="00691D7A">
              <w:rPr>
                <w:rFonts w:ascii="Arial" w:hAnsi="Arial" w:cs="Arial"/>
                <w:kern w:val="0"/>
                <w:sz w:val="18"/>
                <w:szCs w:val="18"/>
              </w:rPr>
              <w:t>的</w:t>
            </w:r>
            <w:r w:rsidRPr="00691D7A">
              <w:rPr>
                <w:rFonts w:ascii="Arial" w:hAnsi="Arial" w:cs="Arial" w:hint="eastAsia"/>
                <w:kern w:val="0"/>
                <w:sz w:val="18"/>
                <w:szCs w:val="18"/>
              </w:rPr>
              <w:t>□部分</w:t>
            </w:r>
            <w:r w:rsidRPr="00691D7A">
              <w:rPr>
                <w:rFonts w:ascii="Arial" w:hAnsi="Arial" w:cs="Arial"/>
                <w:kern w:val="0"/>
                <w:sz w:val="18"/>
                <w:szCs w:val="18"/>
              </w:rPr>
              <w:t>实施的</w:t>
            </w:r>
            <w:r w:rsidRPr="00691D7A">
              <w:rPr>
                <w:rFonts w:ascii="Arial" w:hAnsi="Arial" w:cs="Arial" w:hint="eastAsia"/>
                <w:kern w:val="0"/>
                <w:sz w:val="18"/>
                <w:szCs w:val="18"/>
              </w:rPr>
              <w:t>□已</w:t>
            </w:r>
            <w:r w:rsidRPr="00691D7A">
              <w:rPr>
                <w:rFonts w:ascii="Arial" w:hAnsi="Arial" w:cs="Arial"/>
                <w:kern w:val="0"/>
                <w:sz w:val="18"/>
                <w:szCs w:val="18"/>
              </w:rPr>
              <w:t>实施的</w:t>
            </w:r>
            <w:r w:rsidRPr="00691D7A">
              <w:rPr>
                <w:rFonts w:ascii="Arial" w:hAnsi="Arial" w:cs="Arial" w:hint="eastAsia"/>
                <w:kern w:val="0"/>
                <w:sz w:val="18"/>
                <w:szCs w:val="18"/>
              </w:rPr>
              <w:t>□</w:t>
            </w:r>
          </w:p>
        </w:tc>
      </w:tr>
      <w:tr w:rsidR="00E904C1" w:rsidRPr="00105073" w:rsidTr="00E904C1">
        <w:tc>
          <w:tcPr>
            <w:tcW w:w="7337" w:type="dxa"/>
          </w:tcPr>
          <w:p w:rsidR="00E904C1" w:rsidRPr="00105073" w:rsidRDefault="00267FA7" w:rsidP="00267FA7">
            <w:pPr>
              <w:autoSpaceDE w:val="0"/>
              <w:autoSpaceDN w:val="0"/>
              <w:adjustRightInd w:val="0"/>
              <w:jc w:val="center"/>
              <w:rPr>
                <w:rFonts w:ascii="Arial" w:hAnsi="Arial" w:cs="Arial"/>
                <w:kern w:val="0"/>
                <w:sz w:val="18"/>
                <w:szCs w:val="18"/>
              </w:rPr>
            </w:pPr>
            <w:r>
              <w:rPr>
                <w:rFonts w:ascii="Arial" w:hAnsi="Arial" w:cs="Arial"/>
                <w:kern w:val="0"/>
                <w:sz w:val="18"/>
                <w:szCs w:val="18"/>
              </w:rPr>
              <w:t>宣教活动开展</w:t>
            </w:r>
            <w:r>
              <w:rPr>
                <w:rFonts w:ascii="Arial" w:hAnsi="Arial" w:cs="Arial" w:hint="eastAsia"/>
                <w:kern w:val="0"/>
                <w:sz w:val="18"/>
                <w:szCs w:val="18"/>
              </w:rPr>
              <w:t>（交流、教育、参与和意识）</w:t>
            </w:r>
          </w:p>
        </w:tc>
        <w:tc>
          <w:tcPr>
            <w:tcW w:w="7337" w:type="dxa"/>
          </w:tcPr>
          <w:p w:rsidR="00E904C1" w:rsidRDefault="00E904C1" w:rsidP="00E904C1">
            <w:pPr>
              <w:jc w:val="center"/>
            </w:pPr>
            <w:r w:rsidRPr="00691D7A">
              <w:rPr>
                <w:rFonts w:ascii="Arial" w:hAnsi="Arial" w:cs="Arial" w:hint="eastAsia"/>
                <w:kern w:val="0"/>
                <w:sz w:val="18"/>
                <w:szCs w:val="18"/>
              </w:rPr>
              <w:t>已建议</w:t>
            </w:r>
            <w:r w:rsidRPr="00691D7A">
              <w:rPr>
                <w:rFonts w:ascii="Arial" w:hAnsi="Arial" w:cs="Arial"/>
                <w:kern w:val="0"/>
                <w:sz w:val="18"/>
                <w:szCs w:val="18"/>
              </w:rPr>
              <w:t>的</w:t>
            </w:r>
            <w:r w:rsidRPr="00691D7A">
              <w:rPr>
                <w:rFonts w:ascii="Arial" w:hAnsi="Arial" w:cs="Arial" w:hint="eastAsia"/>
                <w:kern w:val="0"/>
                <w:sz w:val="18"/>
                <w:szCs w:val="18"/>
              </w:rPr>
              <w:t>□部分</w:t>
            </w:r>
            <w:r w:rsidRPr="00691D7A">
              <w:rPr>
                <w:rFonts w:ascii="Arial" w:hAnsi="Arial" w:cs="Arial"/>
                <w:kern w:val="0"/>
                <w:sz w:val="18"/>
                <w:szCs w:val="18"/>
              </w:rPr>
              <w:t>实施的</w:t>
            </w:r>
            <w:r w:rsidRPr="00691D7A">
              <w:rPr>
                <w:rFonts w:ascii="Arial" w:hAnsi="Arial" w:cs="Arial" w:hint="eastAsia"/>
                <w:kern w:val="0"/>
                <w:sz w:val="18"/>
                <w:szCs w:val="18"/>
              </w:rPr>
              <w:t>□已</w:t>
            </w:r>
            <w:r w:rsidRPr="00691D7A">
              <w:rPr>
                <w:rFonts w:ascii="Arial" w:hAnsi="Arial" w:cs="Arial"/>
                <w:kern w:val="0"/>
                <w:sz w:val="18"/>
                <w:szCs w:val="18"/>
              </w:rPr>
              <w:t>实施的</w:t>
            </w:r>
            <w:r w:rsidRPr="00691D7A">
              <w:rPr>
                <w:rFonts w:ascii="Arial" w:hAnsi="Arial" w:cs="Arial" w:hint="eastAsia"/>
                <w:kern w:val="0"/>
                <w:sz w:val="18"/>
                <w:szCs w:val="18"/>
              </w:rPr>
              <w:t>□</w:t>
            </w:r>
          </w:p>
        </w:tc>
      </w:tr>
      <w:tr w:rsidR="00E904C1" w:rsidRPr="00105073" w:rsidTr="00E904C1">
        <w:tc>
          <w:tcPr>
            <w:tcW w:w="7337" w:type="dxa"/>
          </w:tcPr>
          <w:p w:rsidR="00E904C1" w:rsidRPr="00105073" w:rsidRDefault="00267FA7" w:rsidP="00E904C1">
            <w:pPr>
              <w:autoSpaceDE w:val="0"/>
              <w:autoSpaceDN w:val="0"/>
              <w:adjustRightInd w:val="0"/>
              <w:jc w:val="center"/>
              <w:rPr>
                <w:rFonts w:ascii="Arial" w:hAnsi="Arial" w:cs="Arial"/>
                <w:kern w:val="0"/>
                <w:sz w:val="18"/>
                <w:szCs w:val="18"/>
              </w:rPr>
            </w:pPr>
            <w:r>
              <w:rPr>
                <w:rFonts w:ascii="Arial" w:hAnsi="Arial" w:cs="Arial" w:hint="eastAsia"/>
                <w:kern w:val="0"/>
                <w:sz w:val="18"/>
                <w:szCs w:val="18"/>
              </w:rPr>
              <w:t>研究</w:t>
            </w:r>
          </w:p>
        </w:tc>
        <w:tc>
          <w:tcPr>
            <w:tcW w:w="7337" w:type="dxa"/>
          </w:tcPr>
          <w:p w:rsidR="00E904C1" w:rsidRDefault="00E904C1" w:rsidP="00E904C1">
            <w:pPr>
              <w:jc w:val="center"/>
            </w:pPr>
            <w:r w:rsidRPr="00691D7A">
              <w:rPr>
                <w:rFonts w:ascii="Arial" w:hAnsi="Arial" w:cs="Arial" w:hint="eastAsia"/>
                <w:kern w:val="0"/>
                <w:sz w:val="18"/>
                <w:szCs w:val="18"/>
              </w:rPr>
              <w:t>已建议</w:t>
            </w:r>
            <w:r w:rsidRPr="00691D7A">
              <w:rPr>
                <w:rFonts w:ascii="Arial" w:hAnsi="Arial" w:cs="Arial"/>
                <w:kern w:val="0"/>
                <w:sz w:val="18"/>
                <w:szCs w:val="18"/>
              </w:rPr>
              <w:t>的</w:t>
            </w:r>
            <w:r w:rsidRPr="00691D7A">
              <w:rPr>
                <w:rFonts w:ascii="Arial" w:hAnsi="Arial" w:cs="Arial" w:hint="eastAsia"/>
                <w:kern w:val="0"/>
                <w:sz w:val="18"/>
                <w:szCs w:val="18"/>
              </w:rPr>
              <w:t>□部分</w:t>
            </w:r>
            <w:r w:rsidRPr="00691D7A">
              <w:rPr>
                <w:rFonts w:ascii="Arial" w:hAnsi="Arial" w:cs="Arial"/>
                <w:kern w:val="0"/>
                <w:sz w:val="18"/>
                <w:szCs w:val="18"/>
              </w:rPr>
              <w:t>实施的</w:t>
            </w:r>
            <w:r w:rsidRPr="00691D7A">
              <w:rPr>
                <w:rFonts w:ascii="Arial" w:hAnsi="Arial" w:cs="Arial" w:hint="eastAsia"/>
                <w:kern w:val="0"/>
                <w:sz w:val="18"/>
                <w:szCs w:val="18"/>
              </w:rPr>
              <w:t>□已</w:t>
            </w:r>
            <w:r w:rsidRPr="00691D7A">
              <w:rPr>
                <w:rFonts w:ascii="Arial" w:hAnsi="Arial" w:cs="Arial"/>
                <w:kern w:val="0"/>
                <w:sz w:val="18"/>
                <w:szCs w:val="18"/>
              </w:rPr>
              <w:t>实施的</w:t>
            </w:r>
            <w:r w:rsidRPr="00691D7A">
              <w:rPr>
                <w:rFonts w:ascii="Arial" w:hAnsi="Arial" w:cs="Arial" w:hint="eastAsia"/>
                <w:kern w:val="0"/>
                <w:sz w:val="18"/>
                <w:szCs w:val="18"/>
              </w:rPr>
              <w:t>□</w:t>
            </w:r>
          </w:p>
        </w:tc>
      </w:tr>
    </w:tbl>
    <w:p w:rsidR="00105073" w:rsidRDefault="00105073" w:rsidP="00F058D4">
      <w:pPr>
        <w:autoSpaceDE w:val="0"/>
        <w:autoSpaceDN w:val="0"/>
        <w:adjustRightInd w:val="0"/>
        <w:jc w:val="left"/>
        <w:rPr>
          <w:rFonts w:ascii="Arial" w:hAnsi="Arial" w:cs="Arial"/>
          <w:color w:val="355AA0"/>
          <w:kern w:val="0"/>
          <w:szCs w:val="18"/>
        </w:rPr>
      </w:pPr>
    </w:p>
    <w:p w:rsidR="00105073" w:rsidRDefault="00267FA7" w:rsidP="00F058D4">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其他</w:t>
      </w:r>
      <w:r>
        <w:rPr>
          <w:rFonts w:ascii="Arial" w:hAnsi="Arial" w:cs="Arial"/>
          <w:color w:val="355AA0"/>
          <w:kern w:val="0"/>
          <w:szCs w:val="18"/>
        </w:rPr>
        <w:t>措施</w:t>
      </w:r>
      <w:r w:rsidR="005259C1" w:rsidRPr="009752C4">
        <w:rPr>
          <w:rFonts w:ascii="Arial" w:hAnsi="Arial" w:cs="Arial" w:hint="eastAsia"/>
          <w:i/>
          <w:color w:val="355AA0"/>
          <w:kern w:val="0"/>
          <w:szCs w:val="17"/>
        </w:rPr>
        <w:t>（控制在</w:t>
      </w:r>
      <w:r w:rsidR="005259C1">
        <w:rPr>
          <w:rFonts w:ascii="Arial" w:hAnsi="Arial" w:cs="Arial"/>
          <w:i/>
          <w:color w:val="355AA0"/>
          <w:kern w:val="0"/>
          <w:szCs w:val="17"/>
        </w:rPr>
        <w:t>25</w:t>
      </w:r>
      <w:r w:rsidR="005259C1" w:rsidRPr="009752C4">
        <w:rPr>
          <w:rFonts w:ascii="Arial" w:hAnsi="Arial" w:cs="Arial" w:hint="eastAsia"/>
          <w:i/>
          <w:color w:val="355AA0"/>
          <w:kern w:val="0"/>
          <w:szCs w:val="17"/>
        </w:rPr>
        <w:t>00</w:t>
      </w:r>
      <w:r w:rsidR="005259C1"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105073" w:rsidTr="00105073">
        <w:tc>
          <w:tcPr>
            <w:tcW w:w="14674" w:type="dxa"/>
          </w:tcPr>
          <w:p w:rsidR="00105073" w:rsidRDefault="00105073" w:rsidP="00F058D4">
            <w:pPr>
              <w:autoSpaceDE w:val="0"/>
              <w:autoSpaceDN w:val="0"/>
              <w:adjustRightInd w:val="0"/>
              <w:jc w:val="left"/>
              <w:rPr>
                <w:rFonts w:ascii="Arial" w:hAnsi="Arial" w:cs="Arial"/>
                <w:color w:val="355AA0"/>
                <w:kern w:val="0"/>
                <w:szCs w:val="18"/>
              </w:rPr>
            </w:pPr>
          </w:p>
          <w:p w:rsidR="00105073" w:rsidRDefault="00105073" w:rsidP="00F058D4">
            <w:pPr>
              <w:autoSpaceDE w:val="0"/>
              <w:autoSpaceDN w:val="0"/>
              <w:adjustRightInd w:val="0"/>
              <w:jc w:val="left"/>
              <w:rPr>
                <w:rFonts w:ascii="Arial" w:hAnsi="Arial" w:cs="Arial"/>
                <w:color w:val="355AA0"/>
                <w:kern w:val="0"/>
                <w:szCs w:val="18"/>
              </w:rPr>
            </w:pPr>
          </w:p>
          <w:p w:rsidR="00105073" w:rsidRDefault="00105073" w:rsidP="00F058D4">
            <w:pPr>
              <w:autoSpaceDE w:val="0"/>
              <w:autoSpaceDN w:val="0"/>
              <w:adjustRightInd w:val="0"/>
              <w:jc w:val="left"/>
              <w:rPr>
                <w:rFonts w:ascii="Arial" w:hAnsi="Arial" w:cs="Arial"/>
                <w:color w:val="355AA0"/>
                <w:kern w:val="0"/>
                <w:szCs w:val="18"/>
              </w:rPr>
            </w:pPr>
          </w:p>
        </w:tc>
      </w:tr>
    </w:tbl>
    <w:p w:rsidR="00105073" w:rsidRDefault="00105073" w:rsidP="00F058D4">
      <w:pPr>
        <w:autoSpaceDE w:val="0"/>
        <w:autoSpaceDN w:val="0"/>
        <w:adjustRightInd w:val="0"/>
        <w:jc w:val="left"/>
        <w:rPr>
          <w:rFonts w:ascii="Arial" w:hAnsi="Arial" w:cs="Arial"/>
          <w:color w:val="355AA0"/>
          <w:kern w:val="0"/>
          <w:szCs w:val="18"/>
        </w:rPr>
      </w:pPr>
    </w:p>
    <w:p w:rsidR="00B05C02" w:rsidRDefault="00B05C02" w:rsidP="00B05C02">
      <w:pPr>
        <w:pStyle w:val="Heading3"/>
        <w:spacing w:before="0" w:after="0" w:line="240" w:lineRule="auto"/>
        <w:rPr>
          <w:rFonts w:ascii="Arial" w:hAnsi="Arial" w:cs="Arial"/>
          <w:b w:val="0"/>
          <w:color w:val="355AA0"/>
          <w:sz w:val="24"/>
          <w:szCs w:val="24"/>
        </w:rPr>
      </w:pPr>
      <w:bookmarkStart w:id="360" w:name="_Toc436136756"/>
      <w:r w:rsidRPr="00B05C02">
        <w:rPr>
          <w:rFonts w:ascii="Arial" w:hAnsi="Arial" w:cs="Arial"/>
          <w:b w:val="0"/>
          <w:color w:val="355AA0"/>
          <w:sz w:val="24"/>
          <w:szCs w:val="24"/>
        </w:rPr>
        <w:t xml:space="preserve">5.2.5 </w:t>
      </w:r>
      <w:r w:rsidR="00267FA7">
        <w:rPr>
          <w:rFonts w:ascii="Arial" w:hAnsi="Arial" w:cs="Arial"/>
          <w:b w:val="0"/>
          <w:color w:val="355AA0"/>
          <w:sz w:val="24"/>
          <w:szCs w:val="24"/>
        </w:rPr>
        <w:t>–</w:t>
      </w:r>
      <w:r w:rsidR="00267FA7">
        <w:rPr>
          <w:rFonts w:ascii="Arial" w:hAnsi="Arial" w:cs="Arial" w:hint="eastAsia"/>
          <w:b w:val="0"/>
          <w:color w:val="355AA0"/>
          <w:sz w:val="24"/>
          <w:szCs w:val="24"/>
        </w:rPr>
        <w:t>管理</w:t>
      </w:r>
      <w:r w:rsidR="00267FA7">
        <w:rPr>
          <w:rFonts w:ascii="Arial" w:hAnsi="Arial" w:cs="Arial"/>
          <w:b w:val="0"/>
          <w:color w:val="355AA0"/>
          <w:sz w:val="24"/>
          <w:szCs w:val="24"/>
        </w:rPr>
        <w:t>计划</w:t>
      </w:r>
      <w:bookmarkEnd w:id="360"/>
    </w:p>
    <w:p w:rsidR="00A72122" w:rsidRDefault="008E1C03" w:rsidP="00D74556">
      <w:pPr>
        <w:autoSpaceDE w:val="0"/>
        <w:autoSpaceDN w:val="0"/>
        <w:adjustRightInd w:val="0"/>
        <w:ind w:firstLineChars="100" w:firstLine="210"/>
        <w:jc w:val="left"/>
        <w:rPr>
          <w:rFonts w:ascii="SimSun" w:hAnsi="SimSun"/>
          <w:kern w:val="0"/>
          <w:szCs w:val="21"/>
        </w:rPr>
      </w:pPr>
      <w:r>
        <w:rPr>
          <w:rFonts w:ascii="Arial" w:hAnsi="Arial" w:cs="Arial"/>
          <w:color w:val="355AA0"/>
          <w:kern w:val="0"/>
          <w:szCs w:val="18"/>
        </w:rPr>
        <w:t>该湿地是否有</w:t>
      </w:r>
      <w:r>
        <w:rPr>
          <w:rFonts w:ascii="Arial" w:hAnsi="Arial" w:cs="Arial" w:hint="eastAsia"/>
          <w:color w:val="355AA0"/>
          <w:kern w:val="0"/>
          <w:szCs w:val="18"/>
        </w:rPr>
        <w:t>具体</w:t>
      </w:r>
      <w:r>
        <w:rPr>
          <w:rFonts w:ascii="Arial" w:hAnsi="Arial" w:cs="Arial"/>
          <w:color w:val="355AA0"/>
          <w:kern w:val="0"/>
          <w:szCs w:val="18"/>
        </w:rPr>
        <w:t>的管理计划</w:t>
      </w:r>
      <w:r>
        <w:rPr>
          <w:rFonts w:ascii="Arial" w:hAnsi="Arial" w:cs="Arial" w:hint="eastAsia"/>
          <w:color w:val="355AA0"/>
          <w:kern w:val="0"/>
          <w:szCs w:val="18"/>
        </w:rPr>
        <w:t>？</w:t>
      </w:r>
      <w:r w:rsidRPr="008E1C03">
        <w:rPr>
          <w:rFonts w:ascii="Arial" w:hAnsi="Arial" w:cs="Arial" w:hint="eastAsia"/>
          <w:kern w:val="0"/>
          <w:szCs w:val="18"/>
        </w:rPr>
        <w:t>准备中</w:t>
      </w:r>
      <w:r w:rsidR="00A01970" w:rsidRPr="00A60A3B">
        <w:rPr>
          <w:rFonts w:ascii="SimSun" w:hAnsi="SimSun" w:hint="eastAsia"/>
          <w:kern w:val="0"/>
          <w:szCs w:val="21"/>
        </w:rPr>
        <w:t>□</w:t>
      </w:r>
      <w:r>
        <w:rPr>
          <w:rFonts w:ascii="Arial" w:hAnsi="Arial" w:cs="Arial" w:hint="eastAsia"/>
          <w:color w:val="303030"/>
          <w:kern w:val="0"/>
          <w:szCs w:val="18"/>
        </w:rPr>
        <w:t>是</w:t>
      </w:r>
      <w:r w:rsidR="00A01970" w:rsidRPr="00A60A3B">
        <w:rPr>
          <w:rFonts w:ascii="SimSun" w:hAnsi="SimSun" w:hint="eastAsia"/>
          <w:kern w:val="0"/>
          <w:szCs w:val="21"/>
        </w:rPr>
        <w:t>□</w:t>
      </w:r>
      <w:r>
        <w:rPr>
          <w:rFonts w:ascii="Arial" w:hAnsi="Arial" w:cs="Arial" w:hint="eastAsia"/>
          <w:color w:val="303030"/>
          <w:kern w:val="0"/>
          <w:szCs w:val="18"/>
        </w:rPr>
        <w:t>否</w:t>
      </w:r>
      <w:r w:rsidR="00A01970" w:rsidRPr="00A60A3B">
        <w:rPr>
          <w:rFonts w:ascii="SimSun" w:hAnsi="SimSun" w:hint="eastAsia"/>
          <w:kern w:val="0"/>
          <w:szCs w:val="21"/>
        </w:rPr>
        <w:t>□</w:t>
      </w:r>
    </w:p>
    <w:p w:rsidR="00B05C02" w:rsidRPr="00A72122" w:rsidRDefault="00A72122" w:rsidP="00D74556">
      <w:pPr>
        <w:autoSpaceDE w:val="0"/>
        <w:autoSpaceDN w:val="0"/>
        <w:adjustRightInd w:val="0"/>
        <w:ind w:firstLineChars="100" w:firstLine="210"/>
        <w:jc w:val="left"/>
        <w:rPr>
          <w:rFonts w:ascii="Arial" w:hAnsi="Arial" w:cs="Arial"/>
          <w:color w:val="355AA0"/>
          <w:kern w:val="0"/>
          <w:szCs w:val="18"/>
        </w:rPr>
      </w:pPr>
      <w:r w:rsidRPr="00A72122">
        <w:rPr>
          <w:rFonts w:ascii="Arial" w:hAnsi="Arial" w:cs="Arial" w:hint="eastAsia"/>
          <w:color w:val="355AA0"/>
          <w:kern w:val="0"/>
          <w:szCs w:val="18"/>
        </w:rPr>
        <w:t>如果有：</w:t>
      </w:r>
    </w:p>
    <w:p w:rsidR="00B05C02" w:rsidRPr="00D74556" w:rsidRDefault="008E1C03" w:rsidP="00A72122">
      <w:pPr>
        <w:autoSpaceDE w:val="0"/>
        <w:autoSpaceDN w:val="0"/>
        <w:adjustRightInd w:val="0"/>
        <w:ind w:firstLineChars="200" w:firstLine="420"/>
        <w:jc w:val="left"/>
        <w:rPr>
          <w:rFonts w:ascii="Arial" w:hAnsi="Arial" w:cs="Arial"/>
          <w:color w:val="303030"/>
          <w:kern w:val="0"/>
          <w:szCs w:val="18"/>
        </w:rPr>
      </w:pPr>
      <w:r>
        <w:rPr>
          <w:rFonts w:ascii="Arial" w:hAnsi="Arial" w:cs="Arial"/>
          <w:color w:val="355AA0"/>
          <w:kern w:val="0"/>
          <w:szCs w:val="18"/>
        </w:rPr>
        <w:t>此管理计划是否实施</w:t>
      </w:r>
      <w:r>
        <w:rPr>
          <w:rFonts w:ascii="Arial" w:hAnsi="Arial" w:cs="Arial" w:hint="eastAsia"/>
          <w:color w:val="355AA0"/>
          <w:kern w:val="0"/>
          <w:szCs w:val="18"/>
        </w:rPr>
        <w:t>？</w:t>
      </w:r>
      <w:r>
        <w:rPr>
          <w:rFonts w:ascii="Arial" w:hAnsi="Arial" w:cs="Arial"/>
          <w:color w:val="303030"/>
          <w:kern w:val="0"/>
          <w:szCs w:val="18"/>
        </w:rPr>
        <w:t>是</w:t>
      </w:r>
      <w:r w:rsidR="00D74556" w:rsidRPr="00A60A3B">
        <w:rPr>
          <w:rFonts w:ascii="SimSun" w:hAnsi="SimSun" w:hint="eastAsia"/>
          <w:kern w:val="0"/>
          <w:szCs w:val="21"/>
        </w:rPr>
        <w:t>□</w:t>
      </w:r>
      <w:r>
        <w:rPr>
          <w:rFonts w:ascii="Arial" w:hAnsi="Arial" w:cs="Arial"/>
          <w:color w:val="303030"/>
          <w:kern w:val="0"/>
          <w:szCs w:val="18"/>
        </w:rPr>
        <w:t>否</w:t>
      </w:r>
      <w:r w:rsidR="00D74556" w:rsidRPr="00A60A3B">
        <w:rPr>
          <w:rFonts w:ascii="SimSun" w:hAnsi="SimSun" w:hint="eastAsia"/>
          <w:kern w:val="0"/>
          <w:szCs w:val="21"/>
        </w:rPr>
        <w:t>□</w:t>
      </w:r>
    </w:p>
    <w:p w:rsidR="00B05C02" w:rsidRPr="00D74556" w:rsidRDefault="00BE010D" w:rsidP="00A72122">
      <w:pPr>
        <w:autoSpaceDE w:val="0"/>
        <w:autoSpaceDN w:val="0"/>
        <w:adjustRightInd w:val="0"/>
        <w:ind w:firstLineChars="200" w:firstLine="420"/>
        <w:jc w:val="left"/>
        <w:rPr>
          <w:rFonts w:ascii="Arial" w:hAnsi="Arial" w:cs="Arial"/>
          <w:color w:val="355AA0"/>
          <w:kern w:val="0"/>
          <w:szCs w:val="18"/>
        </w:rPr>
      </w:pPr>
      <w:r>
        <w:rPr>
          <w:rFonts w:ascii="Arial" w:hAnsi="Arial" w:cs="Arial"/>
          <w:color w:val="355AA0"/>
          <w:kern w:val="0"/>
          <w:szCs w:val="18"/>
        </w:rPr>
        <w:t>此管理计划覆盖了</w:t>
      </w:r>
      <w:r>
        <w:rPr>
          <w:rFonts w:ascii="Arial" w:hAnsi="Arial" w:cs="Arial" w:hint="eastAsia"/>
          <w:color w:val="355AA0"/>
          <w:kern w:val="0"/>
          <w:szCs w:val="18"/>
        </w:rPr>
        <w:t>：</w:t>
      </w:r>
      <w:bookmarkStart w:id="361" w:name="OLE_LINK485"/>
      <w:bookmarkStart w:id="362" w:name="OLE_LINK486"/>
      <w:r>
        <w:rPr>
          <w:rFonts w:ascii="Arial" w:hAnsi="Arial" w:cs="Arial" w:hint="eastAsia"/>
          <w:kern w:val="0"/>
          <w:szCs w:val="18"/>
        </w:rPr>
        <w:t>整个</w:t>
      </w:r>
      <w:r>
        <w:rPr>
          <w:rFonts w:ascii="Arial" w:hAnsi="Arial" w:cs="Arial"/>
          <w:kern w:val="0"/>
          <w:szCs w:val="18"/>
        </w:rPr>
        <w:t>国际重要湿地</w:t>
      </w:r>
      <w:r w:rsidR="00A01970" w:rsidRPr="00A01970">
        <w:rPr>
          <w:rFonts w:ascii="SimSun" w:hAnsi="SimSun" w:hint="eastAsia"/>
          <w:kern w:val="0"/>
          <w:szCs w:val="21"/>
        </w:rPr>
        <w:t>□</w:t>
      </w:r>
      <w:r>
        <w:rPr>
          <w:rFonts w:ascii="Arial" w:hAnsi="Arial" w:cs="Arial"/>
          <w:kern w:val="0"/>
          <w:szCs w:val="18"/>
        </w:rPr>
        <w:t>国际重要湿地的一部分</w:t>
      </w:r>
      <w:r w:rsidR="00A01970" w:rsidRPr="00A01970">
        <w:rPr>
          <w:rFonts w:ascii="SimSun" w:hAnsi="SimSun" w:hint="eastAsia"/>
          <w:kern w:val="0"/>
          <w:szCs w:val="21"/>
        </w:rPr>
        <w:t>□</w:t>
      </w:r>
      <w:bookmarkEnd w:id="361"/>
      <w:bookmarkEnd w:id="362"/>
    </w:p>
    <w:p w:rsidR="00B05C02" w:rsidRPr="00D74556" w:rsidRDefault="00E22704" w:rsidP="00A72122">
      <w:pPr>
        <w:autoSpaceDE w:val="0"/>
        <w:autoSpaceDN w:val="0"/>
        <w:adjustRightInd w:val="0"/>
        <w:ind w:firstLineChars="200" w:firstLine="420"/>
        <w:jc w:val="left"/>
        <w:rPr>
          <w:rFonts w:ascii="Arial" w:hAnsi="Arial" w:cs="Arial"/>
          <w:color w:val="303030"/>
          <w:kern w:val="0"/>
          <w:szCs w:val="18"/>
        </w:rPr>
      </w:pPr>
      <w:bookmarkStart w:id="363" w:name="OLE_LINK487"/>
      <w:r>
        <w:rPr>
          <w:rFonts w:ascii="Arial" w:hAnsi="Arial" w:cs="Arial"/>
          <w:color w:val="355AA0"/>
          <w:kern w:val="0"/>
          <w:szCs w:val="18"/>
        </w:rPr>
        <w:t>管理计划是否目前</w:t>
      </w:r>
      <w:r>
        <w:rPr>
          <w:rFonts w:ascii="Arial" w:hAnsi="Arial" w:cs="Arial" w:hint="eastAsia"/>
          <w:color w:val="355AA0"/>
          <w:kern w:val="0"/>
          <w:szCs w:val="18"/>
        </w:rPr>
        <w:t>在</w:t>
      </w:r>
      <w:r>
        <w:rPr>
          <w:rFonts w:ascii="Arial" w:hAnsi="Arial" w:cs="Arial"/>
          <w:color w:val="355AA0"/>
          <w:kern w:val="0"/>
          <w:szCs w:val="18"/>
        </w:rPr>
        <w:t>接受审查和更新</w:t>
      </w:r>
      <w:r>
        <w:rPr>
          <w:rFonts w:ascii="Arial" w:hAnsi="Arial" w:cs="Arial" w:hint="eastAsia"/>
          <w:color w:val="355AA0"/>
          <w:kern w:val="0"/>
          <w:szCs w:val="18"/>
        </w:rPr>
        <w:t>？</w:t>
      </w:r>
      <w:bookmarkEnd w:id="363"/>
      <w:r>
        <w:rPr>
          <w:rFonts w:ascii="Arial" w:hAnsi="Arial" w:cs="Arial"/>
          <w:color w:val="303030"/>
          <w:kern w:val="0"/>
          <w:szCs w:val="18"/>
        </w:rPr>
        <w:t>是</w:t>
      </w:r>
      <w:r w:rsidR="00D74556" w:rsidRPr="00A60A3B">
        <w:rPr>
          <w:rFonts w:ascii="SimSun" w:hAnsi="SimSun" w:hint="eastAsia"/>
          <w:kern w:val="0"/>
          <w:szCs w:val="21"/>
        </w:rPr>
        <w:t>□</w:t>
      </w:r>
      <w:r>
        <w:rPr>
          <w:rFonts w:ascii="Arial" w:hAnsi="Arial" w:cs="Arial"/>
          <w:color w:val="303030"/>
          <w:kern w:val="0"/>
          <w:szCs w:val="18"/>
        </w:rPr>
        <w:t>否</w:t>
      </w:r>
      <w:r w:rsidR="00D74556" w:rsidRPr="00A60A3B">
        <w:rPr>
          <w:rFonts w:ascii="SimSun" w:hAnsi="SimSun" w:hint="eastAsia"/>
          <w:kern w:val="0"/>
          <w:szCs w:val="21"/>
        </w:rPr>
        <w:t>□</w:t>
      </w:r>
    </w:p>
    <w:p w:rsidR="00B05C02" w:rsidRPr="00D74556" w:rsidRDefault="00E22704" w:rsidP="00A72122">
      <w:pPr>
        <w:autoSpaceDE w:val="0"/>
        <w:autoSpaceDN w:val="0"/>
        <w:adjustRightInd w:val="0"/>
        <w:ind w:firstLineChars="200" w:firstLine="420"/>
        <w:jc w:val="left"/>
        <w:rPr>
          <w:rFonts w:ascii="Arial" w:hAnsi="Arial" w:cs="Arial"/>
          <w:color w:val="303030"/>
          <w:kern w:val="0"/>
          <w:szCs w:val="18"/>
        </w:rPr>
      </w:pPr>
      <w:r>
        <w:rPr>
          <w:rFonts w:ascii="Arial" w:hAnsi="Arial" w:cs="Arial"/>
          <w:color w:val="355AA0"/>
          <w:kern w:val="0"/>
          <w:szCs w:val="18"/>
        </w:rPr>
        <w:t>该湿地是否已有管理成效评价</w:t>
      </w:r>
      <w:r>
        <w:rPr>
          <w:rFonts w:ascii="Arial" w:hAnsi="Arial" w:cs="Arial" w:hint="eastAsia"/>
          <w:color w:val="355AA0"/>
          <w:kern w:val="0"/>
          <w:szCs w:val="18"/>
        </w:rPr>
        <w:t>？</w:t>
      </w:r>
      <w:r>
        <w:rPr>
          <w:rFonts w:ascii="Arial" w:hAnsi="Arial" w:cs="Arial" w:hint="eastAsia"/>
          <w:color w:val="303030"/>
          <w:kern w:val="0"/>
          <w:szCs w:val="18"/>
        </w:rPr>
        <w:t>是</w:t>
      </w:r>
      <w:r w:rsidR="00D74556" w:rsidRPr="00A60A3B">
        <w:rPr>
          <w:rFonts w:ascii="SimSun" w:hAnsi="SimSun" w:hint="eastAsia"/>
          <w:kern w:val="0"/>
          <w:szCs w:val="21"/>
        </w:rPr>
        <w:t>□</w:t>
      </w:r>
      <w:r>
        <w:rPr>
          <w:rFonts w:ascii="Arial" w:hAnsi="Arial" w:cs="Arial"/>
          <w:color w:val="303030"/>
          <w:kern w:val="0"/>
          <w:szCs w:val="18"/>
        </w:rPr>
        <w:t>否</w:t>
      </w:r>
      <w:r w:rsidR="00D74556" w:rsidRPr="00A60A3B">
        <w:rPr>
          <w:rFonts w:ascii="SimSun" w:hAnsi="SimSun" w:hint="eastAsia"/>
          <w:kern w:val="0"/>
          <w:szCs w:val="21"/>
        </w:rPr>
        <w:t>□</w:t>
      </w:r>
    </w:p>
    <w:p w:rsidR="00B05C02" w:rsidRDefault="00A72122" w:rsidP="00D74556">
      <w:pPr>
        <w:autoSpaceDE w:val="0"/>
        <w:autoSpaceDN w:val="0"/>
        <w:adjustRightInd w:val="0"/>
        <w:ind w:firstLineChars="100" w:firstLine="210"/>
        <w:jc w:val="left"/>
        <w:rPr>
          <w:rFonts w:ascii="Arial" w:hAnsi="Arial" w:cs="Arial"/>
          <w:color w:val="355AA0"/>
          <w:kern w:val="0"/>
          <w:szCs w:val="18"/>
        </w:rPr>
      </w:pPr>
      <w:r w:rsidRPr="009C4D99">
        <w:rPr>
          <w:rFonts w:ascii="Arial" w:hAnsi="Arial" w:cs="Arial"/>
          <w:color w:val="355AA0"/>
          <w:kern w:val="0"/>
          <w:szCs w:val="18"/>
        </w:rPr>
        <w:lastRenderedPageBreak/>
        <w:t>如果可以</w:t>
      </w:r>
      <w:r w:rsidRPr="009C4D99">
        <w:rPr>
          <w:rFonts w:ascii="Arial" w:hAnsi="Arial" w:cs="Arial" w:hint="eastAsia"/>
          <w:color w:val="355AA0"/>
          <w:kern w:val="0"/>
          <w:szCs w:val="18"/>
        </w:rPr>
        <w:t>，</w:t>
      </w:r>
      <w:r w:rsidRPr="009C4D99">
        <w:rPr>
          <w:rFonts w:ascii="Arial" w:hAnsi="Arial" w:cs="Arial"/>
          <w:color w:val="355AA0"/>
          <w:kern w:val="0"/>
          <w:szCs w:val="18"/>
        </w:rPr>
        <w:t>请给出该具体管理计划的网络链接</w:t>
      </w:r>
      <w:r w:rsidRPr="009C4D99">
        <w:rPr>
          <w:rFonts w:ascii="Arial" w:hAnsi="Arial" w:cs="Arial" w:hint="eastAsia"/>
          <w:color w:val="355AA0"/>
          <w:kern w:val="0"/>
          <w:szCs w:val="18"/>
        </w:rPr>
        <w:t>，</w:t>
      </w:r>
      <w:r w:rsidRPr="009C4D99">
        <w:rPr>
          <w:rFonts w:ascii="Arial" w:hAnsi="Arial" w:cs="Arial"/>
          <w:color w:val="355AA0"/>
          <w:kern w:val="0"/>
          <w:szCs w:val="18"/>
        </w:rPr>
        <w:t>或者在</w:t>
      </w:r>
      <w:r w:rsidRPr="009C4D99">
        <w:rPr>
          <w:rFonts w:ascii="Arial" w:hAnsi="Arial" w:cs="Arial" w:hint="eastAsia"/>
          <w:color w:val="355AA0"/>
          <w:kern w:val="0"/>
          <w:szCs w:val="18"/>
        </w:rPr>
        <w:t>6.1.2</w:t>
      </w:r>
      <w:r w:rsidRPr="009C4D99">
        <w:rPr>
          <w:rFonts w:ascii="Arial" w:hAnsi="Arial" w:cs="Arial" w:hint="eastAsia"/>
          <w:color w:val="355AA0"/>
          <w:kern w:val="0"/>
          <w:szCs w:val="18"/>
        </w:rPr>
        <w:t>章节中上传。</w:t>
      </w:r>
      <w:r w:rsidR="005259C1" w:rsidRPr="009C4D99">
        <w:rPr>
          <w:rFonts w:ascii="Arial" w:hAnsi="Arial" w:cs="Arial" w:hint="eastAsia"/>
          <w:i/>
          <w:color w:val="355AA0"/>
          <w:kern w:val="0"/>
          <w:szCs w:val="17"/>
        </w:rPr>
        <w:t>（控制在</w:t>
      </w:r>
      <w:r w:rsidR="005259C1" w:rsidRPr="009C4D99">
        <w:rPr>
          <w:rFonts w:ascii="Arial" w:hAnsi="Arial" w:cs="Arial"/>
          <w:i/>
          <w:color w:val="355AA0"/>
          <w:kern w:val="0"/>
          <w:szCs w:val="17"/>
        </w:rPr>
        <w:t>5</w:t>
      </w:r>
      <w:r w:rsidR="005259C1" w:rsidRPr="009C4D99">
        <w:rPr>
          <w:rFonts w:ascii="Arial" w:hAnsi="Arial" w:cs="Arial" w:hint="eastAsia"/>
          <w:i/>
          <w:color w:val="355AA0"/>
          <w:kern w:val="0"/>
          <w:szCs w:val="17"/>
        </w:rPr>
        <w:t>00</w:t>
      </w:r>
      <w:r w:rsidR="005259C1" w:rsidRPr="009C4D99">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D74556" w:rsidTr="00D74556">
        <w:tc>
          <w:tcPr>
            <w:tcW w:w="14674" w:type="dxa"/>
          </w:tcPr>
          <w:p w:rsidR="00D74556" w:rsidRDefault="00D74556" w:rsidP="00D74556">
            <w:pPr>
              <w:autoSpaceDE w:val="0"/>
              <w:autoSpaceDN w:val="0"/>
              <w:adjustRightInd w:val="0"/>
              <w:jc w:val="left"/>
              <w:rPr>
                <w:sz w:val="24"/>
              </w:rPr>
            </w:pPr>
          </w:p>
          <w:p w:rsidR="00D74556" w:rsidRDefault="00D74556" w:rsidP="00D74556">
            <w:pPr>
              <w:autoSpaceDE w:val="0"/>
              <w:autoSpaceDN w:val="0"/>
              <w:adjustRightInd w:val="0"/>
              <w:jc w:val="left"/>
              <w:rPr>
                <w:sz w:val="24"/>
              </w:rPr>
            </w:pPr>
          </w:p>
          <w:p w:rsidR="00D74556" w:rsidRDefault="00D74556" w:rsidP="00D74556">
            <w:pPr>
              <w:autoSpaceDE w:val="0"/>
              <w:autoSpaceDN w:val="0"/>
              <w:adjustRightInd w:val="0"/>
              <w:jc w:val="left"/>
              <w:rPr>
                <w:sz w:val="24"/>
              </w:rPr>
            </w:pPr>
          </w:p>
        </w:tc>
      </w:tr>
    </w:tbl>
    <w:p w:rsidR="00A72122" w:rsidRDefault="00A72122" w:rsidP="00D74556">
      <w:pPr>
        <w:autoSpaceDE w:val="0"/>
        <w:autoSpaceDN w:val="0"/>
        <w:adjustRightInd w:val="0"/>
        <w:ind w:leftChars="100" w:left="420" w:hangingChars="100" w:hanging="210"/>
        <w:jc w:val="left"/>
        <w:rPr>
          <w:rFonts w:ascii="Arial" w:hAnsi="Arial" w:cs="Arial"/>
          <w:color w:val="355AA0"/>
          <w:kern w:val="0"/>
          <w:szCs w:val="18"/>
        </w:rPr>
      </w:pPr>
    </w:p>
    <w:p w:rsidR="00D74556" w:rsidRDefault="00A72122" w:rsidP="00D74556">
      <w:pPr>
        <w:autoSpaceDE w:val="0"/>
        <w:autoSpaceDN w:val="0"/>
        <w:adjustRightInd w:val="0"/>
        <w:ind w:leftChars="100" w:left="420" w:hangingChars="100" w:hanging="210"/>
        <w:jc w:val="left"/>
        <w:rPr>
          <w:rFonts w:ascii="SimSun" w:hAnsi="SimSun"/>
          <w:kern w:val="0"/>
          <w:szCs w:val="21"/>
        </w:rPr>
      </w:pPr>
      <w:r>
        <w:rPr>
          <w:rFonts w:ascii="Arial" w:hAnsi="Arial" w:cs="Arial"/>
          <w:color w:val="355AA0"/>
          <w:kern w:val="0"/>
          <w:szCs w:val="18"/>
        </w:rPr>
        <w:t>如果该</w:t>
      </w:r>
      <w:r w:rsidR="003D64CC">
        <w:rPr>
          <w:rFonts w:ascii="Arial" w:hAnsi="Arial" w:cs="Arial"/>
          <w:color w:val="355AA0"/>
          <w:kern w:val="0"/>
          <w:szCs w:val="18"/>
        </w:rPr>
        <w:t>国际重要</w:t>
      </w:r>
      <w:r>
        <w:rPr>
          <w:rFonts w:ascii="Arial" w:hAnsi="Arial" w:cs="Arial"/>
          <w:color w:val="355AA0"/>
          <w:kern w:val="0"/>
          <w:szCs w:val="18"/>
        </w:rPr>
        <w:t>湿地</w:t>
      </w:r>
      <w:r w:rsidR="003D64CC">
        <w:rPr>
          <w:rFonts w:ascii="Arial" w:hAnsi="Arial" w:cs="Arial"/>
          <w:color w:val="355AA0"/>
          <w:kern w:val="0"/>
          <w:szCs w:val="18"/>
        </w:rPr>
        <w:t>是</w:t>
      </w:r>
      <w:r w:rsidR="003D64CC">
        <w:rPr>
          <w:rFonts w:ascii="Arial" w:hAnsi="Arial" w:cs="Arial" w:hint="eastAsia"/>
          <w:color w:val="355AA0"/>
          <w:kern w:val="0"/>
          <w:szCs w:val="18"/>
        </w:rPr>
        <w:t>2.2.3</w:t>
      </w:r>
      <w:r w:rsidR="003D64CC">
        <w:rPr>
          <w:rFonts w:ascii="Arial" w:hAnsi="Arial" w:cs="Arial" w:hint="eastAsia"/>
          <w:color w:val="355AA0"/>
          <w:kern w:val="0"/>
          <w:szCs w:val="18"/>
        </w:rPr>
        <w:t>节中所述的</w:t>
      </w:r>
      <w:r w:rsidR="003D64CC">
        <w:rPr>
          <w:rFonts w:ascii="Arial" w:hAnsi="Arial" w:cs="Arial"/>
          <w:color w:val="355AA0"/>
          <w:kern w:val="0"/>
          <w:szCs w:val="18"/>
        </w:rPr>
        <w:t>正式的跨界湿地</w:t>
      </w:r>
      <w:r w:rsidR="003D64CC">
        <w:rPr>
          <w:rFonts w:ascii="Arial" w:hAnsi="Arial" w:cs="Arial" w:hint="eastAsia"/>
          <w:color w:val="355AA0"/>
          <w:kern w:val="0"/>
          <w:szCs w:val="18"/>
        </w:rPr>
        <w:t>，是否与另一个缔约国有共用的管理计划过程？</w:t>
      </w:r>
      <w:r w:rsidR="003D64CC">
        <w:rPr>
          <w:rFonts w:ascii="Arial" w:hAnsi="Arial" w:cs="Arial" w:hint="eastAsia"/>
          <w:color w:val="303030"/>
          <w:kern w:val="0"/>
          <w:szCs w:val="18"/>
        </w:rPr>
        <w:t>是</w:t>
      </w:r>
      <w:r w:rsidR="00D74556" w:rsidRPr="00A60A3B">
        <w:rPr>
          <w:rFonts w:ascii="SimSun" w:hAnsi="SimSun" w:hint="eastAsia"/>
          <w:kern w:val="0"/>
          <w:szCs w:val="21"/>
        </w:rPr>
        <w:t>□</w:t>
      </w:r>
      <w:r w:rsidR="003D64CC">
        <w:rPr>
          <w:rFonts w:ascii="Arial" w:hAnsi="Arial" w:cs="Arial"/>
          <w:color w:val="303030"/>
          <w:kern w:val="0"/>
          <w:szCs w:val="18"/>
        </w:rPr>
        <w:t>否</w:t>
      </w:r>
      <w:r w:rsidR="00D74556" w:rsidRPr="00A60A3B">
        <w:rPr>
          <w:rFonts w:ascii="SimSun" w:hAnsi="SimSun" w:hint="eastAsia"/>
          <w:kern w:val="0"/>
          <w:szCs w:val="21"/>
        </w:rPr>
        <w:t>□</w:t>
      </w:r>
    </w:p>
    <w:p w:rsidR="00D74556" w:rsidRDefault="00944070" w:rsidP="00D74556">
      <w:pPr>
        <w:autoSpaceDE w:val="0"/>
        <w:autoSpaceDN w:val="0"/>
        <w:adjustRightInd w:val="0"/>
        <w:ind w:leftChars="100" w:left="420" w:hangingChars="100" w:hanging="210"/>
        <w:jc w:val="left"/>
        <w:rPr>
          <w:rFonts w:ascii="Arial" w:hAnsi="Arial" w:cs="Arial"/>
          <w:color w:val="355AA0"/>
          <w:kern w:val="0"/>
          <w:szCs w:val="18"/>
        </w:rPr>
      </w:pPr>
      <w:bookmarkStart w:id="364" w:name="OLE_LINK478"/>
      <w:bookmarkStart w:id="365" w:name="OLE_LINK479"/>
      <w:bookmarkStart w:id="366" w:name="OLE_LINK480"/>
      <w:r>
        <w:rPr>
          <w:rFonts w:ascii="Arial" w:hAnsi="Arial" w:cs="Arial"/>
          <w:color w:val="355AA0"/>
          <w:kern w:val="0"/>
          <w:szCs w:val="18"/>
        </w:rPr>
        <w:t>请指出国际重要湿地中心等教育或访</w:t>
      </w:r>
      <w:r>
        <w:rPr>
          <w:rFonts w:ascii="Arial" w:hAnsi="Arial" w:cs="Arial" w:hint="eastAsia"/>
          <w:color w:val="355AA0"/>
          <w:kern w:val="0"/>
          <w:szCs w:val="18"/>
        </w:rPr>
        <w:t>问</w:t>
      </w:r>
      <w:r>
        <w:rPr>
          <w:rFonts w:ascii="Arial" w:hAnsi="Arial" w:cs="Arial"/>
          <w:color w:val="355AA0"/>
          <w:kern w:val="0"/>
          <w:szCs w:val="18"/>
        </w:rPr>
        <w:t>机构</w:t>
      </w:r>
      <w:r>
        <w:rPr>
          <w:rFonts w:ascii="Arial" w:hAnsi="Arial" w:cs="Arial" w:hint="eastAsia"/>
          <w:color w:val="355AA0"/>
          <w:kern w:val="0"/>
          <w:szCs w:val="18"/>
        </w:rPr>
        <w:t>、</w:t>
      </w:r>
      <w:r>
        <w:rPr>
          <w:rFonts w:ascii="Arial" w:hAnsi="Arial" w:cs="Arial"/>
          <w:color w:val="355AA0"/>
          <w:kern w:val="0"/>
          <w:szCs w:val="18"/>
        </w:rPr>
        <w:t>以及教育或访问项目是否与该湿地有关联</w:t>
      </w:r>
      <w:r>
        <w:rPr>
          <w:rFonts w:ascii="Arial" w:hAnsi="Arial" w:cs="Arial" w:hint="eastAsia"/>
          <w:color w:val="355AA0"/>
          <w:kern w:val="0"/>
          <w:szCs w:val="18"/>
        </w:rPr>
        <w:t>：</w:t>
      </w:r>
      <w:r w:rsidR="005259C1" w:rsidRPr="009752C4">
        <w:rPr>
          <w:rFonts w:ascii="Arial" w:hAnsi="Arial" w:cs="Arial" w:hint="eastAsia"/>
          <w:i/>
          <w:color w:val="355AA0"/>
          <w:kern w:val="0"/>
          <w:szCs w:val="17"/>
        </w:rPr>
        <w:t>（控制在</w:t>
      </w:r>
      <w:r w:rsidR="005259C1">
        <w:rPr>
          <w:rFonts w:ascii="Arial" w:hAnsi="Arial" w:cs="Arial"/>
          <w:i/>
          <w:color w:val="355AA0"/>
          <w:kern w:val="0"/>
          <w:szCs w:val="17"/>
        </w:rPr>
        <w:t>1000</w:t>
      </w:r>
      <w:r w:rsidR="005259C1" w:rsidRPr="009752C4">
        <w:rPr>
          <w:rFonts w:ascii="Arial" w:hAnsi="Arial" w:cs="Arial" w:hint="eastAsia"/>
          <w:i/>
          <w:color w:val="355AA0"/>
          <w:kern w:val="0"/>
          <w:szCs w:val="17"/>
        </w:rPr>
        <w:t>个字符以内）</w:t>
      </w:r>
    </w:p>
    <w:bookmarkEnd w:id="364"/>
    <w:bookmarkEnd w:id="365"/>
    <w:bookmarkEnd w:id="366"/>
    <w:tbl>
      <w:tblPr>
        <w:tblStyle w:val="TableGrid"/>
        <w:tblW w:w="0" w:type="auto"/>
        <w:tblInd w:w="-1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254"/>
      </w:tblGrid>
      <w:tr w:rsidR="00D74556" w:rsidTr="00D74556">
        <w:tc>
          <w:tcPr>
            <w:tcW w:w="14254" w:type="dxa"/>
          </w:tcPr>
          <w:p w:rsidR="00D74556" w:rsidRDefault="00D74556" w:rsidP="00D74556">
            <w:pPr>
              <w:autoSpaceDE w:val="0"/>
              <w:autoSpaceDN w:val="0"/>
              <w:adjustRightInd w:val="0"/>
              <w:jc w:val="left"/>
              <w:rPr>
                <w:rFonts w:ascii="Arial" w:hAnsi="Arial" w:cs="Arial"/>
                <w:color w:val="355AA0"/>
                <w:kern w:val="0"/>
                <w:szCs w:val="18"/>
              </w:rPr>
            </w:pPr>
          </w:p>
          <w:p w:rsidR="00D74556" w:rsidRDefault="00D74556" w:rsidP="00D74556">
            <w:pPr>
              <w:autoSpaceDE w:val="0"/>
              <w:autoSpaceDN w:val="0"/>
              <w:adjustRightInd w:val="0"/>
              <w:jc w:val="left"/>
              <w:rPr>
                <w:rFonts w:ascii="Arial" w:hAnsi="Arial" w:cs="Arial"/>
                <w:color w:val="355AA0"/>
                <w:kern w:val="0"/>
                <w:szCs w:val="18"/>
              </w:rPr>
            </w:pPr>
          </w:p>
          <w:p w:rsidR="00D74556" w:rsidRDefault="00D74556" w:rsidP="00D74556">
            <w:pPr>
              <w:autoSpaceDE w:val="0"/>
              <w:autoSpaceDN w:val="0"/>
              <w:adjustRightInd w:val="0"/>
              <w:jc w:val="left"/>
              <w:rPr>
                <w:rFonts w:ascii="Arial" w:hAnsi="Arial" w:cs="Arial"/>
                <w:color w:val="355AA0"/>
                <w:kern w:val="0"/>
                <w:szCs w:val="18"/>
              </w:rPr>
            </w:pPr>
          </w:p>
        </w:tc>
      </w:tr>
    </w:tbl>
    <w:p w:rsidR="00D74556" w:rsidRDefault="00944070" w:rsidP="00D74556">
      <w:pPr>
        <w:autoSpaceDE w:val="0"/>
        <w:autoSpaceDN w:val="0"/>
        <w:adjustRightInd w:val="0"/>
        <w:ind w:firstLineChars="100" w:firstLine="210"/>
        <w:jc w:val="left"/>
        <w:rPr>
          <w:rFonts w:ascii="Arial" w:hAnsi="Arial" w:cs="Arial"/>
          <w:color w:val="355AA0"/>
          <w:kern w:val="0"/>
          <w:szCs w:val="18"/>
        </w:rPr>
      </w:pPr>
      <w:r>
        <w:rPr>
          <w:rFonts w:ascii="Arial" w:hAnsi="Arial" w:cs="Arial"/>
          <w:color w:val="355AA0"/>
          <w:kern w:val="0"/>
          <w:szCs w:val="18"/>
        </w:rPr>
        <w:t>如果有关联</w:t>
      </w:r>
      <w:r>
        <w:rPr>
          <w:rFonts w:ascii="Arial" w:hAnsi="Arial" w:cs="Arial" w:hint="eastAsia"/>
          <w:color w:val="355AA0"/>
          <w:kern w:val="0"/>
          <w:szCs w:val="18"/>
        </w:rPr>
        <w:t>，</w:t>
      </w:r>
      <w:r>
        <w:rPr>
          <w:rFonts w:ascii="Arial" w:hAnsi="Arial" w:cs="Arial"/>
          <w:color w:val="355AA0"/>
          <w:kern w:val="0"/>
          <w:szCs w:val="18"/>
        </w:rPr>
        <w:t>请写出湿地相关的网页网址</w:t>
      </w:r>
      <w:r>
        <w:rPr>
          <w:rFonts w:ascii="Arial" w:hAnsi="Arial" w:cs="Arial" w:hint="eastAsia"/>
          <w:color w:val="355AA0"/>
          <w:kern w:val="0"/>
          <w:szCs w:val="18"/>
        </w:rPr>
        <w:t>：</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254"/>
      </w:tblGrid>
      <w:tr w:rsidR="00D74556" w:rsidTr="00D74556">
        <w:tc>
          <w:tcPr>
            <w:tcW w:w="14254" w:type="dxa"/>
          </w:tcPr>
          <w:p w:rsidR="00D74556" w:rsidRDefault="00D74556" w:rsidP="00D74556">
            <w:pPr>
              <w:autoSpaceDE w:val="0"/>
              <w:autoSpaceDN w:val="0"/>
              <w:adjustRightInd w:val="0"/>
              <w:jc w:val="left"/>
              <w:rPr>
                <w:rFonts w:ascii="Arial" w:hAnsi="Arial" w:cs="Arial"/>
                <w:color w:val="355AA0"/>
                <w:kern w:val="0"/>
                <w:szCs w:val="18"/>
              </w:rPr>
            </w:pPr>
          </w:p>
        </w:tc>
      </w:tr>
    </w:tbl>
    <w:p w:rsidR="00D74556" w:rsidRDefault="00D74556" w:rsidP="00D74556">
      <w:pPr>
        <w:autoSpaceDE w:val="0"/>
        <w:autoSpaceDN w:val="0"/>
        <w:adjustRightInd w:val="0"/>
        <w:ind w:leftChars="100" w:left="420" w:hangingChars="100" w:hanging="210"/>
        <w:jc w:val="left"/>
        <w:rPr>
          <w:rFonts w:ascii="Arial" w:hAnsi="Arial" w:cs="Arial"/>
          <w:color w:val="355AA0"/>
          <w:kern w:val="0"/>
          <w:szCs w:val="18"/>
        </w:rPr>
      </w:pPr>
    </w:p>
    <w:p w:rsidR="00D74556" w:rsidRPr="00D74556" w:rsidRDefault="00D74556" w:rsidP="00D74556">
      <w:pPr>
        <w:pStyle w:val="Heading3"/>
        <w:spacing w:before="0" w:after="0" w:line="240" w:lineRule="auto"/>
        <w:rPr>
          <w:rFonts w:ascii="Arial" w:hAnsi="Arial" w:cs="Arial"/>
          <w:b w:val="0"/>
          <w:color w:val="355AA0"/>
          <w:sz w:val="24"/>
          <w:szCs w:val="24"/>
        </w:rPr>
      </w:pPr>
      <w:bookmarkStart w:id="367" w:name="_Toc436136757"/>
      <w:r w:rsidRPr="00D74556">
        <w:rPr>
          <w:rFonts w:ascii="Arial" w:hAnsi="Arial" w:cs="Arial"/>
          <w:b w:val="0"/>
          <w:color w:val="355AA0"/>
          <w:sz w:val="24"/>
          <w:szCs w:val="24"/>
        </w:rPr>
        <w:t xml:space="preserve">5.2.6 </w:t>
      </w:r>
      <w:r w:rsidR="00064A25">
        <w:rPr>
          <w:rFonts w:ascii="Arial" w:hAnsi="Arial" w:cs="Arial"/>
          <w:b w:val="0"/>
          <w:color w:val="355AA0"/>
          <w:sz w:val="24"/>
          <w:szCs w:val="24"/>
        </w:rPr>
        <w:t>–</w:t>
      </w:r>
      <w:r w:rsidR="00064A25">
        <w:rPr>
          <w:rFonts w:ascii="Arial" w:hAnsi="Arial" w:cs="Arial" w:hint="eastAsia"/>
          <w:b w:val="0"/>
          <w:color w:val="355AA0"/>
          <w:sz w:val="24"/>
          <w:szCs w:val="24"/>
        </w:rPr>
        <w:t>恢复</w:t>
      </w:r>
      <w:r w:rsidR="00064A25">
        <w:rPr>
          <w:rFonts w:ascii="Arial" w:hAnsi="Arial" w:cs="Arial"/>
          <w:b w:val="0"/>
          <w:color w:val="355AA0"/>
          <w:sz w:val="24"/>
          <w:szCs w:val="24"/>
        </w:rPr>
        <w:t>计划</w:t>
      </w:r>
      <w:bookmarkEnd w:id="367"/>
    </w:p>
    <w:p w:rsidR="00D74556" w:rsidRDefault="001D171F" w:rsidP="00D74556">
      <w:pPr>
        <w:autoSpaceDE w:val="0"/>
        <w:autoSpaceDN w:val="0"/>
        <w:adjustRightInd w:val="0"/>
        <w:ind w:firstLineChars="100" w:firstLine="210"/>
        <w:jc w:val="left"/>
        <w:rPr>
          <w:rFonts w:ascii="Arial" w:hAnsi="Arial" w:cs="Arial"/>
          <w:color w:val="355AA0"/>
          <w:kern w:val="0"/>
          <w:szCs w:val="18"/>
        </w:rPr>
      </w:pPr>
      <w:r>
        <w:rPr>
          <w:rFonts w:ascii="Arial" w:hAnsi="Arial" w:cs="Arial"/>
          <w:color w:val="355AA0"/>
          <w:kern w:val="0"/>
          <w:szCs w:val="18"/>
        </w:rPr>
        <w:t>该湿地是否有具体的恢复计划</w:t>
      </w:r>
      <w:r>
        <w:rPr>
          <w:rFonts w:ascii="Arial" w:hAnsi="Arial" w:cs="Arial" w:hint="eastAsia"/>
          <w:color w:val="355AA0"/>
          <w:kern w:val="0"/>
          <w:szCs w:val="18"/>
        </w:rPr>
        <w:t>？</w:t>
      </w:r>
    </w:p>
    <w:p w:rsidR="00A01970" w:rsidRDefault="001D171F" w:rsidP="00A01970">
      <w:pPr>
        <w:autoSpaceDE w:val="0"/>
        <w:autoSpaceDN w:val="0"/>
        <w:adjustRightInd w:val="0"/>
        <w:ind w:firstLineChars="200" w:firstLine="420"/>
        <w:jc w:val="left"/>
        <w:rPr>
          <w:rFonts w:ascii="Arial" w:hAnsi="Arial" w:cs="Arial"/>
          <w:color w:val="355AA0"/>
          <w:kern w:val="0"/>
          <w:szCs w:val="18"/>
        </w:rPr>
      </w:pPr>
      <w:r>
        <w:rPr>
          <w:rFonts w:ascii="Arial" w:hAnsi="Arial" w:cs="Arial" w:hint="eastAsia"/>
          <w:color w:val="355AA0"/>
          <w:kern w:val="0"/>
          <w:szCs w:val="18"/>
        </w:rPr>
        <w:t>不需要确认</w:t>
      </w:r>
      <w:r w:rsidR="00A01970" w:rsidRPr="00A60A3B">
        <w:rPr>
          <w:rFonts w:ascii="SimSun" w:hAnsi="SimSun" w:hint="eastAsia"/>
          <w:kern w:val="0"/>
          <w:szCs w:val="21"/>
        </w:rPr>
        <w:t>□</w:t>
      </w:r>
    </w:p>
    <w:p w:rsidR="00A01970" w:rsidRDefault="001D171F" w:rsidP="00A01970">
      <w:pPr>
        <w:autoSpaceDE w:val="0"/>
        <w:autoSpaceDN w:val="0"/>
        <w:adjustRightInd w:val="0"/>
        <w:ind w:firstLineChars="200" w:firstLine="420"/>
        <w:jc w:val="left"/>
        <w:rPr>
          <w:rFonts w:ascii="Arial" w:hAnsi="Arial" w:cs="Arial"/>
          <w:color w:val="355AA0"/>
          <w:kern w:val="0"/>
          <w:szCs w:val="18"/>
        </w:rPr>
      </w:pPr>
      <w:r>
        <w:rPr>
          <w:rFonts w:ascii="Arial" w:hAnsi="Arial" w:cs="Arial" w:hint="eastAsia"/>
          <w:color w:val="355AA0"/>
          <w:kern w:val="0"/>
          <w:szCs w:val="18"/>
        </w:rPr>
        <w:t>没有，</w:t>
      </w:r>
      <w:r>
        <w:rPr>
          <w:rFonts w:ascii="Arial" w:hAnsi="Arial" w:cs="Arial"/>
          <w:color w:val="355AA0"/>
          <w:kern w:val="0"/>
          <w:szCs w:val="18"/>
        </w:rPr>
        <w:t>该湿地已经恢复</w:t>
      </w:r>
      <w:r w:rsidR="00A01970" w:rsidRPr="00A60A3B">
        <w:rPr>
          <w:rFonts w:ascii="SimSun" w:hAnsi="SimSun" w:hint="eastAsia"/>
          <w:kern w:val="0"/>
          <w:szCs w:val="21"/>
        </w:rPr>
        <w:t>□</w:t>
      </w:r>
    </w:p>
    <w:p w:rsidR="00A01970" w:rsidRDefault="001D171F" w:rsidP="00A01970">
      <w:pPr>
        <w:autoSpaceDE w:val="0"/>
        <w:autoSpaceDN w:val="0"/>
        <w:adjustRightInd w:val="0"/>
        <w:ind w:firstLineChars="200" w:firstLine="420"/>
        <w:jc w:val="left"/>
        <w:rPr>
          <w:rFonts w:ascii="Arial" w:hAnsi="Arial" w:cs="Arial"/>
          <w:color w:val="355AA0"/>
          <w:kern w:val="0"/>
          <w:szCs w:val="18"/>
        </w:rPr>
      </w:pPr>
      <w:r>
        <w:rPr>
          <w:rFonts w:ascii="Arial" w:hAnsi="Arial" w:cs="Arial" w:hint="eastAsia"/>
          <w:color w:val="355AA0"/>
          <w:kern w:val="0"/>
          <w:szCs w:val="18"/>
        </w:rPr>
        <w:t>没有，</w:t>
      </w:r>
      <w:r>
        <w:rPr>
          <w:rFonts w:ascii="Arial" w:hAnsi="Arial" w:cs="Arial"/>
          <w:color w:val="355AA0"/>
          <w:kern w:val="0"/>
          <w:szCs w:val="18"/>
        </w:rPr>
        <w:t>但是需要恢复</w:t>
      </w:r>
      <w:r w:rsidR="00A01970" w:rsidRPr="00A60A3B">
        <w:rPr>
          <w:rFonts w:ascii="SimSun" w:hAnsi="SimSun" w:hint="eastAsia"/>
          <w:kern w:val="0"/>
          <w:szCs w:val="21"/>
        </w:rPr>
        <w:t>□</w:t>
      </w:r>
    </w:p>
    <w:p w:rsidR="00A01970" w:rsidRDefault="001D171F" w:rsidP="00A01970">
      <w:pPr>
        <w:autoSpaceDE w:val="0"/>
        <w:autoSpaceDN w:val="0"/>
        <w:adjustRightInd w:val="0"/>
        <w:ind w:firstLineChars="200" w:firstLine="420"/>
        <w:jc w:val="left"/>
        <w:rPr>
          <w:rFonts w:ascii="Arial" w:hAnsi="Arial" w:cs="Arial"/>
          <w:color w:val="355AA0"/>
          <w:kern w:val="0"/>
          <w:szCs w:val="18"/>
        </w:rPr>
      </w:pPr>
      <w:r>
        <w:rPr>
          <w:rFonts w:ascii="Arial" w:hAnsi="Arial" w:cs="Arial"/>
          <w:color w:val="355AA0"/>
          <w:kern w:val="0"/>
          <w:szCs w:val="18"/>
        </w:rPr>
        <w:t>没有</w:t>
      </w:r>
      <w:r>
        <w:rPr>
          <w:rFonts w:ascii="Arial" w:hAnsi="Arial" w:cs="Arial" w:hint="eastAsia"/>
          <w:color w:val="355AA0"/>
          <w:kern w:val="0"/>
          <w:szCs w:val="18"/>
        </w:rPr>
        <w:t>，</w:t>
      </w:r>
      <w:r>
        <w:rPr>
          <w:rFonts w:ascii="Arial" w:hAnsi="Arial" w:cs="Arial"/>
          <w:color w:val="355AA0"/>
          <w:kern w:val="0"/>
          <w:szCs w:val="18"/>
        </w:rPr>
        <w:t>但是计划已经在准备中</w:t>
      </w:r>
      <w:r w:rsidR="00A01970" w:rsidRPr="00A60A3B">
        <w:rPr>
          <w:rFonts w:ascii="SimSun" w:hAnsi="SimSun" w:hint="eastAsia"/>
          <w:kern w:val="0"/>
          <w:szCs w:val="21"/>
        </w:rPr>
        <w:t>□</w:t>
      </w:r>
    </w:p>
    <w:p w:rsidR="00A01970" w:rsidRPr="00D74556" w:rsidRDefault="001D171F" w:rsidP="00A01970">
      <w:pPr>
        <w:autoSpaceDE w:val="0"/>
        <w:autoSpaceDN w:val="0"/>
        <w:adjustRightInd w:val="0"/>
        <w:ind w:firstLineChars="200" w:firstLine="420"/>
        <w:jc w:val="left"/>
        <w:rPr>
          <w:rFonts w:ascii="Arial" w:hAnsi="Arial" w:cs="Arial"/>
          <w:color w:val="355AA0"/>
          <w:kern w:val="0"/>
          <w:szCs w:val="18"/>
        </w:rPr>
      </w:pPr>
      <w:r>
        <w:rPr>
          <w:rFonts w:ascii="Arial" w:hAnsi="Arial" w:cs="Arial"/>
          <w:color w:val="355AA0"/>
          <w:kern w:val="0"/>
          <w:szCs w:val="18"/>
        </w:rPr>
        <w:t>有</w:t>
      </w:r>
      <w:r w:rsidR="00A01970" w:rsidRPr="00A60A3B">
        <w:rPr>
          <w:rFonts w:ascii="SimSun" w:hAnsi="SimSun" w:hint="eastAsia"/>
          <w:kern w:val="0"/>
          <w:szCs w:val="21"/>
        </w:rPr>
        <w:t>□</w:t>
      </w:r>
    </w:p>
    <w:p w:rsidR="008F28E4" w:rsidRDefault="008F28E4" w:rsidP="00A01970">
      <w:pPr>
        <w:autoSpaceDE w:val="0"/>
        <w:autoSpaceDN w:val="0"/>
        <w:adjustRightInd w:val="0"/>
        <w:ind w:firstLineChars="100" w:firstLine="210"/>
        <w:jc w:val="left"/>
        <w:rPr>
          <w:rFonts w:ascii="Arial" w:hAnsi="Arial" w:cs="Arial"/>
          <w:color w:val="355AA0"/>
          <w:kern w:val="0"/>
          <w:szCs w:val="18"/>
        </w:rPr>
      </w:pPr>
      <w:r>
        <w:rPr>
          <w:rFonts w:ascii="Arial" w:hAnsi="Arial" w:cs="Arial"/>
          <w:color w:val="355AA0"/>
          <w:kern w:val="0"/>
          <w:szCs w:val="18"/>
        </w:rPr>
        <w:t>如果有</w:t>
      </w:r>
      <w:r>
        <w:rPr>
          <w:rFonts w:ascii="Arial" w:hAnsi="Arial" w:cs="Arial" w:hint="eastAsia"/>
          <w:color w:val="355AA0"/>
          <w:kern w:val="0"/>
          <w:szCs w:val="18"/>
        </w:rPr>
        <w:t>：</w:t>
      </w:r>
    </w:p>
    <w:p w:rsidR="00D74556" w:rsidRPr="00D74556" w:rsidRDefault="008F28E4" w:rsidP="008F28E4">
      <w:pPr>
        <w:autoSpaceDE w:val="0"/>
        <w:autoSpaceDN w:val="0"/>
        <w:adjustRightInd w:val="0"/>
        <w:ind w:firstLineChars="100" w:firstLine="210"/>
        <w:jc w:val="left"/>
        <w:rPr>
          <w:rFonts w:ascii="Arial" w:hAnsi="Arial" w:cs="Arial"/>
          <w:color w:val="303030"/>
          <w:kern w:val="0"/>
          <w:szCs w:val="18"/>
        </w:rPr>
      </w:pPr>
      <w:r>
        <w:rPr>
          <w:rFonts w:ascii="Arial" w:hAnsi="Arial" w:cs="Arial"/>
          <w:color w:val="355AA0"/>
          <w:kern w:val="0"/>
          <w:szCs w:val="18"/>
        </w:rPr>
        <w:t>该计划是否已经实施</w:t>
      </w:r>
      <w:r>
        <w:rPr>
          <w:rFonts w:ascii="Arial" w:hAnsi="Arial" w:cs="Arial" w:hint="eastAsia"/>
          <w:color w:val="355AA0"/>
          <w:kern w:val="0"/>
          <w:szCs w:val="18"/>
        </w:rPr>
        <w:t>？</w:t>
      </w:r>
      <w:bookmarkStart w:id="368" w:name="OLE_LINK483"/>
      <w:bookmarkStart w:id="369" w:name="OLE_LINK484"/>
      <w:r>
        <w:rPr>
          <w:rFonts w:ascii="Arial" w:hAnsi="Arial" w:cs="Arial" w:hint="eastAsia"/>
          <w:color w:val="303030"/>
          <w:kern w:val="0"/>
          <w:szCs w:val="18"/>
        </w:rPr>
        <w:t>是</w:t>
      </w:r>
      <w:r w:rsidR="00D74556" w:rsidRPr="00A60A3B">
        <w:rPr>
          <w:rFonts w:ascii="SimSun" w:hAnsi="SimSun" w:hint="eastAsia"/>
          <w:kern w:val="0"/>
          <w:szCs w:val="21"/>
        </w:rPr>
        <w:t>□</w:t>
      </w:r>
      <w:r>
        <w:rPr>
          <w:rFonts w:ascii="Arial" w:hAnsi="Arial" w:cs="Arial"/>
          <w:color w:val="303030"/>
          <w:kern w:val="0"/>
          <w:szCs w:val="18"/>
        </w:rPr>
        <w:t>否</w:t>
      </w:r>
      <w:r w:rsidR="00D74556" w:rsidRPr="00A60A3B">
        <w:rPr>
          <w:rFonts w:ascii="SimSun" w:hAnsi="SimSun" w:hint="eastAsia"/>
          <w:kern w:val="0"/>
          <w:szCs w:val="21"/>
        </w:rPr>
        <w:t>□</w:t>
      </w:r>
      <w:bookmarkEnd w:id="368"/>
      <w:bookmarkEnd w:id="369"/>
    </w:p>
    <w:p w:rsidR="00D74556" w:rsidRPr="00D74556" w:rsidRDefault="008424CF" w:rsidP="00A01970">
      <w:pPr>
        <w:autoSpaceDE w:val="0"/>
        <w:autoSpaceDN w:val="0"/>
        <w:adjustRightInd w:val="0"/>
        <w:ind w:firstLineChars="100" w:firstLine="210"/>
        <w:jc w:val="left"/>
        <w:rPr>
          <w:rFonts w:ascii="Arial" w:hAnsi="Arial" w:cs="Arial"/>
          <w:color w:val="355AA0"/>
          <w:kern w:val="0"/>
          <w:szCs w:val="18"/>
        </w:rPr>
      </w:pPr>
      <w:r>
        <w:rPr>
          <w:rFonts w:ascii="Arial" w:hAnsi="Arial" w:cs="Arial"/>
          <w:color w:val="355AA0"/>
          <w:kern w:val="0"/>
          <w:szCs w:val="18"/>
        </w:rPr>
        <w:t>该恢复计划覆盖了</w:t>
      </w:r>
      <w:r>
        <w:rPr>
          <w:rFonts w:ascii="Arial" w:hAnsi="Arial" w:cs="Arial" w:hint="eastAsia"/>
          <w:color w:val="355AA0"/>
          <w:kern w:val="0"/>
          <w:szCs w:val="18"/>
        </w:rPr>
        <w:t>：</w:t>
      </w:r>
      <w:r>
        <w:rPr>
          <w:rFonts w:ascii="Arial" w:hAnsi="Arial" w:cs="Arial" w:hint="eastAsia"/>
          <w:kern w:val="0"/>
          <w:szCs w:val="18"/>
        </w:rPr>
        <w:t>整个国际重要湿地</w:t>
      </w:r>
      <w:r>
        <w:rPr>
          <w:rFonts w:ascii="SimSun" w:hAnsi="SimSun" w:hint="eastAsia"/>
          <w:kern w:val="0"/>
          <w:szCs w:val="21"/>
        </w:rPr>
        <w:t>□</w:t>
      </w:r>
      <w:r>
        <w:rPr>
          <w:rFonts w:ascii="Arial" w:hAnsi="Arial" w:cs="Arial" w:hint="eastAsia"/>
          <w:kern w:val="0"/>
          <w:szCs w:val="18"/>
        </w:rPr>
        <w:t>国际重要湿地的一部分</w:t>
      </w:r>
      <w:r>
        <w:rPr>
          <w:rFonts w:ascii="SimSun" w:hAnsi="SimSun" w:hint="eastAsia"/>
          <w:kern w:val="0"/>
          <w:szCs w:val="21"/>
        </w:rPr>
        <w:t>□</w:t>
      </w:r>
    </w:p>
    <w:p w:rsidR="00D74556" w:rsidRPr="00D74556" w:rsidRDefault="008424CF" w:rsidP="00D74556">
      <w:pPr>
        <w:autoSpaceDE w:val="0"/>
        <w:autoSpaceDN w:val="0"/>
        <w:adjustRightInd w:val="0"/>
        <w:ind w:firstLineChars="100" w:firstLine="210"/>
        <w:jc w:val="left"/>
        <w:rPr>
          <w:rFonts w:ascii="Arial" w:hAnsi="Arial" w:cs="Arial"/>
          <w:color w:val="303030"/>
          <w:kern w:val="0"/>
          <w:szCs w:val="18"/>
        </w:rPr>
      </w:pPr>
      <w:r>
        <w:rPr>
          <w:rFonts w:ascii="Arial" w:hAnsi="Arial" w:cs="Arial"/>
          <w:color w:val="355AA0"/>
          <w:kern w:val="0"/>
          <w:szCs w:val="18"/>
        </w:rPr>
        <w:t>该管理计划是否目前</w:t>
      </w:r>
      <w:r>
        <w:rPr>
          <w:rFonts w:ascii="Arial" w:hAnsi="Arial" w:cs="Arial" w:hint="eastAsia"/>
          <w:color w:val="355AA0"/>
          <w:kern w:val="0"/>
          <w:szCs w:val="18"/>
        </w:rPr>
        <w:t>在</w:t>
      </w:r>
      <w:r>
        <w:rPr>
          <w:rFonts w:ascii="Arial" w:hAnsi="Arial" w:cs="Arial"/>
          <w:color w:val="355AA0"/>
          <w:kern w:val="0"/>
          <w:szCs w:val="18"/>
        </w:rPr>
        <w:t>审查和更新</w:t>
      </w:r>
      <w:r>
        <w:rPr>
          <w:rFonts w:ascii="Arial" w:hAnsi="Arial" w:cs="Arial" w:hint="eastAsia"/>
          <w:color w:val="355AA0"/>
          <w:kern w:val="0"/>
          <w:szCs w:val="18"/>
        </w:rPr>
        <w:t>？</w:t>
      </w:r>
      <w:r w:rsidR="008F28E4">
        <w:rPr>
          <w:rFonts w:ascii="Arial" w:hAnsi="Arial" w:cs="Arial" w:hint="eastAsia"/>
          <w:color w:val="303030"/>
          <w:kern w:val="0"/>
          <w:szCs w:val="18"/>
        </w:rPr>
        <w:t>是</w:t>
      </w:r>
      <w:r w:rsidR="008F28E4">
        <w:rPr>
          <w:rFonts w:ascii="SimSun" w:hAnsi="SimSun" w:hint="eastAsia"/>
          <w:kern w:val="0"/>
          <w:szCs w:val="21"/>
        </w:rPr>
        <w:t>□</w:t>
      </w:r>
      <w:r w:rsidR="008F28E4">
        <w:rPr>
          <w:rFonts w:ascii="Arial" w:hAnsi="Arial" w:cs="Arial" w:hint="eastAsia"/>
          <w:color w:val="303030"/>
          <w:kern w:val="0"/>
          <w:szCs w:val="18"/>
        </w:rPr>
        <w:t>否</w:t>
      </w:r>
      <w:r w:rsidR="008F28E4">
        <w:rPr>
          <w:rFonts w:ascii="SimSun" w:hAnsi="SimSun" w:hint="eastAsia"/>
          <w:kern w:val="0"/>
          <w:szCs w:val="21"/>
        </w:rPr>
        <w:t>□</w:t>
      </w:r>
    </w:p>
    <w:p w:rsidR="00D74556" w:rsidRDefault="00352931" w:rsidP="00D74556">
      <w:pPr>
        <w:autoSpaceDE w:val="0"/>
        <w:autoSpaceDN w:val="0"/>
        <w:adjustRightInd w:val="0"/>
        <w:ind w:firstLineChars="100" w:firstLine="210"/>
        <w:jc w:val="left"/>
        <w:rPr>
          <w:rFonts w:ascii="Arial" w:hAnsi="Arial" w:cs="Arial"/>
          <w:color w:val="355AA0"/>
          <w:kern w:val="0"/>
          <w:szCs w:val="18"/>
        </w:rPr>
      </w:pPr>
      <w:r>
        <w:rPr>
          <w:rFonts w:ascii="Arial" w:hAnsi="Arial" w:cs="Arial" w:hint="eastAsia"/>
          <w:color w:val="355AA0"/>
          <w:kern w:val="0"/>
          <w:szCs w:val="18"/>
        </w:rPr>
        <w:t>请指出为了减轻或应对上文所述湿地面临的威胁而</w:t>
      </w:r>
      <w:r>
        <w:rPr>
          <w:rFonts w:ascii="Arial" w:hAnsi="Arial" w:cs="Arial"/>
          <w:color w:val="355AA0"/>
          <w:kern w:val="0"/>
          <w:szCs w:val="18"/>
        </w:rPr>
        <w:t>实施恢复措施的区域</w:t>
      </w:r>
      <w:r>
        <w:rPr>
          <w:rFonts w:ascii="Arial" w:hAnsi="Arial" w:cs="Arial" w:hint="eastAsia"/>
          <w:color w:val="355AA0"/>
          <w:kern w:val="0"/>
          <w:szCs w:val="18"/>
        </w:rPr>
        <w:t>：</w:t>
      </w:r>
      <w:r w:rsidR="005259C1" w:rsidRPr="009752C4">
        <w:rPr>
          <w:rFonts w:ascii="Arial" w:hAnsi="Arial" w:cs="Arial" w:hint="eastAsia"/>
          <w:i/>
          <w:color w:val="355AA0"/>
          <w:kern w:val="0"/>
          <w:szCs w:val="17"/>
        </w:rPr>
        <w:t>（控制在</w:t>
      </w:r>
      <w:r w:rsidR="005259C1">
        <w:rPr>
          <w:rFonts w:ascii="Arial" w:hAnsi="Arial" w:cs="Arial"/>
          <w:i/>
          <w:color w:val="355AA0"/>
          <w:kern w:val="0"/>
          <w:szCs w:val="17"/>
        </w:rPr>
        <w:t>1000</w:t>
      </w:r>
      <w:r w:rsidR="005259C1"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A01970" w:rsidTr="00A01970">
        <w:tc>
          <w:tcPr>
            <w:tcW w:w="14674" w:type="dxa"/>
          </w:tcPr>
          <w:p w:rsidR="00A01970" w:rsidRDefault="00A01970" w:rsidP="00D74556">
            <w:pPr>
              <w:autoSpaceDE w:val="0"/>
              <w:autoSpaceDN w:val="0"/>
              <w:adjustRightInd w:val="0"/>
              <w:jc w:val="left"/>
              <w:rPr>
                <w:rFonts w:ascii="Arial" w:hAnsi="Arial" w:cs="Arial"/>
                <w:color w:val="355AA0"/>
                <w:kern w:val="0"/>
                <w:sz w:val="24"/>
                <w:szCs w:val="18"/>
              </w:rPr>
            </w:pPr>
          </w:p>
          <w:p w:rsidR="00A01970" w:rsidRDefault="00A01970" w:rsidP="00D74556">
            <w:pPr>
              <w:autoSpaceDE w:val="0"/>
              <w:autoSpaceDN w:val="0"/>
              <w:adjustRightInd w:val="0"/>
              <w:jc w:val="left"/>
              <w:rPr>
                <w:rFonts w:ascii="Arial" w:hAnsi="Arial" w:cs="Arial"/>
                <w:color w:val="355AA0"/>
                <w:kern w:val="0"/>
                <w:sz w:val="24"/>
                <w:szCs w:val="18"/>
              </w:rPr>
            </w:pPr>
          </w:p>
          <w:p w:rsidR="00A01970" w:rsidRDefault="00A01970" w:rsidP="00D74556">
            <w:pPr>
              <w:autoSpaceDE w:val="0"/>
              <w:autoSpaceDN w:val="0"/>
              <w:adjustRightInd w:val="0"/>
              <w:jc w:val="left"/>
              <w:rPr>
                <w:rFonts w:ascii="Arial" w:hAnsi="Arial" w:cs="Arial"/>
                <w:color w:val="355AA0"/>
                <w:kern w:val="0"/>
                <w:sz w:val="24"/>
                <w:szCs w:val="18"/>
              </w:rPr>
            </w:pPr>
          </w:p>
        </w:tc>
      </w:tr>
    </w:tbl>
    <w:p w:rsidR="00D74556" w:rsidRDefault="00D74556" w:rsidP="00D74556">
      <w:pPr>
        <w:autoSpaceDE w:val="0"/>
        <w:autoSpaceDN w:val="0"/>
        <w:adjustRightInd w:val="0"/>
        <w:ind w:firstLineChars="100" w:firstLine="240"/>
        <w:jc w:val="left"/>
        <w:rPr>
          <w:rFonts w:ascii="Arial" w:hAnsi="Arial" w:cs="Arial"/>
          <w:color w:val="355AA0"/>
          <w:kern w:val="0"/>
          <w:sz w:val="24"/>
          <w:szCs w:val="18"/>
        </w:rPr>
      </w:pPr>
    </w:p>
    <w:p w:rsidR="00A01970" w:rsidRDefault="00A01970" w:rsidP="00A01970">
      <w:pPr>
        <w:pStyle w:val="Heading3"/>
        <w:spacing w:before="0" w:after="0" w:line="240" w:lineRule="auto"/>
        <w:rPr>
          <w:rFonts w:ascii="Arial" w:hAnsi="Arial" w:cs="Arial"/>
          <w:b w:val="0"/>
          <w:color w:val="355AA0"/>
          <w:sz w:val="24"/>
          <w:szCs w:val="24"/>
        </w:rPr>
      </w:pPr>
      <w:bookmarkStart w:id="370" w:name="_Toc436136758"/>
      <w:r w:rsidRPr="00A01970">
        <w:rPr>
          <w:rFonts w:ascii="Arial" w:hAnsi="Arial" w:cs="Arial"/>
          <w:b w:val="0"/>
          <w:color w:val="355AA0"/>
          <w:sz w:val="24"/>
          <w:szCs w:val="24"/>
        </w:rPr>
        <w:lastRenderedPageBreak/>
        <w:t xml:space="preserve">5.2.7 </w:t>
      </w:r>
      <w:r w:rsidR="00352931">
        <w:rPr>
          <w:rFonts w:ascii="Arial" w:hAnsi="Arial" w:cs="Arial"/>
          <w:b w:val="0"/>
          <w:color w:val="355AA0"/>
          <w:sz w:val="24"/>
          <w:szCs w:val="24"/>
        </w:rPr>
        <w:t>–</w:t>
      </w:r>
      <w:r w:rsidR="00352931">
        <w:rPr>
          <w:rFonts w:ascii="Arial" w:hAnsi="Arial" w:cs="Arial"/>
          <w:b w:val="0"/>
          <w:color w:val="355AA0"/>
          <w:sz w:val="24"/>
          <w:szCs w:val="24"/>
        </w:rPr>
        <w:t>建议的或已实施的监测措施</w:t>
      </w:r>
      <w:bookmarkEnd w:id="370"/>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37"/>
        <w:gridCol w:w="7337"/>
      </w:tblGrid>
      <w:tr w:rsidR="00A01970" w:rsidTr="00A01970">
        <w:tc>
          <w:tcPr>
            <w:tcW w:w="7337" w:type="dxa"/>
            <w:vAlign w:val="center"/>
          </w:tcPr>
          <w:p w:rsidR="00A01970" w:rsidRDefault="001A5203" w:rsidP="00A01970">
            <w:pPr>
              <w:jc w:val="center"/>
            </w:pPr>
            <w:r>
              <w:rPr>
                <w:rFonts w:ascii="Arial" w:hAnsi="Arial" w:cs="Arial" w:hint="eastAsia"/>
                <w:color w:val="355AA0"/>
                <w:kern w:val="0"/>
                <w:sz w:val="18"/>
                <w:szCs w:val="18"/>
              </w:rPr>
              <w:t>监测</w:t>
            </w:r>
          </w:p>
        </w:tc>
        <w:tc>
          <w:tcPr>
            <w:tcW w:w="7337" w:type="dxa"/>
            <w:vAlign w:val="center"/>
          </w:tcPr>
          <w:p w:rsidR="00A01970" w:rsidRDefault="001A5203" w:rsidP="00A01970">
            <w:pPr>
              <w:jc w:val="center"/>
            </w:pPr>
            <w:r>
              <w:rPr>
                <w:rFonts w:ascii="Arial" w:hAnsi="Arial" w:cs="Arial" w:hint="eastAsia"/>
                <w:color w:val="355AA0"/>
                <w:kern w:val="0"/>
                <w:sz w:val="18"/>
                <w:szCs w:val="18"/>
              </w:rPr>
              <w:t>现状</w:t>
            </w:r>
          </w:p>
        </w:tc>
      </w:tr>
      <w:tr w:rsidR="00A01970" w:rsidTr="00A01970">
        <w:tc>
          <w:tcPr>
            <w:tcW w:w="7337" w:type="dxa"/>
            <w:vAlign w:val="center"/>
          </w:tcPr>
          <w:p w:rsidR="00A01970" w:rsidRPr="00A01970" w:rsidRDefault="006D32FC" w:rsidP="00A0197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Arial" w:hAnsi="Arial" w:cs="Arial"/>
                <w:color w:val="000000"/>
                <w:sz w:val="18"/>
                <w:lang w:val="en-GB"/>
              </w:rPr>
            </w:pPr>
            <w:r>
              <w:rPr>
                <w:rFonts w:ascii="Arial" w:hAnsi="Arial" w:cs="Arial" w:hint="eastAsia"/>
                <w:color w:val="000000"/>
                <w:sz w:val="18"/>
                <w:lang w:val="en-GB"/>
              </w:rPr>
              <w:t>水文</w:t>
            </w:r>
            <w:r>
              <w:rPr>
                <w:rFonts w:ascii="Arial" w:hAnsi="Arial" w:cs="Arial"/>
                <w:color w:val="000000"/>
                <w:sz w:val="18"/>
                <w:lang w:val="en-GB"/>
              </w:rPr>
              <w:t>监测</w:t>
            </w:r>
          </w:p>
        </w:tc>
        <w:tc>
          <w:tcPr>
            <w:tcW w:w="7337" w:type="dxa"/>
            <w:vAlign w:val="center"/>
          </w:tcPr>
          <w:p w:rsidR="00A01970" w:rsidRDefault="001A5203" w:rsidP="00A01970">
            <w:pPr>
              <w:jc w:val="center"/>
            </w:pPr>
            <w:bookmarkStart w:id="371" w:name="OLE_LINK488"/>
            <w:bookmarkStart w:id="372" w:name="OLE_LINK489"/>
            <w:bookmarkStart w:id="373" w:name="OLE_LINK490"/>
            <w:bookmarkStart w:id="374" w:name="OLE_LINK491"/>
            <w:bookmarkStart w:id="375" w:name="OLE_LINK492"/>
            <w:r>
              <w:rPr>
                <w:rFonts w:ascii="Arial" w:hAnsi="Arial" w:cs="Arial" w:hint="eastAsia"/>
                <w:kern w:val="0"/>
                <w:sz w:val="18"/>
                <w:szCs w:val="18"/>
              </w:rPr>
              <w:t>已</w:t>
            </w:r>
            <w:r>
              <w:rPr>
                <w:rFonts w:ascii="Arial" w:hAnsi="Arial" w:cs="Arial"/>
                <w:kern w:val="0"/>
                <w:sz w:val="18"/>
                <w:szCs w:val="18"/>
              </w:rPr>
              <w:t>实施的</w:t>
            </w:r>
            <w:r w:rsidR="00A01970" w:rsidRPr="0013373B">
              <w:rPr>
                <w:rFonts w:ascii="Arial" w:hAnsi="Arial" w:cs="Arial" w:hint="eastAsia"/>
                <w:kern w:val="0"/>
                <w:sz w:val="18"/>
                <w:szCs w:val="18"/>
              </w:rPr>
              <w:t>□</w:t>
            </w:r>
            <w:r>
              <w:rPr>
                <w:rFonts w:ascii="Arial" w:hAnsi="Arial" w:cs="Arial" w:hint="eastAsia"/>
                <w:kern w:val="0"/>
                <w:sz w:val="18"/>
                <w:szCs w:val="18"/>
              </w:rPr>
              <w:t>已建议的</w:t>
            </w:r>
            <w:r w:rsidR="00A01970" w:rsidRPr="0013373B">
              <w:rPr>
                <w:rFonts w:ascii="Arial" w:hAnsi="Arial" w:cs="Arial" w:hint="eastAsia"/>
                <w:kern w:val="0"/>
                <w:sz w:val="18"/>
                <w:szCs w:val="18"/>
              </w:rPr>
              <w:t>□</w:t>
            </w:r>
            <w:bookmarkEnd w:id="371"/>
            <w:bookmarkEnd w:id="372"/>
            <w:bookmarkEnd w:id="373"/>
            <w:bookmarkEnd w:id="374"/>
            <w:bookmarkEnd w:id="375"/>
          </w:p>
        </w:tc>
      </w:tr>
      <w:tr w:rsidR="00A01970" w:rsidTr="00A01970">
        <w:tc>
          <w:tcPr>
            <w:tcW w:w="7337" w:type="dxa"/>
            <w:vAlign w:val="center"/>
          </w:tcPr>
          <w:p w:rsidR="00A01970" w:rsidRPr="00A01970" w:rsidRDefault="006D32FC" w:rsidP="00A0197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Arial" w:hAnsi="Arial" w:cs="Arial"/>
                <w:color w:val="000000"/>
                <w:sz w:val="18"/>
                <w:lang w:val="en-GB"/>
              </w:rPr>
            </w:pPr>
            <w:r>
              <w:rPr>
                <w:rFonts w:ascii="Arial" w:hAnsi="Arial" w:cs="Arial" w:hint="eastAsia"/>
                <w:color w:val="000000"/>
                <w:sz w:val="18"/>
                <w:lang w:val="en-GB"/>
              </w:rPr>
              <w:t>水质</w:t>
            </w:r>
          </w:p>
        </w:tc>
        <w:tc>
          <w:tcPr>
            <w:tcW w:w="7337" w:type="dxa"/>
            <w:vAlign w:val="center"/>
          </w:tcPr>
          <w:p w:rsidR="00A01970" w:rsidRDefault="001A5203" w:rsidP="00A01970">
            <w:pPr>
              <w:jc w:val="center"/>
            </w:pPr>
            <w:r>
              <w:rPr>
                <w:rFonts w:ascii="Arial" w:hAnsi="Arial" w:cs="Arial" w:hint="eastAsia"/>
                <w:kern w:val="0"/>
                <w:sz w:val="18"/>
                <w:szCs w:val="18"/>
              </w:rPr>
              <w:t>已</w:t>
            </w:r>
            <w:r>
              <w:rPr>
                <w:rFonts w:ascii="Arial" w:hAnsi="Arial" w:cs="Arial"/>
                <w:kern w:val="0"/>
                <w:sz w:val="18"/>
                <w:szCs w:val="18"/>
              </w:rPr>
              <w:t>实施的</w:t>
            </w:r>
            <w:r w:rsidRPr="0013373B">
              <w:rPr>
                <w:rFonts w:ascii="Arial" w:hAnsi="Arial" w:cs="Arial" w:hint="eastAsia"/>
                <w:kern w:val="0"/>
                <w:sz w:val="18"/>
                <w:szCs w:val="18"/>
              </w:rPr>
              <w:t>□</w:t>
            </w:r>
            <w:r>
              <w:rPr>
                <w:rFonts w:ascii="Arial" w:hAnsi="Arial" w:cs="Arial" w:hint="eastAsia"/>
                <w:kern w:val="0"/>
                <w:sz w:val="18"/>
                <w:szCs w:val="18"/>
              </w:rPr>
              <w:t>已建议的</w:t>
            </w:r>
            <w:r w:rsidRPr="0013373B">
              <w:rPr>
                <w:rFonts w:ascii="Arial" w:hAnsi="Arial" w:cs="Arial" w:hint="eastAsia"/>
                <w:kern w:val="0"/>
                <w:sz w:val="18"/>
                <w:szCs w:val="18"/>
              </w:rPr>
              <w:t>□</w:t>
            </w:r>
          </w:p>
        </w:tc>
      </w:tr>
      <w:tr w:rsidR="001A5203" w:rsidTr="004A2711">
        <w:tc>
          <w:tcPr>
            <w:tcW w:w="7337" w:type="dxa"/>
            <w:vAlign w:val="center"/>
          </w:tcPr>
          <w:p w:rsidR="001A5203" w:rsidRPr="00A01970" w:rsidRDefault="006D32FC" w:rsidP="001A5203">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Arial" w:hAnsi="Arial" w:cs="Arial"/>
                <w:color w:val="000000"/>
                <w:sz w:val="18"/>
                <w:lang w:val="en-GB"/>
              </w:rPr>
            </w:pPr>
            <w:r>
              <w:rPr>
                <w:rFonts w:ascii="Arial" w:hAnsi="Arial" w:cs="Arial" w:hint="eastAsia"/>
                <w:color w:val="000000"/>
                <w:sz w:val="18"/>
                <w:lang w:val="en-GB"/>
              </w:rPr>
              <w:t>土壤</w:t>
            </w:r>
            <w:r>
              <w:rPr>
                <w:rFonts w:ascii="Arial" w:hAnsi="Arial" w:cs="Arial"/>
                <w:color w:val="000000"/>
                <w:sz w:val="18"/>
                <w:lang w:val="en-GB"/>
              </w:rPr>
              <w:t>质量</w:t>
            </w:r>
          </w:p>
        </w:tc>
        <w:tc>
          <w:tcPr>
            <w:tcW w:w="7337" w:type="dxa"/>
          </w:tcPr>
          <w:p w:rsidR="001A5203" w:rsidRDefault="001A5203" w:rsidP="001A5203">
            <w:pPr>
              <w:jc w:val="center"/>
            </w:pPr>
            <w:r w:rsidRPr="006E3DE5">
              <w:rPr>
                <w:rFonts w:ascii="Arial" w:hAnsi="Arial" w:cs="Arial" w:hint="eastAsia"/>
                <w:kern w:val="0"/>
                <w:sz w:val="18"/>
                <w:szCs w:val="18"/>
              </w:rPr>
              <w:t>已实施的□已建议的□</w:t>
            </w:r>
          </w:p>
        </w:tc>
      </w:tr>
      <w:tr w:rsidR="001A5203" w:rsidTr="004A2711">
        <w:tc>
          <w:tcPr>
            <w:tcW w:w="7337" w:type="dxa"/>
            <w:vAlign w:val="center"/>
          </w:tcPr>
          <w:p w:rsidR="001A5203" w:rsidRPr="00A01970" w:rsidRDefault="006D32FC" w:rsidP="001A5203">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Arial" w:hAnsi="Arial" w:cs="Arial"/>
                <w:color w:val="000000"/>
                <w:sz w:val="18"/>
                <w:lang w:val="en-GB"/>
              </w:rPr>
            </w:pPr>
            <w:r>
              <w:rPr>
                <w:rFonts w:ascii="Arial" w:hAnsi="Arial" w:cs="Arial" w:hint="eastAsia"/>
                <w:color w:val="000000"/>
                <w:sz w:val="18"/>
                <w:lang w:val="en-GB"/>
              </w:rPr>
              <w:t>植物</w:t>
            </w:r>
            <w:r>
              <w:rPr>
                <w:rFonts w:ascii="Arial" w:hAnsi="Arial" w:cs="Arial"/>
                <w:color w:val="000000"/>
                <w:sz w:val="18"/>
                <w:lang w:val="en-GB"/>
              </w:rPr>
              <w:t>群落</w:t>
            </w:r>
          </w:p>
        </w:tc>
        <w:tc>
          <w:tcPr>
            <w:tcW w:w="7337" w:type="dxa"/>
          </w:tcPr>
          <w:p w:rsidR="001A5203" w:rsidRDefault="001A5203" w:rsidP="001A5203">
            <w:pPr>
              <w:jc w:val="center"/>
            </w:pPr>
            <w:r w:rsidRPr="006E3DE5">
              <w:rPr>
                <w:rFonts w:ascii="Arial" w:hAnsi="Arial" w:cs="Arial" w:hint="eastAsia"/>
                <w:kern w:val="0"/>
                <w:sz w:val="18"/>
                <w:szCs w:val="18"/>
              </w:rPr>
              <w:t>已实施的□已建议的□</w:t>
            </w:r>
          </w:p>
        </w:tc>
      </w:tr>
      <w:tr w:rsidR="001A5203" w:rsidTr="004A2711">
        <w:tc>
          <w:tcPr>
            <w:tcW w:w="7337" w:type="dxa"/>
            <w:vAlign w:val="center"/>
          </w:tcPr>
          <w:p w:rsidR="001A5203" w:rsidRPr="00A01970" w:rsidRDefault="006D32FC" w:rsidP="001A5203">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Arial" w:hAnsi="Arial" w:cs="Arial"/>
                <w:color w:val="000000"/>
                <w:sz w:val="18"/>
                <w:lang w:val="en-GB"/>
              </w:rPr>
            </w:pPr>
            <w:r>
              <w:rPr>
                <w:rFonts w:ascii="Arial" w:hAnsi="Arial" w:cs="Arial" w:hint="eastAsia"/>
                <w:color w:val="000000"/>
                <w:sz w:val="18"/>
                <w:lang w:val="en-GB"/>
              </w:rPr>
              <w:t>植物</w:t>
            </w:r>
            <w:r>
              <w:rPr>
                <w:rFonts w:ascii="Arial" w:hAnsi="Arial" w:cs="Arial"/>
                <w:color w:val="000000"/>
                <w:sz w:val="18"/>
                <w:lang w:val="en-GB"/>
              </w:rPr>
              <w:t>物种</w:t>
            </w:r>
          </w:p>
        </w:tc>
        <w:tc>
          <w:tcPr>
            <w:tcW w:w="7337" w:type="dxa"/>
          </w:tcPr>
          <w:p w:rsidR="001A5203" w:rsidRDefault="001A5203" w:rsidP="001A5203">
            <w:pPr>
              <w:jc w:val="center"/>
            </w:pPr>
            <w:r w:rsidRPr="006E3DE5">
              <w:rPr>
                <w:rFonts w:ascii="Arial" w:hAnsi="Arial" w:cs="Arial" w:hint="eastAsia"/>
                <w:kern w:val="0"/>
                <w:sz w:val="18"/>
                <w:szCs w:val="18"/>
              </w:rPr>
              <w:t>已实施的□已建议的□</w:t>
            </w:r>
          </w:p>
        </w:tc>
      </w:tr>
      <w:tr w:rsidR="001A5203" w:rsidTr="004A2711">
        <w:tc>
          <w:tcPr>
            <w:tcW w:w="7337" w:type="dxa"/>
            <w:vAlign w:val="center"/>
          </w:tcPr>
          <w:p w:rsidR="001A5203" w:rsidRPr="00A01970" w:rsidRDefault="006D32FC" w:rsidP="001A5203">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Arial" w:hAnsi="Arial" w:cs="Arial"/>
                <w:color w:val="000000"/>
                <w:sz w:val="18"/>
                <w:lang w:val="en-GB"/>
              </w:rPr>
            </w:pPr>
            <w:r>
              <w:rPr>
                <w:rFonts w:ascii="Arial" w:hAnsi="Arial" w:cs="Arial" w:hint="eastAsia"/>
                <w:color w:val="000000"/>
                <w:sz w:val="18"/>
                <w:lang w:val="en-GB"/>
              </w:rPr>
              <w:t>动物</w:t>
            </w:r>
            <w:r>
              <w:rPr>
                <w:rFonts w:ascii="Arial" w:hAnsi="Arial" w:cs="Arial"/>
                <w:color w:val="000000"/>
                <w:sz w:val="18"/>
                <w:lang w:val="en-GB"/>
              </w:rPr>
              <w:t>群落</w:t>
            </w:r>
          </w:p>
        </w:tc>
        <w:tc>
          <w:tcPr>
            <w:tcW w:w="7337" w:type="dxa"/>
          </w:tcPr>
          <w:p w:rsidR="001A5203" w:rsidRDefault="001A5203" w:rsidP="001A5203">
            <w:pPr>
              <w:jc w:val="center"/>
            </w:pPr>
            <w:r w:rsidRPr="006E3DE5">
              <w:rPr>
                <w:rFonts w:ascii="Arial" w:hAnsi="Arial" w:cs="Arial" w:hint="eastAsia"/>
                <w:kern w:val="0"/>
                <w:sz w:val="18"/>
                <w:szCs w:val="18"/>
              </w:rPr>
              <w:t>已实施的□已建议的□</w:t>
            </w:r>
          </w:p>
        </w:tc>
      </w:tr>
      <w:tr w:rsidR="001A5203" w:rsidTr="004A2711">
        <w:tc>
          <w:tcPr>
            <w:tcW w:w="7337" w:type="dxa"/>
            <w:vAlign w:val="center"/>
          </w:tcPr>
          <w:p w:rsidR="001A5203" w:rsidRPr="00A01970" w:rsidRDefault="006D32FC" w:rsidP="001A5203">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Arial" w:hAnsi="Arial" w:cs="Arial"/>
                <w:color w:val="000000"/>
                <w:sz w:val="18"/>
                <w:lang w:val="en-GB"/>
              </w:rPr>
            </w:pPr>
            <w:r>
              <w:rPr>
                <w:rFonts w:ascii="Arial" w:hAnsi="Arial" w:cs="Arial" w:hint="eastAsia"/>
                <w:color w:val="000000"/>
                <w:sz w:val="18"/>
                <w:lang w:val="en-GB"/>
              </w:rPr>
              <w:t>动物</w:t>
            </w:r>
            <w:r>
              <w:rPr>
                <w:rFonts w:ascii="Arial" w:hAnsi="Arial" w:cs="Arial"/>
                <w:color w:val="000000"/>
                <w:sz w:val="18"/>
                <w:lang w:val="en-GB"/>
              </w:rPr>
              <w:t>物种</w:t>
            </w:r>
          </w:p>
        </w:tc>
        <w:tc>
          <w:tcPr>
            <w:tcW w:w="7337" w:type="dxa"/>
          </w:tcPr>
          <w:p w:rsidR="001A5203" w:rsidRDefault="001A5203" w:rsidP="001A5203">
            <w:pPr>
              <w:jc w:val="center"/>
            </w:pPr>
            <w:r w:rsidRPr="006E3DE5">
              <w:rPr>
                <w:rFonts w:ascii="Arial" w:hAnsi="Arial" w:cs="Arial" w:hint="eastAsia"/>
                <w:kern w:val="0"/>
                <w:sz w:val="18"/>
                <w:szCs w:val="18"/>
              </w:rPr>
              <w:t>已实施的□已建议的□</w:t>
            </w:r>
          </w:p>
        </w:tc>
      </w:tr>
      <w:tr w:rsidR="001A5203" w:rsidTr="004A2711">
        <w:tc>
          <w:tcPr>
            <w:tcW w:w="7337" w:type="dxa"/>
            <w:vAlign w:val="center"/>
          </w:tcPr>
          <w:p w:rsidR="001A5203" w:rsidRPr="00A01970" w:rsidRDefault="006D32FC" w:rsidP="001A5203">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Arial" w:hAnsi="Arial" w:cs="Arial"/>
                <w:color w:val="000000"/>
                <w:sz w:val="18"/>
                <w:lang w:val="en-GB"/>
              </w:rPr>
            </w:pPr>
            <w:r>
              <w:rPr>
                <w:rFonts w:ascii="Arial" w:hAnsi="Arial" w:cs="Arial" w:hint="eastAsia"/>
                <w:color w:val="000000"/>
                <w:sz w:val="18"/>
                <w:lang w:val="en-GB"/>
              </w:rPr>
              <w:t>鸟类</w:t>
            </w:r>
          </w:p>
        </w:tc>
        <w:tc>
          <w:tcPr>
            <w:tcW w:w="7337" w:type="dxa"/>
          </w:tcPr>
          <w:p w:rsidR="001A5203" w:rsidRDefault="001A5203" w:rsidP="001A5203">
            <w:pPr>
              <w:jc w:val="center"/>
            </w:pPr>
            <w:r w:rsidRPr="006E3DE5">
              <w:rPr>
                <w:rFonts w:ascii="Arial" w:hAnsi="Arial" w:cs="Arial" w:hint="eastAsia"/>
                <w:kern w:val="0"/>
                <w:sz w:val="18"/>
                <w:szCs w:val="18"/>
              </w:rPr>
              <w:t>已实施的□已建议的□</w:t>
            </w:r>
          </w:p>
        </w:tc>
      </w:tr>
    </w:tbl>
    <w:p w:rsidR="00A01970" w:rsidRPr="00A01970" w:rsidRDefault="006D32FC" w:rsidP="00A01970">
      <w:pPr>
        <w:autoSpaceDE w:val="0"/>
        <w:autoSpaceDN w:val="0"/>
        <w:adjustRightInd w:val="0"/>
        <w:ind w:firstLineChars="100" w:firstLine="210"/>
        <w:jc w:val="left"/>
        <w:rPr>
          <w:rFonts w:ascii="Arial" w:hAnsi="Arial" w:cs="Arial"/>
          <w:color w:val="355AA0"/>
          <w:kern w:val="0"/>
          <w:szCs w:val="18"/>
        </w:rPr>
      </w:pPr>
      <w:r>
        <w:rPr>
          <w:rFonts w:ascii="Arial" w:hAnsi="Arial" w:cs="Arial"/>
          <w:color w:val="355AA0"/>
          <w:kern w:val="0"/>
          <w:szCs w:val="18"/>
        </w:rPr>
        <w:t>请指出其他监测活动</w:t>
      </w:r>
      <w:r>
        <w:rPr>
          <w:rFonts w:ascii="Arial" w:hAnsi="Arial" w:cs="Arial" w:hint="eastAsia"/>
          <w:color w:val="355AA0"/>
          <w:kern w:val="0"/>
          <w:szCs w:val="18"/>
        </w:rPr>
        <w:t>：</w:t>
      </w:r>
      <w:r w:rsidR="005259C1" w:rsidRPr="009752C4">
        <w:rPr>
          <w:rFonts w:ascii="Arial" w:hAnsi="Arial" w:cs="Arial" w:hint="eastAsia"/>
          <w:i/>
          <w:color w:val="355AA0"/>
          <w:kern w:val="0"/>
          <w:szCs w:val="17"/>
        </w:rPr>
        <w:t>（控制在</w:t>
      </w:r>
      <w:r w:rsidR="005259C1">
        <w:rPr>
          <w:rFonts w:ascii="Arial" w:hAnsi="Arial" w:cs="Arial"/>
          <w:i/>
          <w:color w:val="355AA0"/>
          <w:kern w:val="0"/>
          <w:szCs w:val="17"/>
        </w:rPr>
        <w:t>2500</w:t>
      </w:r>
      <w:r w:rsidR="005259C1" w:rsidRPr="009752C4">
        <w:rPr>
          <w:rFonts w:ascii="Arial" w:hAnsi="Arial" w:cs="Arial" w:hint="eastAsia"/>
          <w:i/>
          <w:color w:val="355AA0"/>
          <w:kern w:val="0"/>
          <w:szCs w:val="17"/>
        </w:rPr>
        <w:t>个字符以内）</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A01970" w:rsidTr="00A01970">
        <w:tc>
          <w:tcPr>
            <w:tcW w:w="14674" w:type="dxa"/>
          </w:tcPr>
          <w:p w:rsidR="00A01970" w:rsidRDefault="00A01970" w:rsidP="00C35E51">
            <w:pPr>
              <w:autoSpaceDE w:val="0"/>
              <w:autoSpaceDN w:val="0"/>
              <w:adjustRightInd w:val="0"/>
              <w:jc w:val="left"/>
              <w:rPr>
                <w:rFonts w:ascii="Garamond" w:hAnsi="Garamond" w:cs="Garamond"/>
                <w:kern w:val="0"/>
                <w:sz w:val="24"/>
                <w:szCs w:val="24"/>
              </w:rPr>
            </w:pPr>
          </w:p>
          <w:p w:rsidR="009C4D99" w:rsidRDefault="009C4D99" w:rsidP="00C35E51">
            <w:pPr>
              <w:autoSpaceDE w:val="0"/>
              <w:autoSpaceDN w:val="0"/>
              <w:adjustRightInd w:val="0"/>
              <w:jc w:val="left"/>
              <w:rPr>
                <w:rFonts w:ascii="Garamond" w:hAnsi="Garamond" w:cs="Garamond"/>
                <w:kern w:val="0"/>
                <w:sz w:val="24"/>
                <w:szCs w:val="24"/>
              </w:rPr>
            </w:pPr>
          </w:p>
          <w:p w:rsidR="009C4D99" w:rsidRDefault="009C4D99" w:rsidP="00C35E51">
            <w:pPr>
              <w:autoSpaceDE w:val="0"/>
              <w:autoSpaceDN w:val="0"/>
              <w:adjustRightInd w:val="0"/>
              <w:jc w:val="left"/>
              <w:rPr>
                <w:rFonts w:ascii="Garamond" w:hAnsi="Garamond" w:cs="Garamond"/>
                <w:kern w:val="0"/>
                <w:sz w:val="24"/>
                <w:szCs w:val="24"/>
              </w:rPr>
            </w:pPr>
          </w:p>
          <w:p w:rsidR="009C4D99" w:rsidRDefault="009C4D99" w:rsidP="00C35E51">
            <w:pPr>
              <w:autoSpaceDE w:val="0"/>
              <w:autoSpaceDN w:val="0"/>
              <w:adjustRightInd w:val="0"/>
              <w:jc w:val="left"/>
              <w:rPr>
                <w:rFonts w:ascii="Garamond" w:hAnsi="Garamond" w:cs="Garamond"/>
                <w:kern w:val="0"/>
                <w:sz w:val="24"/>
                <w:szCs w:val="24"/>
              </w:rPr>
            </w:pPr>
          </w:p>
          <w:p w:rsidR="009C4D99" w:rsidRDefault="009C4D99" w:rsidP="00C35E51">
            <w:pPr>
              <w:autoSpaceDE w:val="0"/>
              <w:autoSpaceDN w:val="0"/>
              <w:adjustRightInd w:val="0"/>
              <w:jc w:val="left"/>
            </w:pPr>
          </w:p>
        </w:tc>
      </w:tr>
    </w:tbl>
    <w:p w:rsidR="00A01970" w:rsidRDefault="00A01970" w:rsidP="00A01970"/>
    <w:p w:rsidR="00A01970" w:rsidRDefault="00A01970" w:rsidP="00A01970">
      <w:pPr>
        <w:pStyle w:val="Heading1"/>
        <w:spacing w:before="120" w:after="0" w:line="240" w:lineRule="auto"/>
        <w:rPr>
          <w:rFonts w:ascii="Arial" w:hAnsi="Arial" w:cs="Arial"/>
          <w:b w:val="0"/>
          <w:color w:val="05348D"/>
          <w:sz w:val="36"/>
          <w:szCs w:val="36"/>
        </w:rPr>
      </w:pPr>
      <w:r>
        <w:rPr>
          <w:rFonts w:ascii="Arial" w:hAnsi="Arial" w:cs="Arial"/>
          <w:b w:val="0"/>
          <w:color w:val="05348D"/>
          <w:sz w:val="36"/>
          <w:szCs w:val="36"/>
        </w:rPr>
        <w:br w:type="page"/>
      </w:r>
    </w:p>
    <w:p w:rsidR="00A01970" w:rsidRPr="00A01970" w:rsidRDefault="00A01970" w:rsidP="00A01970">
      <w:pPr>
        <w:pStyle w:val="Heading1"/>
        <w:spacing w:before="120" w:after="0" w:line="240" w:lineRule="auto"/>
        <w:rPr>
          <w:rFonts w:ascii="Arial" w:hAnsi="Arial" w:cs="Arial"/>
          <w:b w:val="0"/>
          <w:color w:val="05348D"/>
          <w:sz w:val="36"/>
          <w:szCs w:val="36"/>
        </w:rPr>
      </w:pPr>
      <w:bookmarkStart w:id="376" w:name="_Toc436136759"/>
      <w:r w:rsidRPr="00A01970">
        <w:rPr>
          <w:rFonts w:ascii="Arial" w:hAnsi="Arial" w:cs="Arial"/>
          <w:b w:val="0"/>
          <w:color w:val="05348D"/>
          <w:sz w:val="36"/>
          <w:szCs w:val="36"/>
        </w:rPr>
        <w:lastRenderedPageBreak/>
        <w:t xml:space="preserve">6 </w:t>
      </w:r>
      <w:r w:rsidR="004F5141">
        <w:rPr>
          <w:rFonts w:ascii="Arial" w:hAnsi="Arial" w:cs="Arial"/>
          <w:b w:val="0"/>
          <w:color w:val="05348D"/>
          <w:sz w:val="36"/>
          <w:szCs w:val="36"/>
        </w:rPr>
        <w:t>–</w:t>
      </w:r>
      <w:r w:rsidR="004F5141">
        <w:rPr>
          <w:rFonts w:ascii="Arial" w:hAnsi="Arial" w:cs="Arial" w:hint="eastAsia"/>
          <w:b w:val="0"/>
          <w:color w:val="05348D"/>
          <w:sz w:val="36"/>
          <w:szCs w:val="36"/>
        </w:rPr>
        <w:t>附加</w:t>
      </w:r>
      <w:r w:rsidR="004F5141">
        <w:rPr>
          <w:rFonts w:ascii="Arial" w:hAnsi="Arial" w:cs="Arial"/>
          <w:b w:val="0"/>
          <w:color w:val="05348D"/>
          <w:sz w:val="36"/>
          <w:szCs w:val="36"/>
        </w:rPr>
        <w:t>材料</w:t>
      </w:r>
      <w:bookmarkEnd w:id="376"/>
    </w:p>
    <w:p w:rsidR="00A01970" w:rsidRPr="00A01970" w:rsidRDefault="00A01970" w:rsidP="00A01970">
      <w:pPr>
        <w:pStyle w:val="Heading2"/>
        <w:spacing w:before="0" w:after="0" w:line="240" w:lineRule="auto"/>
        <w:rPr>
          <w:rFonts w:ascii="Arial" w:hAnsi="Arial" w:cs="Arial"/>
          <w:b w:val="0"/>
          <w:color w:val="355AA0"/>
          <w:sz w:val="30"/>
          <w:szCs w:val="30"/>
        </w:rPr>
      </w:pPr>
      <w:bookmarkStart w:id="377" w:name="_Toc436136760"/>
      <w:r w:rsidRPr="00A01970">
        <w:rPr>
          <w:rFonts w:ascii="Arial" w:hAnsi="Arial" w:cs="Arial"/>
          <w:b w:val="0"/>
          <w:color w:val="355AA0"/>
          <w:sz w:val="30"/>
          <w:szCs w:val="30"/>
        </w:rPr>
        <w:t xml:space="preserve">6.1 </w:t>
      </w:r>
      <w:r w:rsidR="004F5141">
        <w:rPr>
          <w:rFonts w:ascii="Arial" w:hAnsi="Arial" w:cs="Arial"/>
          <w:b w:val="0"/>
          <w:color w:val="355AA0"/>
          <w:sz w:val="30"/>
          <w:szCs w:val="30"/>
        </w:rPr>
        <w:t>–</w:t>
      </w:r>
      <w:r w:rsidR="004F5141">
        <w:rPr>
          <w:rFonts w:ascii="Arial" w:hAnsi="Arial" w:cs="Arial" w:hint="eastAsia"/>
          <w:b w:val="0"/>
          <w:color w:val="355AA0"/>
          <w:sz w:val="30"/>
          <w:szCs w:val="30"/>
        </w:rPr>
        <w:t>附加</w:t>
      </w:r>
      <w:r w:rsidR="004F5141">
        <w:rPr>
          <w:rFonts w:ascii="Arial" w:hAnsi="Arial" w:cs="Arial"/>
          <w:b w:val="0"/>
          <w:color w:val="355AA0"/>
          <w:sz w:val="30"/>
          <w:szCs w:val="30"/>
        </w:rPr>
        <w:t>的报告和文件</w:t>
      </w:r>
      <w:bookmarkEnd w:id="377"/>
    </w:p>
    <w:p w:rsidR="00A01970" w:rsidRDefault="00A01970" w:rsidP="00A01970">
      <w:pPr>
        <w:pStyle w:val="Heading3"/>
        <w:spacing w:before="0" w:after="0" w:line="240" w:lineRule="auto"/>
        <w:rPr>
          <w:rFonts w:ascii="Arial" w:hAnsi="Arial" w:cs="Arial"/>
          <w:b w:val="0"/>
          <w:color w:val="355AA0"/>
          <w:sz w:val="24"/>
          <w:szCs w:val="24"/>
        </w:rPr>
      </w:pPr>
      <w:bookmarkStart w:id="378" w:name="_Toc436136761"/>
      <w:r w:rsidRPr="00A01970">
        <w:rPr>
          <w:rFonts w:ascii="Arial" w:hAnsi="Arial" w:cs="Arial"/>
          <w:b w:val="0"/>
          <w:color w:val="355AA0"/>
          <w:sz w:val="24"/>
          <w:szCs w:val="24"/>
        </w:rPr>
        <w:t xml:space="preserve">6.1.1 </w:t>
      </w:r>
      <w:r w:rsidR="004F5141">
        <w:rPr>
          <w:rFonts w:ascii="Arial" w:hAnsi="Arial" w:cs="Arial"/>
          <w:b w:val="0"/>
          <w:color w:val="355AA0"/>
          <w:sz w:val="24"/>
          <w:szCs w:val="24"/>
        </w:rPr>
        <w:t>–</w:t>
      </w:r>
      <w:r w:rsidR="004F5141">
        <w:rPr>
          <w:rFonts w:ascii="Arial" w:hAnsi="Arial" w:cs="Arial" w:hint="eastAsia"/>
          <w:b w:val="0"/>
          <w:color w:val="355AA0"/>
          <w:sz w:val="24"/>
          <w:szCs w:val="24"/>
        </w:rPr>
        <w:t>参考</w:t>
      </w:r>
      <w:r w:rsidR="004F5141">
        <w:rPr>
          <w:rFonts w:ascii="Arial" w:hAnsi="Arial" w:cs="Arial"/>
          <w:b w:val="0"/>
          <w:color w:val="355AA0"/>
          <w:sz w:val="24"/>
          <w:szCs w:val="24"/>
        </w:rPr>
        <w:t>书目</w:t>
      </w:r>
      <w:r w:rsidR="005259C1" w:rsidRPr="005259C1">
        <w:rPr>
          <w:rFonts w:ascii="Arial" w:hAnsi="Arial" w:cs="Arial" w:hint="eastAsia"/>
          <w:b w:val="0"/>
          <w:i/>
          <w:color w:val="355AA0"/>
          <w:sz w:val="24"/>
          <w:szCs w:val="24"/>
        </w:rPr>
        <w:t>（控制在</w:t>
      </w:r>
      <w:r w:rsidR="005259C1" w:rsidRPr="005259C1">
        <w:rPr>
          <w:rFonts w:ascii="Arial" w:hAnsi="Arial" w:cs="Arial"/>
          <w:b w:val="0"/>
          <w:i/>
          <w:color w:val="355AA0"/>
          <w:sz w:val="24"/>
          <w:szCs w:val="24"/>
        </w:rPr>
        <w:t>25</w:t>
      </w:r>
      <w:r w:rsidR="005259C1" w:rsidRPr="005259C1">
        <w:rPr>
          <w:rFonts w:ascii="Arial" w:hAnsi="Arial" w:cs="Arial" w:hint="eastAsia"/>
          <w:b w:val="0"/>
          <w:i/>
          <w:color w:val="355AA0"/>
          <w:sz w:val="24"/>
          <w:szCs w:val="24"/>
        </w:rPr>
        <w:t>00</w:t>
      </w:r>
      <w:r w:rsidR="005259C1" w:rsidRPr="005259C1">
        <w:rPr>
          <w:rFonts w:ascii="Arial" w:hAnsi="Arial" w:cs="Arial" w:hint="eastAsia"/>
          <w:b w:val="0"/>
          <w:i/>
          <w:color w:val="355AA0"/>
          <w:sz w:val="24"/>
          <w:szCs w:val="24"/>
        </w:rPr>
        <w:t>个字符以内）</w:t>
      </w:r>
      <w:bookmarkEnd w:id="378"/>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A01970" w:rsidTr="00A01970">
        <w:tc>
          <w:tcPr>
            <w:tcW w:w="14674" w:type="dxa"/>
          </w:tcPr>
          <w:p w:rsidR="00A01970" w:rsidRDefault="00A01970" w:rsidP="00A01970"/>
          <w:p w:rsidR="00A01970" w:rsidRDefault="00A01970" w:rsidP="00A01970"/>
          <w:p w:rsidR="00A01970" w:rsidRDefault="00A01970" w:rsidP="00A01970"/>
        </w:tc>
      </w:tr>
    </w:tbl>
    <w:p w:rsidR="00A01970" w:rsidRDefault="00A01970" w:rsidP="00A01970"/>
    <w:p w:rsidR="0090759A" w:rsidRPr="0090759A" w:rsidRDefault="0090759A" w:rsidP="0090759A">
      <w:pPr>
        <w:pStyle w:val="Heading3"/>
        <w:spacing w:before="0" w:after="0" w:line="240" w:lineRule="auto"/>
        <w:rPr>
          <w:rFonts w:ascii="Arial" w:hAnsi="Arial" w:cs="Arial"/>
          <w:b w:val="0"/>
          <w:color w:val="355AA0"/>
          <w:sz w:val="24"/>
          <w:szCs w:val="24"/>
        </w:rPr>
      </w:pPr>
      <w:bookmarkStart w:id="379" w:name="_Toc436136762"/>
      <w:r w:rsidRPr="0090759A">
        <w:rPr>
          <w:rFonts w:ascii="Arial" w:hAnsi="Arial" w:cs="Arial"/>
          <w:b w:val="0"/>
          <w:color w:val="355AA0"/>
          <w:sz w:val="24"/>
          <w:szCs w:val="24"/>
        </w:rPr>
        <w:t xml:space="preserve">6.1.2 </w:t>
      </w:r>
      <w:r w:rsidR="002B35D4">
        <w:rPr>
          <w:rFonts w:ascii="Arial" w:hAnsi="Arial" w:cs="Arial"/>
          <w:b w:val="0"/>
          <w:color w:val="355AA0"/>
          <w:sz w:val="24"/>
          <w:szCs w:val="24"/>
        </w:rPr>
        <w:t>–</w:t>
      </w:r>
      <w:r w:rsidR="002B35D4">
        <w:rPr>
          <w:rFonts w:ascii="Arial" w:hAnsi="Arial" w:cs="Arial" w:hint="eastAsia"/>
          <w:b w:val="0"/>
          <w:color w:val="355AA0"/>
          <w:sz w:val="24"/>
          <w:szCs w:val="24"/>
        </w:rPr>
        <w:t>附加</w:t>
      </w:r>
      <w:r w:rsidR="002B35D4">
        <w:rPr>
          <w:rFonts w:ascii="Arial" w:hAnsi="Arial" w:cs="Arial"/>
          <w:b w:val="0"/>
          <w:color w:val="355AA0"/>
          <w:sz w:val="24"/>
          <w:szCs w:val="24"/>
        </w:rPr>
        <w:t>的报告和文件</w:t>
      </w:r>
      <w:bookmarkEnd w:id="379"/>
    </w:p>
    <w:p w:rsidR="0090759A" w:rsidRPr="0090759A" w:rsidRDefault="0090759A" w:rsidP="0090759A">
      <w:pPr>
        <w:autoSpaceDE w:val="0"/>
        <w:autoSpaceDN w:val="0"/>
        <w:adjustRightInd w:val="0"/>
        <w:jc w:val="left"/>
        <w:rPr>
          <w:rFonts w:ascii="Arial" w:hAnsi="Arial" w:cs="Arial"/>
          <w:color w:val="BEBEBE"/>
          <w:kern w:val="0"/>
          <w:szCs w:val="18"/>
        </w:rPr>
      </w:pPr>
      <w:r w:rsidRPr="0090759A">
        <w:rPr>
          <w:rFonts w:ascii="Arial" w:hAnsi="Arial" w:cs="Arial"/>
          <w:color w:val="355AA0"/>
          <w:kern w:val="0"/>
          <w:szCs w:val="18"/>
        </w:rPr>
        <w:t xml:space="preserve">i. </w:t>
      </w:r>
      <w:bookmarkStart w:id="380" w:name="OLE_LINK500"/>
      <w:bookmarkStart w:id="381" w:name="OLE_LINK501"/>
      <w:r w:rsidR="00177A3B">
        <w:rPr>
          <w:rFonts w:ascii="Arial" w:hAnsi="Arial" w:cs="Arial"/>
          <w:color w:val="355AA0"/>
          <w:kern w:val="0"/>
          <w:szCs w:val="18"/>
        </w:rPr>
        <w:t>该湿地内的动植物名录</w:t>
      </w:r>
      <w:r w:rsidR="00177A3B">
        <w:rPr>
          <w:rFonts w:ascii="Arial" w:hAnsi="Arial" w:cs="Arial" w:hint="eastAsia"/>
          <w:color w:val="355AA0"/>
          <w:kern w:val="0"/>
          <w:szCs w:val="18"/>
        </w:rPr>
        <w:t>（见</w:t>
      </w:r>
      <w:r w:rsidR="00177A3B">
        <w:rPr>
          <w:rFonts w:ascii="Arial" w:hAnsi="Arial" w:cs="Arial" w:hint="eastAsia"/>
          <w:color w:val="355AA0"/>
          <w:kern w:val="0"/>
          <w:szCs w:val="18"/>
        </w:rPr>
        <w:t>4.3</w:t>
      </w:r>
      <w:r w:rsidR="00177A3B">
        <w:rPr>
          <w:rFonts w:ascii="Arial" w:hAnsi="Arial" w:cs="Arial" w:hint="eastAsia"/>
          <w:color w:val="355AA0"/>
          <w:kern w:val="0"/>
          <w:szCs w:val="18"/>
        </w:rPr>
        <w:t>节）</w:t>
      </w:r>
      <w:bookmarkStart w:id="382" w:name="OLE_LINK504"/>
      <w:bookmarkStart w:id="383" w:name="OLE_LINK505"/>
      <w:bookmarkStart w:id="384" w:name="OLE_LINK502"/>
      <w:bookmarkStart w:id="385" w:name="OLE_LINK503"/>
      <w:bookmarkEnd w:id="380"/>
      <w:bookmarkEnd w:id="381"/>
      <w:r w:rsidR="00177A3B" w:rsidRPr="00177A3B">
        <w:rPr>
          <w:rFonts w:ascii="Arial" w:hAnsi="Arial" w:cs="Arial"/>
          <w:kern w:val="0"/>
          <w:szCs w:val="18"/>
        </w:rPr>
        <w:t>是</w:t>
      </w:r>
      <w:bookmarkEnd w:id="382"/>
      <w:bookmarkEnd w:id="383"/>
      <w:r w:rsidRPr="00A60A3B">
        <w:rPr>
          <w:rFonts w:ascii="SimSun" w:hAnsi="SimSun" w:hint="eastAsia"/>
          <w:kern w:val="0"/>
          <w:szCs w:val="21"/>
        </w:rPr>
        <w:t>□</w:t>
      </w:r>
      <w:r w:rsidR="00177A3B">
        <w:rPr>
          <w:rFonts w:ascii="Arial" w:hAnsi="Arial" w:cs="Arial" w:hint="eastAsia"/>
          <w:color w:val="303030"/>
          <w:kern w:val="0"/>
          <w:szCs w:val="18"/>
        </w:rPr>
        <w:t>否</w:t>
      </w:r>
      <w:r w:rsidRPr="00A60A3B">
        <w:rPr>
          <w:rFonts w:ascii="SimSun" w:hAnsi="SimSun" w:hint="eastAsia"/>
          <w:kern w:val="0"/>
          <w:szCs w:val="21"/>
        </w:rPr>
        <w:t>□</w:t>
      </w:r>
      <w:bookmarkEnd w:id="384"/>
      <w:bookmarkEnd w:id="385"/>
      <w:r w:rsidR="00177A3B">
        <w:rPr>
          <w:rFonts w:ascii="Arial" w:hAnsi="Arial" w:cs="Arial" w:hint="eastAsia"/>
          <w:color w:val="355AA0"/>
          <w:kern w:val="0"/>
          <w:szCs w:val="18"/>
        </w:rPr>
        <w:t>【上传】</w:t>
      </w:r>
    </w:p>
    <w:p w:rsidR="0090759A" w:rsidRPr="0090759A" w:rsidRDefault="0090759A" w:rsidP="0090759A">
      <w:pPr>
        <w:autoSpaceDE w:val="0"/>
        <w:autoSpaceDN w:val="0"/>
        <w:adjustRightInd w:val="0"/>
        <w:jc w:val="left"/>
        <w:rPr>
          <w:rFonts w:ascii="Arial" w:hAnsi="Arial" w:cs="Arial"/>
          <w:color w:val="BEBEBE"/>
          <w:kern w:val="0"/>
          <w:szCs w:val="18"/>
        </w:rPr>
      </w:pPr>
      <w:r w:rsidRPr="0090759A">
        <w:rPr>
          <w:rFonts w:ascii="Arial" w:hAnsi="Arial" w:cs="Arial"/>
          <w:color w:val="355AA0"/>
          <w:kern w:val="0"/>
          <w:szCs w:val="18"/>
        </w:rPr>
        <w:t xml:space="preserve">ii. </w:t>
      </w:r>
      <w:r w:rsidR="00177A3B">
        <w:rPr>
          <w:rFonts w:ascii="Arial" w:hAnsi="Arial" w:cs="Arial"/>
          <w:color w:val="355AA0"/>
          <w:kern w:val="0"/>
          <w:szCs w:val="18"/>
        </w:rPr>
        <w:t>详细的</w:t>
      </w:r>
      <w:r w:rsidR="00177A3B">
        <w:rPr>
          <w:rFonts w:ascii="Arial" w:hAnsi="Arial" w:cs="Arial" w:hint="eastAsia"/>
          <w:color w:val="355AA0"/>
          <w:kern w:val="0"/>
          <w:szCs w:val="18"/>
        </w:rPr>
        <w:t>“生态特征描述”（</w:t>
      </w:r>
      <w:r w:rsidR="00177A3B">
        <w:rPr>
          <w:rFonts w:ascii="Arial" w:hAnsi="Arial" w:cs="Arial" w:hint="eastAsia"/>
          <w:color w:val="355AA0"/>
          <w:kern w:val="0"/>
          <w:szCs w:val="18"/>
        </w:rPr>
        <w:t>ECD</w:t>
      </w:r>
      <w:r w:rsidR="00177A3B">
        <w:rPr>
          <w:rFonts w:ascii="Arial" w:hAnsi="Arial" w:cs="Arial" w:hint="eastAsia"/>
          <w:color w:val="355AA0"/>
          <w:kern w:val="0"/>
          <w:szCs w:val="18"/>
        </w:rPr>
        <w:t>）（以国家格式）</w:t>
      </w:r>
      <w:r w:rsidR="00177A3B" w:rsidRPr="00177A3B">
        <w:rPr>
          <w:rFonts w:ascii="Arial" w:hAnsi="Arial" w:cs="Arial"/>
          <w:kern w:val="0"/>
          <w:szCs w:val="18"/>
        </w:rPr>
        <w:t>是</w:t>
      </w:r>
      <w:r w:rsidR="00177A3B" w:rsidRPr="00A60A3B">
        <w:rPr>
          <w:rFonts w:ascii="SimSun" w:hAnsi="SimSun" w:hint="eastAsia"/>
          <w:kern w:val="0"/>
          <w:szCs w:val="21"/>
        </w:rPr>
        <w:t>□</w:t>
      </w:r>
      <w:r w:rsidR="00177A3B">
        <w:rPr>
          <w:rFonts w:ascii="Arial" w:hAnsi="Arial" w:cs="Arial" w:hint="eastAsia"/>
          <w:color w:val="303030"/>
          <w:kern w:val="0"/>
          <w:szCs w:val="18"/>
        </w:rPr>
        <w:t>否</w:t>
      </w:r>
      <w:r w:rsidR="00177A3B" w:rsidRPr="00A60A3B">
        <w:rPr>
          <w:rFonts w:ascii="SimSun" w:hAnsi="SimSun" w:hint="eastAsia"/>
          <w:kern w:val="0"/>
          <w:szCs w:val="21"/>
        </w:rPr>
        <w:t>□</w:t>
      </w:r>
      <w:bookmarkStart w:id="386" w:name="OLE_LINK508"/>
      <w:bookmarkStart w:id="387" w:name="OLE_LINK509"/>
      <w:bookmarkStart w:id="388" w:name="OLE_LINK518"/>
      <w:bookmarkStart w:id="389" w:name="OLE_LINK519"/>
      <w:r w:rsidR="00177A3B">
        <w:rPr>
          <w:rFonts w:ascii="Arial" w:hAnsi="Arial" w:cs="Arial" w:hint="eastAsia"/>
          <w:color w:val="355AA0"/>
          <w:kern w:val="0"/>
          <w:szCs w:val="18"/>
        </w:rPr>
        <w:t>【上传】</w:t>
      </w:r>
      <w:bookmarkEnd w:id="386"/>
      <w:bookmarkEnd w:id="387"/>
      <w:bookmarkEnd w:id="388"/>
      <w:bookmarkEnd w:id="389"/>
    </w:p>
    <w:p w:rsidR="0090759A" w:rsidRPr="0090759A" w:rsidRDefault="0090759A" w:rsidP="0090759A">
      <w:pPr>
        <w:autoSpaceDE w:val="0"/>
        <w:autoSpaceDN w:val="0"/>
        <w:adjustRightInd w:val="0"/>
        <w:jc w:val="left"/>
        <w:rPr>
          <w:rFonts w:ascii="Arial" w:hAnsi="Arial" w:cs="Arial"/>
          <w:color w:val="BEBEBE"/>
          <w:kern w:val="0"/>
          <w:szCs w:val="18"/>
        </w:rPr>
      </w:pPr>
      <w:r w:rsidRPr="0090759A">
        <w:rPr>
          <w:rFonts w:ascii="Arial" w:hAnsi="Arial" w:cs="Arial"/>
          <w:color w:val="355AA0"/>
          <w:kern w:val="0"/>
          <w:szCs w:val="18"/>
        </w:rPr>
        <w:t xml:space="preserve">iii. </w:t>
      </w:r>
      <w:bookmarkStart w:id="390" w:name="OLE_LINK512"/>
      <w:bookmarkStart w:id="391" w:name="OLE_LINK513"/>
      <w:bookmarkStart w:id="392" w:name="OLE_LINK514"/>
      <w:bookmarkStart w:id="393" w:name="OLE_LINK515"/>
      <w:r w:rsidR="00177A3B">
        <w:rPr>
          <w:rFonts w:ascii="Arial" w:hAnsi="Arial" w:cs="Arial"/>
          <w:color w:val="355AA0"/>
          <w:kern w:val="0"/>
          <w:szCs w:val="18"/>
        </w:rPr>
        <w:t>该湿地在国家或地区湿地</w:t>
      </w:r>
      <w:r w:rsidR="00177A3B">
        <w:rPr>
          <w:rFonts w:ascii="Arial" w:hAnsi="Arial" w:cs="Arial" w:hint="eastAsia"/>
          <w:color w:val="355AA0"/>
          <w:kern w:val="0"/>
          <w:szCs w:val="18"/>
        </w:rPr>
        <w:t>目录</w:t>
      </w:r>
      <w:r w:rsidR="00177A3B">
        <w:rPr>
          <w:rFonts w:ascii="Arial" w:hAnsi="Arial" w:cs="Arial"/>
          <w:color w:val="355AA0"/>
          <w:kern w:val="0"/>
          <w:szCs w:val="18"/>
        </w:rPr>
        <w:t>中的描述</w:t>
      </w:r>
      <w:bookmarkStart w:id="394" w:name="OLE_LINK506"/>
      <w:bookmarkStart w:id="395" w:name="OLE_LINK507"/>
      <w:bookmarkEnd w:id="390"/>
      <w:bookmarkEnd w:id="391"/>
      <w:bookmarkEnd w:id="392"/>
      <w:bookmarkEnd w:id="393"/>
      <w:r w:rsidR="00177A3B">
        <w:rPr>
          <w:rFonts w:ascii="Arial" w:hAnsi="Arial" w:cs="Arial" w:hint="eastAsia"/>
          <w:kern w:val="0"/>
          <w:szCs w:val="18"/>
        </w:rPr>
        <w:t>是</w:t>
      </w:r>
      <w:r w:rsidR="00177A3B">
        <w:rPr>
          <w:rFonts w:ascii="SimSun" w:hAnsi="SimSun" w:hint="eastAsia"/>
          <w:kern w:val="0"/>
          <w:szCs w:val="21"/>
        </w:rPr>
        <w:t>□</w:t>
      </w:r>
      <w:r w:rsidR="00177A3B">
        <w:rPr>
          <w:rFonts w:ascii="Arial" w:hAnsi="Arial" w:cs="Arial" w:hint="eastAsia"/>
          <w:color w:val="303030"/>
          <w:kern w:val="0"/>
          <w:szCs w:val="18"/>
        </w:rPr>
        <w:t>否</w:t>
      </w:r>
      <w:r w:rsidR="00177A3B">
        <w:rPr>
          <w:rFonts w:ascii="SimSun" w:hAnsi="SimSun" w:hint="eastAsia"/>
          <w:kern w:val="0"/>
          <w:szCs w:val="21"/>
        </w:rPr>
        <w:t>□</w:t>
      </w:r>
      <w:bookmarkEnd w:id="394"/>
      <w:bookmarkEnd w:id="395"/>
      <w:r w:rsidR="00177A3B">
        <w:rPr>
          <w:rFonts w:ascii="Arial" w:hAnsi="Arial" w:cs="Arial" w:hint="eastAsia"/>
          <w:color w:val="355AA0"/>
          <w:kern w:val="0"/>
          <w:szCs w:val="18"/>
        </w:rPr>
        <w:t>【上传】</w:t>
      </w:r>
    </w:p>
    <w:p w:rsidR="0090759A" w:rsidRPr="0090759A" w:rsidRDefault="0090759A" w:rsidP="0090759A">
      <w:pPr>
        <w:autoSpaceDE w:val="0"/>
        <w:autoSpaceDN w:val="0"/>
        <w:adjustRightInd w:val="0"/>
        <w:jc w:val="left"/>
        <w:rPr>
          <w:rFonts w:ascii="Arial" w:hAnsi="Arial" w:cs="Arial"/>
          <w:color w:val="BEBEBE"/>
          <w:kern w:val="0"/>
          <w:szCs w:val="18"/>
        </w:rPr>
      </w:pPr>
      <w:r w:rsidRPr="00985100">
        <w:rPr>
          <w:rFonts w:ascii="Arial" w:hAnsi="Arial" w:cs="Arial"/>
          <w:color w:val="355AA0"/>
          <w:kern w:val="0"/>
          <w:szCs w:val="18"/>
        </w:rPr>
        <w:t xml:space="preserve">iv. </w:t>
      </w:r>
      <w:bookmarkStart w:id="396" w:name="OLE_LINK50"/>
      <w:r w:rsidR="00985100" w:rsidRPr="00985100">
        <w:rPr>
          <w:rFonts w:ascii="Arial" w:hAnsi="Arial" w:cs="Arial"/>
          <w:color w:val="355AA0"/>
          <w:kern w:val="0"/>
          <w:szCs w:val="18"/>
        </w:rPr>
        <w:t>公约第</w:t>
      </w:r>
      <w:r w:rsidR="00985100" w:rsidRPr="00985100">
        <w:rPr>
          <w:rFonts w:ascii="Arial" w:hAnsi="Arial" w:cs="Arial" w:hint="eastAsia"/>
          <w:color w:val="355AA0"/>
          <w:kern w:val="0"/>
          <w:szCs w:val="18"/>
        </w:rPr>
        <w:t>3.2</w:t>
      </w:r>
      <w:r w:rsidR="00985100" w:rsidRPr="00985100">
        <w:rPr>
          <w:rFonts w:ascii="Arial" w:hAnsi="Arial" w:cs="Arial" w:hint="eastAsia"/>
          <w:color w:val="355AA0"/>
          <w:kern w:val="0"/>
          <w:szCs w:val="18"/>
        </w:rPr>
        <w:t>条相关的报告</w:t>
      </w:r>
      <w:bookmarkEnd w:id="396"/>
      <w:r w:rsidR="00985100" w:rsidRPr="00985100">
        <w:rPr>
          <w:rFonts w:ascii="Arial" w:hAnsi="Arial" w:cs="Arial" w:hint="eastAsia"/>
          <w:color w:val="355AA0"/>
          <w:kern w:val="0"/>
          <w:szCs w:val="18"/>
        </w:rPr>
        <w:t>（有关湿地生态特征变化）</w:t>
      </w:r>
      <w:r w:rsidR="00177A3B" w:rsidRPr="00985100">
        <w:rPr>
          <w:rFonts w:ascii="Arial" w:hAnsi="Arial" w:cs="Arial" w:hint="eastAsia"/>
          <w:kern w:val="0"/>
          <w:szCs w:val="18"/>
        </w:rPr>
        <w:t>是</w:t>
      </w:r>
      <w:r w:rsidR="00177A3B" w:rsidRPr="00985100">
        <w:rPr>
          <w:rFonts w:ascii="SimSun" w:hAnsi="SimSun" w:hint="eastAsia"/>
          <w:kern w:val="0"/>
          <w:szCs w:val="21"/>
        </w:rPr>
        <w:t>□</w:t>
      </w:r>
      <w:r w:rsidR="00177A3B" w:rsidRPr="00985100">
        <w:rPr>
          <w:rFonts w:ascii="Arial" w:hAnsi="Arial" w:cs="Arial" w:hint="eastAsia"/>
          <w:color w:val="303030"/>
          <w:kern w:val="0"/>
          <w:szCs w:val="18"/>
        </w:rPr>
        <w:t>否</w:t>
      </w:r>
      <w:r w:rsidR="00177A3B" w:rsidRPr="00985100">
        <w:rPr>
          <w:rFonts w:ascii="SimSun" w:hAnsi="SimSun" w:hint="eastAsia"/>
          <w:kern w:val="0"/>
          <w:szCs w:val="21"/>
        </w:rPr>
        <w:t>□</w:t>
      </w:r>
      <w:r w:rsidR="00177A3B" w:rsidRPr="00985100">
        <w:rPr>
          <w:rFonts w:ascii="Arial" w:hAnsi="Arial" w:cs="Arial" w:hint="eastAsia"/>
          <w:color w:val="355AA0"/>
          <w:kern w:val="0"/>
          <w:szCs w:val="18"/>
        </w:rPr>
        <w:t>【上传】</w:t>
      </w:r>
    </w:p>
    <w:p w:rsidR="0090759A" w:rsidRPr="0090759A" w:rsidRDefault="0090759A" w:rsidP="0090759A">
      <w:pPr>
        <w:autoSpaceDE w:val="0"/>
        <w:autoSpaceDN w:val="0"/>
        <w:adjustRightInd w:val="0"/>
        <w:jc w:val="left"/>
        <w:rPr>
          <w:rFonts w:ascii="Arial" w:hAnsi="Arial" w:cs="Arial"/>
          <w:color w:val="BEBEBE"/>
          <w:kern w:val="0"/>
          <w:szCs w:val="18"/>
        </w:rPr>
      </w:pPr>
      <w:r w:rsidRPr="0090759A">
        <w:rPr>
          <w:rFonts w:ascii="Arial" w:hAnsi="Arial" w:cs="Arial"/>
          <w:color w:val="355AA0"/>
          <w:kern w:val="0"/>
          <w:szCs w:val="18"/>
        </w:rPr>
        <w:t xml:space="preserve">v. </w:t>
      </w:r>
      <w:r w:rsidR="00177A3B">
        <w:rPr>
          <w:rFonts w:ascii="Arial" w:hAnsi="Arial" w:cs="Arial" w:hint="eastAsia"/>
          <w:color w:val="355AA0"/>
          <w:kern w:val="0"/>
          <w:szCs w:val="18"/>
        </w:rPr>
        <w:t>该湿地管理计划</w:t>
      </w:r>
      <w:r w:rsidR="00177A3B">
        <w:rPr>
          <w:rFonts w:ascii="Arial" w:hAnsi="Arial" w:cs="Arial" w:hint="eastAsia"/>
          <w:kern w:val="0"/>
          <w:szCs w:val="18"/>
        </w:rPr>
        <w:t>是</w:t>
      </w:r>
      <w:r w:rsidR="00177A3B">
        <w:rPr>
          <w:rFonts w:ascii="SimSun" w:hAnsi="SimSun" w:hint="eastAsia"/>
          <w:kern w:val="0"/>
          <w:szCs w:val="21"/>
        </w:rPr>
        <w:t>□</w:t>
      </w:r>
      <w:r w:rsidR="00177A3B">
        <w:rPr>
          <w:rFonts w:ascii="Arial" w:hAnsi="Arial" w:cs="Arial" w:hint="eastAsia"/>
          <w:color w:val="303030"/>
          <w:kern w:val="0"/>
          <w:szCs w:val="18"/>
        </w:rPr>
        <w:t>否</w:t>
      </w:r>
      <w:r w:rsidR="00177A3B">
        <w:rPr>
          <w:rFonts w:ascii="SimSun" w:hAnsi="SimSun" w:hint="eastAsia"/>
          <w:kern w:val="0"/>
          <w:szCs w:val="21"/>
        </w:rPr>
        <w:t>□</w:t>
      </w:r>
      <w:r w:rsidR="00177A3B">
        <w:rPr>
          <w:rFonts w:ascii="Arial" w:hAnsi="Arial" w:cs="Arial" w:hint="eastAsia"/>
          <w:color w:val="355AA0"/>
          <w:kern w:val="0"/>
          <w:szCs w:val="18"/>
        </w:rPr>
        <w:t>【上传】</w:t>
      </w:r>
    </w:p>
    <w:p w:rsidR="0090759A" w:rsidRDefault="0090759A" w:rsidP="0090759A">
      <w:pPr>
        <w:rPr>
          <w:rFonts w:ascii="Arial" w:hAnsi="Arial" w:cs="Arial"/>
          <w:color w:val="BEBEBE"/>
          <w:kern w:val="0"/>
          <w:szCs w:val="18"/>
        </w:rPr>
      </w:pPr>
      <w:r w:rsidRPr="0090759A">
        <w:rPr>
          <w:rFonts w:ascii="Arial" w:hAnsi="Arial" w:cs="Arial"/>
          <w:color w:val="355AA0"/>
          <w:kern w:val="0"/>
          <w:szCs w:val="18"/>
        </w:rPr>
        <w:t xml:space="preserve">vi. </w:t>
      </w:r>
      <w:r w:rsidR="00B879F0">
        <w:rPr>
          <w:rFonts w:ascii="Arial" w:hAnsi="Arial" w:cs="Arial" w:hint="eastAsia"/>
          <w:color w:val="355AA0"/>
          <w:kern w:val="0"/>
          <w:szCs w:val="18"/>
        </w:rPr>
        <w:t>其他</w:t>
      </w:r>
      <w:r w:rsidR="00B879F0">
        <w:rPr>
          <w:rFonts w:ascii="Arial" w:hAnsi="Arial" w:cs="Arial"/>
          <w:color w:val="355AA0"/>
          <w:kern w:val="0"/>
          <w:szCs w:val="18"/>
        </w:rPr>
        <w:t>发表的文献</w:t>
      </w:r>
      <w:r w:rsidR="00177A3B">
        <w:rPr>
          <w:rFonts w:ascii="Arial" w:hAnsi="Arial" w:cs="Arial" w:hint="eastAsia"/>
          <w:kern w:val="0"/>
          <w:szCs w:val="18"/>
        </w:rPr>
        <w:t>是</w:t>
      </w:r>
      <w:r w:rsidR="00177A3B">
        <w:rPr>
          <w:rFonts w:ascii="SimSun" w:hAnsi="SimSun" w:hint="eastAsia"/>
          <w:kern w:val="0"/>
          <w:szCs w:val="21"/>
        </w:rPr>
        <w:t>□</w:t>
      </w:r>
      <w:r w:rsidR="00177A3B">
        <w:rPr>
          <w:rFonts w:ascii="Arial" w:hAnsi="Arial" w:cs="Arial" w:hint="eastAsia"/>
          <w:color w:val="303030"/>
          <w:kern w:val="0"/>
          <w:szCs w:val="18"/>
        </w:rPr>
        <w:t>否</w:t>
      </w:r>
      <w:r w:rsidR="00177A3B">
        <w:rPr>
          <w:rFonts w:ascii="SimSun" w:hAnsi="SimSun" w:hint="eastAsia"/>
          <w:kern w:val="0"/>
          <w:szCs w:val="21"/>
        </w:rPr>
        <w:t>□</w:t>
      </w:r>
      <w:r w:rsidR="00177A3B">
        <w:rPr>
          <w:rFonts w:ascii="Arial" w:hAnsi="Arial" w:cs="Arial" w:hint="eastAsia"/>
          <w:color w:val="355AA0"/>
          <w:kern w:val="0"/>
          <w:szCs w:val="18"/>
        </w:rPr>
        <w:t>【上传】</w:t>
      </w:r>
    </w:p>
    <w:p w:rsidR="0090759A" w:rsidRPr="0090759A" w:rsidRDefault="0090759A" w:rsidP="0090759A">
      <w:pPr>
        <w:rPr>
          <w:rFonts w:ascii="Arial" w:hAnsi="Arial" w:cs="Arial"/>
          <w:color w:val="BEBEBE"/>
          <w:kern w:val="0"/>
          <w:szCs w:val="18"/>
        </w:rPr>
      </w:pPr>
    </w:p>
    <w:p w:rsidR="0090759A" w:rsidRDefault="00B879F0" w:rsidP="0090759A">
      <w:pPr>
        <w:autoSpaceDE w:val="0"/>
        <w:autoSpaceDN w:val="0"/>
        <w:adjustRightInd w:val="0"/>
        <w:jc w:val="left"/>
        <w:rPr>
          <w:rFonts w:ascii="Arial" w:hAnsi="Arial" w:cs="Arial"/>
          <w:color w:val="355AA0"/>
          <w:kern w:val="0"/>
          <w:szCs w:val="18"/>
        </w:rPr>
      </w:pPr>
      <w:r>
        <w:rPr>
          <w:rFonts w:ascii="Arial" w:hAnsi="Arial" w:cs="Arial"/>
          <w:color w:val="355AA0"/>
          <w:kern w:val="0"/>
          <w:szCs w:val="18"/>
        </w:rPr>
        <w:t>请注意</w:t>
      </w:r>
      <w:r>
        <w:rPr>
          <w:rFonts w:ascii="Arial" w:hAnsi="Arial" w:cs="Arial" w:hint="eastAsia"/>
          <w:color w:val="355AA0"/>
          <w:kern w:val="0"/>
          <w:szCs w:val="18"/>
        </w:rPr>
        <w:t>，</w:t>
      </w:r>
      <w:r>
        <w:rPr>
          <w:rFonts w:ascii="Arial" w:hAnsi="Arial" w:cs="Arial"/>
          <w:color w:val="355AA0"/>
          <w:kern w:val="0"/>
          <w:szCs w:val="18"/>
        </w:rPr>
        <w:t>此处上传的文件均公开发布</w:t>
      </w:r>
      <w:r w:rsidR="00EC1106">
        <w:rPr>
          <w:rFonts w:ascii="Arial" w:hAnsi="Arial" w:cs="Arial" w:hint="eastAsia"/>
          <w:color w:val="355AA0"/>
          <w:kern w:val="0"/>
          <w:szCs w:val="18"/>
        </w:rPr>
        <w:t>。</w:t>
      </w:r>
      <w:r w:rsidR="0090759A" w:rsidRPr="0090759A">
        <w:rPr>
          <w:rFonts w:ascii="Arial" w:hAnsi="Arial" w:cs="Arial"/>
          <w:color w:val="355AA0"/>
          <w:kern w:val="0"/>
          <w:szCs w:val="18"/>
        </w:rPr>
        <w:t>.</w:t>
      </w:r>
    </w:p>
    <w:p w:rsidR="0090759A" w:rsidRDefault="0090759A" w:rsidP="0090759A">
      <w:pPr>
        <w:autoSpaceDE w:val="0"/>
        <w:autoSpaceDN w:val="0"/>
        <w:adjustRightInd w:val="0"/>
        <w:jc w:val="left"/>
        <w:rPr>
          <w:rFonts w:ascii="Arial" w:hAnsi="Arial" w:cs="Arial"/>
          <w:color w:val="355AA0"/>
          <w:kern w:val="0"/>
          <w:szCs w:val="18"/>
        </w:rPr>
      </w:pPr>
    </w:p>
    <w:p w:rsidR="0090759A" w:rsidRPr="0090759A" w:rsidRDefault="0090759A" w:rsidP="0090759A">
      <w:pPr>
        <w:pStyle w:val="Heading3"/>
        <w:spacing w:before="0" w:after="0" w:line="240" w:lineRule="auto"/>
        <w:rPr>
          <w:rFonts w:ascii="Arial" w:hAnsi="Arial" w:cs="Arial"/>
          <w:b w:val="0"/>
          <w:color w:val="355AA0"/>
          <w:sz w:val="24"/>
          <w:szCs w:val="24"/>
        </w:rPr>
      </w:pPr>
      <w:bookmarkStart w:id="397" w:name="_Toc436136763"/>
      <w:r w:rsidRPr="0090759A">
        <w:rPr>
          <w:rFonts w:ascii="Arial" w:hAnsi="Arial" w:cs="Arial"/>
          <w:b w:val="0"/>
          <w:color w:val="355AA0"/>
          <w:sz w:val="24"/>
          <w:szCs w:val="24"/>
        </w:rPr>
        <w:t xml:space="preserve">6.1.3 </w:t>
      </w:r>
      <w:r w:rsidR="00B879F0">
        <w:rPr>
          <w:rFonts w:ascii="Arial" w:hAnsi="Arial" w:cs="Arial"/>
          <w:b w:val="0"/>
          <w:color w:val="355AA0"/>
          <w:sz w:val="24"/>
          <w:szCs w:val="24"/>
        </w:rPr>
        <w:t>–</w:t>
      </w:r>
      <w:r w:rsidR="00B879F0">
        <w:rPr>
          <w:rFonts w:ascii="Arial" w:hAnsi="Arial" w:cs="Arial"/>
          <w:b w:val="0"/>
          <w:color w:val="355AA0"/>
          <w:sz w:val="24"/>
          <w:szCs w:val="24"/>
        </w:rPr>
        <w:t>湿地照片</w:t>
      </w:r>
      <w:bookmarkEnd w:id="397"/>
    </w:p>
    <w:p w:rsidR="0090759A" w:rsidRDefault="00EC1106" w:rsidP="0090759A">
      <w:pPr>
        <w:autoSpaceDE w:val="0"/>
        <w:autoSpaceDN w:val="0"/>
        <w:adjustRightInd w:val="0"/>
        <w:jc w:val="left"/>
        <w:rPr>
          <w:rFonts w:ascii="Arial" w:hAnsi="Arial" w:cs="Arial"/>
          <w:color w:val="355AA0"/>
          <w:kern w:val="0"/>
          <w:szCs w:val="18"/>
        </w:rPr>
      </w:pPr>
      <w:r>
        <w:rPr>
          <w:rFonts w:ascii="Arial" w:hAnsi="Arial" w:cs="Arial"/>
          <w:color w:val="355AA0"/>
          <w:kern w:val="0"/>
          <w:szCs w:val="18"/>
        </w:rPr>
        <w:t>请提供至少一张湿地照片</w:t>
      </w:r>
      <w:r>
        <w:rPr>
          <w:rFonts w:ascii="Arial" w:hAnsi="Arial" w:cs="Arial" w:hint="eastAsia"/>
          <w:color w:val="355AA0"/>
          <w:kern w:val="0"/>
          <w:szCs w:val="18"/>
        </w:rPr>
        <w:t>：</w:t>
      </w:r>
    </w:p>
    <w:p w:rsidR="0090759A" w:rsidRDefault="00EC1106" w:rsidP="0090759A">
      <w:pPr>
        <w:autoSpaceDE w:val="0"/>
        <w:autoSpaceDN w:val="0"/>
        <w:adjustRightInd w:val="0"/>
        <w:jc w:val="left"/>
        <w:rPr>
          <w:rFonts w:ascii="Arial" w:hAnsi="Arial" w:cs="Arial"/>
          <w:color w:val="355AA0"/>
          <w:kern w:val="0"/>
          <w:szCs w:val="18"/>
        </w:rPr>
      </w:pPr>
      <w:bookmarkStart w:id="398" w:name="OLE_LINK522"/>
      <w:r>
        <w:rPr>
          <w:rFonts w:ascii="Arial" w:hAnsi="Arial" w:cs="Arial" w:hint="eastAsia"/>
          <w:color w:val="355AA0"/>
          <w:kern w:val="0"/>
          <w:szCs w:val="18"/>
        </w:rPr>
        <w:t>【上传】</w:t>
      </w:r>
    </w:p>
    <w:tbl>
      <w:tblPr>
        <w:tblStyle w:val="FancyTable"/>
        <w:tblW w:w="0" w:type="auto"/>
        <w:tblInd w:w="0" w:type="dxa"/>
        <w:tblLook w:val="04A0" w:firstRow="1" w:lastRow="0" w:firstColumn="1" w:lastColumn="0" w:noHBand="0" w:noVBand="1"/>
      </w:tblPr>
      <w:tblGrid>
        <w:gridCol w:w="1750"/>
        <w:gridCol w:w="1750"/>
        <w:gridCol w:w="1750"/>
        <w:gridCol w:w="1750"/>
      </w:tblGrid>
      <w:tr w:rsidR="005259C1" w:rsidTr="006C31A7">
        <w:trPr>
          <w:cnfStyle w:val="100000000000" w:firstRow="1" w:lastRow="0" w:firstColumn="0" w:lastColumn="0" w:oddVBand="0" w:evenVBand="0" w:oddHBand="0" w:evenHBand="0" w:firstRowFirstColumn="0" w:firstRowLastColumn="0" w:lastRowFirstColumn="0" w:lastRowLastColumn="0"/>
        </w:trPr>
        <w:tc>
          <w:tcPr>
            <w:tcW w:w="1750" w:type="dxa"/>
          </w:tcPr>
          <w:bookmarkEnd w:id="398"/>
          <w:p w:rsidR="005259C1" w:rsidRDefault="005259C1" w:rsidP="006C31A7">
            <w:pPr>
              <w:spacing w:after="0" w:line="240" w:lineRule="auto"/>
              <w:jc w:val="center"/>
            </w:pPr>
            <w:r>
              <w:rPr>
                <w:rFonts w:hint="eastAsia"/>
                <w:b/>
                <w:sz w:val="18"/>
                <w:szCs w:val="18"/>
                <w:lang w:eastAsia="zh-CN"/>
              </w:rPr>
              <w:t>上传</w:t>
            </w:r>
            <w:r>
              <w:rPr>
                <w:b/>
                <w:sz w:val="18"/>
                <w:szCs w:val="18"/>
              </w:rPr>
              <w:t>的文件</w:t>
            </w:r>
          </w:p>
        </w:tc>
        <w:tc>
          <w:tcPr>
            <w:tcW w:w="1750" w:type="dxa"/>
          </w:tcPr>
          <w:p w:rsidR="005259C1" w:rsidRDefault="005259C1" w:rsidP="006C31A7">
            <w:pPr>
              <w:spacing w:after="0" w:line="240" w:lineRule="auto"/>
              <w:jc w:val="center"/>
            </w:pPr>
            <w:r>
              <w:rPr>
                <w:rFonts w:hint="eastAsia"/>
                <w:b/>
                <w:sz w:val="18"/>
                <w:szCs w:val="18"/>
                <w:lang w:eastAsia="zh-CN"/>
              </w:rPr>
              <w:t>版权</w:t>
            </w:r>
            <w:r>
              <w:rPr>
                <w:b/>
                <w:sz w:val="18"/>
                <w:szCs w:val="18"/>
              </w:rPr>
              <w:t>所有者</w:t>
            </w:r>
          </w:p>
        </w:tc>
        <w:tc>
          <w:tcPr>
            <w:tcW w:w="1750" w:type="dxa"/>
          </w:tcPr>
          <w:p w:rsidR="005259C1" w:rsidRPr="008B6556" w:rsidRDefault="005259C1" w:rsidP="006C31A7">
            <w:pPr>
              <w:spacing w:after="0" w:line="240" w:lineRule="auto"/>
              <w:jc w:val="center"/>
              <w:rPr>
                <w:lang w:val="en-US"/>
              </w:rPr>
            </w:pPr>
            <w:r>
              <w:rPr>
                <w:rFonts w:hint="eastAsia"/>
                <w:b/>
                <w:sz w:val="18"/>
                <w:szCs w:val="18"/>
                <w:lang w:val="en-US" w:eastAsia="zh-CN"/>
              </w:rPr>
              <w:t>拍摄</w:t>
            </w:r>
            <w:r>
              <w:rPr>
                <w:b/>
                <w:sz w:val="18"/>
                <w:szCs w:val="18"/>
                <w:lang w:val="en-US"/>
              </w:rPr>
              <w:t>时间</w:t>
            </w:r>
          </w:p>
        </w:tc>
        <w:tc>
          <w:tcPr>
            <w:tcW w:w="1750" w:type="dxa"/>
          </w:tcPr>
          <w:p w:rsidR="005259C1" w:rsidRDefault="005259C1" w:rsidP="006C31A7">
            <w:pPr>
              <w:spacing w:after="0" w:line="240" w:lineRule="auto"/>
              <w:jc w:val="center"/>
            </w:pPr>
            <w:r>
              <w:rPr>
                <w:rFonts w:hint="eastAsia"/>
                <w:b/>
                <w:sz w:val="18"/>
                <w:szCs w:val="18"/>
                <w:lang w:eastAsia="zh-CN"/>
              </w:rPr>
              <w:t>照片</w:t>
            </w:r>
            <w:r>
              <w:rPr>
                <w:b/>
                <w:sz w:val="18"/>
                <w:szCs w:val="18"/>
              </w:rPr>
              <w:t>标题</w:t>
            </w:r>
          </w:p>
        </w:tc>
      </w:tr>
      <w:tr w:rsidR="005259C1" w:rsidTr="006C31A7">
        <w:trPr>
          <w:trHeight w:val="200"/>
        </w:trPr>
        <w:tc>
          <w:tcPr>
            <w:tcW w:w="1750" w:type="dxa"/>
          </w:tcPr>
          <w:p w:rsidR="005259C1" w:rsidRDefault="005259C1" w:rsidP="006C31A7"/>
        </w:tc>
        <w:tc>
          <w:tcPr>
            <w:tcW w:w="1750" w:type="dxa"/>
          </w:tcPr>
          <w:p w:rsidR="005259C1" w:rsidRDefault="005259C1" w:rsidP="006C31A7"/>
        </w:tc>
        <w:tc>
          <w:tcPr>
            <w:tcW w:w="1750" w:type="dxa"/>
          </w:tcPr>
          <w:p w:rsidR="005259C1" w:rsidRDefault="005259C1" w:rsidP="006C31A7"/>
        </w:tc>
        <w:tc>
          <w:tcPr>
            <w:tcW w:w="1750" w:type="dxa"/>
          </w:tcPr>
          <w:p w:rsidR="005259C1" w:rsidRDefault="005259C1" w:rsidP="006C31A7"/>
        </w:tc>
      </w:tr>
    </w:tbl>
    <w:p w:rsidR="007815DE" w:rsidRDefault="00D960D4" w:rsidP="00D960D4">
      <w:pPr>
        <w:autoSpaceDE w:val="0"/>
        <w:autoSpaceDN w:val="0"/>
        <w:adjustRightInd w:val="0"/>
        <w:ind w:firstLineChars="200" w:firstLine="420"/>
        <w:jc w:val="left"/>
      </w:pPr>
      <w:r>
        <w:rPr>
          <w:rFonts w:ascii="SimSun" w:hAnsi="SimSun" w:hint="eastAsia"/>
          <w:kern w:val="0"/>
          <w:szCs w:val="21"/>
        </w:rPr>
        <w:t>□</w:t>
      </w:r>
      <w:r>
        <w:rPr>
          <w:rFonts w:hint="eastAsia"/>
        </w:rPr>
        <w:t>我保证我是摄影师、或照片有效持有人、或是</w:t>
      </w:r>
      <w:r w:rsidR="006A28F9">
        <w:rPr>
          <w:rFonts w:hint="eastAsia"/>
        </w:rPr>
        <w:t>有效持有照片</w:t>
      </w:r>
      <w:r>
        <w:rPr>
          <w:rFonts w:hint="eastAsia"/>
        </w:rPr>
        <w:t>组织的授权代表</w:t>
      </w:r>
      <w:r w:rsidR="007815DE">
        <w:rPr>
          <w:rFonts w:hint="eastAsia"/>
        </w:rPr>
        <w:t>。我</w:t>
      </w:r>
      <w:r>
        <w:rPr>
          <w:rFonts w:hint="eastAsia"/>
        </w:rPr>
        <w:t>并在此</w:t>
      </w:r>
      <w:r w:rsidR="007815DE">
        <w:rPr>
          <w:rFonts w:hint="eastAsia"/>
        </w:rPr>
        <w:t>将照片的以下权利</w:t>
      </w:r>
      <w:r>
        <w:rPr>
          <w:rFonts w:hint="eastAsia"/>
        </w:rPr>
        <w:t>永久性</w:t>
      </w:r>
      <w:r w:rsidR="007815DE">
        <w:rPr>
          <w:rFonts w:hint="eastAsia"/>
        </w:rPr>
        <w:t>、</w:t>
      </w:r>
      <w:r>
        <w:rPr>
          <w:rFonts w:hint="eastAsia"/>
        </w:rPr>
        <w:t>免版税</w:t>
      </w:r>
      <w:r w:rsidR="007815DE">
        <w:rPr>
          <w:rFonts w:hint="eastAsia"/>
        </w:rPr>
        <w:t>地分配给拉姆萨尔公约秘书处及其分支机构和合作伙伴，</w:t>
      </w:r>
      <w:r w:rsidR="00D336B2">
        <w:rPr>
          <w:rFonts w:hint="eastAsia"/>
        </w:rPr>
        <w:t>他们可以</w:t>
      </w:r>
      <w:r w:rsidR="007815DE">
        <w:rPr>
          <w:rFonts w:hint="eastAsia"/>
        </w:rPr>
        <w:t>直接使用、复制、编辑、显示、传输</w:t>
      </w:r>
      <w:r w:rsidR="00D336B2">
        <w:rPr>
          <w:rFonts w:hint="eastAsia"/>
        </w:rPr>
        <w:t>、</w:t>
      </w:r>
      <w:r w:rsidR="007815DE" w:rsidRPr="007815DE">
        <w:rPr>
          <w:rFonts w:hint="eastAsia"/>
        </w:rPr>
        <w:t>制作衍生作品</w:t>
      </w:r>
      <w:r w:rsidR="00D336B2">
        <w:rPr>
          <w:rFonts w:hint="eastAsia"/>
        </w:rPr>
        <w:t>、</w:t>
      </w:r>
      <w:r w:rsidR="007815DE" w:rsidRPr="007815DE">
        <w:rPr>
          <w:rFonts w:hint="eastAsia"/>
        </w:rPr>
        <w:t>修改</w:t>
      </w:r>
      <w:r w:rsidR="00D336B2">
        <w:rPr>
          <w:rFonts w:hint="eastAsia"/>
        </w:rPr>
        <w:t>、</w:t>
      </w:r>
      <w:r w:rsidR="007815DE" w:rsidRPr="007815DE">
        <w:rPr>
          <w:rFonts w:hint="eastAsia"/>
        </w:rPr>
        <w:t>发布</w:t>
      </w:r>
      <w:r w:rsidR="00D336B2">
        <w:rPr>
          <w:rFonts w:hint="eastAsia"/>
        </w:rPr>
        <w:t>、</w:t>
      </w:r>
      <w:r w:rsidR="007815DE" w:rsidRPr="007815DE">
        <w:rPr>
          <w:rFonts w:hint="eastAsia"/>
        </w:rPr>
        <w:t>贴上标志</w:t>
      </w:r>
      <w:r w:rsidR="00D336B2">
        <w:rPr>
          <w:rFonts w:hint="eastAsia"/>
        </w:rPr>
        <w:t>等任何方式来利用提交的照片，并与湿地公约的任务相结合</w:t>
      </w:r>
      <w:r w:rsidR="00266EA4">
        <w:rPr>
          <w:rFonts w:hint="eastAsia"/>
        </w:rPr>
        <w:t>，不</w:t>
      </w:r>
      <w:r w:rsidR="00D336B2">
        <w:rPr>
          <w:rFonts w:hint="eastAsia"/>
        </w:rPr>
        <w:t>以商业为目的</w:t>
      </w:r>
      <w:r w:rsidR="00266EA4">
        <w:rPr>
          <w:rFonts w:hint="eastAsia"/>
        </w:rPr>
        <w:t>。</w:t>
      </w:r>
    </w:p>
    <w:p w:rsidR="0090759A" w:rsidRDefault="00D960D4" w:rsidP="00D960D4">
      <w:pPr>
        <w:autoSpaceDE w:val="0"/>
        <w:autoSpaceDN w:val="0"/>
        <w:adjustRightInd w:val="0"/>
        <w:ind w:firstLineChars="200" w:firstLine="420"/>
        <w:jc w:val="left"/>
        <w:rPr>
          <w:rFonts w:ascii="Arial" w:hAnsi="Arial" w:cs="Arial"/>
          <w:color w:val="355AA0"/>
          <w:kern w:val="0"/>
          <w:szCs w:val="18"/>
        </w:rPr>
      </w:pPr>
      <w:r>
        <w:rPr>
          <w:rFonts w:hint="eastAsia"/>
        </w:rPr>
        <w:t>此用途包括但不限于</w:t>
      </w:r>
      <w:r w:rsidR="00266EA4">
        <w:rPr>
          <w:rFonts w:hint="eastAsia"/>
        </w:rPr>
        <w:t>：</w:t>
      </w:r>
      <w:r>
        <w:rPr>
          <w:rFonts w:hint="eastAsia"/>
        </w:rPr>
        <w:t>内部</w:t>
      </w:r>
      <w:r w:rsidR="00266EA4">
        <w:rPr>
          <w:rFonts w:hint="eastAsia"/>
        </w:rPr>
        <w:t>、</w:t>
      </w:r>
      <w:r>
        <w:rPr>
          <w:rFonts w:hint="eastAsia"/>
        </w:rPr>
        <w:t>外部的出版物和材料，</w:t>
      </w:r>
      <w:r w:rsidR="00266EA4">
        <w:rPr>
          <w:rFonts w:hint="eastAsia"/>
        </w:rPr>
        <w:t>湿地公约及其分支机构网站的介绍</w:t>
      </w:r>
      <w:r>
        <w:rPr>
          <w:rFonts w:hint="eastAsia"/>
        </w:rPr>
        <w:t>，以及</w:t>
      </w:r>
      <w:r w:rsidR="009966DB">
        <w:rPr>
          <w:rFonts w:hint="eastAsia"/>
        </w:rPr>
        <w:t>具有所有出版形式版权的其他交流途径</w:t>
      </w:r>
      <w:r>
        <w:rPr>
          <w:rFonts w:hint="eastAsia"/>
        </w:rPr>
        <w:t>。提交数据</w:t>
      </w:r>
      <w:r w:rsidR="009966DB">
        <w:rPr>
          <w:rFonts w:hint="eastAsia"/>
        </w:rPr>
        <w:t>的</w:t>
      </w:r>
      <w:r>
        <w:rPr>
          <w:rFonts w:hint="eastAsia"/>
        </w:rPr>
        <w:t>准确度在</w:t>
      </w:r>
      <w:r>
        <w:rPr>
          <w:rFonts w:hint="eastAsia"/>
        </w:rPr>
        <w:lastRenderedPageBreak/>
        <w:t>于</w:t>
      </w:r>
      <w:r w:rsidR="009966DB">
        <w:rPr>
          <w:rFonts w:hint="eastAsia"/>
        </w:rPr>
        <w:t>提交照片的人员</w:t>
      </w:r>
      <w:r>
        <w:rPr>
          <w:rFonts w:hint="eastAsia"/>
        </w:rPr>
        <w:t>或组织。在递交</w:t>
      </w:r>
      <w:r w:rsidR="009966DB">
        <w:rPr>
          <w:rFonts w:hint="eastAsia"/>
        </w:rPr>
        <w:t>时</w:t>
      </w:r>
      <w:r>
        <w:rPr>
          <w:rFonts w:hint="eastAsia"/>
        </w:rPr>
        <w:t>，本人同意上述条款，个人或由</w:t>
      </w:r>
      <w:r w:rsidR="009966DB">
        <w:rPr>
          <w:rFonts w:hint="eastAsia"/>
        </w:rPr>
        <w:t>官方组织</w:t>
      </w:r>
      <w:r>
        <w:rPr>
          <w:rFonts w:hint="eastAsia"/>
        </w:rPr>
        <w:t>授权的</w:t>
      </w:r>
      <w:r w:rsidR="009966DB">
        <w:rPr>
          <w:rFonts w:hint="eastAsia"/>
        </w:rPr>
        <w:t>代表</w:t>
      </w:r>
      <w:r>
        <w:rPr>
          <w:rFonts w:hint="eastAsia"/>
        </w:rPr>
        <w:t>，证明拉姆萨尔公约秘书处</w:t>
      </w:r>
      <w:r w:rsidR="009966DB">
        <w:rPr>
          <w:rFonts w:hint="eastAsia"/>
        </w:rPr>
        <w:t>及其分支</w:t>
      </w:r>
      <w:r>
        <w:rPr>
          <w:rFonts w:hint="eastAsia"/>
        </w:rPr>
        <w:t>公司</w:t>
      </w:r>
      <w:r w:rsidR="009966DB">
        <w:rPr>
          <w:rFonts w:hint="eastAsia"/>
        </w:rPr>
        <w:t>和</w:t>
      </w:r>
      <w:r w:rsidR="001A1D7D">
        <w:rPr>
          <w:rFonts w:hint="eastAsia"/>
        </w:rPr>
        <w:t>合作伙伴对提交照片和提供其他任何信息而产生的</w:t>
      </w:r>
      <w:r>
        <w:rPr>
          <w:rFonts w:hint="eastAsia"/>
        </w:rPr>
        <w:t>成本</w:t>
      </w:r>
      <w:r w:rsidR="001A1D7D">
        <w:rPr>
          <w:rFonts w:hint="eastAsia"/>
        </w:rPr>
        <w:t>、</w:t>
      </w:r>
      <w:r>
        <w:rPr>
          <w:rFonts w:hint="eastAsia"/>
        </w:rPr>
        <w:t>费用</w:t>
      </w:r>
      <w:r w:rsidR="001A1D7D">
        <w:rPr>
          <w:rFonts w:hint="eastAsia"/>
        </w:rPr>
        <w:t>、或</w:t>
      </w:r>
      <w:r>
        <w:rPr>
          <w:rFonts w:hint="eastAsia"/>
        </w:rPr>
        <w:t>损失</w:t>
      </w:r>
      <w:r w:rsidR="00A52A88">
        <w:rPr>
          <w:rFonts w:hint="eastAsia"/>
        </w:rPr>
        <w:t>免责</w:t>
      </w:r>
      <w:r>
        <w:rPr>
          <w:rFonts w:hint="eastAsia"/>
        </w:rPr>
        <w:t>。</w:t>
      </w:r>
    </w:p>
    <w:p w:rsidR="0090759A" w:rsidRDefault="0090759A" w:rsidP="0090759A">
      <w:pPr>
        <w:autoSpaceDE w:val="0"/>
        <w:autoSpaceDN w:val="0"/>
        <w:adjustRightInd w:val="0"/>
        <w:jc w:val="left"/>
        <w:rPr>
          <w:rFonts w:ascii="Arial" w:hAnsi="Arial" w:cs="Arial"/>
          <w:color w:val="355AA0"/>
          <w:kern w:val="0"/>
          <w:szCs w:val="18"/>
        </w:rPr>
      </w:pPr>
    </w:p>
    <w:p w:rsidR="0090759A" w:rsidRDefault="0090759A" w:rsidP="0090759A">
      <w:pPr>
        <w:autoSpaceDE w:val="0"/>
        <w:autoSpaceDN w:val="0"/>
        <w:adjustRightInd w:val="0"/>
        <w:jc w:val="left"/>
        <w:rPr>
          <w:rFonts w:ascii="Arial" w:hAnsi="Arial" w:cs="Arial"/>
          <w:color w:val="355AA0"/>
          <w:kern w:val="0"/>
          <w:szCs w:val="18"/>
        </w:rPr>
      </w:pPr>
    </w:p>
    <w:p w:rsidR="0090759A" w:rsidRDefault="0090759A" w:rsidP="0090759A">
      <w:pPr>
        <w:autoSpaceDE w:val="0"/>
        <w:autoSpaceDN w:val="0"/>
        <w:adjustRightInd w:val="0"/>
        <w:jc w:val="left"/>
        <w:rPr>
          <w:rFonts w:ascii="Arial" w:hAnsi="Arial" w:cs="Arial"/>
          <w:color w:val="355AA0"/>
          <w:kern w:val="0"/>
          <w:szCs w:val="18"/>
        </w:rPr>
      </w:pPr>
    </w:p>
    <w:p w:rsidR="0090759A" w:rsidRDefault="0090759A" w:rsidP="0090759A">
      <w:pPr>
        <w:autoSpaceDE w:val="0"/>
        <w:autoSpaceDN w:val="0"/>
        <w:adjustRightInd w:val="0"/>
        <w:jc w:val="left"/>
        <w:rPr>
          <w:rFonts w:ascii="Arial" w:hAnsi="Arial" w:cs="Arial"/>
          <w:color w:val="355AA0"/>
          <w:kern w:val="0"/>
          <w:szCs w:val="18"/>
        </w:rPr>
      </w:pPr>
    </w:p>
    <w:p w:rsidR="0090759A" w:rsidRDefault="0090759A" w:rsidP="0090759A">
      <w:pPr>
        <w:autoSpaceDE w:val="0"/>
        <w:autoSpaceDN w:val="0"/>
        <w:adjustRightInd w:val="0"/>
        <w:jc w:val="left"/>
        <w:rPr>
          <w:rFonts w:ascii="Arial" w:hAnsi="Arial" w:cs="Arial"/>
          <w:color w:val="355AA0"/>
          <w:kern w:val="0"/>
          <w:szCs w:val="18"/>
        </w:rPr>
      </w:pPr>
    </w:p>
    <w:p w:rsidR="0090759A" w:rsidRDefault="0090759A" w:rsidP="0090759A">
      <w:pPr>
        <w:autoSpaceDE w:val="0"/>
        <w:autoSpaceDN w:val="0"/>
        <w:adjustRightInd w:val="0"/>
        <w:jc w:val="left"/>
        <w:rPr>
          <w:rFonts w:ascii="Arial" w:hAnsi="Arial" w:cs="Arial"/>
          <w:color w:val="355AA0"/>
          <w:kern w:val="0"/>
          <w:szCs w:val="18"/>
        </w:rPr>
      </w:pPr>
    </w:p>
    <w:p w:rsidR="0090759A" w:rsidRDefault="0090759A" w:rsidP="0090759A">
      <w:pPr>
        <w:autoSpaceDE w:val="0"/>
        <w:autoSpaceDN w:val="0"/>
        <w:adjustRightInd w:val="0"/>
        <w:jc w:val="left"/>
        <w:rPr>
          <w:rFonts w:ascii="Arial" w:hAnsi="Arial" w:cs="Arial"/>
          <w:color w:val="355AA0"/>
          <w:kern w:val="0"/>
          <w:szCs w:val="18"/>
        </w:rPr>
      </w:pPr>
    </w:p>
    <w:p w:rsidR="0090759A" w:rsidRDefault="0090759A" w:rsidP="0090759A">
      <w:pPr>
        <w:autoSpaceDE w:val="0"/>
        <w:autoSpaceDN w:val="0"/>
        <w:adjustRightInd w:val="0"/>
        <w:jc w:val="left"/>
        <w:rPr>
          <w:rFonts w:ascii="Arial" w:hAnsi="Arial" w:cs="Arial"/>
          <w:color w:val="355AA0"/>
          <w:kern w:val="0"/>
          <w:szCs w:val="18"/>
        </w:rPr>
      </w:pPr>
    </w:p>
    <w:p w:rsidR="0090759A" w:rsidRDefault="0090759A" w:rsidP="0090759A">
      <w:pPr>
        <w:autoSpaceDE w:val="0"/>
        <w:autoSpaceDN w:val="0"/>
        <w:adjustRightInd w:val="0"/>
        <w:jc w:val="left"/>
        <w:rPr>
          <w:rFonts w:ascii="Arial" w:hAnsi="Arial" w:cs="Arial"/>
          <w:color w:val="355AA0"/>
          <w:kern w:val="0"/>
          <w:szCs w:val="18"/>
        </w:rPr>
      </w:pPr>
    </w:p>
    <w:p w:rsidR="0090759A" w:rsidRDefault="0090759A" w:rsidP="0090759A">
      <w:pPr>
        <w:autoSpaceDE w:val="0"/>
        <w:autoSpaceDN w:val="0"/>
        <w:adjustRightInd w:val="0"/>
        <w:jc w:val="left"/>
        <w:rPr>
          <w:rFonts w:ascii="Arial" w:hAnsi="Arial" w:cs="Arial"/>
          <w:color w:val="355AA0"/>
          <w:kern w:val="0"/>
          <w:szCs w:val="18"/>
        </w:rPr>
      </w:pPr>
    </w:p>
    <w:p w:rsidR="0090759A" w:rsidRDefault="0090759A" w:rsidP="0090759A">
      <w:pPr>
        <w:autoSpaceDE w:val="0"/>
        <w:autoSpaceDN w:val="0"/>
        <w:adjustRightInd w:val="0"/>
        <w:jc w:val="left"/>
        <w:rPr>
          <w:rFonts w:ascii="Arial" w:hAnsi="Arial" w:cs="Arial"/>
          <w:color w:val="355AA0"/>
          <w:kern w:val="0"/>
          <w:szCs w:val="18"/>
        </w:rPr>
      </w:pPr>
    </w:p>
    <w:p w:rsidR="0090759A" w:rsidRDefault="0090759A" w:rsidP="0090759A">
      <w:pPr>
        <w:autoSpaceDE w:val="0"/>
        <w:autoSpaceDN w:val="0"/>
        <w:adjustRightInd w:val="0"/>
        <w:jc w:val="left"/>
        <w:rPr>
          <w:rFonts w:ascii="Arial" w:hAnsi="Arial" w:cs="Arial"/>
          <w:color w:val="355AA0"/>
          <w:kern w:val="0"/>
          <w:szCs w:val="18"/>
        </w:rPr>
      </w:pPr>
    </w:p>
    <w:p w:rsidR="0090759A" w:rsidRDefault="0090759A" w:rsidP="0090759A">
      <w:pPr>
        <w:autoSpaceDE w:val="0"/>
        <w:autoSpaceDN w:val="0"/>
        <w:adjustRightInd w:val="0"/>
        <w:jc w:val="left"/>
        <w:rPr>
          <w:rFonts w:ascii="Arial" w:hAnsi="Arial" w:cs="Arial"/>
          <w:color w:val="355AA0"/>
          <w:kern w:val="0"/>
          <w:szCs w:val="18"/>
        </w:rPr>
      </w:pPr>
    </w:p>
    <w:p w:rsidR="0090759A" w:rsidRDefault="0090759A" w:rsidP="0090759A">
      <w:pPr>
        <w:autoSpaceDE w:val="0"/>
        <w:autoSpaceDN w:val="0"/>
        <w:adjustRightInd w:val="0"/>
        <w:jc w:val="left"/>
        <w:rPr>
          <w:rFonts w:ascii="Arial" w:hAnsi="Arial" w:cs="Arial"/>
          <w:color w:val="355AA0"/>
          <w:kern w:val="0"/>
          <w:szCs w:val="18"/>
        </w:rPr>
      </w:pPr>
    </w:p>
    <w:p w:rsidR="0090759A" w:rsidRDefault="0090759A" w:rsidP="0090759A">
      <w:pPr>
        <w:autoSpaceDE w:val="0"/>
        <w:autoSpaceDN w:val="0"/>
        <w:adjustRightInd w:val="0"/>
        <w:jc w:val="left"/>
        <w:rPr>
          <w:rFonts w:ascii="Arial" w:hAnsi="Arial" w:cs="Arial"/>
          <w:color w:val="355AA0"/>
          <w:kern w:val="0"/>
          <w:szCs w:val="18"/>
        </w:rPr>
      </w:pPr>
    </w:p>
    <w:p w:rsidR="0090759A" w:rsidRDefault="0090759A" w:rsidP="0090759A">
      <w:pPr>
        <w:pStyle w:val="Heading3"/>
        <w:spacing w:before="0" w:after="0" w:line="240" w:lineRule="auto"/>
        <w:rPr>
          <w:rFonts w:ascii="Arial" w:hAnsi="Arial" w:cs="Arial"/>
          <w:b w:val="0"/>
          <w:color w:val="355AA0"/>
          <w:sz w:val="24"/>
          <w:szCs w:val="24"/>
        </w:rPr>
      </w:pPr>
      <w:r>
        <w:rPr>
          <w:rFonts w:ascii="Arial" w:hAnsi="Arial" w:cs="Arial"/>
          <w:b w:val="0"/>
          <w:color w:val="355AA0"/>
          <w:sz w:val="24"/>
          <w:szCs w:val="24"/>
        </w:rPr>
        <w:br w:type="page"/>
      </w:r>
    </w:p>
    <w:p w:rsidR="0090759A" w:rsidRPr="0090759A" w:rsidRDefault="0090759A" w:rsidP="0090759A">
      <w:pPr>
        <w:pStyle w:val="Heading3"/>
        <w:spacing w:before="0" w:after="0" w:line="240" w:lineRule="auto"/>
        <w:rPr>
          <w:rFonts w:ascii="Arial" w:hAnsi="Arial" w:cs="Arial"/>
          <w:b w:val="0"/>
          <w:color w:val="355AA0"/>
          <w:sz w:val="24"/>
          <w:szCs w:val="24"/>
        </w:rPr>
      </w:pPr>
      <w:bookmarkStart w:id="399" w:name="_Toc436136764"/>
      <w:r w:rsidRPr="0090759A">
        <w:rPr>
          <w:rFonts w:ascii="Arial" w:hAnsi="Arial" w:cs="Arial"/>
          <w:b w:val="0"/>
          <w:color w:val="355AA0"/>
          <w:sz w:val="24"/>
          <w:szCs w:val="24"/>
        </w:rPr>
        <w:lastRenderedPageBreak/>
        <w:t xml:space="preserve">6.1.4 </w:t>
      </w:r>
      <w:r w:rsidR="00EB0F29">
        <w:rPr>
          <w:rFonts w:ascii="Arial" w:hAnsi="Arial" w:cs="Arial"/>
          <w:b w:val="0"/>
          <w:color w:val="355AA0"/>
          <w:sz w:val="24"/>
          <w:szCs w:val="24"/>
        </w:rPr>
        <w:t>–</w:t>
      </w:r>
      <w:r w:rsidR="00EB0F29">
        <w:rPr>
          <w:rFonts w:ascii="Arial" w:hAnsi="Arial" w:cs="Arial" w:hint="eastAsia"/>
          <w:b w:val="0"/>
          <w:color w:val="355AA0"/>
          <w:sz w:val="24"/>
          <w:szCs w:val="24"/>
        </w:rPr>
        <w:t>指定</w:t>
      </w:r>
      <w:r w:rsidR="00EB0F29">
        <w:rPr>
          <w:rFonts w:ascii="Arial" w:hAnsi="Arial" w:cs="Arial"/>
          <w:b w:val="0"/>
          <w:color w:val="355AA0"/>
          <w:sz w:val="24"/>
          <w:szCs w:val="24"/>
        </w:rPr>
        <w:t>函和相关资料</w:t>
      </w:r>
      <w:bookmarkEnd w:id="399"/>
    </w:p>
    <w:p w:rsidR="00EB0F29" w:rsidRDefault="00EB0F29" w:rsidP="00EB0F29">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指定</w:t>
      </w:r>
      <w:r>
        <w:rPr>
          <w:rFonts w:ascii="Arial" w:hAnsi="Arial" w:cs="Arial"/>
          <w:color w:val="355AA0"/>
          <w:kern w:val="0"/>
          <w:szCs w:val="18"/>
        </w:rPr>
        <w:t>函</w:t>
      </w:r>
      <w:r w:rsidR="00B2137B">
        <w:rPr>
          <w:rFonts w:ascii="Arial" w:hAnsi="Arial" w:cs="Arial" w:hint="eastAsia"/>
          <w:color w:val="355AA0"/>
          <w:kern w:val="0"/>
          <w:szCs w:val="18"/>
        </w:rPr>
        <w:t>*</w:t>
      </w:r>
      <w:r>
        <w:rPr>
          <w:rFonts w:ascii="Arial" w:hAnsi="Arial" w:cs="Arial" w:hint="eastAsia"/>
          <w:color w:val="355AA0"/>
          <w:kern w:val="0"/>
          <w:szCs w:val="18"/>
        </w:rPr>
        <w:t>【上传】</w:t>
      </w:r>
    </w:p>
    <w:p w:rsidR="0090759A" w:rsidRDefault="00EB0F29" w:rsidP="0090759A">
      <w:pPr>
        <w:autoSpaceDE w:val="0"/>
        <w:autoSpaceDN w:val="0"/>
        <w:adjustRightInd w:val="0"/>
        <w:jc w:val="left"/>
        <w:rPr>
          <w:rFonts w:ascii="Arial" w:hAnsi="Arial" w:cs="Arial"/>
          <w:color w:val="355AA0"/>
          <w:kern w:val="0"/>
          <w:szCs w:val="18"/>
        </w:rPr>
      </w:pPr>
      <w:r>
        <w:rPr>
          <w:rFonts w:ascii="Arial" w:hAnsi="Arial" w:cs="Arial" w:hint="eastAsia"/>
          <w:color w:val="355AA0"/>
          <w:kern w:val="0"/>
          <w:szCs w:val="18"/>
        </w:rPr>
        <w:t>指定</w:t>
      </w:r>
      <w:r>
        <w:rPr>
          <w:rFonts w:ascii="Arial" w:hAnsi="Arial" w:cs="Arial"/>
          <w:color w:val="355AA0"/>
          <w:kern w:val="0"/>
          <w:szCs w:val="18"/>
        </w:rPr>
        <w:t>时间</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90759A" w:rsidRPr="0090759A" w:rsidTr="0090759A">
        <w:tc>
          <w:tcPr>
            <w:tcW w:w="14674" w:type="dxa"/>
          </w:tcPr>
          <w:p w:rsidR="0090759A" w:rsidRPr="0090759A" w:rsidRDefault="0090759A" w:rsidP="0090759A"/>
        </w:tc>
      </w:tr>
    </w:tbl>
    <w:p w:rsidR="0090759A" w:rsidRDefault="006A3FDD" w:rsidP="0090759A">
      <w:pPr>
        <w:autoSpaceDE w:val="0"/>
        <w:autoSpaceDN w:val="0"/>
        <w:adjustRightInd w:val="0"/>
        <w:jc w:val="left"/>
        <w:rPr>
          <w:rFonts w:ascii="Arial" w:hAnsi="Arial" w:cs="Arial"/>
          <w:color w:val="355AA0"/>
          <w:kern w:val="0"/>
          <w:szCs w:val="18"/>
        </w:rPr>
      </w:pPr>
      <w:r w:rsidRPr="006A3FDD">
        <w:rPr>
          <w:rFonts w:ascii="Arial" w:hAnsi="Arial" w:cs="Arial"/>
          <w:color w:val="355AA0"/>
          <w:kern w:val="0"/>
          <w:szCs w:val="18"/>
        </w:rPr>
        <w:t>期望的证书数量</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4"/>
      </w:tblGrid>
      <w:tr w:rsidR="006A3FDD" w:rsidTr="006A3FDD">
        <w:tc>
          <w:tcPr>
            <w:tcW w:w="14674" w:type="dxa"/>
          </w:tcPr>
          <w:p w:rsidR="006A3FDD" w:rsidRDefault="006A3FDD" w:rsidP="006A3FDD">
            <w:pPr>
              <w:jc w:val="left"/>
            </w:pPr>
          </w:p>
        </w:tc>
      </w:tr>
    </w:tbl>
    <w:p w:rsidR="00B47A96" w:rsidRPr="006A3FDD" w:rsidRDefault="00B47A96" w:rsidP="009C4D99">
      <w:pPr>
        <w:autoSpaceDE w:val="0"/>
        <w:autoSpaceDN w:val="0"/>
        <w:adjustRightInd w:val="0"/>
        <w:jc w:val="left"/>
        <w:rPr>
          <w:rFonts w:ascii="Arial" w:hAnsi="Arial" w:cs="Arial"/>
          <w:color w:val="355AA0"/>
          <w:kern w:val="0"/>
          <w:szCs w:val="18"/>
        </w:rPr>
      </w:pPr>
    </w:p>
    <w:sectPr w:rsidR="00B47A96" w:rsidRPr="006A3FDD" w:rsidSect="006C31A7">
      <w:headerReference w:type="default" r:id="rId11"/>
      <w:footerReference w:type="default" r:id="rId12"/>
      <w:pgSz w:w="16838" w:h="11906" w:orient="landscape"/>
      <w:pgMar w:top="1247"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D9E" w:rsidRDefault="001B5D9E" w:rsidP="00FC3A8C">
      <w:r>
        <w:separator/>
      </w:r>
    </w:p>
  </w:endnote>
  <w:endnote w:type="continuationSeparator" w:id="0">
    <w:p w:rsidR="001B5D9E" w:rsidRDefault="001B5D9E" w:rsidP="00FC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573497"/>
      <w:docPartObj>
        <w:docPartGallery w:val="Page Numbers (Bottom of Page)"/>
        <w:docPartUnique/>
      </w:docPartObj>
    </w:sdtPr>
    <w:sdtEndPr>
      <w:rPr>
        <w:rFonts w:ascii="Arial" w:hAnsi="Arial" w:cs="Arial"/>
        <w:b/>
        <w:i/>
      </w:rPr>
    </w:sdtEndPr>
    <w:sdtContent>
      <w:sdt>
        <w:sdtPr>
          <w:id w:val="1466469939"/>
          <w:docPartObj>
            <w:docPartGallery w:val="Page Numbers (Top of Page)"/>
            <w:docPartUnique/>
          </w:docPartObj>
        </w:sdtPr>
        <w:sdtEndPr>
          <w:rPr>
            <w:rFonts w:ascii="Arial" w:hAnsi="Arial" w:cs="Arial"/>
            <w:b/>
            <w:i/>
          </w:rPr>
        </w:sdtEndPr>
        <w:sdtContent>
          <w:p w:rsidR="00F57671" w:rsidRDefault="00F57671" w:rsidP="00371454">
            <w:pPr>
              <w:pStyle w:val="Footer"/>
              <w:pBdr>
                <w:top w:val="single" w:sz="8" w:space="1" w:color="auto"/>
              </w:pBdr>
            </w:pPr>
            <w:r w:rsidRPr="00371454">
              <w:rPr>
                <w:rFonts w:ascii="Arial" w:hAnsi="Arial" w:cs="Arial"/>
                <w:b/>
                <w:i/>
              </w:rPr>
              <w:t>Page</w:t>
            </w:r>
            <w:r w:rsidR="00AB7F6C" w:rsidRPr="00C60FEC">
              <w:rPr>
                <w:rFonts w:ascii="Arial" w:hAnsi="Arial" w:cs="Arial"/>
                <w:b/>
                <w:i/>
                <w:lang w:val="zh-CN"/>
              </w:rPr>
              <w:fldChar w:fldCharType="begin"/>
            </w:r>
            <w:r w:rsidRPr="00C60FEC">
              <w:rPr>
                <w:rFonts w:ascii="Arial" w:hAnsi="Arial" w:cs="Arial"/>
                <w:b/>
                <w:i/>
                <w:lang w:val="zh-CN"/>
              </w:rPr>
              <w:instrText>PAGE</w:instrText>
            </w:r>
            <w:r w:rsidR="00AB7F6C" w:rsidRPr="00C60FEC">
              <w:rPr>
                <w:rFonts w:ascii="Arial" w:hAnsi="Arial" w:cs="Arial"/>
                <w:b/>
                <w:i/>
                <w:lang w:val="zh-CN"/>
              </w:rPr>
              <w:fldChar w:fldCharType="separate"/>
            </w:r>
            <w:r w:rsidR="00BA373B">
              <w:rPr>
                <w:rFonts w:ascii="Arial" w:hAnsi="Arial" w:cs="Arial"/>
                <w:b/>
                <w:i/>
                <w:noProof/>
                <w:lang w:val="zh-CN"/>
              </w:rPr>
              <w:t>1</w:t>
            </w:r>
            <w:r w:rsidR="00AB7F6C" w:rsidRPr="00C60FEC">
              <w:rPr>
                <w:rFonts w:ascii="Arial" w:hAnsi="Arial" w:cs="Arial"/>
                <w:b/>
                <w:i/>
                <w:lang w:val="zh-CN"/>
              </w:rPr>
              <w:fldChar w:fldCharType="end"/>
            </w:r>
            <w:r w:rsidRPr="00371454">
              <w:rPr>
                <w:rFonts w:ascii="Arial" w:hAnsi="Arial" w:cs="Arial"/>
                <w:b/>
                <w:i/>
                <w:lang w:val="zh-CN"/>
              </w:rPr>
              <w:t>/</w:t>
            </w:r>
            <w:r w:rsidRPr="00C60FEC">
              <w:rPr>
                <w:rFonts w:ascii="Arial" w:hAnsi="Arial" w:cs="Arial"/>
                <w:b/>
                <w:i/>
                <w:lang w:val="zh-CN"/>
              </w:rPr>
              <w:t>43</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D9E" w:rsidRDefault="001B5D9E" w:rsidP="00FC3A8C">
      <w:r>
        <w:separator/>
      </w:r>
    </w:p>
  </w:footnote>
  <w:footnote w:type="continuationSeparator" w:id="0">
    <w:p w:rsidR="001B5D9E" w:rsidRDefault="001B5D9E" w:rsidP="00FC3A8C">
      <w:r>
        <w:continuationSeparator/>
      </w:r>
    </w:p>
  </w:footnote>
  <w:footnote w:id="1">
    <w:p w:rsidR="00F57671" w:rsidRDefault="00F57671">
      <w:pPr>
        <w:pStyle w:val="FootnoteText"/>
      </w:pPr>
      <w:r>
        <w:rPr>
          <w:rStyle w:val="FootnoteReference"/>
        </w:rPr>
        <w:footnoteRef/>
      </w:r>
      <w:r>
        <w:t>这些数据仅限于标准</w:t>
      </w:r>
      <w:r>
        <w:rPr>
          <w:rFonts w:hint="eastAsia"/>
        </w:rPr>
        <w:t>6</w:t>
      </w:r>
      <w:r>
        <w:rPr>
          <w:rFonts w:hint="eastAsia"/>
        </w:rPr>
        <w:t>、</w:t>
      </w:r>
      <w:r>
        <w:rPr>
          <w:rFonts w:hint="eastAsia"/>
        </w:rPr>
        <w:t>9</w:t>
      </w:r>
      <w:r>
        <w:rPr>
          <w:rFonts w:hint="eastAsia"/>
        </w:rPr>
        <w:t>。</w:t>
      </w:r>
    </w:p>
  </w:footnote>
  <w:footnote w:id="2">
    <w:p w:rsidR="00F57671" w:rsidRDefault="00F57671">
      <w:pPr>
        <w:pStyle w:val="FootnoteText"/>
      </w:pPr>
      <w:r>
        <w:rPr>
          <w:rStyle w:val="FootnoteReference"/>
        </w:rPr>
        <w:footnoteRef/>
      </w:r>
      <w:r w:rsidRPr="00803571">
        <w:rPr>
          <w:rStyle w:val="styleFootnotetxt"/>
        </w:rPr>
        <w:t xml:space="preserve">A: </w:t>
      </w:r>
      <w:r w:rsidRPr="00AB302A">
        <w:rPr>
          <w:rStyle w:val="styleFootnotetxt"/>
          <w:rFonts w:ascii="SimSun" w:eastAsia="SimSun" w:hAnsi="SimSun" w:cs="SimSun" w:hint="eastAsia"/>
        </w:rPr>
        <w:t>永久性浅海水域</w:t>
      </w:r>
      <w:r w:rsidRPr="00803571">
        <w:rPr>
          <w:rStyle w:val="styleFootnotetxt"/>
        </w:rPr>
        <w:t xml:space="preserve">| B: </w:t>
      </w:r>
      <w:r w:rsidRPr="00AB302A">
        <w:rPr>
          <w:rStyle w:val="styleFootnotetxt"/>
          <w:rFonts w:ascii="SimSun" w:eastAsia="SimSun" w:hAnsi="SimSun" w:cs="SimSun" w:hint="eastAsia"/>
        </w:rPr>
        <w:t>潮下水生层</w:t>
      </w:r>
      <w:r w:rsidRPr="00803571">
        <w:rPr>
          <w:rStyle w:val="styleFootnotetxt"/>
        </w:rPr>
        <w:t xml:space="preserve">| C: </w:t>
      </w:r>
      <w:r w:rsidRPr="00AB302A">
        <w:rPr>
          <w:rStyle w:val="styleFootnotetxt"/>
          <w:rFonts w:ascii="SimSun" w:eastAsia="SimSun" w:hAnsi="SimSun" w:cs="SimSun" w:hint="eastAsia"/>
        </w:rPr>
        <w:t>珊瑚礁</w:t>
      </w:r>
      <w:r w:rsidRPr="00803571">
        <w:rPr>
          <w:rStyle w:val="styleFootnotetxt"/>
        </w:rPr>
        <w:t xml:space="preserve">| D: </w:t>
      </w:r>
      <w:r w:rsidRPr="00AB302A">
        <w:rPr>
          <w:rStyle w:val="styleFootnotetxt"/>
          <w:rFonts w:ascii="SimSun" w:eastAsia="SimSun" w:hAnsi="SimSun" w:cs="SimSun" w:hint="eastAsia"/>
        </w:rPr>
        <w:t>岩石海岸</w:t>
      </w:r>
      <w:r w:rsidRPr="00803571">
        <w:rPr>
          <w:rStyle w:val="styleFootnotetxt"/>
        </w:rPr>
        <w:t xml:space="preserve">| E: </w:t>
      </w:r>
      <w:r w:rsidRPr="00AB302A">
        <w:rPr>
          <w:rStyle w:val="styleFootnotetxt"/>
          <w:rFonts w:ascii="SimSun" w:eastAsia="SimSun" w:hAnsi="SimSun" w:cs="SimSun" w:hint="eastAsia"/>
        </w:rPr>
        <w:t>沙滩、砾石与卵石滩</w:t>
      </w:r>
      <w:r w:rsidRPr="00803571">
        <w:rPr>
          <w:rStyle w:val="styleFootnotetxt"/>
        </w:rPr>
        <w:t xml:space="preserve">| G: </w:t>
      </w:r>
      <w:r w:rsidRPr="00AB302A">
        <w:rPr>
          <w:rStyle w:val="styleFootnotetxt"/>
          <w:rFonts w:ascii="SimSun" w:eastAsia="SimSun" w:hAnsi="SimSun" w:cs="SimSun" w:hint="eastAsia"/>
        </w:rPr>
        <w:t>潮间泥滩、沙滩与盐滩</w:t>
      </w:r>
      <w:r w:rsidRPr="00803571">
        <w:rPr>
          <w:rStyle w:val="styleFootnotetxt"/>
        </w:rPr>
        <w:t xml:space="preserve">| Ga: </w:t>
      </w:r>
      <w:r>
        <w:rPr>
          <w:rStyle w:val="styleFootnotetxt"/>
          <w:rFonts w:asciiTheme="minorEastAsia" w:eastAsiaTheme="minorEastAsia" w:hAnsiTheme="minorEastAsia" w:hint="eastAsia"/>
        </w:rPr>
        <w:t>双壳贝礁</w:t>
      </w:r>
      <w:r w:rsidRPr="00803571">
        <w:rPr>
          <w:rStyle w:val="styleFootnotetxt"/>
        </w:rPr>
        <w:t xml:space="preserve"> | H: </w:t>
      </w:r>
      <w:r w:rsidRPr="00AB302A">
        <w:rPr>
          <w:rStyle w:val="styleFootnotetxt"/>
          <w:rFonts w:ascii="SimSun" w:eastAsia="SimSun" w:hAnsi="SimSun" w:cs="SimSun" w:hint="eastAsia"/>
        </w:rPr>
        <w:t>潮间沼泽</w:t>
      </w:r>
      <w:r w:rsidRPr="00803571">
        <w:rPr>
          <w:rStyle w:val="styleFootnotetxt"/>
        </w:rPr>
        <w:t xml:space="preserve">| I: </w:t>
      </w:r>
      <w:r w:rsidRPr="00AB302A">
        <w:rPr>
          <w:rStyle w:val="styleFootnotetxt"/>
          <w:rFonts w:ascii="SimSun" w:eastAsia="SimSun" w:hAnsi="SimSun" w:cs="SimSun" w:hint="eastAsia"/>
        </w:rPr>
        <w:t>潮间森林湿地</w:t>
      </w:r>
      <w:r w:rsidRPr="00803571">
        <w:rPr>
          <w:rStyle w:val="styleFootnotetxt"/>
        </w:rPr>
        <w:t>| J:</w:t>
      </w:r>
      <w:r w:rsidRPr="00AB302A">
        <w:rPr>
          <w:rStyle w:val="styleFootnotetxt"/>
          <w:rFonts w:ascii="SimSun" w:eastAsia="SimSun" w:hAnsi="SimSun" w:cs="SimSun" w:hint="eastAsia"/>
        </w:rPr>
        <w:t>海岸性盐水泻湖</w:t>
      </w:r>
      <w:r w:rsidRPr="00803571">
        <w:rPr>
          <w:rStyle w:val="styleFootnotetxt"/>
        </w:rPr>
        <w:t xml:space="preserve">| F: </w:t>
      </w:r>
      <w:r w:rsidRPr="00AB302A">
        <w:rPr>
          <w:rStyle w:val="styleFootnotetxt"/>
          <w:rFonts w:ascii="SimSun" w:eastAsia="SimSun" w:hAnsi="SimSun" w:cs="SimSun" w:hint="eastAsia"/>
        </w:rPr>
        <w:t>河口水域</w:t>
      </w:r>
      <w:r w:rsidRPr="00803571">
        <w:rPr>
          <w:rStyle w:val="styleFootnotetxt"/>
        </w:rPr>
        <w:t xml:space="preserve">| Zk(a): </w:t>
      </w:r>
      <w:r w:rsidRPr="00AB302A">
        <w:rPr>
          <w:rStyle w:val="styleFootnotetxt"/>
          <w:rFonts w:ascii="SimSun" w:eastAsia="SimSun" w:hAnsi="SimSun" w:cs="SimSun" w:hint="eastAsia"/>
        </w:rPr>
        <w:t>海滨岩溶洞穴水系</w:t>
      </w:r>
      <w:r w:rsidRPr="00803571">
        <w:rPr>
          <w:rStyle w:val="styleFootnotetxt"/>
        </w:rPr>
        <w:t xml:space="preserve">| K: </w:t>
      </w:r>
      <w:r w:rsidRPr="00AB302A">
        <w:rPr>
          <w:rStyle w:val="styleFootnotetxt"/>
          <w:rFonts w:ascii="SimSun" w:eastAsia="SimSun" w:hAnsi="SimSun" w:cs="SimSun" w:hint="eastAsia"/>
        </w:rPr>
        <w:t>海岸淡水泻湖</w:t>
      </w:r>
    </w:p>
  </w:footnote>
  <w:footnote w:id="3">
    <w:p w:rsidR="00F57671" w:rsidRPr="00AB302A" w:rsidRDefault="00F57671">
      <w:pPr>
        <w:pStyle w:val="FootnoteText"/>
      </w:pPr>
      <w:r>
        <w:rPr>
          <w:rStyle w:val="FootnoteReference"/>
        </w:rPr>
        <w:footnoteRef/>
      </w:r>
      <w:r w:rsidRPr="00803571">
        <w:rPr>
          <w:rStyle w:val="styleFootnotetxt"/>
        </w:rPr>
        <w:t xml:space="preserve">M: </w:t>
      </w:r>
      <w:r w:rsidRPr="00AB302A">
        <w:rPr>
          <w:rStyle w:val="styleFootnotetxt"/>
          <w:rFonts w:ascii="SimSun" w:eastAsia="SimSun" w:hAnsi="SimSun" w:cs="SimSun" w:hint="eastAsia"/>
        </w:rPr>
        <w:t>永久性河流、支流、溪流</w:t>
      </w:r>
      <w:r w:rsidRPr="00803571">
        <w:rPr>
          <w:rStyle w:val="styleFootnotetxt"/>
        </w:rPr>
        <w:t xml:space="preserve">| L: </w:t>
      </w:r>
      <w:r w:rsidRPr="00AB302A">
        <w:rPr>
          <w:rStyle w:val="styleFootnotetxt"/>
          <w:rFonts w:ascii="SimSun" w:eastAsia="SimSun" w:hAnsi="SimSun" w:cs="SimSun" w:hint="eastAsia"/>
        </w:rPr>
        <w:t>永久性内陆三角洲</w:t>
      </w:r>
      <w:r w:rsidRPr="00803571">
        <w:rPr>
          <w:rStyle w:val="styleFootnotetxt"/>
        </w:rPr>
        <w:t xml:space="preserve">| Y: </w:t>
      </w:r>
      <w:r w:rsidRPr="00AB302A">
        <w:rPr>
          <w:rStyle w:val="styleFootnotetxt"/>
          <w:rFonts w:ascii="SimSun" w:eastAsia="SimSun" w:hAnsi="SimSun" w:cs="SimSun" w:hint="eastAsia"/>
        </w:rPr>
        <w:t>淡水泉及绿洲</w:t>
      </w:r>
      <w:r w:rsidRPr="00803571">
        <w:rPr>
          <w:rStyle w:val="styleFootnotetxt"/>
        </w:rPr>
        <w:t xml:space="preserve">| N: </w:t>
      </w:r>
      <w:r w:rsidRPr="00AB302A">
        <w:rPr>
          <w:rStyle w:val="styleFootnotetxt"/>
          <w:rFonts w:ascii="SimSun" w:eastAsia="SimSun" w:hAnsi="SimSun" w:cs="SimSun" w:hint="eastAsia"/>
        </w:rPr>
        <w:t>季节性、间歇性或不定期的河流、溪流与小河</w:t>
      </w:r>
      <w:r w:rsidRPr="00803571">
        <w:rPr>
          <w:rStyle w:val="styleFootnotetxt"/>
        </w:rPr>
        <w:t xml:space="preserve">| O: </w:t>
      </w:r>
      <w:r w:rsidRPr="00AB302A">
        <w:rPr>
          <w:rStyle w:val="styleFootnotetxt"/>
          <w:rFonts w:ascii="SimSun" w:eastAsia="SimSun" w:hAnsi="SimSun" w:cs="SimSun" w:hint="eastAsia"/>
        </w:rPr>
        <w:t>永久性淡水湖</w:t>
      </w:r>
      <w:r w:rsidRPr="00803571">
        <w:rPr>
          <w:rStyle w:val="styleFootnotetxt"/>
        </w:rPr>
        <w:t xml:space="preserve">| Tp: </w:t>
      </w:r>
      <w:r w:rsidRPr="00AB302A">
        <w:rPr>
          <w:rStyle w:val="styleFootnotetxt"/>
          <w:rFonts w:ascii="SimSun" w:eastAsia="SimSun" w:hAnsi="SimSun" w:cs="SimSun" w:hint="eastAsia"/>
        </w:rPr>
        <w:t>永久性的淡水草本沼泽与泡沼</w:t>
      </w:r>
      <w:r w:rsidRPr="00803571">
        <w:rPr>
          <w:rStyle w:val="styleFootnotetxt"/>
        </w:rPr>
        <w:t xml:space="preserve">| P: </w:t>
      </w:r>
      <w:r w:rsidRPr="00070F9C">
        <w:rPr>
          <w:rStyle w:val="styleFootnotetxt"/>
          <w:rFonts w:ascii="SimSun" w:eastAsia="SimSun" w:hAnsi="SimSun" w:cs="SimSun" w:hint="eastAsia"/>
        </w:rPr>
        <w:t>季节性或间歇性淡水湖</w:t>
      </w:r>
      <w:r w:rsidRPr="00803571">
        <w:rPr>
          <w:rStyle w:val="styleFootnotetxt"/>
        </w:rPr>
        <w:t xml:space="preserve">| Ts: </w:t>
      </w:r>
      <w:r w:rsidRPr="00070F9C">
        <w:rPr>
          <w:rStyle w:val="styleFootnotetxt"/>
          <w:rFonts w:ascii="SimSun" w:eastAsia="SimSun" w:hAnsi="SimSun" w:cs="SimSun" w:hint="eastAsia"/>
        </w:rPr>
        <w:t>季节性或间歇性淡水草本沼泽与泡沼</w:t>
      </w:r>
      <w:r w:rsidRPr="00803571">
        <w:rPr>
          <w:rStyle w:val="styleFootnotetxt"/>
        </w:rPr>
        <w:t xml:space="preserve">| Tp: </w:t>
      </w:r>
      <w:r w:rsidRPr="00070F9C">
        <w:rPr>
          <w:rStyle w:val="styleFootnotetxt"/>
          <w:rFonts w:ascii="SimSun" w:eastAsia="SimSun" w:hAnsi="SimSun" w:cs="SimSun" w:hint="eastAsia"/>
        </w:rPr>
        <w:t>永久性的淡水草本沼泽与泡沼</w:t>
      </w:r>
      <w:r w:rsidRPr="00803571">
        <w:rPr>
          <w:rStyle w:val="styleFootnotetxt"/>
        </w:rPr>
        <w:t xml:space="preserve">| W: </w:t>
      </w:r>
      <w:r w:rsidRPr="00070F9C">
        <w:rPr>
          <w:rStyle w:val="styleFootnotetxt"/>
          <w:rFonts w:ascii="SimSun" w:eastAsia="SimSun" w:hAnsi="SimSun" w:cs="SimSun" w:hint="eastAsia"/>
        </w:rPr>
        <w:t>灌丛湿地</w:t>
      </w:r>
      <w:r w:rsidRPr="00803571">
        <w:rPr>
          <w:rStyle w:val="styleFootnotetxt"/>
        </w:rPr>
        <w:t xml:space="preserve">| Xf: </w:t>
      </w:r>
      <w:r w:rsidRPr="00070F9C">
        <w:rPr>
          <w:rStyle w:val="styleFootnotetxt"/>
          <w:rFonts w:ascii="SimSun" w:eastAsia="SimSun" w:hAnsi="SimSun" w:cs="SimSun" w:hint="eastAsia"/>
        </w:rPr>
        <w:t>淡水森林沼泽</w:t>
      </w:r>
      <w:r w:rsidRPr="00803571">
        <w:rPr>
          <w:rStyle w:val="styleFootnotetxt"/>
        </w:rPr>
        <w:t xml:space="preserve">| U: </w:t>
      </w:r>
      <w:r w:rsidRPr="00070F9C">
        <w:rPr>
          <w:rStyle w:val="styleFootnotetxt"/>
          <w:rFonts w:ascii="SimSun" w:eastAsia="SimSun" w:hAnsi="SimSun" w:cs="SimSun" w:hint="eastAsia"/>
        </w:rPr>
        <w:t>无林泥炭地</w:t>
      </w:r>
      <w:r w:rsidRPr="00803571">
        <w:rPr>
          <w:rStyle w:val="styleFootnotetxt"/>
        </w:rPr>
        <w:t xml:space="preserve">| Xp: </w:t>
      </w:r>
      <w:r w:rsidRPr="00070F9C">
        <w:rPr>
          <w:rStyle w:val="styleFootnotetxt"/>
          <w:rFonts w:ascii="SimSun" w:eastAsia="SimSun" w:hAnsi="SimSun" w:cs="SimSun" w:hint="eastAsia"/>
        </w:rPr>
        <w:t>森林泥炭地</w:t>
      </w:r>
      <w:r w:rsidRPr="00803571">
        <w:rPr>
          <w:rStyle w:val="styleFootnotetxt"/>
        </w:rPr>
        <w:t xml:space="preserve"> | Va: </w:t>
      </w:r>
      <w:r w:rsidRPr="00070F9C">
        <w:rPr>
          <w:rStyle w:val="styleFootnotetxt"/>
          <w:rFonts w:ascii="SimSun" w:eastAsia="SimSun" w:hAnsi="SimSun" w:cs="SimSun" w:hint="eastAsia"/>
        </w:rPr>
        <w:t>高山湿地</w:t>
      </w:r>
      <w:r w:rsidRPr="00803571">
        <w:rPr>
          <w:rStyle w:val="styleFootnotetxt"/>
        </w:rPr>
        <w:t xml:space="preserve">| Vt: </w:t>
      </w:r>
      <w:r w:rsidRPr="00070F9C">
        <w:rPr>
          <w:rStyle w:val="styleFootnotetxt"/>
          <w:rFonts w:ascii="SimSun" w:eastAsia="SimSun" w:hAnsi="SimSun" w:cs="SimSun" w:hint="eastAsia"/>
        </w:rPr>
        <w:t>苔原湿地</w:t>
      </w:r>
      <w:r w:rsidRPr="00803571">
        <w:rPr>
          <w:rStyle w:val="styleFootnotetxt"/>
        </w:rPr>
        <w:t xml:space="preserve">| Q: </w:t>
      </w:r>
      <w:r w:rsidRPr="00070F9C">
        <w:rPr>
          <w:rStyle w:val="styleFootnotetxt"/>
          <w:rFonts w:ascii="SimSun" w:eastAsia="SimSun" w:hAnsi="SimSun" w:cs="SimSun" w:hint="eastAsia"/>
        </w:rPr>
        <w:t>永久性的咸水、半咸水、碱水湖</w:t>
      </w:r>
      <w:r>
        <w:rPr>
          <w:rStyle w:val="styleFootnotetxt"/>
        </w:rPr>
        <w:t xml:space="preserve">| R: </w:t>
      </w:r>
      <w:r w:rsidRPr="00070F9C">
        <w:rPr>
          <w:rStyle w:val="styleFootnotetxt"/>
          <w:rFonts w:ascii="SimSun" w:eastAsia="SimSun" w:hAnsi="SimSun" w:cs="SimSun" w:hint="eastAsia"/>
        </w:rPr>
        <w:t>季节性或间歇性的咸水、半咸水、碱水湖及其浅滩</w:t>
      </w:r>
      <w:r w:rsidRPr="00803571">
        <w:rPr>
          <w:rStyle w:val="styleFootnotetxt"/>
        </w:rPr>
        <w:t xml:space="preserve">| Sp: </w:t>
      </w:r>
      <w:r w:rsidRPr="00070F9C">
        <w:rPr>
          <w:rStyle w:val="styleFootnotetxt"/>
          <w:rFonts w:ascii="SimSun" w:eastAsia="SimSun" w:hAnsi="SimSun" w:cs="SimSun" w:hint="eastAsia"/>
        </w:rPr>
        <w:t>永久性的咸水、半咸水、碱水沼泽与泡沼</w:t>
      </w:r>
      <w:r w:rsidRPr="00803571">
        <w:rPr>
          <w:rStyle w:val="styleFootnotetxt"/>
        </w:rPr>
        <w:t xml:space="preserve">| Ss: </w:t>
      </w:r>
      <w:r w:rsidRPr="00070F9C">
        <w:rPr>
          <w:rStyle w:val="styleFootnotetxt"/>
          <w:rFonts w:ascii="SimSun" w:eastAsia="SimSun" w:hAnsi="SimSun" w:cs="SimSun" w:hint="eastAsia"/>
        </w:rPr>
        <w:t>季节性或间歇性的咸水、半咸水、碱性沼泽与泡沼</w:t>
      </w:r>
      <w:r w:rsidRPr="00803571">
        <w:rPr>
          <w:rStyle w:val="styleFootnotetxt"/>
        </w:rPr>
        <w:t xml:space="preserve">| Zg: </w:t>
      </w:r>
      <w:r w:rsidRPr="00070F9C">
        <w:rPr>
          <w:rStyle w:val="styleFootnotetxt"/>
          <w:rFonts w:ascii="SimSun" w:eastAsia="SimSun" w:hAnsi="SimSun" w:cs="SimSun" w:hint="eastAsia"/>
        </w:rPr>
        <w:t>地热湿地</w:t>
      </w:r>
      <w:r w:rsidRPr="00803571">
        <w:rPr>
          <w:rStyle w:val="styleFootnotetxt"/>
        </w:rPr>
        <w:t xml:space="preserve">| Zk(b): </w:t>
      </w:r>
      <w:r w:rsidRPr="00070F9C">
        <w:rPr>
          <w:rStyle w:val="styleFootnotetxt"/>
          <w:rFonts w:ascii="SimSun" w:eastAsia="SimSun" w:hAnsi="SimSun" w:cs="SimSun" w:hint="eastAsia"/>
        </w:rPr>
        <w:t>内陆岩溶和地下溶洞水系</w:t>
      </w:r>
    </w:p>
  </w:footnote>
  <w:footnote w:id="4">
    <w:p w:rsidR="00F57671" w:rsidRPr="00AB302A" w:rsidRDefault="00F57671">
      <w:pPr>
        <w:pStyle w:val="FootnoteText"/>
      </w:pPr>
      <w:r>
        <w:rPr>
          <w:rStyle w:val="FootnoteReference"/>
        </w:rPr>
        <w:footnoteRef/>
      </w:r>
      <w:r w:rsidRPr="00803571">
        <w:rPr>
          <w:rStyle w:val="styleFootnotetxt"/>
        </w:rPr>
        <w:t xml:space="preserve">1: </w:t>
      </w:r>
      <w:r w:rsidRPr="00B33663">
        <w:rPr>
          <w:rStyle w:val="styleFootnotetxt"/>
          <w:rFonts w:ascii="SimSun" w:eastAsia="SimSun" w:hAnsi="SimSun" w:cs="SimSun" w:hint="eastAsia"/>
        </w:rPr>
        <w:t>水产池塘</w:t>
      </w:r>
      <w:r w:rsidRPr="00803571">
        <w:rPr>
          <w:rStyle w:val="styleFootnotetxt"/>
        </w:rPr>
        <w:t xml:space="preserve">| 2: </w:t>
      </w:r>
      <w:r w:rsidRPr="00B33663">
        <w:rPr>
          <w:rStyle w:val="styleFootnotetxt"/>
          <w:rFonts w:ascii="SimSun" w:eastAsia="SimSun" w:hAnsi="SimSun" w:cs="SimSun" w:hint="eastAsia"/>
        </w:rPr>
        <w:t>水塘</w:t>
      </w:r>
      <w:r w:rsidRPr="00803571">
        <w:rPr>
          <w:rStyle w:val="styleFootnotetxt"/>
        </w:rPr>
        <w:t xml:space="preserve">| 3: </w:t>
      </w:r>
      <w:r w:rsidRPr="00B33663">
        <w:rPr>
          <w:rStyle w:val="styleFootnotetxt"/>
          <w:rFonts w:ascii="SimSun" w:eastAsia="SimSun" w:hAnsi="SimSun" w:cs="SimSun" w:hint="eastAsia"/>
        </w:rPr>
        <w:t>灌溉地</w:t>
      </w:r>
      <w:r w:rsidRPr="00803571">
        <w:rPr>
          <w:rStyle w:val="styleFootnotetxt"/>
        </w:rPr>
        <w:t xml:space="preserve">| 4: </w:t>
      </w:r>
      <w:r w:rsidRPr="00B33663">
        <w:rPr>
          <w:rStyle w:val="styleFootnotetxt"/>
          <w:rFonts w:ascii="SimSun" w:eastAsia="SimSun" w:hAnsi="SimSun" w:cs="SimSun" w:hint="eastAsia"/>
        </w:rPr>
        <w:t>季节性泛滥的农用地</w:t>
      </w:r>
      <w:r w:rsidRPr="00803571">
        <w:rPr>
          <w:rStyle w:val="styleFootnotetxt"/>
        </w:rPr>
        <w:t xml:space="preserve">| 5: </w:t>
      </w:r>
      <w:r w:rsidRPr="00B33663">
        <w:rPr>
          <w:rStyle w:val="styleFootnotetxt"/>
          <w:rFonts w:ascii="SimSun" w:eastAsia="SimSun" w:hAnsi="SimSun" w:cs="SimSun" w:hint="eastAsia"/>
        </w:rPr>
        <w:t>盐业开发用地</w:t>
      </w:r>
      <w:r w:rsidRPr="00803571">
        <w:rPr>
          <w:rStyle w:val="styleFootnotetxt"/>
        </w:rPr>
        <w:t xml:space="preserve">| 6: </w:t>
      </w:r>
      <w:r w:rsidRPr="00B33663">
        <w:rPr>
          <w:rStyle w:val="styleFootnotetxt"/>
          <w:rFonts w:ascii="SimSun" w:eastAsia="SimSun" w:hAnsi="SimSun" w:cs="SimSun" w:hint="eastAsia"/>
        </w:rPr>
        <w:t>蓄水区</w:t>
      </w:r>
      <w:r w:rsidRPr="00803571">
        <w:rPr>
          <w:rStyle w:val="styleFootnotetxt"/>
        </w:rPr>
        <w:t xml:space="preserve">| 7: </w:t>
      </w:r>
      <w:r w:rsidRPr="00B33663">
        <w:rPr>
          <w:rStyle w:val="styleFootnotetxt"/>
          <w:rFonts w:ascii="SimSun" w:eastAsia="SimSun" w:hAnsi="SimSun" w:cs="SimSun" w:hint="eastAsia"/>
        </w:rPr>
        <w:t>采掘区</w:t>
      </w:r>
      <w:r w:rsidRPr="00803571">
        <w:rPr>
          <w:rStyle w:val="styleFootnotetxt"/>
        </w:rPr>
        <w:t xml:space="preserve">| 8: </w:t>
      </w:r>
      <w:r w:rsidRPr="00B33663">
        <w:rPr>
          <w:rStyle w:val="styleFootnotetxt"/>
          <w:rFonts w:ascii="SimSun" w:eastAsia="SimSun" w:hAnsi="SimSun" w:cs="SimSun" w:hint="eastAsia"/>
        </w:rPr>
        <w:t>废水处理场所</w:t>
      </w:r>
      <w:r w:rsidRPr="00803571">
        <w:rPr>
          <w:rStyle w:val="styleFootnotetxt"/>
        </w:rPr>
        <w:t xml:space="preserve">| 9: </w:t>
      </w:r>
      <w:r w:rsidRPr="00B33663">
        <w:rPr>
          <w:rStyle w:val="styleFootnotetxt"/>
          <w:rFonts w:ascii="SimSun" w:eastAsia="SimSun" w:hAnsi="SimSun" w:cs="SimSun" w:hint="eastAsia"/>
        </w:rPr>
        <w:t>运河与排水沟渠</w:t>
      </w:r>
      <w:r w:rsidRPr="00803571">
        <w:rPr>
          <w:rStyle w:val="styleFootnotetxt"/>
        </w:rPr>
        <w:t xml:space="preserve">| Zk(c): </w:t>
      </w:r>
      <w:r w:rsidRPr="00B33663">
        <w:rPr>
          <w:rStyle w:val="styleFootnotetxt"/>
          <w:rFonts w:ascii="SimSun" w:eastAsia="SimSun" w:hAnsi="SimSun" w:cs="SimSun" w:hint="eastAsia"/>
        </w:rPr>
        <w:t>人工管护的岩溶洞穴水系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31" w:rsidRPr="00912C31" w:rsidRDefault="00912C31" w:rsidP="00912C31">
    <w:pPr>
      <w:pStyle w:val="Header"/>
      <w:pBdr>
        <w:bottom w:val="none" w:sz="0" w:space="0" w:color="auto"/>
      </w:pBdr>
      <w:jc w:val="both"/>
    </w:pPr>
    <w:r w:rsidRPr="00371454">
      <w:rPr>
        <w:rFonts w:ascii="Arial" w:hAnsi="Arial" w:cs="Arial"/>
      </w:rPr>
      <w:t>RIS ****</w:t>
    </w:r>
    <w:r>
      <w:rPr>
        <w:rFonts w:ascii="Arial" w:hAnsi="Arial" w:cs="Arial"/>
      </w:rPr>
      <w:t>【</w:t>
    </w:r>
    <w:r>
      <w:rPr>
        <w:rFonts w:ascii="Arial" w:hAnsi="Arial" w:cs="Arial"/>
      </w:rPr>
      <w:t xml:space="preserve">Ramsar </w:t>
    </w:r>
    <w:r>
      <w:rPr>
        <w:rFonts w:ascii="Arial" w:hAnsi="Arial" w:cs="Arial" w:hint="eastAsia"/>
      </w:rPr>
      <w:t>编号</w:t>
    </w:r>
    <w:r>
      <w:rPr>
        <w:rFonts w:ascii="Arial" w:hAnsi="Arial" w:cs="Arial"/>
      </w:rPr>
      <w:t>】</w:t>
    </w:r>
    <w:r>
      <w:rPr>
        <w:rFonts w:ascii="Arial" w:hAnsi="Arial" w:cs="Arial" w:hint="eastAsia"/>
      </w:rPr>
      <w:t>，</w:t>
    </w:r>
    <w:r w:rsidRPr="00371454">
      <w:rPr>
        <w:rFonts w:ascii="Arial" w:hAnsi="Arial" w:cs="Arial"/>
      </w:rPr>
      <w:t>******</w:t>
    </w:r>
    <w:r>
      <w:rPr>
        <w:rFonts w:ascii="Arial" w:hAnsi="Arial" w:cs="Arial"/>
      </w:rPr>
      <w:t>【</w:t>
    </w:r>
    <w:r>
      <w:rPr>
        <w:rFonts w:ascii="Arial" w:hAnsi="Arial" w:cs="Arial" w:hint="eastAsia"/>
      </w:rPr>
      <w:t>国际重要</w:t>
    </w:r>
    <w:r>
      <w:rPr>
        <w:rFonts w:ascii="Arial" w:hAnsi="Arial" w:cs="Arial"/>
      </w:rPr>
      <w:t>湿地官方名称】</w:t>
    </w:r>
    <w:r>
      <w:rPr>
        <w:rFonts w:ascii="Arial" w:hAnsi="Arial" w:cs="Arial" w:hint="eastAsia"/>
      </w:rPr>
      <w:t>，</w:t>
    </w:r>
    <w:r>
      <w:rPr>
        <w:rFonts w:ascii="Arial" w:hAnsi="Arial" w:cs="Arial"/>
      </w:rPr>
      <w:t>中国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673B5"/>
    <w:multiLevelType w:val="hybridMultilevel"/>
    <w:tmpl w:val="CC28D256"/>
    <w:lvl w:ilvl="0" w:tplc="55A28196">
      <w:start w:val="4"/>
      <w:numFmt w:val="bullet"/>
      <w:lvlText w:val="□"/>
      <w:lvlJc w:val="left"/>
      <w:pPr>
        <w:ind w:left="571" w:hanging="360"/>
      </w:pPr>
      <w:rPr>
        <w:rFonts w:ascii="SimSun" w:eastAsia="SimSun" w:hAnsi="SimSun" w:cs="Arial" w:hint="eastAsia"/>
      </w:rPr>
    </w:lvl>
    <w:lvl w:ilvl="1" w:tplc="04090003" w:tentative="1">
      <w:start w:val="1"/>
      <w:numFmt w:val="bullet"/>
      <w:lvlText w:val=""/>
      <w:lvlJc w:val="left"/>
      <w:pPr>
        <w:ind w:left="1051" w:hanging="420"/>
      </w:pPr>
      <w:rPr>
        <w:rFonts w:ascii="Wingdings" w:hAnsi="Wingdings" w:hint="default"/>
      </w:rPr>
    </w:lvl>
    <w:lvl w:ilvl="2" w:tplc="04090005"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3" w:tentative="1">
      <w:start w:val="1"/>
      <w:numFmt w:val="bullet"/>
      <w:lvlText w:val=""/>
      <w:lvlJc w:val="left"/>
      <w:pPr>
        <w:ind w:left="2311" w:hanging="420"/>
      </w:pPr>
      <w:rPr>
        <w:rFonts w:ascii="Wingdings" w:hAnsi="Wingdings" w:hint="default"/>
      </w:rPr>
    </w:lvl>
    <w:lvl w:ilvl="5" w:tplc="04090005"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3" w:tentative="1">
      <w:start w:val="1"/>
      <w:numFmt w:val="bullet"/>
      <w:lvlText w:val=""/>
      <w:lvlJc w:val="left"/>
      <w:pPr>
        <w:ind w:left="3571" w:hanging="420"/>
      </w:pPr>
      <w:rPr>
        <w:rFonts w:ascii="Wingdings" w:hAnsi="Wingdings" w:hint="default"/>
      </w:rPr>
    </w:lvl>
    <w:lvl w:ilvl="8" w:tplc="04090005" w:tentative="1">
      <w:start w:val="1"/>
      <w:numFmt w:val="bullet"/>
      <w:lvlText w:val=""/>
      <w:lvlJc w:val="left"/>
      <w:pPr>
        <w:ind w:left="3991" w:hanging="420"/>
      </w:pPr>
      <w:rPr>
        <w:rFonts w:ascii="Wingdings" w:hAnsi="Wingdings" w:hint="default"/>
      </w:rPr>
    </w:lvl>
  </w:abstractNum>
  <w:abstractNum w:abstractNumId="1">
    <w:nsid w:val="307C4395"/>
    <w:multiLevelType w:val="hybridMultilevel"/>
    <w:tmpl w:val="28E436FC"/>
    <w:lvl w:ilvl="0" w:tplc="3112D28E">
      <w:start w:val="4"/>
      <w:numFmt w:val="bullet"/>
      <w:lvlText w:val="□"/>
      <w:lvlJc w:val="left"/>
      <w:pPr>
        <w:ind w:left="571" w:hanging="360"/>
      </w:pPr>
      <w:rPr>
        <w:rFonts w:ascii="SimSun" w:eastAsia="SimSun" w:hAnsi="SimSun" w:cs="Arial" w:hint="eastAsia"/>
      </w:rPr>
    </w:lvl>
    <w:lvl w:ilvl="1" w:tplc="04090003" w:tentative="1">
      <w:start w:val="1"/>
      <w:numFmt w:val="bullet"/>
      <w:lvlText w:val=""/>
      <w:lvlJc w:val="left"/>
      <w:pPr>
        <w:ind w:left="1051" w:hanging="420"/>
      </w:pPr>
      <w:rPr>
        <w:rFonts w:ascii="Wingdings" w:hAnsi="Wingdings" w:hint="default"/>
      </w:rPr>
    </w:lvl>
    <w:lvl w:ilvl="2" w:tplc="04090005"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3" w:tentative="1">
      <w:start w:val="1"/>
      <w:numFmt w:val="bullet"/>
      <w:lvlText w:val=""/>
      <w:lvlJc w:val="left"/>
      <w:pPr>
        <w:ind w:left="2311" w:hanging="420"/>
      </w:pPr>
      <w:rPr>
        <w:rFonts w:ascii="Wingdings" w:hAnsi="Wingdings" w:hint="default"/>
      </w:rPr>
    </w:lvl>
    <w:lvl w:ilvl="5" w:tplc="04090005"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3" w:tentative="1">
      <w:start w:val="1"/>
      <w:numFmt w:val="bullet"/>
      <w:lvlText w:val=""/>
      <w:lvlJc w:val="left"/>
      <w:pPr>
        <w:ind w:left="3571" w:hanging="420"/>
      </w:pPr>
      <w:rPr>
        <w:rFonts w:ascii="Wingdings" w:hAnsi="Wingdings" w:hint="default"/>
      </w:rPr>
    </w:lvl>
    <w:lvl w:ilvl="8" w:tplc="04090005" w:tentative="1">
      <w:start w:val="1"/>
      <w:numFmt w:val="bullet"/>
      <w:lvlText w:val=""/>
      <w:lvlJc w:val="left"/>
      <w:pPr>
        <w:ind w:left="3991" w:hanging="420"/>
      </w:pPr>
      <w:rPr>
        <w:rFonts w:ascii="Wingdings" w:hAnsi="Wingdings" w:hint="default"/>
      </w:rPr>
    </w:lvl>
  </w:abstractNum>
  <w:abstractNum w:abstractNumId="2">
    <w:nsid w:val="3EFB6651"/>
    <w:multiLevelType w:val="hybridMultilevel"/>
    <w:tmpl w:val="BF247634"/>
    <w:lvl w:ilvl="0" w:tplc="F2C86F34">
      <w:start w:val="4"/>
      <w:numFmt w:val="bullet"/>
      <w:lvlText w:val="□"/>
      <w:lvlJc w:val="left"/>
      <w:pPr>
        <w:ind w:left="571" w:hanging="360"/>
      </w:pPr>
      <w:rPr>
        <w:rFonts w:ascii="SimSun" w:eastAsia="SimSun" w:hAnsi="SimSun" w:cs="Arial" w:hint="eastAsia"/>
      </w:rPr>
    </w:lvl>
    <w:lvl w:ilvl="1" w:tplc="04090003" w:tentative="1">
      <w:start w:val="1"/>
      <w:numFmt w:val="bullet"/>
      <w:lvlText w:val=""/>
      <w:lvlJc w:val="left"/>
      <w:pPr>
        <w:ind w:left="1051" w:hanging="420"/>
      </w:pPr>
      <w:rPr>
        <w:rFonts w:ascii="Wingdings" w:hAnsi="Wingdings" w:hint="default"/>
      </w:rPr>
    </w:lvl>
    <w:lvl w:ilvl="2" w:tplc="04090005"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3" w:tentative="1">
      <w:start w:val="1"/>
      <w:numFmt w:val="bullet"/>
      <w:lvlText w:val=""/>
      <w:lvlJc w:val="left"/>
      <w:pPr>
        <w:ind w:left="2311" w:hanging="420"/>
      </w:pPr>
      <w:rPr>
        <w:rFonts w:ascii="Wingdings" w:hAnsi="Wingdings" w:hint="default"/>
      </w:rPr>
    </w:lvl>
    <w:lvl w:ilvl="5" w:tplc="04090005"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3" w:tentative="1">
      <w:start w:val="1"/>
      <w:numFmt w:val="bullet"/>
      <w:lvlText w:val=""/>
      <w:lvlJc w:val="left"/>
      <w:pPr>
        <w:ind w:left="3571" w:hanging="420"/>
      </w:pPr>
      <w:rPr>
        <w:rFonts w:ascii="Wingdings" w:hAnsi="Wingdings" w:hint="default"/>
      </w:rPr>
    </w:lvl>
    <w:lvl w:ilvl="8" w:tplc="04090005" w:tentative="1">
      <w:start w:val="1"/>
      <w:numFmt w:val="bullet"/>
      <w:lvlText w:val=""/>
      <w:lvlJc w:val="left"/>
      <w:pPr>
        <w:ind w:left="3991" w:hanging="420"/>
      </w:pPr>
      <w:rPr>
        <w:rFonts w:ascii="Wingdings" w:hAnsi="Wingdings" w:hint="default"/>
      </w:rPr>
    </w:lvl>
  </w:abstractNum>
  <w:abstractNum w:abstractNumId="3">
    <w:nsid w:val="3FC535E1"/>
    <w:multiLevelType w:val="hybridMultilevel"/>
    <w:tmpl w:val="27F424D8"/>
    <w:lvl w:ilvl="0" w:tplc="676AA5CC">
      <w:start w:val="4"/>
      <w:numFmt w:val="bullet"/>
      <w:lvlText w:val="□"/>
      <w:lvlJc w:val="left"/>
      <w:pPr>
        <w:ind w:left="571" w:hanging="360"/>
      </w:pPr>
      <w:rPr>
        <w:rFonts w:ascii="SimSun" w:eastAsia="SimSun" w:hAnsi="SimSun" w:cs="Arial" w:hint="eastAsia"/>
      </w:rPr>
    </w:lvl>
    <w:lvl w:ilvl="1" w:tplc="04090003" w:tentative="1">
      <w:start w:val="1"/>
      <w:numFmt w:val="bullet"/>
      <w:lvlText w:val=""/>
      <w:lvlJc w:val="left"/>
      <w:pPr>
        <w:ind w:left="1051" w:hanging="420"/>
      </w:pPr>
      <w:rPr>
        <w:rFonts w:ascii="Wingdings" w:hAnsi="Wingdings" w:hint="default"/>
      </w:rPr>
    </w:lvl>
    <w:lvl w:ilvl="2" w:tplc="04090005"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3" w:tentative="1">
      <w:start w:val="1"/>
      <w:numFmt w:val="bullet"/>
      <w:lvlText w:val=""/>
      <w:lvlJc w:val="left"/>
      <w:pPr>
        <w:ind w:left="2311" w:hanging="420"/>
      </w:pPr>
      <w:rPr>
        <w:rFonts w:ascii="Wingdings" w:hAnsi="Wingdings" w:hint="default"/>
      </w:rPr>
    </w:lvl>
    <w:lvl w:ilvl="5" w:tplc="04090005"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3" w:tentative="1">
      <w:start w:val="1"/>
      <w:numFmt w:val="bullet"/>
      <w:lvlText w:val=""/>
      <w:lvlJc w:val="left"/>
      <w:pPr>
        <w:ind w:left="3571" w:hanging="420"/>
      </w:pPr>
      <w:rPr>
        <w:rFonts w:ascii="Wingdings" w:hAnsi="Wingdings" w:hint="default"/>
      </w:rPr>
    </w:lvl>
    <w:lvl w:ilvl="8" w:tplc="04090005" w:tentative="1">
      <w:start w:val="1"/>
      <w:numFmt w:val="bullet"/>
      <w:lvlText w:val=""/>
      <w:lvlJc w:val="left"/>
      <w:pPr>
        <w:ind w:left="3991" w:hanging="420"/>
      </w:pPr>
      <w:rPr>
        <w:rFonts w:ascii="Wingdings" w:hAnsi="Wingdings" w:hint="default"/>
      </w:rPr>
    </w:lvl>
  </w:abstractNum>
  <w:abstractNum w:abstractNumId="4">
    <w:nsid w:val="444600B0"/>
    <w:multiLevelType w:val="hybridMultilevel"/>
    <w:tmpl w:val="F2EE3C0E"/>
    <w:lvl w:ilvl="0" w:tplc="C248F6FE">
      <w:start w:val="4"/>
      <w:numFmt w:val="bullet"/>
      <w:lvlText w:val="□"/>
      <w:lvlJc w:val="left"/>
      <w:pPr>
        <w:ind w:left="571" w:hanging="360"/>
      </w:pPr>
      <w:rPr>
        <w:rFonts w:ascii="SimSun" w:eastAsia="SimSun" w:hAnsi="SimSun" w:cs="Arial" w:hint="eastAsia"/>
      </w:rPr>
    </w:lvl>
    <w:lvl w:ilvl="1" w:tplc="04090003" w:tentative="1">
      <w:start w:val="1"/>
      <w:numFmt w:val="bullet"/>
      <w:lvlText w:val=""/>
      <w:lvlJc w:val="left"/>
      <w:pPr>
        <w:ind w:left="1051" w:hanging="420"/>
      </w:pPr>
      <w:rPr>
        <w:rFonts w:ascii="Wingdings" w:hAnsi="Wingdings" w:hint="default"/>
      </w:rPr>
    </w:lvl>
    <w:lvl w:ilvl="2" w:tplc="04090005"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3" w:tentative="1">
      <w:start w:val="1"/>
      <w:numFmt w:val="bullet"/>
      <w:lvlText w:val=""/>
      <w:lvlJc w:val="left"/>
      <w:pPr>
        <w:ind w:left="2311" w:hanging="420"/>
      </w:pPr>
      <w:rPr>
        <w:rFonts w:ascii="Wingdings" w:hAnsi="Wingdings" w:hint="default"/>
      </w:rPr>
    </w:lvl>
    <w:lvl w:ilvl="5" w:tplc="04090005"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3" w:tentative="1">
      <w:start w:val="1"/>
      <w:numFmt w:val="bullet"/>
      <w:lvlText w:val=""/>
      <w:lvlJc w:val="left"/>
      <w:pPr>
        <w:ind w:left="3571" w:hanging="420"/>
      </w:pPr>
      <w:rPr>
        <w:rFonts w:ascii="Wingdings" w:hAnsi="Wingdings" w:hint="default"/>
      </w:rPr>
    </w:lvl>
    <w:lvl w:ilvl="8" w:tplc="04090005" w:tentative="1">
      <w:start w:val="1"/>
      <w:numFmt w:val="bullet"/>
      <w:lvlText w:val=""/>
      <w:lvlJc w:val="left"/>
      <w:pPr>
        <w:ind w:left="3991" w:hanging="420"/>
      </w:pPr>
      <w:rPr>
        <w:rFonts w:ascii="Wingdings" w:hAnsi="Wingdings" w:hint="default"/>
      </w:rPr>
    </w:lvl>
  </w:abstractNum>
  <w:abstractNum w:abstractNumId="5">
    <w:nsid w:val="486F15F9"/>
    <w:multiLevelType w:val="hybridMultilevel"/>
    <w:tmpl w:val="E8BACD5E"/>
    <w:lvl w:ilvl="0" w:tplc="E5B601D6">
      <w:start w:val="4"/>
      <w:numFmt w:val="bullet"/>
      <w:lvlText w:val="□"/>
      <w:lvlJc w:val="left"/>
      <w:pPr>
        <w:ind w:left="570" w:hanging="360"/>
      </w:pPr>
      <w:rPr>
        <w:rFonts w:ascii="SimSun" w:eastAsia="SimSun" w:hAnsi="SimSun" w:cs="Arial" w:hint="eastAsia"/>
        <w:b w:val="0"/>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6">
    <w:nsid w:val="56751FF6"/>
    <w:multiLevelType w:val="hybridMultilevel"/>
    <w:tmpl w:val="78DAE7C2"/>
    <w:lvl w:ilvl="0" w:tplc="BEFA2A1A">
      <w:start w:val="2"/>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5E924BCD"/>
    <w:multiLevelType w:val="hybridMultilevel"/>
    <w:tmpl w:val="52CAA694"/>
    <w:lvl w:ilvl="0" w:tplc="1B1C738C">
      <w:start w:val="4"/>
      <w:numFmt w:val="bullet"/>
      <w:lvlText w:val="□"/>
      <w:lvlJc w:val="left"/>
      <w:pPr>
        <w:ind w:left="570" w:hanging="360"/>
      </w:pPr>
      <w:rPr>
        <w:rFonts w:ascii="SimSun" w:eastAsia="SimSun" w:hAnsi="SimSun" w:cs="Arial" w:hint="eastAsia"/>
        <w:b w:val="0"/>
        <w:sz w:val="21"/>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8">
    <w:nsid w:val="78622C00"/>
    <w:multiLevelType w:val="hybridMultilevel"/>
    <w:tmpl w:val="B9B27E42"/>
    <w:lvl w:ilvl="0" w:tplc="40D21E6E">
      <w:start w:val="4"/>
      <w:numFmt w:val="bullet"/>
      <w:lvlText w:val="□"/>
      <w:lvlJc w:val="left"/>
      <w:pPr>
        <w:ind w:left="571" w:hanging="360"/>
      </w:pPr>
      <w:rPr>
        <w:rFonts w:ascii="SimSun" w:eastAsia="SimSun" w:hAnsi="SimSun" w:cs="Arial" w:hint="eastAsia"/>
      </w:rPr>
    </w:lvl>
    <w:lvl w:ilvl="1" w:tplc="04090003" w:tentative="1">
      <w:start w:val="1"/>
      <w:numFmt w:val="bullet"/>
      <w:lvlText w:val=""/>
      <w:lvlJc w:val="left"/>
      <w:pPr>
        <w:ind w:left="1051" w:hanging="420"/>
      </w:pPr>
      <w:rPr>
        <w:rFonts w:ascii="Wingdings" w:hAnsi="Wingdings" w:hint="default"/>
      </w:rPr>
    </w:lvl>
    <w:lvl w:ilvl="2" w:tplc="04090005"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3" w:tentative="1">
      <w:start w:val="1"/>
      <w:numFmt w:val="bullet"/>
      <w:lvlText w:val=""/>
      <w:lvlJc w:val="left"/>
      <w:pPr>
        <w:ind w:left="2311" w:hanging="420"/>
      </w:pPr>
      <w:rPr>
        <w:rFonts w:ascii="Wingdings" w:hAnsi="Wingdings" w:hint="default"/>
      </w:rPr>
    </w:lvl>
    <w:lvl w:ilvl="5" w:tplc="04090005"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3" w:tentative="1">
      <w:start w:val="1"/>
      <w:numFmt w:val="bullet"/>
      <w:lvlText w:val=""/>
      <w:lvlJc w:val="left"/>
      <w:pPr>
        <w:ind w:left="3571" w:hanging="420"/>
      </w:pPr>
      <w:rPr>
        <w:rFonts w:ascii="Wingdings" w:hAnsi="Wingdings" w:hint="default"/>
      </w:rPr>
    </w:lvl>
    <w:lvl w:ilvl="8" w:tplc="04090005" w:tentative="1">
      <w:start w:val="1"/>
      <w:numFmt w:val="bullet"/>
      <w:lvlText w:val=""/>
      <w:lvlJc w:val="left"/>
      <w:pPr>
        <w:ind w:left="3991" w:hanging="420"/>
      </w:pPr>
      <w:rPr>
        <w:rFonts w:ascii="Wingdings" w:hAnsi="Wingdings" w:hint="default"/>
      </w:rPr>
    </w:lvl>
  </w:abstractNum>
  <w:abstractNum w:abstractNumId="9">
    <w:nsid w:val="79160F4F"/>
    <w:multiLevelType w:val="hybridMultilevel"/>
    <w:tmpl w:val="6BA409A0"/>
    <w:lvl w:ilvl="0" w:tplc="96884A64">
      <w:start w:val="1"/>
      <w:numFmt w:val="upperLetter"/>
      <w:lvlText w:val="%1."/>
      <w:lvlJc w:val="left"/>
      <w:pPr>
        <w:ind w:left="360" w:hanging="360"/>
      </w:pPr>
      <w:rPr>
        <w:rFonts w:ascii="Garamond" w:hAnsi="Garamond" w:cstheme="minorBidi" w:hint="default"/>
        <w:color w:val="00000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5"/>
  </w:num>
  <w:num w:numId="4">
    <w:abstractNumId w:val="7"/>
  </w:num>
  <w:num w:numId="5">
    <w:abstractNumId w:val="1"/>
  </w:num>
  <w:num w:numId="6">
    <w:abstractNumId w:val="4"/>
  </w:num>
  <w:num w:numId="7">
    <w:abstractNumId w:val="0"/>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30"/>
    <w:rsid w:val="000028D7"/>
    <w:rsid w:val="0000290F"/>
    <w:rsid w:val="00002E3A"/>
    <w:rsid w:val="00003F42"/>
    <w:rsid w:val="00004AEE"/>
    <w:rsid w:val="00005224"/>
    <w:rsid w:val="00007262"/>
    <w:rsid w:val="00007AF3"/>
    <w:rsid w:val="0001003E"/>
    <w:rsid w:val="000100C7"/>
    <w:rsid w:val="0001092B"/>
    <w:rsid w:val="00011FF0"/>
    <w:rsid w:val="00012023"/>
    <w:rsid w:val="000125A2"/>
    <w:rsid w:val="00013127"/>
    <w:rsid w:val="00013A67"/>
    <w:rsid w:val="00014E38"/>
    <w:rsid w:val="00015621"/>
    <w:rsid w:val="00016605"/>
    <w:rsid w:val="00017760"/>
    <w:rsid w:val="00020B5C"/>
    <w:rsid w:val="00020BAC"/>
    <w:rsid w:val="00021151"/>
    <w:rsid w:val="00021949"/>
    <w:rsid w:val="00021A86"/>
    <w:rsid w:val="0002344D"/>
    <w:rsid w:val="00023594"/>
    <w:rsid w:val="00023712"/>
    <w:rsid w:val="000240ED"/>
    <w:rsid w:val="000248FF"/>
    <w:rsid w:val="00024EEB"/>
    <w:rsid w:val="000252E3"/>
    <w:rsid w:val="0002711B"/>
    <w:rsid w:val="00030C72"/>
    <w:rsid w:val="00030C8B"/>
    <w:rsid w:val="00031853"/>
    <w:rsid w:val="00032368"/>
    <w:rsid w:val="00035470"/>
    <w:rsid w:val="00035C4E"/>
    <w:rsid w:val="00036CB3"/>
    <w:rsid w:val="000400BD"/>
    <w:rsid w:val="00041535"/>
    <w:rsid w:val="00043322"/>
    <w:rsid w:val="0004435B"/>
    <w:rsid w:val="0004533C"/>
    <w:rsid w:val="00045694"/>
    <w:rsid w:val="00045CF2"/>
    <w:rsid w:val="00047D90"/>
    <w:rsid w:val="0005010F"/>
    <w:rsid w:val="000514D9"/>
    <w:rsid w:val="0005180C"/>
    <w:rsid w:val="000527B4"/>
    <w:rsid w:val="00053240"/>
    <w:rsid w:val="000533A9"/>
    <w:rsid w:val="00053878"/>
    <w:rsid w:val="00053B8F"/>
    <w:rsid w:val="00053BEC"/>
    <w:rsid w:val="00054128"/>
    <w:rsid w:val="00054185"/>
    <w:rsid w:val="00054CBA"/>
    <w:rsid w:val="00055C3C"/>
    <w:rsid w:val="000568FB"/>
    <w:rsid w:val="00056BBD"/>
    <w:rsid w:val="00057042"/>
    <w:rsid w:val="0005759F"/>
    <w:rsid w:val="0006018F"/>
    <w:rsid w:val="000609E1"/>
    <w:rsid w:val="000624DB"/>
    <w:rsid w:val="0006281D"/>
    <w:rsid w:val="00063434"/>
    <w:rsid w:val="00063A84"/>
    <w:rsid w:val="00063D59"/>
    <w:rsid w:val="00064A25"/>
    <w:rsid w:val="00065AE8"/>
    <w:rsid w:val="00066B5C"/>
    <w:rsid w:val="00067A16"/>
    <w:rsid w:val="00070295"/>
    <w:rsid w:val="00070F9C"/>
    <w:rsid w:val="00071075"/>
    <w:rsid w:val="000721CD"/>
    <w:rsid w:val="000723D1"/>
    <w:rsid w:val="00072A39"/>
    <w:rsid w:val="0007522E"/>
    <w:rsid w:val="0007533F"/>
    <w:rsid w:val="00075A9B"/>
    <w:rsid w:val="000764BA"/>
    <w:rsid w:val="0007725F"/>
    <w:rsid w:val="000772A3"/>
    <w:rsid w:val="0008094C"/>
    <w:rsid w:val="00080FA0"/>
    <w:rsid w:val="00082442"/>
    <w:rsid w:val="000824F0"/>
    <w:rsid w:val="0008356A"/>
    <w:rsid w:val="00083A26"/>
    <w:rsid w:val="00083AA6"/>
    <w:rsid w:val="00083F0E"/>
    <w:rsid w:val="000855CA"/>
    <w:rsid w:val="00086627"/>
    <w:rsid w:val="00086C73"/>
    <w:rsid w:val="00086F69"/>
    <w:rsid w:val="00087CBE"/>
    <w:rsid w:val="0009085E"/>
    <w:rsid w:val="00091992"/>
    <w:rsid w:val="0009199B"/>
    <w:rsid w:val="00092331"/>
    <w:rsid w:val="0009236D"/>
    <w:rsid w:val="000931AE"/>
    <w:rsid w:val="0009452B"/>
    <w:rsid w:val="000957E1"/>
    <w:rsid w:val="000963BB"/>
    <w:rsid w:val="00096E31"/>
    <w:rsid w:val="00097A54"/>
    <w:rsid w:val="000A0391"/>
    <w:rsid w:val="000A0674"/>
    <w:rsid w:val="000A08E4"/>
    <w:rsid w:val="000A0C3E"/>
    <w:rsid w:val="000A19AD"/>
    <w:rsid w:val="000A2F09"/>
    <w:rsid w:val="000A2F7A"/>
    <w:rsid w:val="000A3370"/>
    <w:rsid w:val="000A3714"/>
    <w:rsid w:val="000A3FDD"/>
    <w:rsid w:val="000A4852"/>
    <w:rsid w:val="000A52A5"/>
    <w:rsid w:val="000A672E"/>
    <w:rsid w:val="000A6C73"/>
    <w:rsid w:val="000A7AA3"/>
    <w:rsid w:val="000A7C62"/>
    <w:rsid w:val="000B17F8"/>
    <w:rsid w:val="000B18FE"/>
    <w:rsid w:val="000B2C49"/>
    <w:rsid w:val="000B3E54"/>
    <w:rsid w:val="000B4264"/>
    <w:rsid w:val="000B5825"/>
    <w:rsid w:val="000B5F5F"/>
    <w:rsid w:val="000B736B"/>
    <w:rsid w:val="000B7C42"/>
    <w:rsid w:val="000C1619"/>
    <w:rsid w:val="000C1C00"/>
    <w:rsid w:val="000C1E34"/>
    <w:rsid w:val="000C243C"/>
    <w:rsid w:val="000C2A62"/>
    <w:rsid w:val="000C3468"/>
    <w:rsid w:val="000C3997"/>
    <w:rsid w:val="000C3E54"/>
    <w:rsid w:val="000C3F43"/>
    <w:rsid w:val="000C4513"/>
    <w:rsid w:val="000C4F7E"/>
    <w:rsid w:val="000C536E"/>
    <w:rsid w:val="000C5AB4"/>
    <w:rsid w:val="000C670D"/>
    <w:rsid w:val="000C69F7"/>
    <w:rsid w:val="000D0240"/>
    <w:rsid w:val="000D0821"/>
    <w:rsid w:val="000D11C8"/>
    <w:rsid w:val="000D2011"/>
    <w:rsid w:val="000D43A5"/>
    <w:rsid w:val="000D597A"/>
    <w:rsid w:val="000D6A3D"/>
    <w:rsid w:val="000D6C45"/>
    <w:rsid w:val="000D6C96"/>
    <w:rsid w:val="000D7CC1"/>
    <w:rsid w:val="000E0465"/>
    <w:rsid w:val="000E3A17"/>
    <w:rsid w:val="000E3E90"/>
    <w:rsid w:val="000E449A"/>
    <w:rsid w:val="000E46DC"/>
    <w:rsid w:val="000E4829"/>
    <w:rsid w:val="000E5F19"/>
    <w:rsid w:val="000E6059"/>
    <w:rsid w:val="000E73DA"/>
    <w:rsid w:val="000F0634"/>
    <w:rsid w:val="000F0A35"/>
    <w:rsid w:val="000F1068"/>
    <w:rsid w:val="000F1EC9"/>
    <w:rsid w:val="000F1FE0"/>
    <w:rsid w:val="000F3050"/>
    <w:rsid w:val="000F4530"/>
    <w:rsid w:val="000F4ADC"/>
    <w:rsid w:val="000F4EF9"/>
    <w:rsid w:val="000F5375"/>
    <w:rsid w:val="000F690A"/>
    <w:rsid w:val="000F75EF"/>
    <w:rsid w:val="000F7E1D"/>
    <w:rsid w:val="000F7F50"/>
    <w:rsid w:val="000F7F93"/>
    <w:rsid w:val="00101DD3"/>
    <w:rsid w:val="001024D3"/>
    <w:rsid w:val="00102B78"/>
    <w:rsid w:val="0010317B"/>
    <w:rsid w:val="0010325E"/>
    <w:rsid w:val="0010339F"/>
    <w:rsid w:val="00103DD5"/>
    <w:rsid w:val="00104093"/>
    <w:rsid w:val="001044AC"/>
    <w:rsid w:val="00105073"/>
    <w:rsid w:val="00105E5D"/>
    <w:rsid w:val="00105FF8"/>
    <w:rsid w:val="00106B5E"/>
    <w:rsid w:val="00106D00"/>
    <w:rsid w:val="00107897"/>
    <w:rsid w:val="00110C20"/>
    <w:rsid w:val="00110FA1"/>
    <w:rsid w:val="001117DF"/>
    <w:rsid w:val="00111800"/>
    <w:rsid w:val="00112BAA"/>
    <w:rsid w:val="00112F67"/>
    <w:rsid w:val="00113082"/>
    <w:rsid w:val="00114ABF"/>
    <w:rsid w:val="00114CDA"/>
    <w:rsid w:val="0011585C"/>
    <w:rsid w:val="00116A86"/>
    <w:rsid w:val="0011768A"/>
    <w:rsid w:val="00117BF9"/>
    <w:rsid w:val="001203AA"/>
    <w:rsid w:val="00120736"/>
    <w:rsid w:val="00120769"/>
    <w:rsid w:val="00120DD1"/>
    <w:rsid w:val="0012117F"/>
    <w:rsid w:val="001215FA"/>
    <w:rsid w:val="001222F4"/>
    <w:rsid w:val="00122A84"/>
    <w:rsid w:val="00122CE8"/>
    <w:rsid w:val="00123402"/>
    <w:rsid w:val="0012635D"/>
    <w:rsid w:val="00130207"/>
    <w:rsid w:val="00131630"/>
    <w:rsid w:val="0013217E"/>
    <w:rsid w:val="001329F8"/>
    <w:rsid w:val="00132A8D"/>
    <w:rsid w:val="00133741"/>
    <w:rsid w:val="00134206"/>
    <w:rsid w:val="001342E3"/>
    <w:rsid w:val="00134370"/>
    <w:rsid w:val="00135AD3"/>
    <w:rsid w:val="00135DB4"/>
    <w:rsid w:val="0013611E"/>
    <w:rsid w:val="001368B6"/>
    <w:rsid w:val="00136EB2"/>
    <w:rsid w:val="001404DF"/>
    <w:rsid w:val="00140644"/>
    <w:rsid w:val="00141AEA"/>
    <w:rsid w:val="0014229B"/>
    <w:rsid w:val="001431F2"/>
    <w:rsid w:val="00143F5F"/>
    <w:rsid w:val="00143FD1"/>
    <w:rsid w:val="0014432D"/>
    <w:rsid w:val="001447CF"/>
    <w:rsid w:val="00144B1F"/>
    <w:rsid w:val="001464B8"/>
    <w:rsid w:val="00146D57"/>
    <w:rsid w:val="00147E2A"/>
    <w:rsid w:val="001506CD"/>
    <w:rsid w:val="00150889"/>
    <w:rsid w:val="00150F08"/>
    <w:rsid w:val="00150FAF"/>
    <w:rsid w:val="0015125E"/>
    <w:rsid w:val="001534D4"/>
    <w:rsid w:val="00153721"/>
    <w:rsid w:val="00154898"/>
    <w:rsid w:val="00154932"/>
    <w:rsid w:val="00154A95"/>
    <w:rsid w:val="00154B80"/>
    <w:rsid w:val="001552F5"/>
    <w:rsid w:val="00155EAF"/>
    <w:rsid w:val="001569EF"/>
    <w:rsid w:val="00156F52"/>
    <w:rsid w:val="00157D6F"/>
    <w:rsid w:val="001617A9"/>
    <w:rsid w:val="00162524"/>
    <w:rsid w:val="001627D5"/>
    <w:rsid w:val="00162FA6"/>
    <w:rsid w:val="00165CEB"/>
    <w:rsid w:val="00166FBC"/>
    <w:rsid w:val="00167537"/>
    <w:rsid w:val="00167E68"/>
    <w:rsid w:val="001700B9"/>
    <w:rsid w:val="0017247D"/>
    <w:rsid w:val="001748B0"/>
    <w:rsid w:val="00174FAC"/>
    <w:rsid w:val="00175D99"/>
    <w:rsid w:val="00176076"/>
    <w:rsid w:val="001773EC"/>
    <w:rsid w:val="00177A3B"/>
    <w:rsid w:val="001805F8"/>
    <w:rsid w:val="00182C5F"/>
    <w:rsid w:val="0018441D"/>
    <w:rsid w:val="001846DE"/>
    <w:rsid w:val="001847B5"/>
    <w:rsid w:val="00185722"/>
    <w:rsid w:val="00186113"/>
    <w:rsid w:val="00186562"/>
    <w:rsid w:val="0018669F"/>
    <w:rsid w:val="0018680C"/>
    <w:rsid w:val="0018723F"/>
    <w:rsid w:val="00187E79"/>
    <w:rsid w:val="001901B1"/>
    <w:rsid w:val="00191B5D"/>
    <w:rsid w:val="00192278"/>
    <w:rsid w:val="00193B6E"/>
    <w:rsid w:val="0019405E"/>
    <w:rsid w:val="001958E1"/>
    <w:rsid w:val="00196497"/>
    <w:rsid w:val="001964BE"/>
    <w:rsid w:val="00196905"/>
    <w:rsid w:val="001971D2"/>
    <w:rsid w:val="00197B20"/>
    <w:rsid w:val="001A0B03"/>
    <w:rsid w:val="001A1D7D"/>
    <w:rsid w:val="001A1DEC"/>
    <w:rsid w:val="001A323E"/>
    <w:rsid w:val="001A4730"/>
    <w:rsid w:val="001A4D0A"/>
    <w:rsid w:val="001A4D4E"/>
    <w:rsid w:val="001A5203"/>
    <w:rsid w:val="001A5AD6"/>
    <w:rsid w:val="001A73ED"/>
    <w:rsid w:val="001A763F"/>
    <w:rsid w:val="001B1982"/>
    <w:rsid w:val="001B198F"/>
    <w:rsid w:val="001B1F57"/>
    <w:rsid w:val="001B260C"/>
    <w:rsid w:val="001B29A5"/>
    <w:rsid w:val="001B377A"/>
    <w:rsid w:val="001B4C97"/>
    <w:rsid w:val="001B5BF7"/>
    <w:rsid w:val="001B5D9E"/>
    <w:rsid w:val="001B5FF2"/>
    <w:rsid w:val="001B6184"/>
    <w:rsid w:val="001B7848"/>
    <w:rsid w:val="001B7F60"/>
    <w:rsid w:val="001C171D"/>
    <w:rsid w:val="001C21DD"/>
    <w:rsid w:val="001C4033"/>
    <w:rsid w:val="001C4D8A"/>
    <w:rsid w:val="001C5A3A"/>
    <w:rsid w:val="001C5EF5"/>
    <w:rsid w:val="001C67A9"/>
    <w:rsid w:val="001D001E"/>
    <w:rsid w:val="001D0774"/>
    <w:rsid w:val="001D171F"/>
    <w:rsid w:val="001D25DF"/>
    <w:rsid w:val="001D2646"/>
    <w:rsid w:val="001D2D49"/>
    <w:rsid w:val="001D4940"/>
    <w:rsid w:val="001D54F5"/>
    <w:rsid w:val="001D5A4D"/>
    <w:rsid w:val="001D6CEA"/>
    <w:rsid w:val="001E08ED"/>
    <w:rsid w:val="001E0C19"/>
    <w:rsid w:val="001E1454"/>
    <w:rsid w:val="001E1772"/>
    <w:rsid w:val="001E1835"/>
    <w:rsid w:val="001E27D8"/>
    <w:rsid w:val="001E286E"/>
    <w:rsid w:val="001E352C"/>
    <w:rsid w:val="001E3C96"/>
    <w:rsid w:val="001E6419"/>
    <w:rsid w:val="001E6930"/>
    <w:rsid w:val="001E73BC"/>
    <w:rsid w:val="001F1D14"/>
    <w:rsid w:val="001F1EC9"/>
    <w:rsid w:val="001F2779"/>
    <w:rsid w:val="001F3826"/>
    <w:rsid w:val="001F3E77"/>
    <w:rsid w:val="001F4E0E"/>
    <w:rsid w:val="001F5545"/>
    <w:rsid w:val="001F76E9"/>
    <w:rsid w:val="001F7A46"/>
    <w:rsid w:val="001F7C8F"/>
    <w:rsid w:val="001F7FB4"/>
    <w:rsid w:val="0020192B"/>
    <w:rsid w:val="00202583"/>
    <w:rsid w:val="00202EE1"/>
    <w:rsid w:val="002032DC"/>
    <w:rsid w:val="002044F0"/>
    <w:rsid w:val="00204AB2"/>
    <w:rsid w:val="0020506D"/>
    <w:rsid w:val="002059E8"/>
    <w:rsid w:val="00205C7D"/>
    <w:rsid w:val="00207511"/>
    <w:rsid w:val="00207592"/>
    <w:rsid w:val="00210567"/>
    <w:rsid w:val="0021127F"/>
    <w:rsid w:val="00211683"/>
    <w:rsid w:val="00211EF6"/>
    <w:rsid w:val="002120CC"/>
    <w:rsid w:val="00212C94"/>
    <w:rsid w:val="00212FCB"/>
    <w:rsid w:val="002138DF"/>
    <w:rsid w:val="00215AC0"/>
    <w:rsid w:val="00216C99"/>
    <w:rsid w:val="00216E86"/>
    <w:rsid w:val="002172BA"/>
    <w:rsid w:val="00217C91"/>
    <w:rsid w:val="0022272B"/>
    <w:rsid w:val="002229DE"/>
    <w:rsid w:val="00223A0A"/>
    <w:rsid w:val="00223FC5"/>
    <w:rsid w:val="00224091"/>
    <w:rsid w:val="00224303"/>
    <w:rsid w:val="00227BE9"/>
    <w:rsid w:val="00227E38"/>
    <w:rsid w:val="002308EA"/>
    <w:rsid w:val="00231040"/>
    <w:rsid w:val="00231898"/>
    <w:rsid w:val="00231B51"/>
    <w:rsid w:val="00232C7B"/>
    <w:rsid w:val="00233A23"/>
    <w:rsid w:val="00233ABB"/>
    <w:rsid w:val="0023447F"/>
    <w:rsid w:val="00234541"/>
    <w:rsid w:val="00234887"/>
    <w:rsid w:val="00235062"/>
    <w:rsid w:val="002350F2"/>
    <w:rsid w:val="00235650"/>
    <w:rsid w:val="00235BDF"/>
    <w:rsid w:val="00237A7F"/>
    <w:rsid w:val="00237CE2"/>
    <w:rsid w:val="00240869"/>
    <w:rsid w:val="0024456C"/>
    <w:rsid w:val="00244575"/>
    <w:rsid w:val="00245016"/>
    <w:rsid w:val="002454E4"/>
    <w:rsid w:val="00247DC2"/>
    <w:rsid w:val="00250131"/>
    <w:rsid w:val="00250480"/>
    <w:rsid w:val="00251564"/>
    <w:rsid w:val="00251B90"/>
    <w:rsid w:val="002527DD"/>
    <w:rsid w:val="00253300"/>
    <w:rsid w:val="002533A6"/>
    <w:rsid w:val="0025402C"/>
    <w:rsid w:val="002554EE"/>
    <w:rsid w:val="00256FFC"/>
    <w:rsid w:val="0025746B"/>
    <w:rsid w:val="00257AD8"/>
    <w:rsid w:val="00260057"/>
    <w:rsid w:val="002645DE"/>
    <w:rsid w:val="00264954"/>
    <w:rsid w:val="00265021"/>
    <w:rsid w:val="00265AAF"/>
    <w:rsid w:val="00266653"/>
    <w:rsid w:val="0026679D"/>
    <w:rsid w:val="00266DE9"/>
    <w:rsid w:val="00266EA4"/>
    <w:rsid w:val="00267699"/>
    <w:rsid w:val="002678FA"/>
    <w:rsid w:val="00267FA7"/>
    <w:rsid w:val="0027012F"/>
    <w:rsid w:val="00270651"/>
    <w:rsid w:val="00271D1F"/>
    <w:rsid w:val="00271DD8"/>
    <w:rsid w:val="00272025"/>
    <w:rsid w:val="002723D8"/>
    <w:rsid w:val="00273533"/>
    <w:rsid w:val="00273682"/>
    <w:rsid w:val="00273F34"/>
    <w:rsid w:val="00274B63"/>
    <w:rsid w:val="00274BE7"/>
    <w:rsid w:val="0027524B"/>
    <w:rsid w:val="0027648C"/>
    <w:rsid w:val="00276D6B"/>
    <w:rsid w:val="0027716B"/>
    <w:rsid w:val="00277AE3"/>
    <w:rsid w:val="00277C19"/>
    <w:rsid w:val="00281580"/>
    <w:rsid w:val="00281C00"/>
    <w:rsid w:val="00283013"/>
    <w:rsid w:val="00283265"/>
    <w:rsid w:val="0028449F"/>
    <w:rsid w:val="00285568"/>
    <w:rsid w:val="002857FF"/>
    <w:rsid w:val="00286018"/>
    <w:rsid w:val="00286159"/>
    <w:rsid w:val="002868A5"/>
    <w:rsid w:val="002871D3"/>
    <w:rsid w:val="0028759D"/>
    <w:rsid w:val="00287685"/>
    <w:rsid w:val="0029209F"/>
    <w:rsid w:val="00292A53"/>
    <w:rsid w:val="00292E6F"/>
    <w:rsid w:val="00293316"/>
    <w:rsid w:val="0029413C"/>
    <w:rsid w:val="00294484"/>
    <w:rsid w:val="00294EC2"/>
    <w:rsid w:val="00295407"/>
    <w:rsid w:val="002A0911"/>
    <w:rsid w:val="002A18EB"/>
    <w:rsid w:val="002A1DD2"/>
    <w:rsid w:val="002A20F3"/>
    <w:rsid w:val="002A34F6"/>
    <w:rsid w:val="002A3B91"/>
    <w:rsid w:val="002A43DE"/>
    <w:rsid w:val="002A5C30"/>
    <w:rsid w:val="002A6198"/>
    <w:rsid w:val="002A63D2"/>
    <w:rsid w:val="002A6810"/>
    <w:rsid w:val="002A7A66"/>
    <w:rsid w:val="002A7D39"/>
    <w:rsid w:val="002B09F2"/>
    <w:rsid w:val="002B10E9"/>
    <w:rsid w:val="002B2FD0"/>
    <w:rsid w:val="002B35D4"/>
    <w:rsid w:val="002B3FBE"/>
    <w:rsid w:val="002B4156"/>
    <w:rsid w:val="002B45F6"/>
    <w:rsid w:val="002B47F1"/>
    <w:rsid w:val="002B48C5"/>
    <w:rsid w:val="002B58EE"/>
    <w:rsid w:val="002B5FB8"/>
    <w:rsid w:val="002B62E8"/>
    <w:rsid w:val="002B7C95"/>
    <w:rsid w:val="002C03EC"/>
    <w:rsid w:val="002C0F89"/>
    <w:rsid w:val="002C1335"/>
    <w:rsid w:val="002C14DA"/>
    <w:rsid w:val="002C3015"/>
    <w:rsid w:val="002C3695"/>
    <w:rsid w:val="002C3697"/>
    <w:rsid w:val="002C378D"/>
    <w:rsid w:val="002C3C7C"/>
    <w:rsid w:val="002C5391"/>
    <w:rsid w:val="002C5DC4"/>
    <w:rsid w:val="002C6335"/>
    <w:rsid w:val="002C6512"/>
    <w:rsid w:val="002C6702"/>
    <w:rsid w:val="002D1767"/>
    <w:rsid w:val="002D1B7C"/>
    <w:rsid w:val="002D2C0F"/>
    <w:rsid w:val="002D3675"/>
    <w:rsid w:val="002D36D7"/>
    <w:rsid w:val="002D395A"/>
    <w:rsid w:val="002D53B8"/>
    <w:rsid w:val="002D6F46"/>
    <w:rsid w:val="002D7631"/>
    <w:rsid w:val="002E1910"/>
    <w:rsid w:val="002E21AE"/>
    <w:rsid w:val="002E2CA4"/>
    <w:rsid w:val="002E366F"/>
    <w:rsid w:val="002E3BBB"/>
    <w:rsid w:val="002E4798"/>
    <w:rsid w:val="002E4EF4"/>
    <w:rsid w:val="002E5F3E"/>
    <w:rsid w:val="002F05B6"/>
    <w:rsid w:val="002F099F"/>
    <w:rsid w:val="002F3038"/>
    <w:rsid w:val="002F396E"/>
    <w:rsid w:val="002F76BE"/>
    <w:rsid w:val="002F79E7"/>
    <w:rsid w:val="00300E1B"/>
    <w:rsid w:val="00301CDA"/>
    <w:rsid w:val="003023E9"/>
    <w:rsid w:val="0030486E"/>
    <w:rsid w:val="00305DF4"/>
    <w:rsid w:val="00311162"/>
    <w:rsid w:val="003134A8"/>
    <w:rsid w:val="00313816"/>
    <w:rsid w:val="00313FF4"/>
    <w:rsid w:val="003142E5"/>
    <w:rsid w:val="00315289"/>
    <w:rsid w:val="0031548D"/>
    <w:rsid w:val="00315A82"/>
    <w:rsid w:val="00315F58"/>
    <w:rsid w:val="00317BF1"/>
    <w:rsid w:val="003215BC"/>
    <w:rsid w:val="00321B6C"/>
    <w:rsid w:val="003226ED"/>
    <w:rsid w:val="00322A17"/>
    <w:rsid w:val="00322B45"/>
    <w:rsid w:val="003236A7"/>
    <w:rsid w:val="003243AE"/>
    <w:rsid w:val="00324F95"/>
    <w:rsid w:val="00325542"/>
    <w:rsid w:val="00325E36"/>
    <w:rsid w:val="0032616E"/>
    <w:rsid w:val="00326C22"/>
    <w:rsid w:val="00327D2B"/>
    <w:rsid w:val="0033069E"/>
    <w:rsid w:val="0033102F"/>
    <w:rsid w:val="00331F3E"/>
    <w:rsid w:val="00332A7E"/>
    <w:rsid w:val="00332E2A"/>
    <w:rsid w:val="003337F1"/>
    <w:rsid w:val="00333EB8"/>
    <w:rsid w:val="0033413E"/>
    <w:rsid w:val="003344A2"/>
    <w:rsid w:val="003346B2"/>
    <w:rsid w:val="00334C06"/>
    <w:rsid w:val="00334CC7"/>
    <w:rsid w:val="00336470"/>
    <w:rsid w:val="00336781"/>
    <w:rsid w:val="003367E8"/>
    <w:rsid w:val="003400FD"/>
    <w:rsid w:val="0034140B"/>
    <w:rsid w:val="0034177E"/>
    <w:rsid w:val="00342317"/>
    <w:rsid w:val="00342409"/>
    <w:rsid w:val="0034267F"/>
    <w:rsid w:val="00342845"/>
    <w:rsid w:val="003437E7"/>
    <w:rsid w:val="00343E73"/>
    <w:rsid w:val="0034453F"/>
    <w:rsid w:val="00345D97"/>
    <w:rsid w:val="0034683A"/>
    <w:rsid w:val="00346DBF"/>
    <w:rsid w:val="00347715"/>
    <w:rsid w:val="003502F1"/>
    <w:rsid w:val="00350B22"/>
    <w:rsid w:val="0035190C"/>
    <w:rsid w:val="00352279"/>
    <w:rsid w:val="003522D9"/>
    <w:rsid w:val="00352439"/>
    <w:rsid w:val="00352931"/>
    <w:rsid w:val="0035295F"/>
    <w:rsid w:val="00353216"/>
    <w:rsid w:val="00353751"/>
    <w:rsid w:val="00353D27"/>
    <w:rsid w:val="003542C7"/>
    <w:rsid w:val="003548CA"/>
    <w:rsid w:val="0035610D"/>
    <w:rsid w:val="0035788D"/>
    <w:rsid w:val="00357ED0"/>
    <w:rsid w:val="0036109D"/>
    <w:rsid w:val="00361397"/>
    <w:rsid w:val="003616A1"/>
    <w:rsid w:val="00361A9F"/>
    <w:rsid w:val="00361AAF"/>
    <w:rsid w:val="00361C2D"/>
    <w:rsid w:val="00363932"/>
    <w:rsid w:val="00365FD9"/>
    <w:rsid w:val="00366B72"/>
    <w:rsid w:val="00367600"/>
    <w:rsid w:val="00370954"/>
    <w:rsid w:val="00370CF6"/>
    <w:rsid w:val="00371454"/>
    <w:rsid w:val="003717AC"/>
    <w:rsid w:val="00372195"/>
    <w:rsid w:val="003735FC"/>
    <w:rsid w:val="00373F3A"/>
    <w:rsid w:val="003766B2"/>
    <w:rsid w:val="0038198E"/>
    <w:rsid w:val="0038242F"/>
    <w:rsid w:val="00383002"/>
    <w:rsid w:val="003839E6"/>
    <w:rsid w:val="0038533F"/>
    <w:rsid w:val="00386048"/>
    <w:rsid w:val="00390B82"/>
    <w:rsid w:val="003910EB"/>
    <w:rsid w:val="003912D6"/>
    <w:rsid w:val="0039219B"/>
    <w:rsid w:val="00393AAF"/>
    <w:rsid w:val="0039624E"/>
    <w:rsid w:val="00396773"/>
    <w:rsid w:val="00397688"/>
    <w:rsid w:val="00397BC1"/>
    <w:rsid w:val="003A1BEF"/>
    <w:rsid w:val="003A23AA"/>
    <w:rsid w:val="003A2F3B"/>
    <w:rsid w:val="003A39B4"/>
    <w:rsid w:val="003A3FD6"/>
    <w:rsid w:val="003A41ED"/>
    <w:rsid w:val="003A482F"/>
    <w:rsid w:val="003A52A1"/>
    <w:rsid w:val="003A5AAF"/>
    <w:rsid w:val="003A6FD8"/>
    <w:rsid w:val="003A730B"/>
    <w:rsid w:val="003B000A"/>
    <w:rsid w:val="003B1098"/>
    <w:rsid w:val="003B2C37"/>
    <w:rsid w:val="003B2D70"/>
    <w:rsid w:val="003B35A0"/>
    <w:rsid w:val="003B40CA"/>
    <w:rsid w:val="003B421D"/>
    <w:rsid w:val="003B4269"/>
    <w:rsid w:val="003B42C4"/>
    <w:rsid w:val="003B43DC"/>
    <w:rsid w:val="003B4C03"/>
    <w:rsid w:val="003B5873"/>
    <w:rsid w:val="003B7630"/>
    <w:rsid w:val="003C049E"/>
    <w:rsid w:val="003C10C0"/>
    <w:rsid w:val="003C11C8"/>
    <w:rsid w:val="003C1991"/>
    <w:rsid w:val="003C2E2D"/>
    <w:rsid w:val="003C2EEC"/>
    <w:rsid w:val="003C49C2"/>
    <w:rsid w:val="003C54DA"/>
    <w:rsid w:val="003C5567"/>
    <w:rsid w:val="003C5FED"/>
    <w:rsid w:val="003C7586"/>
    <w:rsid w:val="003C76A8"/>
    <w:rsid w:val="003C7D3A"/>
    <w:rsid w:val="003D183C"/>
    <w:rsid w:val="003D1DB4"/>
    <w:rsid w:val="003D2182"/>
    <w:rsid w:val="003D2199"/>
    <w:rsid w:val="003D2369"/>
    <w:rsid w:val="003D2853"/>
    <w:rsid w:val="003D42F5"/>
    <w:rsid w:val="003D64CC"/>
    <w:rsid w:val="003D7277"/>
    <w:rsid w:val="003E0301"/>
    <w:rsid w:val="003E15B4"/>
    <w:rsid w:val="003E3426"/>
    <w:rsid w:val="003E3569"/>
    <w:rsid w:val="003E3B81"/>
    <w:rsid w:val="003E4B7C"/>
    <w:rsid w:val="003E4D1E"/>
    <w:rsid w:val="003E5746"/>
    <w:rsid w:val="003E6363"/>
    <w:rsid w:val="003E6A8C"/>
    <w:rsid w:val="003E6DEC"/>
    <w:rsid w:val="003E76D8"/>
    <w:rsid w:val="003E7EEE"/>
    <w:rsid w:val="003F0135"/>
    <w:rsid w:val="003F0617"/>
    <w:rsid w:val="003F0639"/>
    <w:rsid w:val="003F0771"/>
    <w:rsid w:val="003F1760"/>
    <w:rsid w:val="003F29B3"/>
    <w:rsid w:val="003F4B1B"/>
    <w:rsid w:val="003F59AC"/>
    <w:rsid w:val="003F630A"/>
    <w:rsid w:val="003F68AC"/>
    <w:rsid w:val="003F717A"/>
    <w:rsid w:val="004012CC"/>
    <w:rsid w:val="00401CB6"/>
    <w:rsid w:val="00401D68"/>
    <w:rsid w:val="00402C7C"/>
    <w:rsid w:val="00402FFE"/>
    <w:rsid w:val="00403CB4"/>
    <w:rsid w:val="0040443C"/>
    <w:rsid w:val="00405245"/>
    <w:rsid w:val="00405996"/>
    <w:rsid w:val="00407131"/>
    <w:rsid w:val="004111AB"/>
    <w:rsid w:val="0041246C"/>
    <w:rsid w:val="00412FD1"/>
    <w:rsid w:val="00414015"/>
    <w:rsid w:val="00415BEA"/>
    <w:rsid w:val="0041648F"/>
    <w:rsid w:val="0041786E"/>
    <w:rsid w:val="00417B8B"/>
    <w:rsid w:val="004212CD"/>
    <w:rsid w:val="00421417"/>
    <w:rsid w:val="004222D9"/>
    <w:rsid w:val="004224A4"/>
    <w:rsid w:val="00422A88"/>
    <w:rsid w:val="00422C31"/>
    <w:rsid w:val="00422C67"/>
    <w:rsid w:val="00423FB8"/>
    <w:rsid w:val="0042536D"/>
    <w:rsid w:val="004257B2"/>
    <w:rsid w:val="00425E96"/>
    <w:rsid w:val="00426045"/>
    <w:rsid w:val="0042659F"/>
    <w:rsid w:val="0042735C"/>
    <w:rsid w:val="00427412"/>
    <w:rsid w:val="00427B98"/>
    <w:rsid w:val="00427EEF"/>
    <w:rsid w:val="004303AD"/>
    <w:rsid w:val="00430894"/>
    <w:rsid w:val="0043159C"/>
    <w:rsid w:val="00433710"/>
    <w:rsid w:val="0043382C"/>
    <w:rsid w:val="00433B4C"/>
    <w:rsid w:val="00433BED"/>
    <w:rsid w:val="00434386"/>
    <w:rsid w:val="0043576B"/>
    <w:rsid w:val="004369A5"/>
    <w:rsid w:val="00436AF2"/>
    <w:rsid w:val="0043784E"/>
    <w:rsid w:val="004401A6"/>
    <w:rsid w:val="004402CD"/>
    <w:rsid w:val="00440E8F"/>
    <w:rsid w:val="00441898"/>
    <w:rsid w:val="00441E78"/>
    <w:rsid w:val="00443F71"/>
    <w:rsid w:val="0044429D"/>
    <w:rsid w:val="004460DB"/>
    <w:rsid w:val="00447D31"/>
    <w:rsid w:val="004503F3"/>
    <w:rsid w:val="00450CD2"/>
    <w:rsid w:val="00451ED6"/>
    <w:rsid w:val="0045311D"/>
    <w:rsid w:val="00453385"/>
    <w:rsid w:val="0045362F"/>
    <w:rsid w:val="00453784"/>
    <w:rsid w:val="00453991"/>
    <w:rsid w:val="00454CF1"/>
    <w:rsid w:val="004556B8"/>
    <w:rsid w:val="00456133"/>
    <w:rsid w:val="00456CF0"/>
    <w:rsid w:val="004578D9"/>
    <w:rsid w:val="004579E0"/>
    <w:rsid w:val="00461F8E"/>
    <w:rsid w:val="00462EA3"/>
    <w:rsid w:val="00463A5C"/>
    <w:rsid w:val="00463E44"/>
    <w:rsid w:val="00464C47"/>
    <w:rsid w:val="0046517C"/>
    <w:rsid w:val="00465577"/>
    <w:rsid w:val="004656EC"/>
    <w:rsid w:val="00465C77"/>
    <w:rsid w:val="0046673A"/>
    <w:rsid w:val="0046683F"/>
    <w:rsid w:val="004670B6"/>
    <w:rsid w:val="00467301"/>
    <w:rsid w:val="00470585"/>
    <w:rsid w:val="00470F40"/>
    <w:rsid w:val="00472CB2"/>
    <w:rsid w:val="004746CF"/>
    <w:rsid w:val="004754EC"/>
    <w:rsid w:val="00475DD4"/>
    <w:rsid w:val="0047608D"/>
    <w:rsid w:val="00476531"/>
    <w:rsid w:val="004776ED"/>
    <w:rsid w:val="00477C1B"/>
    <w:rsid w:val="004802E4"/>
    <w:rsid w:val="00480CAD"/>
    <w:rsid w:val="004811EB"/>
    <w:rsid w:val="004828BF"/>
    <w:rsid w:val="00482FBE"/>
    <w:rsid w:val="00482FD6"/>
    <w:rsid w:val="00483851"/>
    <w:rsid w:val="00483E37"/>
    <w:rsid w:val="00484602"/>
    <w:rsid w:val="00484B14"/>
    <w:rsid w:val="00484E64"/>
    <w:rsid w:val="004853D6"/>
    <w:rsid w:val="00485DE0"/>
    <w:rsid w:val="0048764B"/>
    <w:rsid w:val="00491A79"/>
    <w:rsid w:val="004A18DE"/>
    <w:rsid w:val="004A1DED"/>
    <w:rsid w:val="004A2711"/>
    <w:rsid w:val="004A2D0B"/>
    <w:rsid w:val="004A2E83"/>
    <w:rsid w:val="004A3E38"/>
    <w:rsid w:val="004A486F"/>
    <w:rsid w:val="004A4882"/>
    <w:rsid w:val="004A6797"/>
    <w:rsid w:val="004A6D5D"/>
    <w:rsid w:val="004A6FD7"/>
    <w:rsid w:val="004B0B4A"/>
    <w:rsid w:val="004B2FF5"/>
    <w:rsid w:val="004B3310"/>
    <w:rsid w:val="004B3DE9"/>
    <w:rsid w:val="004B47C3"/>
    <w:rsid w:val="004B59F1"/>
    <w:rsid w:val="004C0026"/>
    <w:rsid w:val="004C04D9"/>
    <w:rsid w:val="004C1715"/>
    <w:rsid w:val="004C1AB1"/>
    <w:rsid w:val="004C23C8"/>
    <w:rsid w:val="004C333F"/>
    <w:rsid w:val="004C3598"/>
    <w:rsid w:val="004C3C0E"/>
    <w:rsid w:val="004C570B"/>
    <w:rsid w:val="004C69A4"/>
    <w:rsid w:val="004C6A78"/>
    <w:rsid w:val="004C700F"/>
    <w:rsid w:val="004C734C"/>
    <w:rsid w:val="004D093B"/>
    <w:rsid w:val="004D172A"/>
    <w:rsid w:val="004D22A6"/>
    <w:rsid w:val="004D3748"/>
    <w:rsid w:val="004D45EC"/>
    <w:rsid w:val="004D5B4F"/>
    <w:rsid w:val="004D6595"/>
    <w:rsid w:val="004D710E"/>
    <w:rsid w:val="004D7846"/>
    <w:rsid w:val="004E04C2"/>
    <w:rsid w:val="004E0E22"/>
    <w:rsid w:val="004E1BB7"/>
    <w:rsid w:val="004E2278"/>
    <w:rsid w:val="004E3B2A"/>
    <w:rsid w:val="004E3B5B"/>
    <w:rsid w:val="004E3EFA"/>
    <w:rsid w:val="004E598A"/>
    <w:rsid w:val="004E632C"/>
    <w:rsid w:val="004E635A"/>
    <w:rsid w:val="004E6742"/>
    <w:rsid w:val="004E6A32"/>
    <w:rsid w:val="004E6E56"/>
    <w:rsid w:val="004E6F17"/>
    <w:rsid w:val="004E7B7E"/>
    <w:rsid w:val="004F00C1"/>
    <w:rsid w:val="004F0382"/>
    <w:rsid w:val="004F0B0F"/>
    <w:rsid w:val="004F379F"/>
    <w:rsid w:val="004F3B77"/>
    <w:rsid w:val="004F3FCB"/>
    <w:rsid w:val="004F5141"/>
    <w:rsid w:val="004F5B53"/>
    <w:rsid w:val="004F6B00"/>
    <w:rsid w:val="004F7585"/>
    <w:rsid w:val="005008E3"/>
    <w:rsid w:val="0050240F"/>
    <w:rsid w:val="00502D7D"/>
    <w:rsid w:val="005033FB"/>
    <w:rsid w:val="005043D2"/>
    <w:rsid w:val="005044AD"/>
    <w:rsid w:val="00506A59"/>
    <w:rsid w:val="00506BA6"/>
    <w:rsid w:val="0050773C"/>
    <w:rsid w:val="005116EF"/>
    <w:rsid w:val="00511F17"/>
    <w:rsid w:val="00512E38"/>
    <w:rsid w:val="00514877"/>
    <w:rsid w:val="005149A6"/>
    <w:rsid w:val="00516CDC"/>
    <w:rsid w:val="00517793"/>
    <w:rsid w:val="005219E1"/>
    <w:rsid w:val="00521FA6"/>
    <w:rsid w:val="00523F2C"/>
    <w:rsid w:val="005242BC"/>
    <w:rsid w:val="0052430E"/>
    <w:rsid w:val="005259C1"/>
    <w:rsid w:val="00525C87"/>
    <w:rsid w:val="00525D50"/>
    <w:rsid w:val="00526CD0"/>
    <w:rsid w:val="00527D85"/>
    <w:rsid w:val="0053023B"/>
    <w:rsid w:val="005307A1"/>
    <w:rsid w:val="00532199"/>
    <w:rsid w:val="005323B6"/>
    <w:rsid w:val="005323C8"/>
    <w:rsid w:val="005344BE"/>
    <w:rsid w:val="005344C2"/>
    <w:rsid w:val="00535095"/>
    <w:rsid w:val="00535E6B"/>
    <w:rsid w:val="0053726E"/>
    <w:rsid w:val="005413B0"/>
    <w:rsid w:val="00543A63"/>
    <w:rsid w:val="00543AF7"/>
    <w:rsid w:val="0054411F"/>
    <w:rsid w:val="00544C80"/>
    <w:rsid w:val="00545233"/>
    <w:rsid w:val="0054679A"/>
    <w:rsid w:val="00547361"/>
    <w:rsid w:val="00547D84"/>
    <w:rsid w:val="00551A34"/>
    <w:rsid w:val="00552128"/>
    <w:rsid w:val="00552337"/>
    <w:rsid w:val="00552684"/>
    <w:rsid w:val="00553B6E"/>
    <w:rsid w:val="00554D02"/>
    <w:rsid w:val="0055640A"/>
    <w:rsid w:val="0055708D"/>
    <w:rsid w:val="00557838"/>
    <w:rsid w:val="005601C1"/>
    <w:rsid w:val="00560C10"/>
    <w:rsid w:val="00562A9E"/>
    <w:rsid w:val="00564011"/>
    <w:rsid w:val="0056536C"/>
    <w:rsid w:val="0056542D"/>
    <w:rsid w:val="00565472"/>
    <w:rsid w:val="00565A2D"/>
    <w:rsid w:val="00570EE1"/>
    <w:rsid w:val="0057362C"/>
    <w:rsid w:val="00573673"/>
    <w:rsid w:val="005738FC"/>
    <w:rsid w:val="00573BCD"/>
    <w:rsid w:val="0057552E"/>
    <w:rsid w:val="00575CCF"/>
    <w:rsid w:val="00576C79"/>
    <w:rsid w:val="00576C9C"/>
    <w:rsid w:val="00576D9A"/>
    <w:rsid w:val="005776A6"/>
    <w:rsid w:val="00583106"/>
    <w:rsid w:val="00584020"/>
    <w:rsid w:val="005841F8"/>
    <w:rsid w:val="00584333"/>
    <w:rsid w:val="00585826"/>
    <w:rsid w:val="0058634A"/>
    <w:rsid w:val="00586B3A"/>
    <w:rsid w:val="00586FE4"/>
    <w:rsid w:val="005902C5"/>
    <w:rsid w:val="00590B56"/>
    <w:rsid w:val="00590C73"/>
    <w:rsid w:val="00592ED1"/>
    <w:rsid w:val="00594471"/>
    <w:rsid w:val="00595E63"/>
    <w:rsid w:val="00595FBE"/>
    <w:rsid w:val="00596A33"/>
    <w:rsid w:val="00596BEA"/>
    <w:rsid w:val="005A0589"/>
    <w:rsid w:val="005A1545"/>
    <w:rsid w:val="005A167E"/>
    <w:rsid w:val="005A1D9A"/>
    <w:rsid w:val="005A372A"/>
    <w:rsid w:val="005A3DC3"/>
    <w:rsid w:val="005A4F3A"/>
    <w:rsid w:val="005A5177"/>
    <w:rsid w:val="005A5927"/>
    <w:rsid w:val="005A6018"/>
    <w:rsid w:val="005B1680"/>
    <w:rsid w:val="005B24CB"/>
    <w:rsid w:val="005B386E"/>
    <w:rsid w:val="005B3F23"/>
    <w:rsid w:val="005B544C"/>
    <w:rsid w:val="005B58E7"/>
    <w:rsid w:val="005B593B"/>
    <w:rsid w:val="005B5ADE"/>
    <w:rsid w:val="005B6686"/>
    <w:rsid w:val="005B7AC9"/>
    <w:rsid w:val="005B7B06"/>
    <w:rsid w:val="005B7D86"/>
    <w:rsid w:val="005B7F9B"/>
    <w:rsid w:val="005C0783"/>
    <w:rsid w:val="005C07F5"/>
    <w:rsid w:val="005C09EE"/>
    <w:rsid w:val="005C1334"/>
    <w:rsid w:val="005C1A33"/>
    <w:rsid w:val="005C1B90"/>
    <w:rsid w:val="005C292F"/>
    <w:rsid w:val="005C298E"/>
    <w:rsid w:val="005C3366"/>
    <w:rsid w:val="005C33D7"/>
    <w:rsid w:val="005C5050"/>
    <w:rsid w:val="005C5522"/>
    <w:rsid w:val="005C642B"/>
    <w:rsid w:val="005C70A4"/>
    <w:rsid w:val="005C755C"/>
    <w:rsid w:val="005C7D5F"/>
    <w:rsid w:val="005C7FF0"/>
    <w:rsid w:val="005D00CB"/>
    <w:rsid w:val="005D01BE"/>
    <w:rsid w:val="005D17D3"/>
    <w:rsid w:val="005D2FBF"/>
    <w:rsid w:val="005D3209"/>
    <w:rsid w:val="005D4169"/>
    <w:rsid w:val="005D5CE7"/>
    <w:rsid w:val="005D7747"/>
    <w:rsid w:val="005E144B"/>
    <w:rsid w:val="005E17D8"/>
    <w:rsid w:val="005E2481"/>
    <w:rsid w:val="005E2D18"/>
    <w:rsid w:val="005E2DE6"/>
    <w:rsid w:val="005E3180"/>
    <w:rsid w:val="005E3783"/>
    <w:rsid w:val="005E4EB2"/>
    <w:rsid w:val="005E5547"/>
    <w:rsid w:val="005E58E4"/>
    <w:rsid w:val="005E66BB"/>
    <w:rsid w:val="005E678F"/>
    <w:rsid w:val="005E74E3"/>
    <w:rsid w:val="005F070C"/>
    <w:rsid w:val="005F17F2"/>
    <w:rsid w:val="005F1EF3"/>
    <w:rsid w:val="005F1F7B"/>
    <w:rsid w:val="005F2051"/>
    <w:rsid w:val="005F247E"/>
    <w:rsid w:val="005F254D"/>
    <w:rsid w:val="005F2D82"/>
    <w:rsid w:val="005F3901"/>
    <w:rsid w:val="005F3DE6"/>
    <w:rsid w:val="005F4EC4"/>
    <w:rsid w:val="005F504E"/>
    <w:rsid w:val="005F7064"/>
    <w:rsid w:val="005F7113"/>
    <w:rsid w:val="005F737A"/>
    <w:rsid w:val="00600C04"/>
    <w:rsid w:val="006027A4"/>
    <w:rsid w:val="00602EA0"/>
    <w:rsid w:val="00603545"/>
    <w:rsid w:val="0060383F"/>
    <w:rsid w:val="006051BF"/>
    <w:rsid w:val="00605C4F"/>
    <w:rsid w:val="00606DE1"/>
    <w:rsid w:val="006075EB"/>
    <w:rsid w:val="00607AD4"/>
    <w:rsid w:val="00610AD9"/>
    <w:rsid w:val="00613370"/>
    <w:rsid w:val="006137DA"/>
    <w:rsid w:val="00614748"/>
    <w:rsid w:val="0061543E"/>
    <w:rsid w:val="006155B5"/>
    <w:rsid w:val="00617057"/>
    <w:rsid w:val="0062054A"/>
    <w:rsid w:val="00621491"/>
    <w:rsid w:val="00621570"/>
    <w:rsid w:val="00621E7C"/>
    <w:rsid w:val="00622844"/>
    <w:rsid w:val="00623702"/>
    <w:rsid w:val="00623BF3"/>
    <w:rsid w:val="0062436C"/>
    <w:rsid w:val="0062578A"/>
    <w:rsid w:val="0062749E"/>
    <w:rsid w:val="006312EC"/>
    <w:rsid w:val="00632B75"/>
    <w:rsid w:val="00633543"/>
    <w:rsid w:val="00633B5F"/>
    <w:rsid w:val="00634A6E"/>
    <w:rsid w:val="00634C53"/>
    <w:rsid w:val="006350A5"/>
    <w:rsid w:val="0063592C"/>
    <w:rsid w:val="00635DE7"/>
    <w:rsid w:val="00636A0A"/>
    <w:rsid w:val="00636EC8"/>
    <w:rsid w:val="0063708D"/>
    <w:rsid w:val="00637308"/>
    <w:rsid w:val="006378AF"/>
    <w:rsid w:val="00637C31"/>
    <w:rsid w:val="006423B1"/>
    <w:rsid w:val="006423D5"/>
    <w:rsid w:val="00642DFD"/>
    <w:rsid w:val="00643DBB"/>
    <w:rsid w:val="006442DA"/>
    <w:rsid w:val="00646A27"/>
    <w:rsid w:val="00646BBF"/>
    <w:rsid w:val="00646BE3"/>
    <w:rsid w:val="00650500"/>
    <w:rsid w:val="00650C0F"/>
    <w:rsid w:val="00653DA7"/>
    <w:rsid w:val="00653E8B"/>
    <w:rsid w:val="00654E3F"/>
    <w:rsid w:val="006550A0"/>
    <w:rsid w:val="006554B9"/>
    <w:rsid w:val="00655D3B"/>
    <w:rsid w:val="00655D3C"/>
    <w:rsid w:val="0066051A"/>
    <w:rsid w:val="0066146F"/>
    <w:rsid w:val="0066183D"/>
    <w:rsid w:val="00661ED1"/>
    <w:rsid w:val="00664A75"/>
    <w:rsid w:val="006650A0"/>
    <w:rsid w:val="00670325"/>
    <w:rsid w:val="00670AFD"/>
    <w:rsid w:val="00670F7D"/>
    <w:rsid w:val="00671F6C"/>
    <w:rsid w:val="00672010"/>
    <w:rsid w:val="00672243"/>
    <w:rsid w:val="006729B3"/>
    <w:rsid w:val="00674164"/>
    <w:rsid w:val="00677A1E"/>
    <w:rsid w:val="0068161A"/>
    <w:rsid w:val="00681FD3"/>
    <w:rsid w:val="00682708"/>
    <w:rsid w:val="00682884"/>
    <w:rsid w:val="00683138"/>
    <w:rsid w:val="00683718"/>
    <w:rsid w:val="00685F89"/>
    <w:rsid w:val="00686306"/>
    <w:rsid w:val="006876D7"/>
    <w:rsid w:val="00687907"/>
    <w:rsid w:val="00687E1F"/>
    <w:rsid w:val="00690110"/>
    <w:rsid w:val="0069116F"/>
    <w:rsid w:val="00691C53"/>
    <w:rsid w:val="00692570"/>
    <w:rsid w:val="00693DF2"/>
    <w:rsid w:val="0069525C"/>
    <w:rsid w:val="006957BE"/>
    <w:rsid w:val="00695B3D"/>
    <w:rsid w:val="00697140"/>
    <w:rsid w:val="00697B71"/>
    <w:rsid w:val="006A0C05"/>
    <w:rsid w:val="006A122D"/>
    <w:rsid w:val="006A16E0"/>
    <w:rsid w:val="006A1D3C"/>
    <w:rsid w:val="006A24A9"/>
    <w:rsid w:val="006A28F9"/>
    <w:rsid w:val="006A2CA9"/>
    <w:rsid w:val="006A310E"/>
    <w:rsid w:val="006A3E33"/>
    <w:rsid w:val="006A3F38"/>
    <w:rsid w:val="006A3FDD"/>
    <w:rsid w:val="006A5059"/>
    <w:rsid w:val="006A54E6"/>
    <w:rsid w:val="006A59AB"/>
    <w:rsid w:val="006A5B02"/>
    <w:rsid w:val="006A653B"/>
    <w:rsid w:val="006A6D4D"/>
    <w:rsid w:val="006A7E97"/>
    <w:rsid w:val="006B193D"/>
    <w:rsid w:val="006B3098"/>
    <w:rsid w:val="006B420C"/>
    <w:rsid w:val="006B61D4"/>
    <w:rsid w:val="006B678B"/>
    <w:rsid w:val="006B7733"/>
    <w:rsid w:val="006C00B1"/>
    <w:rsid w:val="006C178B"/>
    <w:rsid w:val="006C1831"/>
    <w:rsid w:val="006C1DA0"/>
    <w:rsid w:val="006C1E26"/>
    <w:rsid w:val="006C2440"/>
    <w:rsid w:val="006C31A7"/>
    <w:rsid w:val="006C502A"/>
    <w:rsid w:val="006C525B"/>
    <w:rsid w:val="006C55C1"/>
    <w:rsid w:val="006C613E"/>
    <w:rsid w:val="006C73AF"/>
    <w:rsid w:val="006C785A"/>
    <w:rsid w:val="006C7B60"/>
    <w:rsid w:val="006D01C1"/>
    <w:rsid w:val="006D074E"/>
    <w:rsid w:val="006D1391"/>
    <w:rsid w:val="006D28AA"/>
    <w:rsid w:val="006D32FC"/>
    <w:rsid w:val="006D34BF"/>
    <w:rsid w:val="006D4359"/>
    <w:rsid w:val="006D562F"/>
    <w:rsid w:val="006D755F"/>
    <w:rsid w:val="006D75FB"/>
    <w:rsid w:val="006D7627"/>
    <w:rsid w:val="006E167F"/>
    <w:rsid w:val="006E22DB"/>
    <w:rsid w:val="006E2FE0"/>
    <w:rsid w:val="006E41B0"/>
    <w:rsid w:val="006E4499"/>
    <w:rsid w:val="006E584B"/>
    <w:rsid w:val="006E670B"/>
    <w:rsid w:val="006E6A18"/>
    <w:rsid w:val="006E6C16"/>
    <w:rsid w:val="006E6C73"/>
    <w:rsid w:val="006E70FD"/>
    <w:rsid w:val="006E7536"/>
    <w:rsid w:val="006E7622"/>
    <w:rsid w:val="006F04DA"/>
    <w:rsid w:val="006F142E"/>
    <w:rsid w:val="006F31BC"/>
    <w:rsid w:val="006F52FA"/>
    <w:rsid w:val="006F5ED4"/>
    <w:rsid w:val="006F634F"/>
    <w:rsid w:val="006F7278"/>
    <w:rsid w:val="00700EFB"/>
    <w:rsid w:val="007015DE"/>
    <w:rsid w:val="0070184C"/>
    <w:rsid w:val="00701CAE"/>
    <w:rsid w:val="007054F2"/>
    <w:rsid w:val="007056E9"/>
    <w:rsid w:val="00705EA0"/>
    <w:rsid w:val="007068B8"/>
    <w:rsid w:val="00706EF4"/>
    <w:rsid w:val="00710160"/>
    <w:rsid w:val="0071108B"/>
    <w:rsid w:val="0071144C"/>
    <w:rsid w:val="00712714"/>
    <w:rsid w:val="00712EDE"/>
    <w:rsid w:val="00712F42"/>
    <w:rsid w:val="00713152"/>
    <w:rsid w:val="0071340D"/>
    <w:rsid w:val="007148C4"/>
    <w:rsid w:val="00714AFA"/>
    <w:rsid w:val="00714C5D"/>
    <w:rsid w:val="00715371"/>
    <w:rsid w:val="007164A5"/>
    <w:rsid w:val="007166D4"/>
    <w:rsid w:val="00716F71"/>
    <w:rsid w:val="007175E1"/>
    <w:rsid w:val="00720B8C"/>
    <w:rsid w:val="007213F5"/>
    <w:rsid w:val="00721E84"/>
    <w:rsid w:val="007223E3"/>
    <w:rsid w:val="00722848"/>
    <w:rsid w:val="007228D7"/>
    <w:rsid w:val="00723EAF"/>
    <w:rsid w:val="007247A4"/>
    <w:rsid w:val="00724D6F"/>
    <w:rsid w:val="007256BF"/>
    <w:rsid w:val="00726F79"/>
    <w:rsid w:val="00727097"/>
    <w:rsid w:val="007302E3"/>
    <w:rsid w:val="007310A5"/>
    <w:rsid w:val="00731657"/>
    <w:rsid w:val="00731A44"/>
    <w:rsid w:val="00731E91"/>
    <w:rsid w:val="00732550"/>
    <w:rsid w:val="007329FA"/>
    <w:rsid w:val="00733145"/>
    <w:rsid w:val="007336EC"/>
    <w:rsid w:val="00734C5D"/>
    <w:rsid w:val="00737298"/>
    <w:rsid w:val="007429EE"/>
    <w:rsid w:val="007440D6"/>
    <w:rsid w:val="007450BD"/>
    <w:rsid w:val="00745BEE"/>
    <w:rsid w:val="007463CA"/>
    <w:rsid w:val="00746630"/>
    <w:rsid w:val="00747170"/>
    <w:rsid w:val="007478A6"/>
    <w:rsid w:val="0075010D"/>
    <w:rsid w:val="00750728"/>
    <w:rsid w:val="00751311"/>
    <w:rsid w:val="00752882"/>
    <w:rsid w:val="00753573"/>
    <w:rsid w:val="00753EB8"/>
    <w:rsid w:val="00754309"/>
    <w:rsid w:val="007545C5"/>
    <w:rsid w:val="00755C0A"/>
    <w:rsid w:val="00755FE7"/>
    <w:rsid w:val="00761780"/>
    <w:rsid w:val="007655DA"/>
    <w:rsid w:val="00766C0C"/>
    <w:rsid w:val="00766C91"/>
    <w:rsid w:val="00767290"/>
    <w:rsid w:val="00767670"/>
    <w:rsid w:val="00767EB4"/>
    <w:rsid w:val="00767F4C"/>
    <w:rsid w:val="00772EC5"/>
    <w:rsid w:val="00773597"/>
    <w:rsid w:val="0077395E"/>
    <w:rsid w:val="00775595"/>
    <w:rsid w:val="00775977"/>
    <w:rsid w:val="00775B20"/>
    <w:rsid w:val="00775BFA"/>
    <w:rsid w:val="00777205"/>
    <w:rsid w:val="007778D8"/>
    <w:rsid w:val="00780AA7"/>
    <w:rsid w:val="00780E4F"/>
    <w:rsid w:val="007815DE"/>
    <w:rsid w:val="0078222A"/>
    <w:rsid w:val="0078237E"/>
    <w:rsid w:val="00784E5E"/>
    <w:rsid w:val="00785044"/>
    <w:rsid w:val="0078565B"/>
    <w:rsid w:val="00785FB1"/>
    <w:rsid w:val="007863FC"/>
    <w:rsid w:val="00786C6F"/>
    <w:rsid w:val="00791E61"/>
    <w:rsid w:val="00792C8F"/>
    <w:rsid w:val="00793AAB"/>
    <w:rsid w:val="00796A2E"/>
    <w:rsid w:val="007A0352"/>
    <w:rsid w:val="007A0FDF"/>
    <w:rsid w:val="007A1E51"/>
    <w:rsid w:val="007A3427"/>
    <w:rsid w:val="007A363A"/>
    <w:rsid w:val="007A3771"/>
    <w:rsid w:val="007A3F3C"/>
    <w:rsid w:val="007A41FA"/>
    <w:rsid w:val="007A53A7"/>
    <w:rsid w:val="007A7417"/>
    <w:rsid w:val="007A79BC"/>
    <w:rsid w:val="007A7DC4"/>
    <w:rsid w:val="007B205E"/>
    <w:rsid w:val="007B22F3"/>
    <w:rsid w:val="007B3540"/>
    <w:rsid w:val="007B3BA6"/>
    <w:rsid w:val="007B4163"/>
    <w:rsid w:val="007B5317"/>
    <w:rsid w:val="007B6616"/>
    <w:rsid w:val="007B71CD"/>
    <w:rsid w:val="007B7D7B"/>
    <w:rsid w:val="007C14C7"/>
    <w:rsid w:val="007C17E5"/>
    <w:rsid w:val="007C1E52"/>
    <w:rsid w:val="007C32BD"/>
    <w:rsid w:val="007C3E09"/>
    <w:rsid w:val="007C45F1"/>
    <w:rsid w:val="007C4D6D"/>
    <w:rsid w:val="007C55E6"/>
    <w:rsid w:val="007C58A2"/>
    <w:rsid w:val="007C5902"/>
    <w:rsid w:val="007C77C2"/>
    <w:rsid w:val="007D1287"/>
    <w:rsid w:val="007D146B"/>
    <w:rsid w:val="007D159B"/>
    <w:rsid w:val="007D17DC"/>
    <w:rsid w:val="007D214D"/>
    <w:rsid w:val="007D38D0"/>
    <w:rsid w:val="007D41F9"/>
    <w:rsid w:val="007D47CB"/>
    <w:rsid w:val="007D552D"/>
    <w:rsid w:val="007D55B3"/>
    <w:rsid w:val="007E1515"/>
    <w:rsid w:val="007E1DB5"/>
    <w:rsid w:val="007E21B1"/>
    <w:rsid w:val="007E3C8A"/>
    <w:rsid w:val="007E3DE0"/>
    <w:rsid w:val="007E4531"/>
    <w:rsid w:val="007E469B"/>
    <w:rsid w:val="007E51A2"/>
    <w:rsid w:val="007E52FB"/>
    <w:rsid w:val="007E54A5"/>
    <w:rsid w:val="007E730E"/>
    <w:rsid w:val="007F0545"/>
    <w:rsid w:val="007F0AB6"/>
    <w:rsid w:val="007F0F9F"/>
    <w:rsid w:val="007F102F"/>
    <w:rsid w:val="007F1EC3"/>
    <w:rsid w:val="007F2934"/>
    <w:rsid w:val="007F2E6A"/>
    <w:rsid w:val="007F3AC1"/>
    <w:rsid w:val="007F4922"/>
    <w:rsid w:val="007F5650"/>
    <w:rsid w:val="007F58F0"/>
    <w:rsid w:val="007F5A90"/>
    <w:rsid w:val="007F72C5"/>
    <w:rsid w:val="007F73AB"/>
    <w:rsid w:val="008012BC"/>
    <w:rsid w:val="0080232A"/>
    <w:rsid w:val="00802917"/>
    <w:rsid w:val="0080305B"/>
    <w:rsid w:val="008031B2"/>
    <w:rsid w:val="00803598"/>
    <w:rsid w:val="0080509B"/>
    <w:rsid w:val="0080580A"/>
    <w:rsid w:val="00805FC8"/>
    <w:rsid w:val="00806051"/>
    <w:rsid w:val="008067D7"/>
    <w:rsid w:val="00806949"/>
    <w:rsid w:val="00806998"/>
    <w:rsid w:val="00807206"/>
    <w:rsid w:val="00807E4D"/>
    <w:rsid w:val="00811A7F"/>
    <w:rsid w:val="00813779"/>
    <w:rsid w:val="0081442A"/>
    <w:rsid w:val="00820B2C"/>
    <w:rsid w:val="00821F2E"/>
    <w:rsid w:val="0082251F"/>
    <w:rsid w:val="00822E08"/>
    <w:rsid w:val="00823D90"/>
    <w:rsid w:val="00824838"/>
    <w:rsid w:val="00824F9F"/>
    <w:rsid w:val="008252C0"/>
    <w:rsid w:val="0082539B"/>
    <w:rsid w:val="008272BB"/>
    <w:rsid w:val="0082774F"/>
    <w:rsid w:val="00830F59"/>
    <w:rsid w:val="00831CC0"/>
    <w:rsid w:val="008325BE"/>
    <w:rsid w:val="00833109"/>
    <w:rsid w:val="00833A0E"/>
    <w:rsid w:val="00833BD9"/>
    <w:rsid w:val="00833C0E"/>
    <w:rsid w:val="008366BC"/>
    <w:rsid w:val="00836A63"/>
    <w:rsid w:val="00840191"/>
    <w:rsid w:val="00840315"/>
    <w:rsid w:val="00840D38"/>
    <w:rsid w:val="00840F65"/>
    <w:rsid w:val="008412B2"/>
    <w:rsid w:val="0084176E"/>
    <w:rsid w:val="00841C0D"/>
    <w:rsid w:val="00841C3D"/>
    <w:rsid w:val="0084230D"/>
    <w:rsid w:val="00842417"/>
    <w:rsid w:val="008424CF"/>
    <w:rsid w:val="0084273E"/>
    <w:rsid w:val="00842D5C"/>
    <w:rsid w:val="008431DE"/>
    <w:rsid w:val="00843D81"/>
    <w:rsid w:val="008455A5"/>
    <w:rsid w:val="008463EA"/>
    <w:rsid w:val="00847770"/>
    <w:rsid w:val="00847D19"/>
    <w:rsid w:val="00847EAF"/>
    <w:rsid w:val="00850C58"/>
    <w:rsid w:val="00850EC6"/>
    <w:rsid w:val="00851C3D"/>
    <w:rsid w:val="00852494"/>
    <w:rsid w:val="00853BF6"/>
    <w:rsid w:val="00854A86"/>
    <w:rsid w:val="00855E41"/>
    <w:rsid w:val="008567B5"/>
    <w:rsid w:val="00856E18"/>
    <w:rsid w:val="00856F4A"/>
    <w:rsid w:val="00857630"/>
    <w:rsid w:val="00857973"/>
    <w:rsid w:val="00857F37"/>
    <w:rsid w:val="0086121D"/>
    <w:rsid w:val="00861712"/>
    <w:rsid w:val="00861DD7"/>
    <w:rsid w:val="008645A5"/>
    <w:rsid w:val="0086499B"/>
    <w:rsid w:val="00864EA0"/>
    <w:rsid w:val="008656FF"/>
    <w:rsid w:val="00866644"/>
    <w:rsid w:val="008673EA"/>
    <w:rsid w:val="008679BD"/>
    <w:rsid w:val="008679C7"/>
    <w:rsid w:val="00870D0E"/>
    <w:rsid w:val="00871121"/>
    <w:rsid w:val="00871A11"/>
    <w:rsid w:val="00871FC5"/>
    <w:rsid w:val="0087220F"/>
    <w:rsid w:val="008730DF"/>
    <w:rsid w:val="00873DF3"/>
    <w:rsid w:val="008745FC"/>
    <w:rsid w:val="00874D70"/>
    <w:rsid w:val="00875EC4"/>
    <w:rsid w:val="00876703"/>
    <w:rsid w:val="00876D90"/>
    <w:rsid w:val="00876EA7"/>
    <w:rsid w:val="00877623"/>
    <w:rsid w:val="008812C9"/>
    <w:rsid w:val="008818AC"/>
    <w:rsid w:val="008835F5"/>
    <w:rsid w:val="00883DA4"/>
    <w:rsid w:val="00886D5A"/>
    <w:rsid w:val="008878D5"/>
    <w:rsid w:val="00887F4D"/>
    <w:rsid w:val="00891D4F"/>
    <w:rsid w:val="0089245D"/>
    <w:rsid w:val="0089390C"/>
    <w:rsid w:val="00893E56"/>
    <w:rsid w:val="008942A7"/>
    <w:rsid w:val="00894704"/>
    <w:rsid w:val="00895781"/>
    <w:rsid w:val="008A0633"/>
    <w:rsid w:val="008A0CE8"/>
    <w:rsid w:val="008A28EE"/>
    <w:rsid w:val="008A2EC9"/>
    <w:rsid w:val="008A4172"/>
    <w:rsid w:val="008A5161"/>
    <w:rsid w:val="008A54E8"/>
    <w:rsid w:val="008A54E9"/>
    <w:rsid w:val="008A6A8C"/>
    <w:rsid w:val="008A7BD1"/>
    <w:rsid w:val="008A7E06"/>
    <w:rsid w:val="008B01A3"/>
    <w:rsid w:val="008B03EC"/>
    <w:rsid w:val="008B0F72"/>
    <w:rsid w:val="008B0F9F"/>
    <w:rsid w:val="008B226E"/>
    <w:rsid w:val="008B26A4"/>
    <w:rsid w:val="008B2961"/>
    <w:rsid w:val="008B3284"/>
    <w:rsid w:val="008B3769"/>
    <w:rsid w:val="008B3B58"/>
    <w:rsid w:val="008B3EF6"/>
    <w:rsid w:val="008B48E7"/>
    <w:rsid w:val="008B4F72"/>
    <w:rsid w:val="008B784A"/>
    <w:rsid w:val="008B78D2"/>
    <w:rsid w:val="008B7981"/>
    <w:rsid w:val="008C01BA"/>
    <w:rsid w:val="008C0418"/>
    <w:rsid w:val="008C0D10"/>
    <w:rsid w:val="008C114F"/>
    <w:rsid w:val="008C1AD1"/>
    <w:rsid w:val="008C1D43"/>
    <w:rsid w:val="008C2B22"/>
    <w:rsid w:val="008C2DC8"/>
    <w:rsid w:val="008C30C4"/>
    <w:rsid w:val="008C59FB"/>
    <w:rsid w:val="008C5CF1"/>
    <w:rsid w:val="008C62FF"/>
    <w:rsid w:val="008C6760"/>
    <w:rsid w:val="008C7147"/>
    <w:rsid w:val="008C7994"/>
    <w:rsid w:val="008C7A4E"/>
    <w:rsid w:val="008C7D92"/>
    <w:rsid w:val="008D1B48"/>
    <w:rsid w:val="008D2B85"/>
    <w:rsid w:val="008D3ADE"/>
    <w:rsid w:val="008D3B83"/>
    <w:rsid w:val="008D3EBE"/>
    <w:rsid w:val="008D414A"/>
    <w:rsid w:val="008D4AA5"/>
    <w:rsid w:val="008D6494"/>
    <w:rsid w:val="008D6C2A"/>
    <w:rsid w:val="008D70EE"/>
    <w:rsid w:val="008E1973"/>
    <w:rsid w:val="008E1C03"/>
    <w:rsid w:val="008E27E1"/>
    <w:rsid w:val="008E37CF"/>
    <w:rsid w:val="008E4322"/>
    <w:rsid w:val="008E7A2C"/>
    <w:rsid w:val="008F1058"/>
    <w:rsid w:val="008F199D"/>
    <w:rsid w:val="008F1B97"/>
    <w:rsid w:val="008F22F7"/>
    <w:rsid w:val="008F27FE"/>
    <w:rsid w:val="008F28E4"/>
    <w:rsid w:val="008F3E52"/>
    <w:rsid w:val="008F5B29"/>
    <w:rsid w:val="008F6157"/>
    <w:rsid w:val="008F66A4"/>
    <w:rsid w:val="008F6A45"/>
    <w:rsid w:val="008F711D"/>
    <w:rsid w:val="0090050B"/>
    <w:rsid w:val="009015D1"/>
    <w:rsid w:val="00901A85"/>
    <w:rsid w:val="00902641"/>
    <w:rsid w:val="00905091"/>
    <w:rsid w:val="009051D0"/>
    <w:rsid w:val="00905A53"/>
    <w:rsid w:val="00906168"/>
    <w:rsid w:val="009064B4"/>
    <w:rsid w:val="00907220"/>
    <w:rsid w:val="0090759A"/>
    <w:rsid w:val="0090781D"/>
    <w:rsid w:val="00907DC6"/>
    <w:rsid w:val="00910969"/>
    <w:rsid w:val="00911F7F"/>
    <w:rsid w:val="0091221F"/>
    <w:rsid w:val="00912A8F"/>
    <w:rsid w:val="00912BDA"/>
    <w:rsid w:val="00912C31"/>
    <w:rsid w:val="009143EB"/>
    <w:rsid w:val="009163B6"/>
    <w:rsid w:val="009172C2"/>
    <w:rsid w:val="009174D8"/>
    <w:rsid w:val="0091753A"/>
    <w:rsid w:val="00920D99"/>
    <w:rsid w:val="00922F49"/>
    <w:rsid w:val="009238ED"/>
    <w:rsid w:val="00925753"/>
    <w:rsid w:val="00927107"/>
    <w:rsid w:val="0092711D"/>
    <w:rsid w:val="009309A9"/>
    <w:rsid w:val="00930DFF"/>
    <w:rsid w:val="0093282D"/>
    <w:rsid w:val="00932AB8"/>
    <w:rsid w:val="0093470E"/>
    <w:rsid w:val="00934C09"/>
    <w:rsid w:val="00935E66"/>
    <w:rsid w:val="00935F4C"/>
    <w:rsid w:val="00936EBE"/>
    <w:rsid w:val="00936FB6"/>
    <w:rsid w:val="00937F56"/>
    <w:rsid w:val="00940308"/>
    <w:rsid w:val="009408AF"/>
    <w:rsid w:val="00942611"/>
    <w:rsid w:val="00942744"/>
    <w:rsid w:val="00943AC1"/>
    <w:rsid w:val="00943DF5"/>
    <w:rsid w:val="00944018"/>
    <w:rsid w:val="00944070"/>
    <w:rsid w:val="00944585"/>
    <w:rsid w:val="009448A1"/>
    <w:rsid w:val="00944FBF"/>
    <w:rsid w:val="00946653"/>
    <w:rsid w:val="00946D27"/>
    <w:rsid w:val="009475EB"/>
    <w:rsid w:val="00950EAC"/>
    <w:rsid w:val="00951F39"/>
    <w:rsid w:val="00952CD8"/>
    <w:rsid w:val="00952F3A"/>
    <w:rsid w:val="00953576"/>
    <w:rsid w:val="009536F6"/>
    <w:rsid w:val="00954354"/>
    <w:rsid w:val="009558E3"/>
    <w:rsid w:val="00956476"/>
    <w:rsid w:val="00957D08"/>
    <w:rsid w:val="00960889"/>
    <w:rsid w:val="00960AE1"/>
    <w:rsid w:val="00960E32"/>
    <w:rsid w:val="00961BDC"/>
    <w:rsid w:val="009629D8"/>
    <w:rsid w:val="009633E4"/>
    <w:rsid w:val="009637F8"/>
    <w:rsid w:val="00963E90"/>
    <w:rsid w:val="0096614F"/>
    <w:rsid w:val="00966241"/>
    <w:rsid w:val="00967686"/>
    <w:rsid w:val="0097054F"/>
    <w:rsid w:val="00970975"/>
    <w:rsid w:val="00973025"/>
    <w:rsid w:val="0097320F"/>
    <w:rsid w:val="0097331E"/>
    <w:rsid w:val="00973C9A"/>
    <w:rsid w:val="009741C2"/>
    <w:rsid w:val="009752C4"/>
    <w:rsid w:val="00975AB8"/>
    <w:rsid w:val="00975F73"/>
    <w:rsid w:val="00976792"/>
    <w:rsid w:val="009769AA"/>
    <w:rsid w:val="0097709E"/>
    <w:rsid w:val="009821F5"/>
    <w:rsid w:val="009827D5"/>
    <w:rsid w:val="00982C68"/>
    <w:rsid w:val="00984D0A"/>
    <w:rsid w:val="00985100"/>
    <w:rsid w:val="00985A4C"/>
    <w:rsid w:val="00986730"/>
    <w:rsid w:val="00986C3A"/>
    <w:rsid w:val="00987027"/>
    <w:rsid w:val="00987263"/>
    <w:rsid w:val="009909D5"/>
    <w:rsid w:val="00991B3B"/>
    <w:rsid w:val="00991C45"/>
    <w:rsid w:val="00993CDD"/>
    <w:rsid w:val="009951CF"/>
    <w:rsid w:val="009953C9"/>
    <w:rsid w:val="00995483"/>
    <w:rsid w:val="00995977"/>
    <w:rsid w:val="009966DB"/>
    <w:rsid w:val="00996E82"/>
    <w:rsid w:val="009A0389"/>
    <w:rsid w:val="009A0A47"/>
    <w:rsid w:val="009A17A4"/>
    <w:rsid w:val="009A19F5"/>
    <w:rsid w:val="009A2EAF"/>
    <w:rsid w:val="009A3735"/>
    <w:rsid w:val="009A3841"/>
    <w:rsid w:val="009A3CEC"/>
    <w:rsid w:val="009A48B0"/>
    <w:rsid w:val="009A5A6D"/>
    <w:rsid w:val="009A6DF3"/>
    <w:rsid w:val="009A7663"/>
    <w:rsid w:val="009B1EA4"/>
    <w:rsid w:val="009B4541"/>
    <w:rsid w:val="009B5083"/>
    <w:rsid w:val="009B5487"/>
    <w:rsid w:val="009B60B1"/>
    <w:rsid w:val="009B616D"/>
    <w:rsid w:val="009B6197"/>
    <w:rsid w:val="009C051B"/>
    <w:rsid w:val="009C0EF6"/>
    <w:rsid w:val="009C45F3"/>
    <w:rsid w:val="009C4846"/>
    <w:rsid w:val="009C4D99"/>
    <w:rsid w:val="009C4DC4"/>
    <w:rsid w:val="009C543D"/>
    <w:rsid w:val="009C605B"/>
    <w:rsid w:val="009C668D"/>
    <w:rsid w:val="009C6A6A"/>
    <w:rsid w:val="009C7425"/>
    <w:rsid w:val="009D14EE"/>
    <w:rsid w:val="009D2094"/>
    <w:rsid w:val="009D2F53"/>
    <w:rsid w:val="009D3330"/>
    <w:rsid w:val="009D53D1"/>
    <w:rsid w:val="009D5D60"/>
    <w:rsid w:val="009D65CA"/>
    <w:rsid w:val="009D6796"/>
    <w:rsid w:val="009D68EE"/>
    <w:rsid w:val="009D6986"/>
    <w:rsid w:val="009E0E37"/>
    <w:rsid w:val="009E2DA7"/>
    <w:rsid w:val="009E2DBE"/>
    <w:rsid w:val="009E2EF4"/>
    <w:rsid w:val="009E34CD"/>
    <w:rsid w:val="009E48CC"/>
    <w:rsid w:val="009E4FA1"/>
    <w:rsid w:val="009E6D9E"/>
    <w:rsid w:val="009E7B9D"/>
    <w:rsid w:val="009F08EE"/>
    <w:rsid w:val="009F0B83"/>
    <w:rsid w:val="009F174B"/>
    <w:rsid w:val="009F2579"/>
    <w:rsid w:val="009F297B"/>
    <w:rsid w:val="009F2FAE"/>
    <w:rsid w:val="009F347E"/>
    <w:rsid w:val="009F3AD5"/>
    <w:rsid w:val="009F4818"/>
    <w:rsid w:val="009F4D90"/>
    <w:rsid w:val="009F570E"/>
    <w:rsid w:val="009F5F63"/>
    <w:rsid w:val="009F6E50"/>
    <w:rsid w:val="009F7171"/>
    <w:rsid w:val="009F7714"/>
    <w:rsid w:val="009F77B9"/>
    <w:rsid w:val="00A00339"/>
    <w:rsid w:val="00A00B60"/>
    <w:rsid w:val="00A00F01"/>
    <w:rsid w:val="00A01970"/>
    <w:rsid w:val="00A027BD"/>
    <w:rsid w:val="00A0352F"/>
    <w:rsid w:val="00A047C6"/>
    <w:rsid w:val="00A048D5"/>
    <w:rsid w:val="00A04BD8"/>
    <w:rsid w:val="00A04D0E"/>
    <w:rsid w:val="00A054DC"/>
    <w:rsid w:val="00A0707D"/>
    <w:rsid w:val="00A073A7"/>
    <w:rsid w:val="00A076A4"/>
    <w:rsid w:val="00A076CF"/>
    <w:rsid w:val="00A07948"/>
    <w:rsid w:val="00A07B00"/>
    <w:rsid w:val="00A105DB"/>
    <w:rsid w:val="00A10B83"/>
    <w:rsid w:val="00A114C2"/>
    <w:rsid w:val="00A11DEC"/>
    <w:rsid w:val="00A1308B"/>
    <w:rsid w:val="00A1364B"/>
    <w:rsid w:val="00A13B9F"/>
    <w:rsid w:val="00A13F77"/>
    <w:rsid w:val="00A1508A"/>
    <w:rsid w:val="00A1625B"/>
    <w:rsid w:val="00A175F0"/>
    <w:rsid w:val="00A17740"/>
    <w:rsid w:val="00A22B82"/>
    <w:rsid w:val="00A2382E"/>
    <w:rsid w:val="00A24162"/>
    <w:rsid w:val="00A2517D"/>
    <w:rsid w:val="00A267AE"/>
    <w:rsid w:val="00A276FB"/>
    <w:rsid w:val="00A3134C"/>
    <w:rsid w:val="00A31802"/>
    <w:rsid w:val="00A31908"/>
    <w:rsid w:val="00A31B6E"/>
    <w:rsid w:val="00A32772"/>
    <w:rsid w:val="00A32957"/>
    <w:rsid w:val="00A3670A"/>
    <w:rsid w:val="00A37E2F"/>
    <w:rsid w:val="00A402B7"/>
    <w:rsid w:val="00A40C23"/>
    <w:rsid w:val="00A42EF3"/>
    <w:rsid w:val="00A43406"/>
    <w:rsid w:val="00A43910"/>
    <w:rsid w:val="00A44575"/>
    <w:rsid w:val="00A446F3"/>
    <w:rsid w:val="00A4472A"/>
    <w:rsid w:val="00A4601B"/>
    <w:rsid w:val="00A4670A"/>
    <w:rsid w:val="00A467A7"/>
    <w:rsid w:val="00A47341"/>
    <w:rsid w:val="00A473F8"/>
    <w:rsid w:val="00A476BE"/>
    <w:rsid w:val="00A47DFC"/>
    <w:rsid w:val="00A50A28"/>
    <w:rsid w:val="00A50A72"/>
    <w:rsid w:val="00A511E6"/>
    <w:rsid w:val="00A52150"/>
    <w:rsid w:val="00A52A88"/>
    <w:rsid w:val="00A531F4"/>
    <w:rsid w:val="00A53FA9"/>
    <w:rsid w:val="00A54654"/>
    <w:rsid w:val="00A5596F"/>
    <w:rsid w:val="00A55FE2"/>
    <w:rsid w:val="00A60A3B"/>
    <w:rsid w:val="00A60D18"/>
    <w:rsid w:val="00A611A8"/>
    <w:rsid w:val="00A61C71"/>
    <w:rsid w:val="00A61FE4"/>
    <w:rsid w:val="00A62B09"/>
    <w:rsid w:val="00A646B1"/>
    <w:rsid w:val="00A64ACE"/>
    <w:rsid w:val="00A6515F"/>
    <w:rsid w:val="00A6519E"/>
    <w:rsid w:val="00A660F2"/>
    <w:rsid w:val="00A708A8"/>
    <w:rsid w:val="00A70B91"/>
    <w:rsid w:val="00A720A1"/>
    <w:rsid w:val="00A72122"/>
    <w:rsid w:val="00A76BAA"/>
    <w:rsid w:val="00A76BE9"/>
    <w:rsid w:val="00A770C8"/>
    <w:rsid w:val="00A80DFD"/>
    <w:rsid w:val="00A8108C"/>
    <w:rsid w:val="00A84196"/>
    <w:rsid w:val="00A844D0"/>
    <w:rsid w:val="00A84A25"/>
    <w:rsid w:val="00A8676C"/>
    <w:rsid w:val="00A87981"/>
    <w:rsid w:val="00A9078D"/>
    <w:rsid w:val="00A91275"/>
    <w:rsid w:val="00A914D7"/>
    <w:rsid w:val="00A92202"/>
    <w:rsid w:val="00A92540"/>
    <w:rsid w:val="00A92771"/>
    <w:rsid w:val="00A931AE"/>
    <w:rsid w:val="00A93F18"/>
    <w:rsid w:val="00A94C5A"/>
    <w:rsid w:val="00A976E5"/>
    <w:rsid w:val="00A97877"/>
    <w:rsid w:val="00AA07FA"/>
    <w:rsid w:val="00AA0F5C"/>
    <w:rsid w:val="00AA1410"/>
    <w:rsid w:val="00AA1469"/>
    <w:rsid w:val="00AA1E72"/>
    <w:rsid w:val="00AA3542"/>
    <w:rsid w:val="00AA438C"/>
    <w:rsid w:val="00AA439F"/>
    <w:rsid w:val="00AA50F4"/>
    <w:rsid w:val="00AA620C"/>
    <w:rsid w:val="00AA6749"/>
    <w:rsid w:val="00AA6750"/>
    <w:rsid w:val="00AB0466"/>
    <w:rsid w:val="00AB04C8"/>
    <w:rsid w:val="00AB123C"/>
    <w:rsid w:val="00AB1E03"/>
    <w:rsid w:val="00AB302A"/>
    <w:rsid w:val="00AB3B32"/>
    <w:rsid w:val="00AB406F"/>
    <w:rsid w:val="00AB44B4"/>
    <w:rsid w:val="00AB5B45"/>
    <w:rsid w:val="00AB6F4B"/>
    <w:rsid w:val="00AB6FC4"/>
    <w:rsid w:val="00AB768A"/>
    <w:rsid w:val="00AB7F6C"/>
    <w:rsid w:val="00AC0726"/>
    <w:rsid w:val="00AC1FC0"/>
    <w:rsid w:val="00AC2175"/>
    <w:rsid w:val="00AC2FF6"/>
    <w:rsid w:val="00AC4C18"/>
    <w:rsid w:val="00AC4F54"/>
    <w:rsid w:val="00AC5418"/>
    <w:rsid w:val="00AC561B"/>
    <w:rsid w:val="00AC6021"/>
    <w:rsid w:val="00AC7A08"/>
    <w:rsid w:val="00AD04CB"/>
    <w:rsid w:val="00AD068A"/>
    <w:rsid w:val="00AD0ECC"/>
    <w:rsid w:val="00AD1D5D"/>
    <w:rsid w:val="00AD3C00"/>
    <w:rsid w:val="00AD43D4"/>
    <w:rsid w:val="00AD7C0E"/>
    <w:rsid w:val="00AE05C3"/>
    <w:rsid w:val="00AE091E"/>
    <w:rsid w:val="00AE22E7"/>
    <w:rsid w:val="00AE2DE7"/>
    <w:rsid w:val="00AE3A79"/>
    <w:rsid w:val="00AE3D6A"/>
    <w:rsid w:val="00AE4726"/>
    <w:rsid w:val="00AE4837"/>
    <w:rsid w:val="00AE4C55"/>
    <w:rsid w:val="00AE4D7D"/>
    <w:rsid w:val="00AE5BFE"/>
    <w:rsid w:val="00AE6216"/>
    <w:rsid w:val="00AE674E"/>
    <w:rsid w:val="00AE7898"/>
    <w:rsid w:val="00AF05DD"/>
    <w:rsid w:val="00AF2D7B"/>
    <w:rsid w:val="00AF3985"/>
    <w:rsid w:val="00AF3C05"/>
    <w:rsid w:val="00AF3F03"/>
    <w:rsid w:val="00AF410A"/>
    <w:rsid w:val="00AF42B1"/>
    <w:rsid w:val="00AF4A90"/>
    <w:rsid w:val="00AF4E64"/>
    <w:rsid w:val="00AF5BE5"/>
    <w:rsid w:val="00AF7085"/>
    <w:rsid w:val="00AF7959"/>
    <w:rsid w:val="00B015CD"/>
    <w:rsid w:val="00B0282D"/>
    <w:rsid w:val="00B037C8"/>
    <w:rsid w:val="00B0390D"/>
    <w:rsid w:val="00B04286"/>
    <w:rsid w:val="00B05C02"/>
    <w:rsid w:val="00B07064"/>
    <w:rsid w:val="00B07C02"/>
    <w:rsid w:val="00B10BF1"/>
    <w:rsid w:val="00B12AA4"/>
    <w:rsid w:val="00B14007"/>
    <w:rsid w:val="00B14443"/>
    <w:rsid w:val="00B14A72"/>
    <w:rsid w:val="00B15408"/>
    <w:rsid w:val="00B15616"/>
    <w:rsid w:val="00B158EB"/>
    <w:rsid w:val="00B16020"/>
    <w:rsid w:val="00B17C48"/>
    <w:rsid w:val="00B2026F"/>
    <w:rsid w:val="00B208CC"/>
    <w:rsid w:val="00B2137B"/>
    <w:rsid w:val="00B223B7"/>
    <w:rsid w:val="00B22C81"/>
    <w:rsid w:val="00B259A6"/>
    <w:rsid w:val="00B25A6A"/>
    <w:rsid w:val="00B25A87"/>
    <w:rsid w:val="00B25B4D"/>
    <w:rsid w:val="00B27AA5"/>
    <w:rsid w:val="00B306E0"/>
    <w:rsid w:val="00B3128E"/>
    <w:rsid w:val="00B31402"/>
    <w:rsid w:val="00B33663"/>
    <w:rsid w:val="00B338D0"/>
    <w:rsid w:val="00B3428E"/>
    <w:rsid w:val="00B3482A"/>
    <w:rsid w:val="00B350E8"/>
    <w:rsid w:val="00B37035"/>
    <w:rsid w:val="00B37E0B"/>
    <w:rsid w:val="00B421C8"/>
    <w:rsid w:val="00B423D7"/>
    <w:rsid w:val="00B426FC"/>
    <w:rsid w:val="00B42ADF"/>
    <w:rsid w:val="00B4313E"/>
    <w:rsid w:val="00B432FE"/>
    <w:rsid w:val="00B433B5"/>
    <w:rsid w:val="00B43440"/>
    <w:rsid w:val="00B43916"/>
    <w:rsid w:val="00B45BFF"/>
    <w:rsid w:val="00B45CBE"/>
    <w:rsid w:val="00B464AF"/>
    <w:rsid w:val="00B46F49"/>
    <w:rsid w:val="00B47A10"/>
    <w:rsid w:val="00B47A11"/>
    <w:rsid w:val="00B47A96"/>
    <w:rsid w:val="00B47B56"/>
    <w:rsid w:val="00B506E9"/>
    <w:rsid w:val="00B5155B"/>
    <w:rsid w:val="00B52179"/>
    <w:rsid w:val="00B52561"/>
    <w:rsid w:val="00B52D8A"/>
    <w:rsid w:val="00B53185"/>
    <w:rsid w:val="00B548D1"/>
    <w:rsid w:val="00B54D03"/>
    <w:rsid w:val="00B557EE"/>
    <w:rsid w:val="00B55E8F"/>
    <w:rsid w:val="00B57D11"/>
    <w:rsid w:val="00B60EAB"/>
    <w:rsid w:val="00B62459"/>
    <w:rsid w:val="00B62DBC"/>
    <w:rsid w:val="00B65348"/>
    <w:rsid w:val="00B669C1"/>
    <w:rsid w:val="00B67A6D"/>
    <w:rsid w:val="00B71304"/>
    <w:rsid w:val="00B718AC"/>
    <w:rsid w:val="00B7220B"/>
    <w:rsid w:val="00B7445D"/>
    <w:rsid w:val="00B74538"/>
    <w:rsid w:val="00B74805"/>
    <w:rsid w:val="00B75E32"/>
    <w:rsid w:val="00B770FE"/>
    <w:rsid w:val="00B772ED"/>
    <w:rsid w:val="00B802B2"/>
    <w:rsid w:val="00B81017"/>
    <w:rsid w:val="00B81F6A"/>
    <w:rsid w:val="00B82154"/>
    <w:rsid w:val="00B82BE2"/>
    <w:rsid w:val="00B82F01"/>
    <w:rsid w:val="00B83109"/>
    <w:rsid w:val="00B83646"/>
    <w:rsid w:val="00B840DF"/>
    <w:rsid w:val="00B843C2"/>
    <w:rsid w:val="00B8589D"/>
    <w:rsid w:val="00B85E22"/>
    <w:rsid w:val="00B879F0"/>
    <w:rsid w:val="00B87CB1"/>
    <w:rsid w:val="00B902F2"/>
    <w:rsid w:val="00B90CAE"/>
    <w:rsid w:val="00B9105D"/>
    <w:rsid w:val="00B9297E"/>
    <w:rsid w:val="00B92CB4"/>
    <w:rsid w:val="00B94A13"/>
    <w:rsid w:val="00B954B6"/>
    <w:rsid w:val="00B9636B"/>
    <w:rsid w:val="00B9796F"/>
    <w:rsid w:val="00B979C3"/>
    <w:rsid w:val="00B97A8F"/>
    <w:rsid w:val="00BA0E6A"/>
    <w:rsid w:val="00BA1726"/>
    <w:rsid w:val="00BA373B"/>
    <w:rsid w:val="00BA67F2"/>
    <w:rsid w:val="00BA69FC"/>
    <w:rsid w:val="00BA7111"/>
    <w:rsid w:val="00BA74A1"/>
    <w:rsid w:val="00BA7D1D"/>
    <w:rsid w:val="00BA7E76"/>
    <w:rsid w:val="00BB0123"/>
    <w:rsid w:val="00BB0836"/>
    <w:rsid w:val="00BB0882"/>
    <w:rsid w:val="00BB0A2E"/>
    <w:rsid w:val="00BB22AA"/>
    <w:rsid w:val="00BB3158"/>
    <w:rsid w:val="00BB40D7"/>
    <w:rsid w:val="00BB476C"/>
    <w:rsid w:val="00BB5B31"/>
    <w:rsid w:val="00BB5C0B"/>
    <w:rsid w:val="00BB7043"/>
    <w:rsid w:val="00BB7A7C"/>
    <w:rsid w:val="00BC0BFD"/>
    <w:rsid w:val="00BC15F3"/>
    <w:rsid w:val="00BC27BD"/>
    <w:rsid w:val="00BC2E26"/>
    <w:rsid w:val="00BC3243"/>
    <w:rsid w:val="00BC3477"/>
    <w:rsid w:val="00BC4C1A"/>
    <w:rsid w:val="00BC52A8"/>
    <w:rsid w:val="00BC54CC"/>
    <w:rsid w:val="00BC576C"/>
    <w:rsid w:val="00BC581D"/>
    <w:rsid w:val="00BC69D5"/>
    <w:rsid w:val="00BC6C87"/>
    <w:rsid w:val="00BC75C1"/>
    <w:rsid w:val="00BC7735"/>
    <w:rsid w:val="00BC7CE5"/>
    <w:rsid w:val="00BD0063"/>
    <w:rsid w:val="00BD06EB"/>
    <w:rsid w:val="00BD0FBC"/>
    <w:rsid w:val="00BD118B"/>
    <w:rsid w:val="00BD214C"/>
    <w:rsid w:val="00BD296F"/>
    <w:rsid w:val="00BD3A93"/>
    <w:rsid w:val="00BD4D21"/>
    <w:rsid w:val="00BD4F5C"/>
    <w:rsid w:val="00BD5396"/>
    <w:rsid w:val="00BD6476"/>
    <w:rsid w:val="00BD6C5C"/>
    <w:rsid w:val="00BD6DBA"/>
    <w:rsid w:val="00BD7A87"/>
    <w:rsid w:val="00BD7EB9"/>
    <w:rsid w:val="00BE010D"/>
    <w:rsid w:val="00BE20BA"/>
    <w:rsid w:val="00BE2E0E"/>
    <w:rsid w:val="00BE2EB9"/>
    <w:rsid w:val="00BE446C"/>
    <w:rsid w:val="00BE4B95"/>
    <w:rsid w:val="00BE506E"/>
    <w:rsid w:val="00BE5F46"/>
    <w:rsid w:val="00BE61CA"/>
    <w:rsid w:val="00BE659E"/>
    <w:rsid w:val="00BE713E"/>
    <w:rsid w:val="00BE7A1A"/>
    <w:rsid w:val="00BE7AAF"/>
    <w:rsid w:val="00BF0585"/>
    <w:rsid w:val="00BF1A70"/>
    <w:rsid w:val="00BF3EB2"/>
    <w:rsid w:val="00BF3F61"/>
    <w:rsid w:val="00BF53BF"/>
    <w:rsid w:val="00BF62E2"/>
    <w:rsid w:val="00BF6512"/>
    <w:rsid w:val="00BF66AD"/>
    <w:rsid w:val="00BF7F45"/>
    <w:rsid w:val="00C015CE"/>
    <w:rsid w:val="00C0186D"/>
    <w:rsid w:val="00C027D4"/>
    <w:rsid w:val="00C037F6"/>
    <w:rsid w:val="00C0421B"/>
    <w:rsid w:val="00C0455B"/>
    <w:rsid w:val="00C04B52"/>
    <w:rsid w:val="00C04B6F"/>
    <w:rsid w:val="00C05281"/>
    <w:rsid w:val="00C05C5C"/>
    <w:rsid w:val="00C05CC2"/>
    <w:rsid w:val="00C0645E"/>
    <w:rsid w:val="00C06FB5"/>
    <w:rsid w:val="00C11072"/>
    <w:rsid w:val="00C11E9C"/>
    <w:rsid w:val="00C12F3D"/>
    <w:rsid w:val="00C14450"/>
    <w:rsid w:val="00C1523F"/>
    <w:rsid w:val="00C16D0C"/>
    <w:rsid w:val="00C175FC"/>
    <w:rsid w:val="00C17824"/>
    <w:rsid w:val="00C17838"/>
    <w:rsid w:val="00C204FB"/>
    <w:rsid w:val="00C20CDE"/>
    <w:rsid w:val="00C216CE"/>
    <w:rsid w:val="00C21743"/>
    <w:rsid w:val="00C2226B"/>
    <w:rsid w:val="00C22F90"/>
    <w:rsid w:val="00C250E8"/>
    <w:rsid w:val="00C25519"/>
    <w:rsid w:val="00C25B0A"/>
    <w:rsid w:val="00C25C40"/>
    <w:rsid w:val="00C25C9A"/>
    <w:rsid w:val="00C26092"/>
    <w:rsid w:val="00C26D49"/>
    <w:rsid w:val="00C277EA"/>
    <w:rsid w:val="00C300C4"/>
    <w:rsid w:val="00C31E5C"/>
    <w:rsid w:val="00C33224"/>
    <w:rsid w:val="00C35880"/>
    <w:rsid w:val="00C35E51"/>
    <w:rsid w:val="00C35ED8"/>
    <w:rsid w:val="00C3638C"/>
    <w:rsid w:val="00C36850"/>
    <w:rsid w:val="00C36BA4"/>
    <w:rsid w:val="00C404B2"/>
    <w:rsid w:val="00C40613"/>
    <w:rsid w:val="00C418D9"/>
    <w:rsid w:val="00C42114"/>
    <w:rsid w:val="00C4347C"/>
    <w:rsid w:val="00C443ED"/>
    <w:rsid w:val="00C45C00"/>
    <w:rsid w:val="00C46456"/>
    <w:rsid w:val="00C46FEF"/>
    <w:rsid w:val="00C50233"/>
    <w:rsid w:val="00C51EB4"/>
    <w:rsid w:val="00C54152"/>
    <w:rsid w:val="00C545F7"/>
    <w:rsid w:val="00C56247"/>
    <w:rsid w:val="00C57080"/>
    <w:rsid w:val="00C57134"/>
    <w:rsid w:val="00C57240"/>
    <w:rsid w:val="00C577B6"/>
    <w:rsid w:val="00C60776"/>
    <w:rsid w:val="00C60FEC"/>
    <w:rsid w:val="00C61B9A"/>
    <w:rsid w:val="00C61F79"/>
    <w:rsid w:val="00C63CCD"/>
    <w:rsid w:val="00C63DA8"/>
    <w:rsid w:val="00C63F74"/>
    <w:rsid w:val="00C64190"/>
    <w:rsid w:val="00C64810"/>
    <w:rsid w:val="00C64B9D"/>
    <w:rsid w:val="00C659F2"/>
    <w:rsid w:val="00C66285"/>
    <w:rsid w:val="00C664B4"/>
    <w:rsid w:val="00C6745C"/>
    <w:rsid w:val="00C70E7A"/>
    <w:rsid w:val="00C716AF"/>
    <w:rsid w:val="00C72363"/>
    <w:rsid w:val="00C738B4"/>
    <w:rsid w:val="00C73A1F"/>
    <w:rsid w:val="00C73A7D"/>
    <w:rsid w:val="00C73AC3"/>
    <w:rsid w:val="00C74690"/>
    <w:rsid w:val="00C76AA3"/>
    <w:rsid w:val="00C77141"/>
    <w:rsid w:val="00C80F18"/>
    <w:rsid w:val="00C830BF"/>
    <w:rsid w:val="00C84512"/>
    <w:rsid w:val="00C85BF5"/>
    <w:rsid w:val="00C8611C"/>
    <w:rsid w:val="00C868BA"/>
    <w:rsid w:val="00C87510"/>
    <w:rsid w:val="00C9013A"/>
    <w:rsid w:val="00C91563"/>
    <w:rsid w:val="00C916F8"/>
    <w:rsid w:val="00C91B59"/>
    <w:rsid w:val="00C92622"/>
    <w:rsid w:val="00C926B6"/>
    <w:rsid w:val="00C92FD5"/>
    <w:rsid w:val="00C932BD"/>
    <w:rsid w:val="00C9346B"/>
    <w:rsid w:val="00C93547"/>
    <w:rsid w:val="00C94092"/>
    <w:rsid w:val="00C96CA2"/>
    <w:rsid w:val="00C96EB7"/>
    <w:rsid w:val="00CA09DD"/>
    <w:rsid w:val="00CA0E8A"/>
    <w:rsid w:val="00CA1636"/>
    <w:rsid w:val="00CA1903"/>
    <w:rsid w:val="00CA22B0"/>
    <w:rsid w:val="00CA32BF"/>
    <w:rsid w:val="00CA371B"/>
    <w:rsid w:val="00CA4403"/>
    <w:rsid w:val="00CA4840"/>
    <w:rsid w:val="00CA4A14"/>
    <w:rsid w:val="00CA4F15"/>
    <w:rsid w:val="00CA51D4"/>
    <w:rsid w:val="00CA7ADD"/>
    <w:rsid w:val="00CA7C15"/>
    <w:rsid w:val="00CB01F2"/>
    <w:rsid w:val="00CB25CB"/>
    <w:rsid w:val="00CB3629"/>
    <w:rsid w:val="00CB3709"/>
    <w:rsid w:val="00CB449D"/>
    <w:rsid w:val="00CB4F2E"/>
    <w:rsid w:val="00CB5339"/>
    <w:rsid w:val="00CB5E8F"/>
    <w:rsid w:val="00CB61A9"/>
    <w:rsid w:val="00CB6DC8"/>
    <w:rsid w:val="00CB7492"/>
    <w:rsid w:val="00CC2618"/>
    <w:rsid w:val="00CC263C"/>
    <w:rsid w:val="00CC2BA0"/>
    <w:rsid w:val="00CC3224"/>
    <w:rsid w:val="00CC540E"/>
    <w:rsid w:val="00CC79C1"/>
    <w:rsid w:val="00CC7A98"/>
    <w:rsid w:val="00CC7D7A"/>
    <w:rsid w:val="00CD17A3"/>
    <w:rsid w:val="00CD1AE9"/>
    <w:rsid w:val="00CD3531"/>
    <w:rsid w:val="00CD3711"/>
    <w:rsid w:val="00CD3CAC"/>
    <w:rsid w:val="00CD4A2B"/>
    <w:rsid w:val="00CD576D"/>
    <w:rsid w:val="00CD5823"/>
    <w:rsid w:val="00CD6368"/>
    <w:rsid w:val="00CE09D1"/>
    <w:rsid w:val="00CE0D14"/>
    <w:rsid w:val="00CE14F7"/>
    <w:rsid w:val="00CE16E7"/>
    <w:rsid w:val="00CE1C92"/>
    <w:rsid w:val="00CE29A5"/>
    <w:rsid w:val="00CE2AB7"/>
    <w:rsid w:val="00CE2E9C"/>
    <w:rsid w:val="00CE3792"/>
    <w:rsid w:val="00CE4EEC"/>
    <w:rsid w:val="00CE5C49"/>
    <w:rsid w:val="00CE702A"/>
    <w:rsid w:val="00CF0582"/>
    <w:rsid w:val="00CF067D"/>
    <w:rsid w:val="00CF254D"/>
    <w:rsid w:val="00CF3236"/>
    <w:rsid w:val="00CF3857"/>
    <w:rsid w:val="00CF4362"/>
    <w:rsid w:val="00CF4FF6"/>
    <w:rsid w:val="00CF54C3"/>
    <w:rsid w:val="00CF5FE4"/>
    <w:rsid w:val="00CF7075"/>
    <w:rsid w:val="00CF78D6"/>
    <w:rsid w:val="00CF7B29"/>
    <w:rsid w:val="00D00ED5"/>
    <w:rsid w:val="00D00FF3"/>
    <w:rsid w:val="00D01BFE"/>
    <w:rsid w:val="00D0221C"/>
    <w:rsid w:val="00D027B8"/>
    <w:rsid w:val="00D02C9C"/>
    <w:rsid w:val="00D030F2"/>
    <w:rsid w:val="00D033AD"/>
    <w:rsid w:val="00D03400"/>
    <w:rsid w:val="00D06961"/>
    <w:rsid w:val="00D06D6E"/>
    <w:rsid w:val="00D07651"/>
    <w:rsid w:val="00D07B6E"/>
    <w:rsid w:val="00D10267"/>
    <w:rsid w:val="00D10BC5"/>
    <w:rsid w:val="00D10FE3"/>
    <w:rsid w:val="00D130DE"/>
    <w:rsid w:val="00D14485"/>
    <w:rsid w:val="00D149A0"/>
    <w:rsid w:val="00D150C4"/>
    <w:rsid w:val="00D152F4"/>
    <w:rsid w:val="00D155E1"/>
    <w:rsid w:val="00D16305"/>
    <w:rsid w:val="00D1643C"/>
    <w:rsid w:val="00D1645A"/>
    <w:rsid w:val="00D17F08"/>
    <w:rsid w:val="00D21891"/>
    <w:rsid w:val="00D22814"/>
    <w:rsid w:val="00D23CB9"/>
    <w:rsid w:val="00D23F9B"/>
    <w:rsid w:val="00D24C56"/>
    <w:rsid w:val="00D24ED7"/>
    <w:rsid w:val="00D2518D"/>
    <w:rsid w:val="00D25199"/>
    <w:rsid w:val="00D2572F"/>
    <w:rsid w:val="00D259EB"/>
    <w:rsid w:val="00D25C82"/>
    <w:rsid w:val="00D267DA"/>
    <w:rsid w:val="00D26D90"/>
    <w:rsid w:val="00D272BE"/>
    <w:rsid w:val="00D27D7A"/>
    <w:rsid w:val="00D30490"/>
    <w:rsid w:val="00D304D2"/>
    <w:rsid w:val="00D30510"/>
    <w:rsid w:val="00D30F3E"/>
    <w:rsid w:val="00D3158B"/>
    <w:rsid w:val="00D324AC"/>
    <w:rsid w:val="00D33185"/>
    <w:rsid w:val="00D336B2"/>
    <w:rsid w:val="00D34006"/>
    <w:rsid w:val="00D34CD2"/>
    <w:rsid w:val="00D3584F"/>
    <w:rsid w:val="00D37CED"/>
    <w:rsid w:val="00D37D92"/>
    <w:rsid w:val="00D40FA1"/>
    <w:rsid w:val="00D416F9"/>
    <w:rsid w:val="00D41B56"/>
    <w:rsid w:val="00D41F93"/>
    <w:rsid w:val="00D42550"/>
    <w:rsid w:val="00D4267D"/>
    <w:rsid w:val="00D46066"/>
    <w:rsid w:val="00D464D9"/>
    <w:rsid w:val="00D46938"/>
    <w:rsid w:val="00D4708B"/>
    <w:rsid w:val="00D47BAD"/>
    <w:rsid w:val="00D511EA"/>
    <w:rsid w:val="00D516F1"/>
    <w:rsid w:val="00D5170C"/>
    <w:rsid w:val="00D52263"/>
    <w:rsid w:val="00D52C9F"/>
    <w:rsid w:val="00D5385E"/>
    <w:rsid w:val="00D54B9A"/>
    <w:rsid w:val="00D55353"/>
    <w:rsid w:val="00D5583B"/>
    <w:rsid w:val="00D55AA9"/>
    <w:rsid w:val="00D57501"/>
    <w:rsid w:val="00D57E50"/>
    <w:rsid w:val="00D6095C"/>
    <w:rsid w:val="00D619C2"/>
    <w:rsid w:val="00D64375"/>
    <w:rsid w:val="00D643CF"/>
    <w:rsid w:val="00D6467D"/>
    <w:rsid w:val="00D64C7C"/>
    <w:rsid w:val="00D64F61"/>
    <w:rsid w:val="00D65BC5"/>
    <w:rsid w:val="00D6725A"/>
    <w:rsid w:val="00D6744E"/>
    <w:rsid w:val="00D6772F"/>
    <w:rsid w:val="00D70845"/>
    <w:rsid w:val="00D70DE4"/>
    <w:rsid w:val="00D70EE4"/>
    <w:rsid w:val="00D70F1E"/>
    <w:rsid w:val="00D722F5"/>
    <w:rsid w:val="00D72BCF"/>
    <w:rsid w:val="00D72E43"/>
    <w:rsid w:val="00D7335F"/>
    <w:rsid w:val="00D73BFA"/>
    <w:rsid w:val="00D73C26"/>
    <w:rsid w:val="00D74556"/>
    <w:rsid w:val="00D747FA"/>
    <w:rsid w:val="00D74A94"/>
    <w:rsid w:val="00D7576D"/>
    <w:rsid w:val="00D77035"/>
    <w:rsid w:val="00D773B4"/>
    <w:rsid w:val="00D77B04"/>
    <w:rsid w:val="00D81238"/>
    <w:rsid w:val="00D813F2"/>
    <w:rsid w:val="00D83236"/>
    <w:rsid w:val="00D83518"/>
    <w:rsid w:val="00D83DAA"/>
    <w:rsid w:val="00D85901"/>
    <w:rsid w:val="00D85C3F"/>
    <w:rsid w:val="00D86C32"/>
    <w:rsid w:val="00D87245"/>
    <w:rsid w:val="00D903E0"/>
    <w:rsid w:val="00D90EC5"/>
    <w:rsid w:val="00D94163"/>
    <w:rsid w:val="00D95FFB"/>
    <w:rsid w:val="00D960D4"/>
    <w:rsid w:val="00D96576"/>
    <w:rsid w:val="00D97195"/>
    <w:rsid w:val="00D97DC0"/>
    <w:rsid w:val="00DA479E"/>
    <w:rsid w:val="00DA5778"/>
    <w:rsid w:val="00DA6685"/>
    <w:rsid w:val="00DA6A81"/>
    <w:rsid w:val="00DB06DB"/>
    <w:rsid w:val="00DB1585"/>
    <w:rsid w:val="00DB16F9"/>
    <w:rsid w:val="00DB4587"/>
    <w:rsid w:val="00DB4EFC"/>
    <w:rsid w:val="00DB68B0"/>
    <w:rsid w:val="00DB68D7"/>
    <w:rsid w:val="00DB6BBD"/>
    <w:rsid w:val="00DB6C86"/>
    <w:rsid w:val="00DB73FB"/>
    <w:rsid w:val="00DC01EE"/>
    <w:rsid w:val="00DC0557"/>
    <w:rsid w:val="00DC2316"/>
    <w:rsid w:val="00DC2355"/>
    <w:rsid w:val="00DC28A2"/>
    <w:rsid w:val="00DC312F"/>
    <w:rsid w:val="00DC4B77"/>
    <w:rsid w:val="00DC5EDF"/>
    <w:rsid w:val="00DC609E"/>
    <w:rsid w:val="00DC7879"/>
    <w:rsid w:val="00DC7929"/>
    <w:rsid w:val="00DC7BA2"/>
    <w:rsid w:val="00DD0369"/>
    <w:rsid w:val="00DD15C2"/>
    <w:rsid w:val="00DD1C3C"/>
    <w:rsid w:val="00DD2A9D"/>
    <w:rsid w:val="00DD3469"/>
    <w:rsid w:val="00DD37A3"/>
    <w:rsid w:val="00DD3B35"/>
    <w:rsid w:val="00DD4430"/>
    <w:rsid w:val="00DD53B5"/>
    <w:rsid w:val="00DD597F"/>
    <w:rsid w:val="00DD64D5"/>
    <w:rsid w:val="00DD7AE0"/>
    <w:rsid w:val="00DD7EC9"/>
    <w:rsid w:val="00DE17DB"/>
    <w:rsid w:val="00DE1C15"/>
    <w:rsid w:val="00DE1E3F"/>
    <w:rsid w:val="00DE1F9F"/>
    <w:rsid w:val="00DE217E"/>
    <w:rsid w:val="00DE2569"/>
    <w:rsid w:val="00DE3DDF"/>
    <w:rsid w:val="00DE5477"/>
    <w:rsid w:val="00DF1D2A"/>
    <w:rsid w:val="00DF3F79"/>
    <w:rsid w:val="00DF4AB3"/>
    <w:rsid w:val="00DF4AEC"/>
    <w:rsid w:val="00DF517C"/>
    <w:rsid w:val="00DF5795"/>
    <w:rsid w:val="00DF5E84"/>
    <w:rsid w:val="00DF6323"/>
    <w:rsid w:val="00E003CA"/>
    <w:rsid w:val="00E01C46"/>
    <w:rsid w:val="00E02350"/>
    <w:rsid w:val="00E02DF3"/>
    <w:rsid w:val="00E056D8"/>
    <w:rsid w:val="00E05DDB"/>
    <w:rsid w:val="00E05E2E"/>
    <w:rsid w:val="00E066AE"/>
    <w:rsid w:val="00E07ECB"/>
    <w:rsid w:val="00E11956"/>
    <w:rsid w:val="00E119C9"/>
    <w:rsid w:val="00E11AF0"/>
    <w:rsid w:val="00E122AD"/>
    <w:rsid w:val="00E20AF2"/>
    <w:rsid w:val="00E215C7"/>
    <w:rsid w:val="00E22704"/>
    <w:rsid w:val="00E2307D"/>
    <w:rsid w:val="00E239DE"/>
    <w:rsid w:val="00E25831"/>
    <w:rsid w:val="00E27230"/>
    <w:rsid w:val="00E3154E"/>
    <w:rsid w:val="00E319CE"/>
    <w:rsid w:val="00E32C0C"/>
    <w:rsid w:val="00E32C4C"/>
    <w:rsid w:val="00E371B5"/>
    <w:rsid w:val="00E37907"/>
    <w:rsid w:val="00E42F1F"/>
    <w:rsid w:val="00E43060"/>
    <w:rsid w:val="00E43576"/>
    <w:rsid w:val="00E43DB3"/>
    <w:rsid w:val="00E45C5C"/>
    <w:rsid w:val="00E461D6"/>
    <w:rsid w:val="00E4622F"/>
    <w:rsid w:val="00E466A5"/>
    <w:rsid w:val="00E472DB"/>
    <w:rsid w:val="00E4754D"/>
    <w:rsid w:val="00E526BD"/>
    <w:rsid w:val="00E52756"/>
    <w:rsid w:val="00E5413D"/>
    <w:rsid w:val="00E5478A"/>
    <w:rsid w:val="00E5481E"/>
    <w:rsid w:val="00E56116"/>
    <w:rsid w:val="00E56435"/>
    <w:rsid w:val="00E56AD3"/>
    <w:rsid w:val="00E57DE0"/>
    <w:rsid w:val="00E6139B"/>
    <w:rsid w:val="00E619A9"/>
    <w:rsid w:val="00E61BE7"/>
    <w:rsid w:val="00E637CC"/>
    <w:rsid w:val="00E637D1"/>
    <w:rsid w:val="00E63F3D"/>
    <w:rsid w:val="00E64ED7"/>
    <w:rsid w:val="00E64FDF"/>
    <w:rsid w:val="00E65B6E"/>
    <w:rsid w:val="00E663B0"/>
    <w:rsid w:val="00E66E30"/>
    <w:rsid w:val="00E6760F"/>
    <w:rsid w:val="00E67EF4"/>
    <w:rsid w:val="00E7056D"/>
    <w:rsid w:val="00E70BC2"/>
    <w:rsid w:val="00E71ADF"/>
    <w:rsid w:val="00E723B1"/>
    <w:rsid w:val="00E72AB5"/>
    <w:rsid w:val="00E72CF2"/>
    <w:rsid w:val="00E72D82"/>
    <w:rsid w:val="00E72E5D"/>
    <w:rsid w:val="00E72EF4"/>
    <w:rsid w:val="00E74A3B"/>
    <w:rsid w:val="00E74B41"/>
    <w:rsid w:val="00E74B5B"/>
    <w:rsid w:val="00E74B72"/>
    <w:rsid w:val="00E74BF9"/>
    <w:rsid w:val="00E755FA"/>
    <w:rsid w:val="00E756C0"/>
    <w:rsid w:val="00E7611B"/>
    <w:rsid w:val="00E76446"/>
    <w:rsid w:val="00E76EAC"/>
    <w:rsid w:val="00E770D5"/>
    <w:rsid w:val="00E775D4"/>
    <w:rsid w:val="00E776E8"/>
    <w:rsid w:val="00E77939"/>
    <w:rsid w:val="00E80204"/>
    <w:rsid w:val="00E81BB9"/>
    <w:rsid w:val="00E8264C"/>
    <w:rsid w:val="00E82BF1"/>
    <w:rsid w:val="00E83814"/>
    <w:rsid w:val="00E84973"/>
    <w:rsid w:val="00E85518"/>
    <w:rsid w:val="00E863A9"/>
    <w:rsid w:val="00E8729A"/>
    <w:rsid w:val="00E876A5"/>
    <w:rsid w:val="00E904C1"/>
    <w:rsid w:val="00E9131C"/>
    <w:rsid w:val="00E914B7"/>
    <w:rsid w:val="00E92181"/>
    <w:rsid w:val="00E9243A"/>
    <w:rsid w:val="00E9420E"/>
    <w:rsid w:val="00E94470"/>
    <w:rsid w:val="00E9487E"/>
    <w:rsid w:val="00E95AF1"/>
    <w:rsid w:val="00E96C2D"/>
    <w:rsid w:val="00EA1605"/>
    <w:rsid w:val="00EA21E7"/>
    <w:rsid w:val="00EA2681"/>
    <w:rsid w:val="00EA283A"/>
    <w:rsid w:val="00EA4D5A"/>
    <w:rsid w:val="00EA5C4B"/>
    <w:rsid w:val="00EA6AE7"/>
    <w:rsid w:val="00EB0810"/>
    <w:rsid w:val="00EB0F29"/>
    <w:rsid w:val="00EB13BE"/>
    <w:rsid w:val="00EB152E"/>
    <w:rsid w:val="00EB3403"/>
    <w:rsid w:val="00EB3C3F"/>
    <w:rsid w:val="00EB41F5"/>
    <w:rsid w:val="00EB474A"/>
    <w:rsid w:val="00EB47C0"/>
    <w:rsid w:val="00EB4D6C"/>
    <w:rsid w:val="00EB5287"/>
    <w:rsid w:val="00EB5AF4"/>
    <w:rsid w:val="00EB5DC3"/>
    <w:rsid w:val="00EB5F42"/>
    <w:rsid w:val="00EB6603"/>
    <w:rsid w:val="00EB6892"/>
    <w:rsid w:val="00EB6E59"/>
    <w:rsid w:val="00EB7D23"/>
    <w:rsid w:val="00EC01F7"/>
    <w:rsid w:val="00EC0E2C"/>
    <w:rsid w:val="00EC1106"/>
    <w:rsid w:val="00EC2AA9"/>
    <w:rsid w:val="00EC50E8"/>
    <w:rsid w:val="00EC5BC3"/>
    <w:rsid w:val="00EC5D0A"/>
    <w:rsid w:val="00ED0F33"/>
    <w:rsid w:val="00ED24CA"/>
    <w:rsid w:val="00ED4FF7"/>
    <w:rsid w:val="00ED575A"/>
    <w:rsid w:val="00ED5F21"/>
    <w:rsid w:val="00ED626A"/>
    <w:rsid w:val="00ED667A"/>
    <w:rsid w:val="00ED6A9C"/>
    <w:rsid w:val="00ED7035"/>
    <w:rsid w:val="00ED7161"/>
    <w:rsid w:val="00ED76E1"/>
    <w:rsid w:val="00ED7F65"/>
    <w:rsid w:val="00EE1337"/>
    <w:rsid w:val="00EE149F"/>
    <w:rsid w:val="00EE207E"/>
    <w:rsid w:val="00EE2CFC"/>
    <w:rsid w:val="00EE2E07"/>
    <w:rsid w:val="00EE2F71"/>
    <w:rsid w:val="00EE321F"/>
    <w:rsid w:val="00EE3232"/>
    <w:rsid w:val="00EE3A55"/>
    <w:rsid w:val="00EE65BD"/>
    <w:rsid w:val="00EE7142"/>
    <w:rsid w:val="00EE7A1C"/>
    <w:rsid w:val="00EE7B79"/>
    <w:rsid w:val="00EE7C03"/>
    <w:rsid w:val="00EF01D4"/>
    <w:rsid w:val="00EF0B3E"/>
    <w:rsid w:val="00EF1947"/>
    <w:rsid w:val="00EF23A4"/>
    <w:rsid w:val="00EF38A2"/>
    <w:rsid w:val="00EF5428"/>
    <w:rsid w:val="00EF554A"/>
    <w:rsid w:val="00EF6270"/>
    <w:rsid w:val="00EF6394"/>
    <w:rsid w:val="00EF7D7C"/>
    <w:rsid w:val="00F00150"/>
    <w:rsid w:val="00F00A2D"/>
    <w:rsid w:val="00F0180C"/>
    <w:rsid w:val="00F024FF"/>
    <w:rsid w:val="00F0349F"/>
    <w:rsid w:val="00F035C8"/>
    <w:rsid w:val="00F0458A"/>
    <w:rsid w:val="00F04644"/>
    <w:rsid w:val="00F05622"/>
    <w:rsid w:val="00F058D4"/>
    <w:rsid w:val="00F05A8E"/>
    <w:rsid w:val="00F05D71"/>
    <w:rsid w:val="00F0623A"/>
    <w:rsid w:val="00F10034"/>
    <w:rsid w:val="00F102B5"/>
    <w:rsid w:val="00F1081E"/>
    <w:rsid w:val="00F11E94"/>
    <w:rsid w:val="00F14890"/>
    <w:rsid w:val="00F169E5"/>
    <w:rsid w:val="00F16CCE"/>
    <w:rsid w:val="00F17269"/>
    <w:rsid w:val="00F174E7"/>
    <w:rsid w:val="00F179AD"/>
    <w:rsid w:val="00F17E8A"/>
    <w:rsid w:val="00F20215"/>
    <w:rsid w:val="00F22D8A"/>
    <w:rsid w:val="00F241D0"/>
    <w:rsid w:val="00F2629F"/>
    <w:rsid w:val="00F2653C"/>
    <w:rsid w:val="00F31465"/>
    <w:rsid w:val="00F320FA"/>
    <w:rsid w:val="00F326A3"/>
    <w:rsid w:val="00F32986"/>
    <w:rsid w:val="00F33561"/>
    <w:rsid w:val="00F340AC"/>
    <w:rsid w:val="00F35CB4"/>
    <w:rsid w:val="00F368FC"/>
    <w:rsid w:val="00F372D5"/>
    <w:rsid w:val="00F40967"/>
    <w:rsid w:val="00F40C66"/>
    <w:rsid w:val="00F413D3"/>
    <w:rsid w:val="00F415A0"/>
    <w:rsid w:val="00F41BEA"/>
    <w:rsid w:val="00F43849"/>
    <w:rsid w:val="00F43D53"/>
    <w:rsid w:val="00F43D9A"/>
    <w:rsid w:val="00F44AE0"/>
    <w:rsid w:val="00F453E1"/>
    <w:rsid w:val="00F47248"/>
    <w:rsid w:val="00F474C4"/>
    <w:rsid w:val="00F47D02"/>
    <w:rsid w:val="00F51789"/>
    <w:rsid w:val="00F51C6A"/>
    <w:rsid w:val="00F5394A"/>
    <w:rsid w:val="00F54CD1"/>
    <w:rsid w:val="00F5618E"/>
    <w:rsid w:val="00F56674"/>
    <w:rsid w:val="00F569C4"/>
    <w:rsid w:val="00F56A7D"/>
    <w:rsid w:val="00F56F74"/>
    <w:rsid w:val="00F57671"/>
    <w:rsid w:val="00F600F9"/>
    <w:rsid w:val="00F60F68"/>
    <w:rsid w:val="00F627F9"/>
    <w:rsid w:val="00F6328C"/>
    <w:rsid w:val="00F63CD0"/>
    <w:rsid w:val="00F63E0F"/>
    <w:rsid w:val="00F640A5"/>
    <w:rsid w:val="00F64E46"/>
    <w:rsid w:val="00F6560F"/>
    <w:rsid w:val="00F66570"/>
    <w:rsid w:val="00F66907"/>
    <w:rsid w:val="00F71109"/>
    <w:rsid w:val="00F7152F"/>
    <w:rsid w:val="00F71734"/>
    <w:rsid w:val="00F71D52"/>
    <w:rsid w:val="00F71E7D"/>
    <w:rsid w:val="00F72012"/>
    <w:rsid w:val="00F74DF6"/>
    <w:rsid w:val="00F75683"/>
    <w:rsid w:val="00F757DF"/>
    <w:rsid w:val="00F77213"/>
    <w:rsid w:val="00F7764C"/>
    <w:rsid w:val="00F8044D"/>
    <w:rsid w:val="00F824CF"/>
    <w:rsid w:val="00F82C0A"/>
    <w:rsid w:val="00F82DD7"/>
    <w:rsid w:val="00F83E5F"/>
    <w:rsid w:val="00F85C85"/>
    <w:rsid w:val="00F85DE4"/>
    <w:rsid w:val="00F86295"/>
    <w:rsid w:val="00F865FA"/>
    <w:rsid w:val="00F8733A"/>
    <w:rsid w:val="00F87655"/>
    <w:rsid w:val="00F87DB8"/>
    <w:rsid w:val="00F90E61"/>
    <w:rsid w:val="00F90F12"/>
    <w:rsid w:val="00F91F15"/>
    <w:rsid w:val="00F92591"/>
    <w:rsid w:val="00F94F56"/>
    <w:rsid w:val="00F96298"/>
    <w:rsid w:val="00FA14FA"/>
    <w:rsid w:val="00FA1B20"/>
    <w:rsid w:val="00FA233E"/>
    <w:rsid w:val="00FA2FC0"/>
    <w:rsid w:val="00FA3C92"/>
    <w:rsid w:val="00FA431A"/>
    <w:rsid w:val="00FA47D2"/>
    <w:rsid w:val="00FA5BD4"/>
    <w:rsid w:val="00FA6591"/>
    <w:rsid w:val="00FA6822"/>
    <w:rsid w:val="00FA6AD6"/>
    <w:rsid w:val="00FA7662"/>
    <w:rsid w:val="00FA7B67"/>
    <w:rsid w:val="00FA7F53"/>
    <w:rsid w:val="00FB0391"/>
    <w:rsid w:val="00FB23D9"/>
    <w:rsid w:val="00FB26C1"/>
    <w:rsid w:val="00FB2C51"/>
    <w:rsid w:val="00FB3B8E"/>
    <w:rsid w:val="00FB481F"/>
    <w:rsid w:val="00FB48B1"/>
    <w:rsid w:val="00FB6695"/>
    <w:rsid w:val="00FB7169"/>
    <w:rsid w:val="00FB7A14"/>
    <w:rsid w:val="00FB7BE4"/>
    <w:rsid w:val="00FC074E"/>
    <w:rsid w:val="00FC1A97"/>
    <w:rsid w:val="00FC31F1"/>
    <w:rsid w:val="00FC3719"/>
    <w:rsid w:val="00FC3A8C"/>
    <w:rsid w:val="00FC4757"/>
    <w:rsid w:val="00FC526B"/>
    <w:rsid w:val="00FC562F"/>
    <w:rsid w:val="00FC6011"/>
    <w:rsid w:val="00FC64EA"/>
    <w:rsid w:val="00FC7E2C"/>
    <w:rsid w:val="00FD2D91"/>
    <w:rsid w:val="00FD30AF"/>
    <w:rsid w:val="00FD339B"/>
    <w:rsid w:val="00FD3599"/>
    <w:rsid w:val="00FD6507"/>
    <w:rsid w:val="00FD6D35"/>
    <w:rsid w:val="00FD6FA3"/>
    <w:rsid w:val="00FD75DC"/>
    <w:rsid w:val="00FD774A"/>
    <w:rsid w:val="00FD7B5E"/>
    <w:rsid w:val="00FE06F4"/>
    <w:rsid w:val="00FE1FB0"/>
    <w:rsid w:val="00FE240A"/>
    <w:rsid w:val="00FE2B56"/>
    <w:rsid w:val="00FE2E5C"/>
    <w:rsid w:val="00FE432C"/>
    <w:rsid w:val="00FE57B8"/>
    <w:rsid w:val="00FE5F6D"/>
    <w:rsid w:val="00FE6A62"/>
    <w:rsid w:val="00FE724D"/>
    <w:rsid w:val="00FF0438"/>
    <w:rsid w:val="00FF0EA4"/>
    <w:rsid w:val="00FF12A1"/>
    <w:rsid w:val="00FF2C7B"/>
    <w:rsid w:val="00FF2ED5"/>
    <w:rsid w:val="00FF2F6D"/>
    <w:rsid w:val="00FF2FEA"/>
    <w:rsid w:val="00FF3386"/>
    <w:rsid w:val="00FF34B6"/>
    <w:rsid w:val="00FF3B7B"/>
    <w:rsid w:val="00FF3BAB"/>
    <w:rsid w:val="00FF62DC"/>
    <w:rsid w:val="00FF677B"/>
    <w:rsid w:val="00FF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BB9"/>
    <w:pPr>
      <w:widowControl w:val="0"/>
      <w:jc w:val="both"/>
    </w:pPr>
  </w:style>
  <w:style w:type="paragraph" w:styleId="Heading1">
    <w:name w:val="heading 1"/>
    <w:basedOn w:val="Normal"/>
    <w:next w:val="Normal"/>
    <w:link w:val="Heading1Char"/>
    <w:uiPriority w:val="9"/>
    <w:qFormat/>
    <w:rsid w:val="00E215C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8C1A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8C1AD1"/>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A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C3A8C"/>
    <w:rPr>
      <w:sz w:val="18"/>
      <w:szCs w:val="18"/>
    </w:rPr>
  </w:style>
  <w:style w:type="paragraph" w:styleId="Footer">
    <w:name w:val="footer"/>
    <w:basedOn w:val="Normal"/>
    <w:link w:val="FooterChar"/>
    <w:uiPriority w:val="99"/>
    <w:unhideWhenUsed/>
    <w:rsid w:val="00FC3A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C3A8C"/>
    <w:rPr>
      <w:sz w:val="18"/>
      <w:szCs w:val="18"/>
    </w:rPr>
  </w:style>
  <w:style w:type="paragraph" w:styleId="Title">
    <w:name w:val="Title"/>
    <w:basedOn w:val="Normal"/>
    <w:next w:val="Normal"/>
    <w:link w:val="TitleChar"/>
    <w:uiPriority w:val="10"/>
    <w:qFormat/>
    <w:rsid w:val="00371454"/>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uiPriority w:val="10"/>
    <w:rsid w:val="00371454"/>
    <w:rPr>
      <w:rFonts w:asciiTheme="majorHAnsi" w:eastAsia="SimSun" w:hAnsiTheme="majorHAnsi" w:cstheme="majorBidi"/>
      <w:b/>
      <w:bCs/>
      <w:sz w:val="32"/>
      <w:szCs w:val="32"/>
    </w:rPr>
  </w:style>
  <w:style w:type="table" w:styleId="TableGrid">
    <w:name w:val="Table Grid"/>
    <w:basedOn w:val="TableNormal"/>
    <w:uiPriority w:val="39"/>
    <w:rsid w:val="00575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15C7"/>
    <w:rPr>
      <w:b/>
      <w:bCs/>
      <w:kern w:val="44"/>
      <w:sz w:val="44"/>
      <w:szCs w:val="44"/>
    </w:rPr>
  </w:style>
  <w:style w:type="paragraph" w:styleId="ListParagraph">
    <w:name w:val="List Paragraph"/>
    <w:basedOn w:val="Normal"/>
    <w:uiPriority w:val="34"/>
    <w:qFormat/>
    <w:rsid w:val="008C59FB"/>
    <w:pPr>
      <w:ind w:firstLineChars="200" w:firstLine="420"/>
    </w:pPr>
  </w:style>
  <w:style w:type="character" w:styleId="Hyperlink">
    <w:name w:val="Hyperlink"/>
    <w:basedOn w:val="DefaultParagraphFont"/>
    <w:uiPriority w:val="99"/>
    <w:unhideWhenUsed/>
    <w:rsid w:val="00677A1E"/>
    <w:rPr>
      <w:color w:val="10AAAA"/>
      <w:u w:val="single"/>
    </w:rPr>
  </w:style>
  <w:style w:type="character" w:customStyle="1" w:styleId="Heading2Char">
    <w:name w:val="Heading 2 Char"/>
    <w:basedOn w:val="DefaultParagraphFont"/>
    <w:link w:val="Heading2"/>
    <w:uiPriority w:val="9"/>
    <w:rsid w:val="008C1AD1"/>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8C1AD1"/>
    <w:rPr>
      <w:b/>
      <w:bCs/>
      <w:sz w:val="32"/>
      <w:szCs w:val="32"/>
    </w:rPr>
  </w:style>
  <w:style w:type="character" w:customStyle="1" w:styleId="formlabel1">
    <w:name w:val="formlabel1"/>
    <w:basedOn w:val="DefaultParagraphFont"/>
    <w:rsid w:val="00A60A3B"/>
    <w:rPr>
      <w:vanish w:val="0"/>
      <w:webHidden w:val="0"/>
      <w:specVanish w:val="0"/>
    </w:rPr>
  </w:style>
  <w:style w:type="paragraph" w:styleId="BalloonText">
    <w:name w:val="Balloon Text"/>
    <w:basedOn w:val="Normal"/>
    <w:link w:val="BalloonTextChar"/>
    <w:uiPriority w:val="99"/>
    <w:semiHidden/>
    <w:unhideWhenUsed/>
    <w:rsid w:val="00231898"/>
    <w:rPr>
      <w:sz w:val="18"/>
      <w:szCs w:val="18"/>
    </w:rPr>
  </w:style>
  <w:style w:type="character" w:customStyle="1" w:styleId="BalloonTextChar">
    <w:name w:val="Balloon Text Char"/>
    <w:basedOn w:val="DefaultParagraphFont"/>
    <w:link w:val="BalloonText"/>
    <w:uiPriority w:val="99"/>
    <w:semiHidden/>
    <w:rsid w:val="00231898"/>
    <w:rPr>
      <w:sz w:val="18"/>
      <w:szCs w:val="18"/>
    </w:rPr>
  </w:style>
  <w:style w:type="character" w:styleId="CommentReference">
    <w:name w:val="annotation reference"/>
    <w:basedOn w:val="DefaultParagraphFont"/>
    <w:uiPriority w:val="99"/>
    <w:semiHidden/>
    <w:unhideWhenUsed/>
    <w:rsid w:val="00623702"/>
    <w:rPr>
      <w:sz w:val="21"/>
      <w:szCs w:val="21"/>
    </w:rPr>
  </w:style>
  <w:style w:type="paragraph" w:styleId="CommentText">
    <w:name w:val="annotation text"/>
    <w:basedOn w:val="Normal"/>
    <w:link w:val="CommentTextChar"/>
    <w:uiPriority w:val="99"/>
    <w:semiHidden/>
    <w:unhideWhenUsed/>
    <w:rsid w:val="00623702"/>
    <w:pPr>
      <w:jc w:val="left"/>
    </w:pPr>
  </w:style>
  <w:style w:type="character" w:customStyle="1" w:styleId="CommentTextChar">
    <w:name w:val="Comment Text Char"/>
    <w:basedOn w:val="DefaultParagraphFont"/>
    <w:link w:val="CommentText"/>
    <w:uiPriority w:val="99"/>
    <w:semiHidden/>
    <w:rsid w:val="00623702"/>
  </w:style>
  <w:style w:type="paragraph" w:styleId="CommentSubject">
    <w:name w:val="annotation subject"/>
    <w:basedOn w:val="CommentText"/>
    <w:next w:val="CommentText"/>
    <w:link w:val="CommentSubjectChar"/>
    <w:uiPriority w:val="99"/>
    <w:semiHidden/>
    <w:unhideWhenUsed/>
    <w:rsid w:val="00623702"/>
    <w:rPr>
      <w:b/>
      <w:bCs/>
    </w:rPr>
  </w:style>
  <w:style w:type="character" w:customStyle="1" w:styleId="CommentSubjectChar">
    <w:name w:val="Comment Subject Char"/>
    <w:basedOn w:val="CommentTextChar"/>
    <w:link w:val="CommentSubject"/>
    <w:uiPriority w:val="99"/>
    <w:semiHidden/>
    <w:rsid w:val="00623702"/>
    <w:rPr>
      <w:b/>
      <w:bCs/>
    </w:rPr>
  </w:style>
  <w:style w:type="paragraph" w:styleId="FootnoteText">
    <w:name w:val="footnote text"/>
    <w:basedOn w:val="Normal"/>
    <w:link w:val="FootnoteTextChar"/>
    <w:uiPriority w:val="99"/>
    <w:semiHidden/>
    <w:unhideWhenUsed/>
    <w:rsid w:val="00F824CF"/>
    <w:pPr>
      <w:snapToGrid w:val="0"/>
      <w:jc w:val="left"/>
    </w:pPr>
    <w:rPr>
      <w:sz w:val="18"/>
      <w:szCs w:val="18"/>
    </w:rPr>
  </w:style>
  <w:style w:type="character" w:customStyle="1" w:styleId="FootnoteTextChar">
    <w:name w:val="Footnote Text Char"/>
    <w:basedOn w:val="DefaultParagraphFont"/>
    <w:link w:val="FootnoteText"/>
    <w:uiPriority w:val="99"/>
    <w:semiHidden/>
    <w:rsid w:val="00F824CF"/>
    <w:rPr>
      <w:sz w:val="18"/>
      <w:szCs w:val="18"/>
    </w:rPr>
  </w:style>
  <w:style w:type="character" w:styleId="FootnoteReference">
    <w:name w:val="footnote reference"/>
    <w:basedOn w:val="DefaultParagraphFont"/>
    <w:uiPriority w:val="99"/>
    <w:semiHidden/>
    <w:unhideWhenUsed/>
    <w:rsid w:val="00F824CF"/>
    <w:rPr>
      <w:vertAlign w:val="superscript"/>
    </w:rPr>
  </w:style>
  <w:style w:type="character" w:customStyle="1" w:styleId="styleFootnotetxt">
    <w:name w:val="styleFootnote_txt"/>
    <w:rsid w:val="00AB302A"/>
    <w:rPr>
      <w:rFonts w:ascii="Arial" w:eastAsia="Arial" w:hAnsi="Arial" w:cs="Arial"/>
      <w:color w:val="000000"/>
      <w:sz w:val="16"/>
      <w:szCs w:val="16"/>
    </w:rPr>
  </w:style>
  <w:style w:type="table" w:customStyle="1" w:styleId="FancyTable">
    <w:name w:val="Fancy Table"/>
    <w:uiPriority w:val="99"/>
    <w:rsid w:val="005259C1"/>
    <w:pPr>
      <w:spacing w:after="200" w:line="276" w:lineRule="auto"/>
    </w:pPr>
    <w:rPr>
      <w:rFonts w:ascii="Arial" w:hAnsi="Arial" w:cs="Arial"/>
      <w:kern w:val="0"/>
      <w:sz w:val="20"/>
      <w:szCs w:val="20"/>
      <w:lang w:val="fr-CH" w:eastAsia="fr-CH"/>
    </w:rPr>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shd w:val="clear" w:color="auto" w:fill="EDEDED"/>
      </w:tcPr>
    </w:tblStylePr>
  </w:style>
  <w:style w:type="paragraph" w:styleId="TOC1">
    <w:name w:val="toc 1"/>
    <w:basedOn w:val="Normal"/>
    <w:next w:val="Normal"/>
    <w:autoRedefine/>
    <w:uiPriority w:val="39"/>
    <w:unhideWhenUsed/>
    <w:rsid w:val="00C60FEC"/>
  </w:style>
  <w:style w:type="paragraph" w:styleId="TOC2">
    <w:name w:val="toc 2"/>
    <w:basedOn w:val="Normal"/>
    <w:next w:val="Normal"/>
    <w:autoRedefine/>
    <w:uiPriority w:val="39"/>
    <w:unhideWhenUsed/>
    <w:rsid w:val="00C60FEC"/>
    <w:pPr>
      <w:ind w:leftChars="200" w:left="420"/>
    </w:pPr>
  </w:style>
  <w:style w:type="paragraph" w:styleId="TOC3">
    <w:name w:val="toc 3"/>
    <w:basedOn w:val="Normal"/>
    <w:next w:val="Normal"/>
    <w:autoRedefine/>
    <w:uiPriority w:val="39"/>
    <w:unhideWhenUsed/>
    <w:rsid w:val="00C60F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BB9"/>
    <w:pPr>
      <w:widowControl w:val="0"/>
      <w:jc w:val="both"/>
    </w:pPr>
  </w:style>
  <w:style w:type="paragraph" w:styleId="Heading1">
    <w:name w:val="heading 1"/>
    <w:basedOn w:val="Normal"/>
    <w:next w:val="Normal"/>
    <w:link w:val="Heading1Char"/>
    <w:uiPriority w:val="9"/>
    <w:qFormat/>
    <w:rsid w:val="00E215C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8C1A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8C1AD1"/>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A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C3A8C"/>
    <w:rPr>
      <w:sz w:val="18"/>
      <w:szCs w:val="18"/>
    </w:rPr>
  </w:style>
  <w:style w:type="paragraph" w:styleId="Footer">
    <w:name w:val="footer"/>
    <w:basedOn w:val="Normal"/>
    <w:link w:val="FooterChar"/>
    <w:uiPriority w:val="99"/>
    <w:unhideWhenUsed/>
    <w:rsid w:val="00FC3A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C3A8C"/>
    <w:rPr>
      <w:sz w:val="18"/>
      <w:szCs w:val="18"/>
    </w:rPr>
  </w:style>
  <w:style w:type="paragraph" w:styleId="Title">
    <w:name w:val="Title"/>
    <w:basedOn w:val="Normal"/>
    <w:next w:val="Normal"/>
    <w:link w:val="TitleChar"/>
    <w:uiPriority w:val="10"/>
    <w:qFormat/>
    <w:rsid w:val="00371454"/>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uiPriority w:val="10"/>
    <w:rsid w:val="00371454"/>
    <w:rPr>
      <w:rFonts w:asciiTheme="majorHAnsi" w:eastAsia="SimSun" w:hAnsiTheme="majorHAnsi" w:cstheme="majorBidi"/>
      <w:b/>
      <w:bCs/>
      <w:sz w:val="32"/>
      <w:szCs w:val="32"/>
    </w:rPr>
  </w:style>
  <w:style w:type="table" w:styleId="TableGrid">
    <w:name w:val="Table Grid"/>
    <w:basedOn w:val="TableNormal"/>
    <w:uiPriority w:val="39"/>
    <w:rsid w:val="00575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15C7"/>
    <w:rPr>
      <w:b/>
      <w:bCs/>
      <w:kern w:val="44"/>
      <w:sz w:val="44"/>
      <w:szCs w:val="44"/>
    </w:rPr>
  </w:style>
  <w:style w:type="paragraph" w:styleId="ListParagraph">
    <w:name w:val="List Paragraph"/>
    <w:basedOn w:val="Normal"/>
    <w:uiPriority w:val="34"/>
    <w:qFormat/>
    <w:rsid w:val="008C59FB"/>
    <w:pPr>
      <w:ind w:firstLineChars="200" w:firstLine="420"/>
    </w:pPr>
  </w:style>
  <w:style w:type="character" w:styleId="Hyperlink">
    <w:name w:val="Hyperlink"/>
    <w:basedOn w:val="DefaultParagraphFont"/>
    <w:uiPriority w:val="99"/>
    <w:unhideWhenUsed/>
    <w:rsid w:val="00677A1E"/>
    <w:rPr>
      <w:color w:val="10AAAA"/>
      <w:u w:val="single"/>
    </w:rPr>
  </w:style>
  <w:style w:type="character" w:customStyle="1" w:styleId="Heading2Char">
    <w:name w:val="Heading 2 Char"/>
    <w:basedOn w:val="DefaultParagraphFont"/>
    <w:link w:val="Heading2"/>
    <w:uiPriority w:val="9"/>
    <w:rsid w:val="008C1AD1"/>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8C1AD1"/>
    <w:rPr>
      <w:b/>
      <w:bCs/>
      <w:sz w:val="32"/>
      <w:szCs w:val="32"/>
    </w:rPr>
  </w:style>
  <w:style w:type="character" w:customStyle="1" w:styleId="formlabel1">
    <w:name w:val="formlabel1"/>
    <w:basedOn w:val="DefaultParagraphFont"/>
    <w:rsid w:val="00A60A3B"/>
    <w:rPr>
      <w:vanish w:val="0"/>
      <w:webHidden w:val="0"/>
      <w:specVanish w:val="0"/>
    </w:rPr>
  </w:style>
  <w:style w:type="paragraph" w:styleId="BalloonText">
    <w:name w:val="Balloon Text"/>
    <w:basedOn w:val="Normal"/>
    <w:link w:val="BalloonTextChar"/>
    <w:uiPriority w:val="99"/>
    <w:semiHidden/>
    <w:unhideWhenUsed/>
    <w:rsid w:val="00231898"/>
    <w:rPr>
      <w:sz w:val="18"/>
      <w:szCs w:val="18"/>
    </w:rPr>
  </w:style>
  <w:style w:type="character" w:customStyle="1" w:styleId="BalloonTextChar">
    <w:name w:val="Balloon Text Char"/>
    <w:basedOn w:val="DefaultParagraphFont"/>
    <w:link w:val="BalloonText"/>
    <w:uiPriority w:val="99"/>
    <w:semiHidden/>
    <w:rsid w:val="00231898"/>
    <w:rPr>
      <w:sz w:val="18"/>
      <w:szCs w:val="18"/>
    </w:rPr>
  </w:style>
  <w:style w:type="character" w:styleId="CommentReference">
    <w:name w:val="annotation reference"/>
    <w:basedOn w:val="DefaultParagraphFont"/>
    <w:uiPriority w:val="99"/>
    <w:semiHidden/>
    <w:unhideWhenUsed/>
    <w:rsid w:val="00623702"/>
    <w:rPr>
      <w:sz w:val="21"/>
      <w:szCs w:val="21"/>
    </w:rPr>
  </w:style>
  <w:style w:type="paragraph" w:styleId="CommentText">
    <w:name w:val="annotation text"/>
    <w:basedOn w:val="Normal"/>
    <w:link w:val="CommentTextChar"/>
    <w:uiPriority w:val="99"/>
    <w:semiHidden/>
    <w:unhideWhenUsed/>
    <w:rsid w:val="00623702"/>
    <w:pPr>
      <w:jc w:val="left"/>
    </w:pPr>
  </w:style>
  <w:style w:type="character" w:customStyle="1" w:styleId="CommentTextChar">
    <w:name w:val="Comment Text Char"/>
    <w:basedOn w:val="DefaultParagraphFont"/>
    <w:link w:val="CommentText"/>
    <w:uiPriority w:val="99"/>
    <w:semiHidden/>
    <w:rsid w:val="00623702"/>
  </w:style>
  <w:style w:type="paragraph" w:styleId="CommentSubject">
    <w:name w:val="annotation subject"/>
    <w:basedOn w:val="CommentText"/>
    <w:next w:val="CommentText"/>
    <w:link w:val="CommentSubjectChar"/>
    <w:uiPriority w:val="99"/>
    <w:semiHidden/>
    <w:unhideWhenUsed/>
    <w:rsid w:val="00623702"/>
    <w:rPr>
      <w:b/>
      <w:bCs/>
    </w:rPr>
  </w:style>
  <w:style w:type="character" w:customStyle="1" w:styleId="CommentSubjectChar">
    <w:name w:val="Comment Subject Char"/>
    <w:basedOn w:val="CommentTextChar"/>
    <w:link w:val="CommentSubject"/>
    <w:uiPriority w:val="99"/>
    <w:semiHidden/>
    <w:rsid w:val="00623702"/>
    <w:rPr>
      <w:b/>
      <w:bCs/>
    </w:rPr>
  </w:style>
  <w:style w:type="paragraph" w:styleId="FootnoteText">
    <w:name w:val="footnote text"/>
    <w:basedOn w:val="Normal"/>
    <w:link w:val="FootnoteTextChar"/>
    <w:uiPriority w:val="99"/>
    <w:semiHidden/>
    <w:unhideWhenUsed/>
    <w:rsid w:val="00F824CF"/>
    <w:pPr>
      <w:snapToGrid w:val="0"/>
      <w:jc w:val="left"/>
    </w:pPr>
    <w:rPr>
      <w:sz w:val="18"/>
      <w:szCs w:val="18"/>
    </w:rPr>
  </w:style>
  <w:style w:type="character" w:customStyle="1" w:styleId="FootnoteTextChar">
    <w:name w:val="Footnote Text Char"/>
    <w:basedOn w:val="DefaultParagraphFont"/>
    <w:link w:val="FootnoteText"/>
    <w:uiPriority w:val="99"/>
    <w:semiHidden/>
    <w:rsid w:val="00F824CF"/>
    <w:rPr>
      <w:sz w:val="18"/>
      <w:szCs w:val="18"/>
    </w:rPr>
  </w:style>
  <w:style w:type="character" w:styleId="FootnoteReference">
    <w:name w:val="footnote reference"/>
    <w:basedOn w:val="DefaultParagraphFont"/>
    <w:uiPriority w:val="99"/>
    <w:semiHidden/>
    <w:unhideWhenUsed/>
    <w:rsid w:val="00F824CF"/>
    <w:rPr>
      <w:vertAlign w:val="superscript"/>
    </w:rPr>
  </w:style>
  <w:style w:type="character" w:customStyle="1" w:styleId="styleFootnotetxt">
    <w:name w:val="styleFootnote_txt"/>
    <w:rsid w:val="00AB302A"/>
    <w:rPr>
      <w:rFonts w:ascii="Arial" w:eastAsia="Arial" w:hAnsi="Arial" w:cs="Arial"/>
      <w:color w:val="000000"/>
      <w:sz w:val="16"/>
      <w:szCs w:val="16"/>
    </w:rPr>
  </w:style>
  <w:style w:type="table" w:customStyle="1" w:styleId="FancyTable">
    <w:name w:val="Fancy Table"/>
    <w:uiPriority w:val="99"/>
    <w:rsid w:val="005259C1"/>
    <w:pPr>
      <w:spacing w:after="200" w:line="276" w:lineRule="auto"/>
    </w:pPr>
    <w:rPr>
      <w:rFonts w:ascii="Arial" w:hAnsi="Arial" w:cs="Arial"/>
      <w:kern w:val="0"/>
      <w:sz w:val="20"/>
      <w:szCs w:val="20"/>
      <w:lang w:val="fr-CH" w:eastAsia="fr-CH"/>
    </w:rPr>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shd w:val="clear" w:color="auto" w:fill="EDEDED"/>
      </w:tcPr>
    </w:tblStylePr>
  </w:style>
  <w:style w:type="paragraph" w:styleId="TOC1">
    <w:name w:val="toc 1"/>
    <w:basedOn w:val="Normal"/>
    <w:next w:val="Normal"/>
    <w:autoRedefine/>
    <w:uiPriority w:val="39"/>
    <w:unhideWhenUsed/>
    <w:rsid w:val="00C60FEC"/>
  </w:style>
  <w:style w:type="paragraph" w:styleId="TOC2">
    <w:name w:val="toc 2"/>
    <w:basedOn w:val="Normal"/>
    <w:next w:val="Normal"/>
    <w:autoRedefine/>
    <w:uiPriority w:val="39"/>
    <w:unhideWhenUsed/>
    <w:rsid w:val="00C60FEC"/>
    <w:pPr>
      <w:ind w:leftChars="200" w:left="420"/>
    </w:pPr>
  </w:style>
  <w:style w:type="paragraph" w:styleId="TOC3">
    <w:name w:val="toc 3"/>
    <w:basedOn w:val="Normal"/>
    <w:next w:val="Normal"/>
    <w:autoRedefine/>
    <w:uiPriority w:val="39"/>
    <w:unhideWhenUsed/>
    <w:rsid w:val="00C60F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1">
      <w:bodyDiv w:val="1"/>
      <w:marLeft w:val="0"/>
      <w:marRight w:val="0"/>
      <w:marTop w:val="0"/>
      <w:marBottom w:val="0"/>
      <w:divBdr>
        <w:top w:val="none" w:sz="0" w:space="0" w:color="auto"/>
        <w:left w:val="none" w:sz="0" w:space="0" w:color="auto"/>
        <w:bottom w:val="none" w:sz="0" w:space="0" w:color="auto"/>
        <w:right w:val="none" w:sz="0" w:space="0" w:color="auto"/>
      </w:divBdr>
    </w:div>
    <w:div w:id="34668726">
      <w:bodyDiv w:val="1"/>
      <w:marLeft w:val="0"/>
      <w:marRight w:val="0"/>
      <w:marTop w:val="0"/>
      <w:marBottom w:val="0"/>
      <w:divBdr>
        <w:top w:val="none" w:sz="0" w:space="0" w:color="auto"/>
        <w:left w:val="none" w:sz="0" w:space="0" w:color="auto"/>
        <w:bottom w:val="none" w:sz="0" w:space="0" w:color="auto"/>
        <w:right w:val="none" w:sz="0" w:space="0" w:color="auto"/>
      </w:divBdr>
    </w:div>
    <w:div w:id="42599921">
      <w:bodyDiv w:val="1"/>
      <w:marLeft w:val="0"/>
      <w:marRight w:val="0"/>
      <w:marTop w:val="0"/>
      <w:marBottom w:val="0"/>
      <w:divBdr>
        <w:top w:val="none" w:sz="0" w:space="0" w:color="auto"/>
        <w:left w:val="none" w:sz="0" w:space="0" w:color="auto"/>
        <w:bottom w:val="none" w:sz="0" w:space="0" w:color="auto"/>
        <w:right w:val="none" w:sz="0" w:space="0" w:color="auto"/>
      </w:divBdr>
    </w:div>
    <w:div w:id="65348006">
      <w:bodyDiv w:val="1"/>
      <w:marLeft w:val="0"/>
      <w:marRight w:val="0"/>
      <w:marTop w:val="0"/>
      <w:marBottom w:val="0"/>
      <w:divBdr>
        <w:top w:val="none" w:sz="0" w:space="0" w:color="auto"/>
        <w:left w:val="none" w:sz="0" w:space="0" w:color="auto"/>
        <w:bottom w:val="none" w:sz="0" w:space="0" w:color="auto"/>
        <w:right w:val="none" w:sz="0" w:space="0" w:color="auto"/>
      </w:divBdr>
      <w:divsChild>
        <w:div w:id="1470324886">
          <w:marLeft w:val="1008"/>
          <w:marRight w:val="0"/>
          <w:marTop w:val="0"/>
          <w:marBottom w:val="0"/>
          <w:divBdr>
            <w:top w:val="none" w:sz="0" w:space="0" w:color="auto"/>
            <w:left w:val="none" w:sz="0" w:space="0" w:color="auto"/>
            <w:bottom w:val="none" w:sz="0" w:space="0" w:color="auto"/>
            <w:right w:val="none" w:sz="0" w:space="0" w:color="auto"/>
          </w:divBdr>
        </w:div>
      </w:divsChild>
    </w:div>
    <w:div w:id="77138787">
      <w:bodyDiv w:val="1"/>
      <w:marLeft w:val="0"/>
      <w:marRight w:val="0"/>
      <w:marTop w:val="0"/>
      <w:marBottom w:val="0"/>
      <w:divBdr>
        <w:top w:val="none" w:sz="0" w:space="0" w:color="auto"/>
        <w:left w:val="none" w:sz="0" w:space="0" w:color="auto"/>
        <w:bottom w:val="none" w:sz="0" w:space="0" w:color="auto"/>
        <w:right w:val="none" w:sz="0" w:space="0" w:color="auto"/>
      </w:divBdr>
      <w:divsChild>
        <w:div w:id="1321158127">
          <w:marLeft w:val="1008"/>
          <w:marRight w:val="0"/>
          <w:marTop w:val="115"/>
          <w:marBottom w:val="0"/>
          <w:divBdr>
            <w:top w:val="none" w:sz="0" w:space="0" w:color="auto"/>
            <w:left w:val="none" w:sz="0" w:space="0" w:color="auto"/>
            <w:bottom w:val="none" w:sz="0" w:space="0" w:color="auto"/>
            <w:right w:val="none" w:sz="0" w:space="0" w:color="auto"/>
          </w:divBdr>
        </w:div>
      </w:divsChild>
    </w:div>
    <w:div w:id="94786211">
      <w:bodyDiv w:val="1"/>
      <w:marLeft w:val="0"/>
      <w:marRight w:val="0"/>
      <w:marTop w:val="0"/>
      <w:marBottom w:val="0"/>
      <w:divBdr>
        <w:top w:val="none" w:sz="0" w:space="0" w:color="auto"/>
        <w:left w:val="none" w:sz="0" w:space="0" w:color="auto"/>
        <w:bottom w:val="none" w:sz="0" w:space="0" w:color="auto"/>
        <w:right w:val="none" w:sz="0" w:space="0" w:color="auto"/>
      </w:divBdr>
    </w:div>
    <w:div w:id="105582462">
      <w:bodyDiv w:val="1"/>
      <w:marLeft w:val="0"/>
      <w:marRight w:val="0"/>
      <w:marTop w:val="0"/>
      <w:marBottom w:val="0"/>
      <w:divBdr>
        <w:top w:val="none" w:sz="0" w:space="0" w:color="auto"/>
        <w:left w:val="none" w:sz="0" w:space="0" w:color="auto"/>
        <w:bottom w:val="none" w:sz="0" w:space="0" w:color="auto"/>
        <w:right w:val="none" w:sz="0" w:space="0" w:color="auto"/>
      </w:divBdr>
    </w:div>
    <w:div w:id="115948582">
      <w:bodyDiv w:val="1"/>
      <w:marLeft w:val="0"/>
      <w:marRight w:val="0"/>
      <w:marTop w:val="0"/>
      <w:marBottom w:val="0"/>
      <w:divBdr>
        <w:top w:val="none" w:sz="0" w:space="0" w:color="auto"/>
        <w:left w:val="none" w:sz="0" w:space="0" w:color="auto"/>
        <w:bottom w:val="none" w:sz="0" w:space="0" w:color="auto"/>
        <w:right w:val="none" w:sz="0" w:space="0" w:color="auto"/>
      </w:divBdr>
    </w:div>
    <w:div w:id="116417829">
      <w:bodyDiv w:val="1"/>
      <w:marLeft w:val="0"/>
      <w:marRight w:val="0"/>
      <w:marTop w:val="0"/>
      <w:marBottom w:val="0"/>
      <w:divBdr>
        <w:top w:val="none" w:sz="0" w:space="0" w:color="auto"/>
        <w:left w:val="none" w:sz="0" w:space="0" w:color="auto"/>
        <w:bottom w:val="none" w:sz="0" w:space="0" w:color="auto"/>
        <w:right w:val="none" w:sz="0" w:space="0" w:color="auto"/>
      </w:divBdr>
      <w:divsChild>
        <w:div w:id="1460998302">
          <w:marLeft w:val="1008"/>
          <w:marRight w:val="0"/>
          <w:marTop w:val="120"/>
          <w:marBottom w:val="0"/>
          <w:divBdr>
            <w:top w:val="none" w:sz="0" w:space="0" w:color="auto"/>
            <w:left w:val="none" w:sz="0" w:space="0" w:color="auto"/>
            <w:bottom w:val="none" w:sz="0" w:space="0" w:color="auto"/>
            <w:right w:val="none" w:sz="0" w:space="0" w:color="auto"/>
          </w:divBdr>
        </w:div>
      </w:divsChild>
    </w:div>
    <w:div w:id="116879418">
      <w:bodyDiv w:val="1"/>
      <w:marLeft w:val="0"/>
      <w:marRight w:val="0"/>
      <w:marTop w:val="0"/>
      <w:marBottom w:val="0"/>
      <w:divBdr>
        <w:top w:val="none" w:sz="0" w:space="0" w:color="auto"/>
        <w:left w:val="none" w:sz="0" w:space="0" w:color="auto"/>
        <w:bottom w:val="none" w:sz="0" w:space="0" w:color="auto"/>
        <w:right w:val="none" w:sz="0" w:space="0" w:color="auto"/>
      </w:divBdr>
    </w:div>
    <w:div w:id="121464653">
      <w:bodyDiv w:val="1"/>
      <w:marLeft w:val="0"/>
      <w:marRight w:val="0"/>
      <w:marTop w:val="0"/>
      <w:marBottom w:val="0"/>
      <w:divBdr>
        <w:top w:val="none" w:sz="0" w:space="0" w:color="auto"/>
        <w:left w:val="none" w:sz="0" w:space="0" w:color="auto"/>
        <w:bottom w:val="none" w:sz="0" w:space="0" w:color="auto"/>
        <w:right w:val="none" w:sz="0" w:space="0" w:color="auto"/>
      </w:divBdr>
    </w:div>
    <w:div w:id="129784935">
      <w:bodyDiv w:val="1"/>
      <w:marLeft w:val="0"/>
      <w:marRight w:val="0"/>
      <w:marTop w:val="0"/>
      <w:marBottom w:val="0"/>
      <w:divBdr>
        <w:top w:val="none" w:sz="0" w:space="0" w:color="auto"/>
        <w:left w:val="none" w:sz="0" w:space="0" w:color="auto"/>
        <w:bottom w:val="none" w:sz="0" w:space="0" w:color="auto"/>
        <w:right w:val="none" w:sz="0" w:space="0" w:color="auto"/>
      </w:divBdr>
    </w:div>
    <w:div w:id="134840208">
      <w:bodyDiv w:val="1"/>
      <w:marLeft w:val="0"/>
      <w:marRight w:val="0"/>
      <w:marTop w:val="0"/>
      <w:marBottom w:val="0"/>
      <w:divBdr>
        <w:top w:val="none" w:sz="0" w:space="0" w:color="auto"/>
        <w:left w:val="none" w:sz="0" w:space="0" w:color="auto"/>
        <w:bottom w:val="none" w:sz="0" w:space="0" w:color="auto"/>
        <w:right w:val="none" w:sz="0" w:space="0" w:color="auto"/>
      </w:divBdr>
    </w:div>
    <w:div w:id="153617977">
      <w:bodyDiv w:val="1"/>
      <w:marLeft w:val="0"/>
      <w:marRight w:val="0"/>
      <w:marTop w:val="0"/>
      <w:marBottom w:val="0"/>
      <w:divBdr>
        <w:top w:val="none" w:sz="0" w:space="0" w:color="auto"/>
        <w:left w:val="none" w:sz="0" w:space="0" w:color="auto"/>
        <w:bottom w:val="none" w:sz="0" w:space="0" w:color="auto"/>
        <w:right w:val="none" w:sz="0" w:space="0" w:color="auto"/>
      </w:divBdr>
    </w:div>
    <w:div w:id="163279633">
      <w:bodyDiv w:val="1"/>
      <w:marLeft w:val="0"/>
      <w:marRight w:val="0"/>
      <w:marTop w:val="0"/>
      <w:marBottom w:val="0"/>
      <w:divBdr>
        <w:top w:val="none" w:sz="0" w:space="0" w:color="auto"/>
        <w:left w:val="none" w:sz="0" w:space="0" w:color="auto"/>
        <w:bottom w:val="none" w:sz="0" w:space="0" w:color="auto"/>
        <w:right w:val="none" w:sz="0" w:space="0" w:color="auto"/>
      </w:divBdr>
    </w:div>
    <w:div w:id="243227895">
      <w:bodyDiv w:val="1"/>
      <w:marLeft w:val="0"/>
      <w:marRight w:val="0"/>
      <w:marTop w:val="0"/>
      <w:marBottom w:val="0"/>
      <w:divBdr>
        <w:top w:val="none" w:sz="0" w:space="0" w:color="auto"/>
        <w:left w:val="none" w:sz="0" w:space="0" w:color="auto"/>
        <w:bottom w:val="none" w:sz="0" w:space="0" w:color="auto"/>
        <w:right w:val="none" w:sz="0" w:space="0" w:color="auto"/>
      </w:divBdr>
    </w:div>
    <w:div w:id="253132287">
      <w:bodyDiv w:val="1"/>
      <w:marLeft w:val="0"/>
      <w:marRight w:val="0"/>
      <w:marTop w:val="0"/>
      <w:marBottom w:val="0"/>
      <w:divBdr>
        <w:top w:val="none" w:sz="0" w:space="0" w:color="auto"/>
        <w:left w:val="none" w:sz="0" w:space="0" w:color="auto"/>
        <w:bottom w:val="none" w:sz="0" w:space="0" w:color="auto"/>
        <w:right w:val="none" w:sz="0" w:space="0" w:color="auto"/>
      </w:divBdr>
    </w:div>
    <w:div w:id="258560533">
      <w:bodyDiv w:val="1"/>
      <w:marLeft w:val="0"/>
      <w:marRight w:val="0"/>
      <w:marTop w:val="0"/>
      <w:marBottom w:val="0"/>
      <w:divBdr>
        <w:top w:val="none" w:sz="0" w:space="0" w:color="auto"/>
        <w:left w:val="none" w:sz="0" w:space="0" w:color="auto"/>
        <w:bottom w:val="none" w:sz="0" w:space="0" w:color="auto"/>
        <w:right w:val="none" w:sz="0" w:space="0" w:color="auto"/>
      </w:divBdr>
    </w:div>
    <w:div w:id="294453392">
      <w:bodyDiv w:val="1"/>
      <w:marLeft w:val="0"/>
      <w:marRight w:val="0"/>
      <w:marTop w:val="0"/>
      <w:marBottom w:val="0"/>
      <w:divBdr>
        <w:top w:val="none" w:sz="0" w:space="0" w:color="auto"/>
        <w:left w:val="none" w:sz="0" w:space="0" w:color="auto"/>
        <w:bottom w:val="none" w:sz="0" w:space="0" w:color="auto"/>
        <w:right w:val="none" w:sz="0" w:space="0" w:color="auto"/>
      </w:divBdr>
    </w:div>
    <w:div w:id="302545852">
      <w:bodyDiv w:val="1"/>
      <w:marLeft w:val="0"/>
      <w:marRight w:val="0"/>
      <w:marTop w:val="0"/>
      <w:marBottom w:val="0"/>
      <w:divBdr>
        <w:top w:val="none" w:sz="0" w:space="0" w:color="auto"/>
        <w:left w:val="none" w:sz="0" w:space="0" w:color="auto"/>
        <w:bottom w:val="none" w:sz="0" w:space="0" w:color="auto"/>
        <w:right w:val="none" w:sz="0" w:space="0" w:color="auto"/>
      </w:divBdr>
    </w:div>
    <w:div w:id="311637612">
      <w:bodyDiv w:val="1"/>
      <w:marLeft w:val="0"/>
      <w:marRight w:val="0"/>
      <w:marTop w:val="0"/>
      <w:marBottom w:val="0"/>
      <w:divBdr>
        <w:top w:val="none" w:sz="0" w:space="0" w:color="auto"/>
        <w:left w:val="none" w:sz="0" w:space="0" w:color="auto"/>
        <w:bottom w:val="none" w:sz="0" w:space="0" w:color="auto"/>
        <w:right w:val="none" w:sz="0" w:space="0" w:color="auto"/>
      </w:divBdr>
    </w:div>
    <w:div w:id="324403543">
      <w:bodyDiv w:val="1"/>
      <w:marLeft w:val="0"/>
      <w:marRight w:val="0"/>
      <w:marTop w:val="0"/>
      <w:marBottom w:val="0"/>
      <w:divBdr>
        <w:top w:val="none" w:sz="0" w:space="0" w:color="auto"/>
        <w:left w:val="none" w:sz="0" w:space="0" w:color="auto"/>
        <w:bottom w:val="none" w:sz="0" w:space="0" w:color="auto"/>
        <w:right w:val="none" w:sz="0" w:space="0" w:color="auto"/>
      </w:divBdr>
    </w:div>
    <w:div w:id="360401296">
      <w:bodyDiv w:val="1"/>
      <w:marLeft w:val="0"/>
      <w:marRight w:val="0"/>
      <w:marTop w:val="0"/>
      <w:marBottom w:val="0"/>
      <w:divBdr>
        <w:top w:val="none" w:sz="0" w:space="0" w:color="auto"/>
        <w:left w:val="none" w:sz="0" w:space="0" w:color="auto"/>
        <w:bottom w:val="none" w:sz="0" w:space="0" w:color="auto"/>
        <w:right w:val="none" w:sz="0" w:space="0" w:color="auto"/>
      </w:divBdr>
    </w:div>
    <w:div w:id="362293173">
      <w:bodyDiv w:val="1"/>
      <w:marLeft w:val="0"/>
      <w:marRight w:val="0"/>
      <w:marTop w:val="0"/>
      <w:marBottom w:val="0"/>
      <w:divBdr>
        <w:top w:val="none" w:sz="0" w:space="0" w:color="auto"/>
        <w:left w:val="none" w:sz="0" w:space="0" w:color="auto"/>
        <w:bottom w:val="none" w:sz="0" w:space="0" w:color="auto"/>
        <w:right w:val="none" w:sz="0" w:space="0" w:color="auto"/>
      </w:divBdr>
    </w:div>
    <w:div w:id="383991920">
      <w:bodyDiv w:val="1"/>
      <w:marLeft w:val="0"/>
      <w:marRight w:val="0"/>
      <w:marTop w:val="0"/>
      <w:marBottom w:val="0"/>
      <w:divBdr>
        <w:top w:val="none" w:sz="0" w:space="0" w:color="auto"/>
        <w:left w:val="none" w:sz="0" w:space="0" w:color="auto"/>
        <w:bottom w:val="none" w:sz="0" w:space="0" w:color="auto"/>
        <w:right w:val="none" w:sz="0" w:space="0" w:color="auto"/>
      </w:divBdr>
    </w:div>
    <w:div w:id="393510361">
      <w:bodyDiv w:val="1"/>
      <w:marLeft w:val="0"/>
      <w:marRight w:val="0"/>
      <w:marTop w:val="0"/>
      <w:marBottom w:val="0"/>
      <w:divBdr>
        <w:top w:val="none" w:sz="0" w:space="0" w:color="auto"/>
        <w:left w:val="none" w:sz="0" w:space="0" w:color="auto"/>
        <w:bottom w:val="none" w:sz="0" w:space="0" w:color="auto"/>
        <w:right w:val="none" w:sz="0" w:space="0" w:color="auto"/>
      </w:divBdr>
    </w:div>
    <w:div w:id="405734036">
      <w:bodyDiv w:val="1"/>
      <w:marLeft w:val="0"/>
      <w:marRight w:val="0"/>
      <w:marTop w:val="0"/>
      <w:marBottom w:val="0"/>
      <w:divBdr>
        <w:top w:val="none" w:sz="0" w:space="0" w:color="auto"/>
        <w:left w:val="none" w:sz="0" w:space="0" w:color="auto"/>
        <w:bottom w:val="none" w:sz="0" w:space="0" w:color="auto"/>
        <w:right w:val="none" w:sz="0" w:space="0" w:color="auto"/>
      </w:divBdr>
    </w:div>
    <w:div w:id="406922231">
      <w:bodyDiv w:val="1"/>
      <w:marLeft w:val="0"/>
      <w:marRight w:val="0"/>
      <w:marTop w:val="0"/>
      <w:marBottom w:val="0"/>
      <w:divBdr>
        <w:top w:val="none" w:sz="0" w:space="0" w:color="auto"/>
        <w:left w:val="none" w:sz="0" w:space="0" w:color="auto"/>
        <w:bottom w:val="none" w:sz="0" w:space="0" w:color="auto"/>
        <w:right w:val="none" w:sz="0" w:space="0" w:color="auto"/>
      </w:divBdr>
    </w:div>
    <w:div w:id="424419614">
      <w:bodyDiv w:val="1"/>
      <w:marLeft w:val="0"/>
      <w:marRight w:val="0"/>
      <w:marTop w:val="0"/>
      <w:marBottom w:val="0"/>
      <w:divBdr>
        <w:top w:val="none" w:sz="0" w:space="0" w:color="auto"/>
        <w:left w:val="none" w:sz="0" w:space="0" w:color="auto"/>
        <w:bottom w:val="none" w:sz="0" w:space="0" w:color="auto"/>
        <w:right w:val="none" w:sz="0" w:space="0" w:color="auto"/>
      </w:divBdr>
    </w:div>
    <w:div w:id="476844334">
      <w:bodyDiv w:val="1"/>
      <w:marLeft w:val="0"/>
      <w:marRight w:val="0"/>
      <w:marTop w:val="0"/>
      <w:marBottom w:val="0"/>
      <w:divBdr>
        <w:top w:val="none" w:sz="0" w:space="0" w:color="auto"/>
        <w:left w:val="none" w:sz="0" w:space="0" w:color="auto"/>
        <w:bottom w:val="none" w:sz="0" w:space="0" w:color="auto"/>
        <w:right w:val="none" w:sz="0" w:space="0" w:color="auto"/>
      </w:divBdr>
      <w:divsChild>
        <w:div w:id="898518923">
          <w:marLeft w:val="0"/>
          <w:marRight w:val="0"/>
          <w:marTop w:val="0"/>
          <w:marBottom w:val="0"/>
          <w:divBdr>
            <w:top w:val="none" w:sz="0" w:space="0" w:color="auto"/>
            <w:left w:val="none" w:sz="0" w:space="0" w:color="auto"/>
            <w:bottom w:val="none" w:sz="0" w:space="0" w:color="auto"/>
            <w:right w:val="none" w:sz="0" w:space="0" w:color="auto"/>
          </w:divBdr>
          <w:divsChild>
            <w:div w:id="707032153">
              <w:marLeft w:val="0"/>
              <w:marRight w:val="0"/>
              <w:marTop w:val="0"/>
              <w:marBottom w:val="0"/>
              <w:divBdr>
                <w:top w:val="none" w:sz="0" w:space="0" w:color="auto"/>
                <w:left w:val="none" w:sz="0" w:space="0" w:color="auto"/>
                <w:bottom w:val="none" w:sz="0" w:space="0" w:color="auto"/>
                <w:right w:val="none" w:sz="0" w:space="0" w:color="auto"/>
              </w:divBdr>
              <w:divsChild>
                <w:div w:id="1880898492">
                  <w:marLeft w:val="150"/>
                  <w:marRight w:val="150"/>
                  <w:marTop w:val="75"/>
                  <w:marBottom w:val="300"/>
                  <w:divBdr>
                    <w:top w:val="none" w:sz="0" w:space="0" w:color="auto"/>
                    <w:left w:val="none" w:sz="0" w:space="0" w:color="auto"/>
                    <w:bottom w:val="none" w:sz="0" w:space="0" w:color="auto"/>
                    <w:right w:val="none" w:sz="0" w:space="0" w:color="auto"/>
                  </w:divBdr>
                </w:div>
              </w:divsChild>
            </w:div>
          </w:divsChild>
        </w:div>
      </w:divsChild>
    </w:div>
    <w:div w:id="485903876">
      <w:bodyDiv w:val="1"/>
      <w:marLeft w:val="0"/>
      <w:marRight w:val="0"/>
      <w:marTop w:val="0"/>
      <w:marBottom w:val="0"/>
      <w:divBdr>
        <w:top w:val="none" w:sz="0" w:space="0" w:color="auto"/>
        <w:left w:val="none" w:sz="0" w:space="0" w:color="auto"/>
        <w:bottom w:val="none" w:sz="0" w:space="0" w:color="auto"/>
        <w:right w:val="none" w:sz="0" w:space="0" w:color="auto"/>
      </w:divBdr>
    </w:div>
    <w:div w:id="505826392">
      <w:bodyDiv w:val="1"/>
      <w:marLeft w:val="0"/>
      <w:marRight w:val="0"/>
      <w:marTop w:val="0"/>
      <w:marBottom w:val="0"/>
      <w:divBdr>
        <w:top w:val="none" w:sz="0" w:space="0" w:color="auto"/>
        <w:left w:val="none" w:sz="0" w:space="0" w:color="auto"/>
        <w:bottom w:val="none" w:sz="0" w:space="0" w:color="auto"/>
        <w:right w:val="none" w:sz="0" w:space="0" w:color="auto"/>
      </w:divBdr>
    </w:div>
    <w:div w:id="527568174">
      <w:bodyDiv w:val="1"/>
      <w:marLeft w:val="0"/>
      <w:marRight w:val="0"/>
      <w:marTop w:val="0"/>
      <w:marBottom w:val="0"/>
      <w:divBdr>
        <w:top w:val="none" w:sz="0" w:space="0" w:color="auto"/>
        <w:left w:val="none" w:sz="0" w:space="0" w:color="auto"/>
        <w:bottom w:val="none" w:sz="0" w:space="0" w:color="auto"/>
        <w:right w:val="none" w:sz="0" w:space="0" w:color="auto"/>
      </w:divBdr>
      <w:divsChild>
        <w:div w:id="566767457">
          <w:marLeft w:val="0"/>
          <w:marRight w:val="0"/>
          <w:marTop w:val="0"/>
          <w:marBottom w:val="0"/>
          <w:divBdr>
            <w:top w:val="none" w:sz="0" w:space="0" w:color="auto"/>
            <w:left w:val="none" w:sz="0" w:space="0" w:color="auto"/>
            <w:bottom w:val="none" w:sz="0" w:space="0" w:color="auto"/>
            <w:right w:val="none" w:sz="0" w:space="0" w:color="auto"/>
          </w:divBdr>
          <w:divsChild>
            <w:div w:id="701633458">
              <w:marLeft w:val="0"/>
              <w:marRight w:val="0"/>
              <w:marTop w:val="0"/>
              <w:marBottom w:val="0"/>
              <w:divBdr>
                <w:top w:val="none" w:sz="0" w:space="0" w:color="auto"/>
                <w:left w:val="none" w:sz="0" w:space="0" w:color="auto"/>
                <w:bottom w:val="none" w:sz="0" w:space="0" w:color="auto"/>
                <w:right w:val="none" w:sz="0" w:space="0" w:color="auto"/>
              </w:divBdr>
              <w:divsChild>
                <w:div w:id="1787120706">
                  <w:marLeft w:val="0"/>
                  <w:marRight w:val="0"/>
                  <w:marTop w:val="0"/>
                  <w:marBottom w:val="0"/>
                  <w:divBdr>
                    <w:top w:val="none" w:sz="0" w:space="0" w:color="auto"/>
                    <w:left w:val="none" w:sz="0" w:space="0" w:color="auto"/>
                    <w:bottom w:val="none" w:sz="0" w:space="0" w:color="auto"/>
                    <w:right w:val="none" w:sz="0" w:space="0" w:color="auto"/>
                  </w:divBdr>
                  <w:divsChild>
                    <w:div w:id="1203859873">
                      <w:marLeft w:val="0"/>
                      <w:marRight w:val="0"/>
                      <w:marTop w:val="0"/>
                      <w:marBottom w:val="0"/>
                      <w:divBdr>
                        <w:top w:val="none" w:sz="0" w:space="0" w:color="auto"/>
                        <w:left w:val="none" w:sz="0" w:space="0" w:color="auto"/>
                        <w:bottom w:val="none" w:sz="0" w:space="0" w:color="auto"/>
                        <w:right w:val="none" w:sz="0" w:space="0" w:color="auto"/>
                      </w:divBdr>
                      <w:divsChild>
                        <w:div w:id="215623965">
                          <w:marLeft w:val="0"/>
                          <w:marRight w:val="0"/>
                          <w:marTop w:val="0"/>
                          <w:marBottom w:val="0"/>
                          <w:divBdr>
                            <w:top w:val="none" w:sz="0" w:space="0" w:color="auto"/>
                            <w:left w:val="none" w:sz="0" w:space="0" w:color="auto"/>
                            <w:bottom w:val="none" w:sz="0" w:space="0" w:color="auto"/>
                            <w:right w:val="none" w:sz="0" w:space="0" w:color="auto"/>
                          </w:divBdr>
                          <w:divsChild>
                            <w:div w:id="244190850">
                              <w:marLeft w:val="0"/>
                              <w:marRight w:val="0"/>
                              <w:marTop w:val="0"/>
                              <w:marBottom w:val="0"/>
                              <w:divBdr>
                                <w:top w:val="none" w:sz="0" w:space="0" w:color="auto"/>
                                <w:left w:val="none" w:sz="0" w:space="0" w:color="auto"/>
                                <w:bottom w:val="none" w:sz="0" w:space="0" w:color="auto"/>
                                <w:right w:val="none" w:sz="0" w:space="0" w:color="auto"/>
                              </w:divBdr>
                              <w:divsChild>
                                <w:div w:id="649675414">
                                  <w:marLeft w:val="0"/>
                                  <w:marRight w:val="0"/>
                                  <w:marTop w:val="0"/>
                                  <w:marBottom w:val="0"/>
                                  <w:divBdr>
                                    <w:top w:val="none" w:sz="0" w:space="0" w:color="auto"/>
                                    <w:left w:val="none" w:sz="0" w:space="0" w:color="auto"/>
                                    <w:bottom w:val="none" w:sz="0" w:space="0" w:color="auto"/>
                                    <w:right w:val="none" w:sz="0" w:space="0" w:color="auto"/>
                                  </w:divBdr>
                                  <w:divsChild>
                                    <w:div w:id="17701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551629">
      <w:bodyDiv w:val="1"/>
      <w:marLeft w:val="0"/>
      <w:marRight w:val="0"/>
      <w:marTop w:val="0"/>
      <w:marBottom w:val="0"/>
      <w:divBdr>
        <w:top w:val="none" w:sz="0" w:space="0" w:color="auto"/>
        <w:left w:val="none" w:sz="0" w:space="0" w:color="auto"/>
        <w:bottom w:val="none" w:sz="0" w:space="0" w:color="auto"/>
        <w:right w:val="none" w:sz="0" w:space="0" w:color="auto"/>
      </w:divBdr>
    </w:div>
    <w:div w:id="557711590">
      <w:bodyDiv w:val="1"/>
      <w:marLeft w:val="0"/>
      <w:marRight w:val="0"/>
      <w:marTop w:val="0"/>
      <w:marBottom w:val="0"/>
      <w:divBdr>
        <w:top w:val="none" w:sz="0" w:space="0" w:color="auto"/>
        <w:left w:val="none" w:sz="0" w:space="0" w:color="auto"/>
        <w:bottom w:val="none" w:sz="0" w:space="0" w:color="auto"/>
        <w:right w:val="none" w:sz="0" w:space="0" w:color="auto"/>
      </w:divBdr>
    </w:div>
    <w:div w:id="564529272">
      <w:bodyDiv w:val="1"/>
      <w:marLeft w:val="0"/>
      <w:marRight w:val="0"/>
      <w:marTop w:val="0"/>
      <w:marBottom w:val="0"/>
      <w:divBdr>
        <w:top w:val="none" w:sz="0" w:space="0" w:color="auto"/>
        <w:left w:val="none" w:sz="0" w:space="0" w:color="auto"/>
        <w:bottom w:val="none" w:sz="0" w:space="0" w:color="auto"/>
        <w:right w:val="none" w:sz="0" w:space="0" w:color="auto"/>
      </w:divBdr>
      <w:divsChild>
        <w:div w:id="1331710515">
          <w:marLeft w:val="0"/>
          <w:marRight w:val="0"/>
          <w:marTop w:val="0"/>
          <w:marBottom w:val="0"/>
          <w:divBdr>
            <w:top w:val="none" w:sz="0" w:space="0" w:color="auto"/>
            <w:left w:val="none" w:sz="0" w:space="0" w:color="auto"/>
            <w:bottom w:val="none" w:sz="0" w:space="0" w:color="auto"/>
            <w:right w:val="none" w:sz="0" w:space="0" w:color="auto"/>
          </w:divBdr>
          <w:divsChild>
            <w:div w:id="1214082221">
              <w:marLeft w:val="0"/>
              <w:marRight w:val="0"/>
              <w:marTop w:val="0"/>
              <w:marBottom w:val="0"/>
              <w:divBdr>
                <w:top w:val="none" w:sz="0" w:space="0" w:color="auto"/>
                <w:left w:val="none" w:sz="0" w:space="0" w:color="auto"/>
                <w:bottom w:val="none" w:sz="0" w:space="0" w:color="auto"/>
                <w:right w:val="none" w:sz="0" w:space="0" w:color="auto"/>
              </w:divBdr>
              <w:divsChild>
                <w:div w:id="145633429">
                  <w:marLeft w:val="150"/>
                  <w:marRight w:val="150"/>
                  <w:marTop w:val="75"/>
                  <w:marBottom w:val="300"/>
                  <w:divBdr>
                    <w:top w:val="none" w:sz="0" w:space="0" w:color="auto"/>
                    <w:left w:val="none" w:sz="0" w:space="0" w:color="auto"/>
                    <w:bottom w:val="none" w:sz="0" w:space="0" w:color="auto"/>
                    <w:right w:val="none" w:sz="0" w:space="0" w:color="auto"/>
                  </w:divBdr>
                </w:div>
              </w:divsChild>
            </w:div>
          </w:divsChild>
        </w:div>
      </w:divsChild>
    </w:div>
    <w:div w:id="575479051">
      <w:bodyDiv w:val="1"/>
      <w:marLeft w:val="0"/>
      <w:marRight w:val="0"/>
      <w:marTop w:val="0"/>
      <w:marBottom w:val="0"/>
      <w:divBdr>
        <w:top w:val="none" w:sz="0" w:space="0" w:color="auto"/>
        <w:left w:val="none" w:sz="0" w:space="0" w:color="auto"/>
        <w:bottom w:val="none" w:sz="0" w:space="0" w:color="auto"/>
        <w:right w:val="none" w:sz="0" w:space="0" w:color="auto"/>
      </w:divBdr>
    </w:div>
    <w:div w:id="576020202">
      <w:bodyDiv w:val="1"/>
      <w:marLeft w:val="0"/>
      <w:marRight w:val="0"/>
      <w:marTop w:val="0"/>
      <w:marBottom w:val="0"/>
      <w:divBdr>
        <w:top w:val="none" w:sz="0" w:space="0" w:color="auto"/>
        <w:left w:val="none" w:sz="0" w:space="0" w:color="auto"/>
        <w:bottom w:val="none" w:sz="0" w:space="0" w:color="auto"/>
        <w:right w:val="none" w:sz="0" w:space="0" w:color="auto"/>
      </w:divBdr>
    </w:div>
    <w:div w:id="606471492">
      <w:bodyDiv w:val="1"/>
      <w:marLeft w:val="0"/>
      <w:marRight w:val="0"/>
      <w:marTop w:val="0"/>
      <w:marBottom w:val="0"/>
      <w:divBdr>
        <w:top w:val="none" w:sz="0" w:space="0" w:color="auto"/>
        <w:left w:val="none" w:sz="0" w:space="0" w:color="auto"/>
        <w:bottom w:val="none" w:sz="0" w:space="0" w:color="auto"/>
        <w:right w:val="none" w:sz="0" w:space="0" w:color="auto"/>
      </w:divBdr>
    </w:div>
    <w:div w:id="616058994">
      <w:bodyDiv w:val="1"/>
      <w:marLeft w:val="0"/>
      <w:marRight w:val="0"/>
      <w:marTop w:val="0"/>
      <w:marBottom w:val="0"/>
      <w:divBdr>
        <w:top w:val="none" w:sz="0" w:space="0" w:color="auto"/>
        <w:left w:val="none" w:sz="0" w:space="0" w:color="auto"/>
        <w:bottom w:val="none" w:sz="0" w:space="0" w:color="auto"/>
        <w:right w:val="none" w:sz="0" w:space="0" w:color="auto"/>
      </w:divBdr>
    </w:div>
    <w:div w:id="635261771">
      <w:bodyDiv w:val="1"/>
      <w:marLeft w:val="0"/>
      <w:marRight w:val="0"/>
      <w:marTop w:val="0"/>
      <w:marBottom w:val="0"/>
      <w:divBdr>
        <w:top w:val="none" w:sz="0" w:space="0" w:color="auto"/>
        <w:left w:val="none" w:sz="0" w:space="0" w:color="auto"/>
        <w:bottom w:val="none" w:sz="0" w:space="0" w:color="auto"/>
        <w:right w:val="none" w:sz="0" w:space="0" w:color="auto"/>
      </w:divBdr>
    </w:div>
    <w:div w:id="674069954">
      <w:bodyDiv w:val="1"/>
      <w:marLeft w:val="0"/>
      <w:marRight w:val="0"/>
      <w:marTop w:val="0"/>
      <w:marBottom w:val="0"/>
      <w:divBdr>
        <w:top w:val="none" w:sz="0" w:space="0" w:color="auto"/>
        <w:left w:val="none" w:sz="0" w:space="0" w:color="auto"/>
        <w:bottom w:val="none" w:sz="0" w:space="0" w:color="auto"/>
        <w:right w:val="none" w:sz="0" w:space="0" w:color="auto"/>
      </w:divBdr>
    </w:div>
    <w:div w:id="714045585">
      <w:bodyDiv w:val="1"/>
      <w:marLeft w:val="0"/>
      <w:marRight w:val="0"/>
      <w:marTop w:val="0"/>
      <w:marBottom w:val="0"/>
      <w:divBdr>
        <w:top w:val="none" w:sz="0" w:space="0" w:color="auto"/>
        <w:left w:val="none" w:sz="0" w:space="0" w:color="auto"/>
        <w:bottom w:val="none" w:sz="0" w:space="0" w:color="auto"/>
        <w:right w:val="none" w:sz="0" w:space="0" w:color="auto"/>
      </w:divBdr>
    </w:div>
    <w:div w:id="763260806">
      <w:bodyDiv w:val="1"/>
      <w:marLeft w:val="0"/>
      <w:marRight w:val="0"/>
      <w:marTop w:val="0"/>
      <w:marBottom w:val="0"/>
      <w:divBdr>
        <w:top w:val="none" w:sz="0" w:space="0" w:color="auto"/>
        <w:left w:val="none" w:sz="0" w:space="0" w:color="auto"/>
        <w:bottom w:val="none" w:sz="0" w:space="0" w:color="auto"/>
        <w:right w:val="none" w:sz="0" w:space="0" w:color="auto"/>
      </w:divBdr>
    </w:div>
    <w:div w:id="811363903">
      <w:bodyDiv w:val="1"/>
      <w:marLeft w:val="0"/>
      <w:marRight w:val="0"/>
      <w:marTop w:val="0"/>
      <w:marBottom w:val="0"/>
      <w:divBdr>
        <w:top w:val="none" w:sz="0" w:space="0" w:color="auto"/>
        <w:left w:val="none" w:sz="0" w:space="0" w:color="auto"/>
        <w:bottom w:val="none" w:sz="0" w:space="0" w:color="auto"/>
        <w:right w:val="none" w:sz="0" w:space="0" w:color="auto"/>
      </w:divBdr>
    </w:div>
    <w:div w:id="819469329">
      <w:bodyDiv w:val="1"/>
      <w:marLeft w:val="0"/>
      <w:marRight w:val="0"/>
      <w:marTop w:val="0"/>
      <w:marBottom w:val="0"/>
      <w:divBdr>
        <w:top w:val="none" w:sz="0" w:space="0" w:color="auto"/>
        <w:left w:val="none" w:sz="0" w:space="0" w:color="auto"/>
        <w:bottom w:val="none" w:sz="0" w:space="0" w:color="auto"/>
        <w:right w:val="none" w:sz="0" w:space="0" w:color="auto"/>
      </w:divBdr>
    </w:div>
    <w:div w:id="824735326">
      <w:bodyDiv w:val="1"/>
      <w:marLeft w:val="0"/>
      <w:marRight w:val="0"/>
      <w:marTop w:val="0"/>
      <w:marBottom w:val="0"/>
      <w:divBdr>
        <w:top w:val="none" w:sz="0" w:space="0" w:color="auto"/>
        <w:left w:val="none" w:sz="0" w:space="0" w:color="auto"/>
        <w:bottom w:val="none" w:sz="0" w:space="0" w:color="auto"/>
        <w:right w:val="none" w:sz="0" w:space="0" w:color="auto"/>
      </w:divBdr>
    </w:div>
    <w:div w:id="840630802">
      <w:bodyDiv w:val="1"/>
      <w:marLeft w:val="0"/>
      <w:marRight w:val="0"/>
      <w:marTop w:val="0"/>
      <w:marBottom w:val="0"/>
      <w:divBdr>
        <w:top w:val="none" w:sz="0" w:space="0" w:color="auto"/>
        <w:left w:val="none" w:sz="0" w:space="0" w:color="auto"/>
        <w:bottom w:val="none" w:sz="0" w:space="0" w:color="auto"/>
        <w:right w:val="none" w:sz="0" w:space="0" w:color="auto"/>
      </w:divBdr>
    </w:div>
    <w:div w:id="853766795">
      <w:bodyDiv w:val="1"/>
      <w:marLeft w:val="0"/>
      <w:marRight w:val="0"/>
      <w:marTop w:val="0"/>
      <w:marBottom w:val="0"/>
      <w:divBdr>
        <w:top w:val="none" w:sz="0" w:space="0" w:color="auto"/>
        <w:left w:val="none" w:sz="0" w:space="0" w:color="auto"/>
        <w:bottom w:val="none" w:sz="0" w:space="0" w:color="auto"/>
        <w:right w:val="none" w:sz="0" w:space="0" w:color="auto"/>
      </w:divBdr>
    </w:div>
    <w:div w:id="899704548">
      <w:bodyDiv w:val="1"/>
      <w:marLeft w:val="0"/>
      <w:marRight w:val="0"/>
      <w:marTop w:val="0"/>
      <w:marBottom w:val="0"/>
      <w:divBdr>
        <w:top w:val="none" w:sz="0" w:space="0" w:color="auto"/>
        <w:left w:val="none" w:sz="0" w:space="0" w:color="auto"/>
        <w:bottom w:val="none" w:sz="0" w:space="0" w:color="auto"/>
        <w:right w:val="none" w:sz="0" w:space="0" w:color="auto"/>
      </w:divBdr>
    </w:div>
    <w:div w:id="905992421">
      <w:bodyDiv w:val="1"/>
      <w:marLeft w:val="0"/>
      <w:marRight w:val="0"/>
      <w:marTop w:val="0"/>
      <w:marBottom w:val="0"/>
      <w:divBdr>
        <w:top w:val="none" w:sz="0" w:space="0" w:color="auto"/>
        <w:left w:val="none" w:sz="0" w:space="0" w:color="auto"/>
        <w:bottom w:val="none" w:sz="0" w:space="0" w:color="auto"/>
        <w:right w:val="none" w:sz="0" w:space="0" w:color="auto"/>
      </w:divBdr>
    </w:div>
    <w:div w:id="924459307">
      <w:bodyDiv w:val="1"/>
      <w:marLeft w:val="0"/>
      <w:marRight w:val="0"/>
      <w:marTop w:val="0"/>
      <w:marBottom w:val="0"/>
      <w:divBdr>
        <w:top w:val="none" w:sz="0" w:space="0" w:color="auto"/>
        <w:left w:val="none" w:sz="0" w:space="0" w:color="auto"/>
        <w:bottom w:val="none" w:sz="0" w:space="0" w:color="auto"/>
        <w:right w:val="none" w:sz="0" w:space="0" w:color="auto"/>
      </w:divBdr>
    </w:div>
    <w:div w:id="927038204">
      <w:bodyDiv w:val="1"/>
      <w:marLeft w:val="0"/>
      <w:marRight w:val="0"/>
      <w:marTop w:val="0"/>
      <w:marBottom w:val="0"/>
      <w:divBdr>
        <w:top w:val="none" w:sz="0" w:space="0" w:color="auto"/>
        <w:left w:val="none" w:sz="0" w:space="0" w:color="auto"/>
        <w:bottom w:val="none" w:sz="0" w:space="0" w:color="auto"/>
        <w:right w:val="none" w:sz="0" w:space="0" w:color="auto"/>
      </w:divBdr>
    </w:div>
    <w:div w:id="959067320">
      <w:bodyDiv w:val="1"/>
      <w:marLeft w:val="0"/>
      <w:marRight w:val="0"/>
      <w:marTop w:val="0"/>
      <w:marBottom w:val="0"/>
      <w:divBdr>
        <w:top w:val="none" w:sz="0" w:space="0" w:color="auto"/>
        <w:left w:val="none" w:sz="0" w:space="0" w:color="auto"/>
        <w:bottom w:val="none" w:sz="0" w:space="0" w:color="auto"/>
        <w:right w:val="none" w:sz="0" w:space="0" w:color="auto"/>
      </w:divBdr>
    </w:div>
    <w:div w:id="995379535">
      <w:bodyDiv w:val="1"/>
      <w:marLeft w:val="0"/>
      <w:marRight w:val="0"/>
      <w:marTop w:val="0"/>
      <w:marBottom w:val="0"/>
      <w:divBdr>
        <w:top w:val="none" w:sz="0" w:space="0" w:color="auto"/>
        <w:left w:val="none" w:sz="0" w:space="0" w:color="auto"/>
        <w:bottom w:val="none" w:sz="0" w:space="0" w:color="auto"/>
        <w:right w:val="none" w:sz="0" w:space="0" w:color="auto"/>
      </w:divBdr>
      <w:divsChild>
        <w:div w:id="1122967402">
          <w:marLeft w:val="0"/>
          <w:marRight w:val="0"/>
          <w:marTop w:val="0"/>
          <w:marBottom w:val="0"/>
          <w:divBdr>
            <w:top w:val="none" w:sz="0" w:space="0" w:color="auto"/>
            <w:left w:val="none" w:sz="0" w:space="0" w:color="auto"/>
            <w:bottom w:val="none" w:sz="0" w:space="0" w:color="auto"/>
            <w:right w:val="none" w:sz="0" w:space="0" w:color="auto"/>
          </w:divBdr>
          <w:divsChild>
            <w:div w:id="469439941">
              <w:marLeft w:val="0"/>
              <w:marRight w:val="0"/>
              <w:marTop w:val="0"/>
              <w:marBottom w:val="0"/>
              <w:divBdr>
                <w:top w:val="none" w:sz="0" w:space="0" w:color="auto"/>
                <w:left w:val="none" w:sz="0" w:space="0" w:color="auto"/>
                <w:bottom w:val="none" w:sz="0" w:space="0" w:color="auto"/>
                <w:right w:val="none" w:sz="0" w:space="0" w:color="auto"/>
              </w:divBdr>
              <w:divsChild>
                <w:div w:id="1387605559">
                  <w:marLeft w:val="0"/>
                  <w:marRight w:val="0"/>
                  <w:marTop w:val="0"/>
                  <w:marBottom w:val="0"/>
                  <w:divBdr>
                    <w:top w:val="none" w:sz="0" w:space="0" w:color="auto"/>
                    <w:left w:val="none" w:sz="0" w:space="0" w:color="auto"/>
                    <w:bottom w:val="none" w:sz="0" w:space="0" w:color="auto"/>
                    <w:right w:val="none" w:sz="0" w:space="0" w:color="auto"/>
                  </w:divBdr>
                  <w:divsChild>
                    <w:div w:id="1817599882">
                      <w:marLeft w:val="0"/>
                      <w:marRight w:val="0"/>
                      <w:marTop w:val="0"/>
                      <w:marBottom w:val="0"/>
                      <w:divBdr>
                        <w:top w:val="none" w:sz="0" w:space="0" w:color="auto"/>
                        <w:left w:val="none" w:sz="0" w:space="0" w:color="auto"/>
                        <w:bottom w:val="none" w:sz="0" w:space="0" w:color="auto"/>
                        <w:right w:val="none" w:sz="0" w:space="0" w:color="auto"/>
                      </w:divBdr>
                      <w:divsChild>
                        <w:div w:id="887761879">
                          <w:marLeft w:val="0"/>
                          <w:marRight w:val="0"/>
                          <w:marTop w:val="0"/>
                          <w:marBottom w:val="0"/>
                          <w:divBdr>
                            <w:top w:val="none" w:sz="0" w:space="0" w:color="auto"/>
                            <w:left w:val="none" w:sz="0" w:space="0" w:color="auto"/>
                            <w:bottom w:val="none" w:sz="0" w:space="0" w:color="auto"/>
                            <w:right w:val="none" w:sz="0" w:space="0" w:color="auto"/>
                          </w:divBdr>
                          <w:divsChild>
                            <w:div w:id="1020352469">
                              <w:marLeft w:val="0"/>
                              <w:marRight w:val="0"/>
                              <w:marTop w:val="0"/>
                              <w:marBottom w:val="0"/>
                              <w:divBdr>
                                <w:top w:val="none" w:sz="0" w:space="0" w:color="auto"/>
                                <w:left w:val="none" w:sz="0" w:space="0" w:color="auto"/>
                                <w:bottom w:val="none" w:sz="0" w:space="0" w:color="auto"/>
                                <w:right w:val="none" w:sz="0" w:space="0" w:color="auto"/>
                              </w:divBdr>
                              <w:divsChild>
                                <w:div w:id="799693255">
                                  <w:marLeft w:val="0"/>
                                  <w:marRight w:val="0"/>
                                  <w:marTop w:val="0"/>
                                  <w:marBottom w:val="0"/>
                                  <w:divBdr>
                                    <w:top w:val="none" w:sz="0" w:space="0" w:color="auto"/>
                                    <w:left w:val="none" w:sz="0" w:space="0" w:color="auto"/>
                                    <w:bottom w:val="none" w:sz="0" w:space="0" w:color="auto"/>
                                    <w:right w:val="none" w:sz="0" w:space="0" w:color="auto"/>
                                  </w:divBdr>
                                  <w:divsChild>
                                    <w:div w:id="3536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275961">
      <w:bodyDiv w:val="1"/>
      <w:marLeft w:val="0"/>
      <w:marRight w:val="0"/>
      <w:marTop w:val="0"/>
      <w:marBottom w:val="0"/>
      <w:divBdr>
        <w:top w:val="none" w:sz="0" w:space="0" w:color="auto"/>
        <w:left w:val="none" w:sz="0" w:space="0" w:color="auto"/>
        <w:bottom w:val="none" w:sz="0" w:space="0" w:color="auto"/>
        <w:right w:val="none" w:sz="0" w:space="0" w:color="auto"/>
      </w:divBdr>
    </w:div>
    <w:div w:id="1012688888">
      <w:bodyDiv w:val="1"/>
      <w:marLeft w:val="0"/>
      <w:marRight w:val="0"/>
      <w:marTop w:val="0"/>
      <w:marBottom w:val="0"/>
      <w:divBdr>
        <w:top w:val="none" w:sz="0" w:space="0" w:color="auto"/>
        <w:left w:val="none" w:sz="0" w:space="0" w:color="auto"/>
        <w:bottom w:val="none" w:sz="0" w:space="0" w:color="auto"/>
        <w:right w:val="none" w:sz="0" w:space="0" w:color="auto"/>
      </w:divBdr>
    </w:div>
    <w:div w:id="1015155352">
      <w:bodyDiv w:val="1"/>
      <w:marLeft w:val="0"/>
      <w:marRight w:val="0"/>
      <w:marTop w:val="0"/>
      <w:marBottom w:val="0"/>
      <w:divBdr>
        <w:top w:val="none" w:sz="0" w:space="0" w:color="auto"/>
        <w:left w:val="none" w:sz="0" w:space="0" w:color="auto"/>
        <w:bottom w:val="none" w:sz="0" w:space="0" w:color="auto"/>
        <w:right w:val="none" w:sz="0" w:space="0" w:color="auto"/>
      </w:divBdr>
    </w:div>
    <w:div w:id="1015959818">
      <w:bodyDiv w:val="1"/>
      <w:marLeft w:val="0"/>
      <w:marRight w:val="0"/>
      <w:marTop w:val="0"/>
      <w:marBottom w:val="0"/>
      <w:divBdr>
        <w:top w:val="none" w:sz="0" w:space="0" w:color="auto"/>
        <w:left w:val="none" w:sz="0" w:space="0" w:color="auto"/>
        <w:bottom w:val="none" w:sz="0" w:space="0" w:color="auto"/>
        <w:right w:val="none" w:sz="0" w:space="0" w:color="auto"/>
      </w:divBdr>
    </w:div>
    <w:div w:id="1019626254">
      <w:bodyDiv w:val="1"/>
      <w:marLeft w:val="0"/>
      <w:marRight w:val="0"/>
      <w:marTop w:val="0"/>
      <w:marBottom w:val="0"/>
      <w:divBdr>
        <w:top w:val="none" w:sz="0" w:space="0" w:color="auto"/>
        <w:left w:val="none" w:sz="0" w:space="0" w:color="auto"/>
        <w:bottom w:val="none" w:sz="0" w:space="0" w:color="auto"/>
        <w:right w:val="none" w:sz="0" w:space="0" w:color="auto"/>
      </w:divBdr>
    </w:div>
    <w:div w:id="1053505725">
      <w:bodyDiv w:val="1"/>
      <w:marLeft w:val="0"/>
      <w:marRight w:val="0"/>
      <w:marTop w:val="0"/>
      <w:marBottom w:val="0"/>
      <w:divBdr>
        <w:top w:val="none" w:sz="0" w:space="0" w:color="auto"/>
        <w:left w:val="none" w:sz="0" w:space="0" w:color="auto"/>
        <w:bottom w:val="none" w:sz="0" w:space="0" w:color="auto"/>
        <w:right w:val="none" w:sz="0" w:space="0" w:color="auto"/>
      </w:divBdr>
    </w:div>
    <w:div w:id="1059330176">
      <w:bodyDiv w:val="1"/>
      <w:marLeft w:val="0"/>
      <w:marRight w:val="0"/>
      <w:marTop w:val="0"/>
      <w:marBottom w:val="0"/>
      <w:divBdr>
        <w:top w:val="none" w:sz="0" w:space="0" w:color="auto"/>
        <w:left w:val="none" w:sz="0" w:space="0" w:color="auto"/>
        <w:bottom w:val="none" w:sz="0" w:space="0" w:color="auto"/>
        <w:right w:val="none" w:sz="0" w:space="0" w:color="auto"/>
      </w:divBdr>
    </w:div>
    <w:div w:id="1069693181">
      <w:bodyDiv w:val="1"/>
      <w:marLeft w:val="0"/>
      <w:marRight w:val="0"/>
      <w:marTop w:val="0"/>
      <w:marBottom w:val="0"/>
      <w:divBdr>
        <w:top w:val="none" w:sz="0" w:space="0" w:color="auto"/>
        <w:left w:val="none" w:sz="0" w:space="0" w:color="auto"/>
        <w:bottom w:val="none" w:sz="0" w:space="0" w:color="auto"/>
        <w:right w:val="none" w:sz="0" w:space="0" w:color="auto"/>
      </w:divBdr>
    </w:div>
    <w:div w:id="1077899905">
      <w:bodyDiv w:val="1"/>
      <w:marLeft w:val="0"/>
      <w:marRight w:val="0"/>
      <w:marTop w:val="0"/>
      <w:marBottom w:val="0"/>
      <w:divBdr>
        <w:top w:val="none" w:sz="0" w:space="0" w:color="auto"/>
        <w:left w:val="none" w:sz="0" w:space="0" w:color="auto"/>
        <w:bottom w:val="none" w:sz="0" w:space="0" w:color="auto"/>
        <w:right w:val="none" w:sz="0" w:space="0" w:color="auto"/>
      </w:divBdr>
    </w:div>
    <w:div w:id="1078092240">
      <w:bodyDiv w:val="1"/>
      <w:marLeft w:val="0"/>
      <w:marRight w:val="0"/>
      <w:marTop w:val="0"/>
      <w:marBottom w:val="0"/>
      <w:divBdr>
        <w:top w:val="none" w:sz="0" w:space="0" w:color="auto"/>
        <w:left w:val="none" w:sz="0" w:space="0" w:color="auto"/>
        <w:bottom w:val="none" w:sz="0" w:space="0" w:color="auto"/>
        <w:right w:val="none" w:sz="0" w:space="0" w:color="auto"/>
      </w:divBdr>
    </w:div>
    <w:div w:id="1082143376">
      <w:bodyDiv w:val="1"/>
      <w:marLeft w:val="0"/>
      <w:marRight w:val="0"/>
      <w:marTop w:val="0"/>
      <w:marBottom w:val="0"/>
      <w:divBdr>
        <w:top w:val="none" w:sz="0" w:space="0" w:color="auto"/>
        <w:left w:val="none" w:sz="0" w:space="0" w:color="auto"/>
        <w:bottom w:val="none" w:sz="0" w:space="0" w:color="auto"/>
        <w:right w:val="none" w:sz="0" w:space="0" w:color="auto"/>
      </w:divBdr>
    </w:div>
    <w:div w:id="1114905483">
      <w:bodyDiv w:val="1"/>
      <w:marLeft w:val="0"/>
      <w:marRight w:val="0"/>
      <w:marTop w:val="0"/>
      <w:marBottom w:val="0"/>
      <w:divBdr>
        <w:top w:val="none" w:sz="0" w:space="0" w:color="auto"/>
        <w:left w:val="none" w:sz="0" w:space="0" w:color="auto"/>
        <w:bottom w:val="none" w:sz="0" w:space="0" w:color="auto"/>
        <w:right w:val="none" w:sz="0" w:space="0" w:color="auto"/>
      </w:divBdr>
    </w:div>
    <w:div w:id="1160388973">
      <w:bodyDiv w:val="1"/>
      <w:marLeft w:val="0"/>
      <w:marRight w:val="0"/>
      <w:marTop w:val="0"/>
      <w:marBottom w:val="0"/>
      <w:divBdr>
        <w:top w:val="none" w:sz="0" w:space="0" w:color="auto"/>
        <w:left w:val="none" w:sz="0" w:space="0" w:color="auto"/>
        <w:bottom w:val="none" w:sz="0" w:space="0" w:color="auto"/>
        <w:right w:val="none" w:sz="0" w:space="0" w:color="auto"/>
      </w:divBdr>
      <w:divsChild>
        <w:div w:id="1710834554">
          <w:marLeft w:val="1008"/>
          <w:marRight w:val="0"/>
          <w:marTop w:val="120"/>
          <w:marBottom w:val="0"/>
          <w:divBdr>
            <w:top w:val="none" w:sz="0" w:space="0" w:color="auto"/>
            <w:left w:val="none" w:sz="0" w:space="0" w:color="auto"/>
            <w:bottom w:val="none" w:sz="0" w:space="0" w:color="auto"/>
            <w:right w:val="none" w:sz="0" w:space="0" w:color="auto"/>
          </w:divBdr>
        </w:div>
      </w:divsChild>
    </w:div>
    <w:div w:id="1169828039">
      <w:bodyDiv w:val="1"/>
      <w:marLeft w:val="0"/>
      <w:marRight w:val="0"/>
      <w:marTop w:val="0"/>
      <w:marBottom w:val="0"/>
      <w:divBdr>
        <w:top w:val="none" w:sz="0" w:space="0" w:color="auto"/>
        <w:left w:val="none" w:sz="0" w:space="0" w:color="auto"/>
        <w:bottom w:val="none" w:sz="0" w:space="0" w:color="auto"/>
        <w:right w:val="none" w:sz="0" w:space="0" w:color="auto"/>
      </w:divBdr>
    </w:div>
    <w:div w:id="1196114145">
      <w:bodyDiv w:val="1"/>
      <w:marLeft w:val="0"/>
      <w:marRight w:val="0"/>
      <w:marTop w:val="0"/>
      <w:marBottom w:val="0"/>
      <w:divBdr>
        <w:top w:val="none" w:sz="0" w:space="0" w:color="auto"/>
        <w:left w:val="none" w:sz="0" w:space="0" w:color="auto"/>
        <w:bottom w:val="none" w:sz="0" w:space="0" w:color="auto"/>
        <w:right w:val="none" w:sz="0" w:space="0" w:color="auto"/>
      </w:divBdr>
    </w:div>
    <w:div w:id="1202788181">
      <w:bodyDiv w:val="1"/>
      <w:marLeft w:val="0"/>
      <w:marRight w:val="0"/>
      <w:marTop w:val="0"/>
      <w:marBottom w:val="0"/>
      <w:divBdr>
        <w:top w:val="none" w:sz="0" w:space="0" w:color="auto"/>
        <w:left w:val="none" w:sz="0" w:space="0" w:color="auto"/>
        <w:bottom w:val="none" w:sz="0" w:space="0" w:color="auto"/>
        <w:right w:val="none" w:sz="0" w:space="0" w:color="auto"/>
      </w:divBdr>
    </w:div>
    <w:div w:id="1212885996">
      <w:bodyDiv w:val="1"/>
      <w:marLeft w:val="0"/>
      <w:marRight w:val="0"/>
      <w:marTop w:val="0"/>
      <w:marBottom w:val="0"/>
      <w:divBdr>
        <w:top w:val="none" w:sz="0" w:space="0" w:color="auto"/>
        <w:left w:val="none" w:sz="0" w:space="0" w:color="auto"/>
        <w:bottom w:val="none" w:sz="0" w:space="0" w:color="auto"/>
        <w:right w:val="none" w:sz="0" w:space="0" w:color="auto"/>
      </w:divBdr>
    </w:div>
    <w:div w:id="1224214021">
      <w:bodyDiv w:val="1"/>
      <w:marLeft w:val="0"/>
      <w:marRight w:val="0"/>
      <w:marTop w:val="0"/>
      <w:marBottom w:val="0"/>
      <w:divBdr>
        <w:top w:val="none" w:sz="0" w:space="0" w:color="auto"/>
        <w:left w:val="none" w:sz="0" w:space="0" w:color="auto"/>
        <w:bottom w:val="none" w:sz="0" w:space="0" w:color="auto"/>
        <w:right w:val="none" w:sz="0" w:space="0" w:color="auto"/>
      </w:divBdr>
    </w:div>
    <w:div w:id="1237470576">
      <w:bodyDiv w:val="1"/>
      <w:marLeft w:val="0"/>
      <w:marRight w:val="0"/>
      <w:marTop w:val="0"/>
      <w:marBottom w:val="0"/>
      <w:divBdr>
        <w:top w:val="none" w:sz="0" w:space="0" w:color="auto"/>
        <w:left w:val="none" w:sz="0" w:space="0" w:color="auto"/>
        <w:bottom w:val="none" w:sz="0" w:space="0" w:color="auto"/>
        <w:right w:val="none" w:sz="0" w:space="0" w:color="auto"/>
      </w:divBdr>
    </w:div>
    <w:div w:id="1258056476">
      <w:bodyDiv w:val="1"/>
      <w:marLeft w:val="0"/>
      <w:marRight w:val="0"/>
      <w:marTop w:val="0"/>
      <w:marBottom w:val="0"/>
      <w:divBdr>
        <w:top w:val="none" w:sz="0" w:space="0" w:color="auto"/>
        <w:left w:val="none" w:sz="0" w:space="0" w:color="auto"/>
        <w:bottom w:val="none" w:sz="0" w:space="0" w:color="auto"/>
        <w:right w:val="none" w:sz="0" w:space="0" w:color="auto"/>
      </w:divBdr>
      <w:divsChild>
        <w:div w:id="1936549497">
          <w:marLeft w:val="1008"/>
          <w:marRight w:val="0"/>
          <w:marTop w:val="120"/>
          <w:marBottom w:val="0"/>
          <w:divBdr>
            <w:top w:val="none" w:sz="0" w:space="0" w:color="auto"/>
            <w:left w:val="none" w:sz="0" w:space="0" w:color="auto"/>
            <w:bottom w:val="none" w:sz="0" w:space="0" w:color="auto"/>
            <w:right w:val="none" w:sz="0" w:space="0" w:color="auto"/>
          </w:divBdr>
        </w:div>
      </w:divsChild>
    </w:div>
    <w:div w:id="1290431761">
      <w:bodyDiv w:val="1"/>
      <w:marLeft w:val="0"/>
      <w:marRight w:val="0"/>
      <w:marTop w:val="0"/>
      <w:marBottom w:val="0"/>
      <w:divBdr>
        <w:top w:val="none" w:sz="0" w:space="0" w:color="auto"/>
        <w:left w:val="none" w:sz="0" w:space="0" w:color="auto"/>
        <w:bottom w:val="none" w:sz="0" w:space="0" w:color="auto"/>
        <w:right w:val="none" w:sz="0" w:space="0" w:color="auto"/>
      </w:divBdr>
      <w:divsChild>
        <w:div w:id="53242199">
          <w:marLeft w:val="0"/>
          <w:marRight w:val="0"/>
          <w:marTop w:val="0"/>
          <w:marBottom w:val="0"/>
          <w:divBdr>
            <w:top w:val="none" w:sz="0" w:space="0" w:color="auto"/>
            <w:left w:val="none" w:sz="0" w:space="0" w:color="auto"/>
            <w:bottom w:val="none" w:sz="0" w:space="0" w:color="auto"/>
            <w:right w:val="none" w:sz="0" w:space="0" w:color="auto"/>
          </w:divBdr>
          <w:divsChild>
            <w:div w:id="1976450159">
              <w:marLeft w:val="0"/>
              <w:marRight w:val="0"/>
              <w:marTop w:val="0"/>
              <w:marBottom w:val="0"/>
              <w:divBdr>
                <w:top w:val="none" w:sz="0" w:space="0" w:color="auto"/>
                <w:left w:val="none" w:sz="0" w:space="0" w:color="auto"/>
                <w:bottom w:val="none" w:sz="0" w:space="0" w:color="auto"/>
                <w:right w:val="none" w:sz="0" w:space="0" w:color="auto"/>
              </w:divBdr>
              <w:divsChild>
                <w:div w:id="1444811410">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305547613">
      <w:bodyDiv w:val="1"/>
      <w:marLeft w:val="0"/>
      <w:marRight w:val="0"/>
      <w:marTop w:val="0"/>
      <w:marBottom w:val="0"/>
      <w:divBdr>
        <w:top w:val="none" w:sz="0" w:space="0" w:color="auto"/>
        <w:left w:val="none" w:sz="0" w:space="0" w:color="auto"/>
        <w:bottom w:val="none" w:sz="0" w:space="0" w:color="auto"/>
        <w:right w:val="none" w:sz="0" w:space="0" w:color="auto"/>
      </w:divBdr>
    </w:div>
    <w:div w:id="1307473894">
      <w:bodyDiv w:val="1"/>
      <w:marLeft w:val="0"/>
      <w:marRight w:val="0"/>
      <w:marTop w:val="0"/>
      <w:marBottom w:val="0"/>
      <w:divBdr>
        <w:top w:val="none" w:sz="0" w:space="0" w:color="auto"/>
        <w:left w:val="none" w:sz="0" w:space="0" w:color="auto"/>
        <w:bottom w:val="none" w:sz="0" w:space="0" w:color="auto"/>
        <w:right w:val="none" w:sz="0" w:space="0" w:color="auto"/>
      </w:divBdr>
    </w:div>
    <w:div w:id="1336179564">
      <w:bodyDiv w:val="1"/>
      <w:marLeft w:val="0"/>
      <w:marRight w:val="0"/>
      <w:marTop w:val="0"/>
      <w:marBottom w:val="0"/>
      <w:divBdr>
        <w:top w:val="none" w:sz="0" w:space="0" w:color="auto"/>
        <w:left w:val="none" w:sz="0" w:space="0" w:color="auto"/>
        <w:bottom w:val="none" w:sz="0" w:space="0" w:color="auto"/>
        <w:right w:val="none" w:sz="0" w:space="0" w:color="auto"/>
      </w:divBdr>
    </w:div>
    <w:div w:id="1349520814">
      <w:bodyDiv w:val="1"/>
      <w:marLeft w:val="0"/>
      <w:marRight w:val="0"/>
      <w:marTop w:val="0"/>
      <w:marBottom w:val="0"/>
      <w:divBdr>
        <w:top w:val="none" w:sz="0" w:space="0" w:color="auto"/>
        <w:left w:val="none" w:sz="0" w:space="0" w:color="auto"/>
        <w:bottom w:val="none" w:sz="0" w:space="0" w:color="auto"/>
        <w:right w:val="none" w:sz="0" w:space="0" w:color="auto"/>
      </w:divBdr>
    </w:div>
    <w:div w:id="1354456774">
      <w:bodyDiv w:val="1"/>
      <w:marLeft w:val="0"/>
      <w:marRight w:val="0"/>
      <w:marTop w:val="0"/>
      <w:marBottom w:val="0"/>
      <w:divBdr>
        <w:top w:val="none" w:sz="0" w:space="0" w:color="auto"/>
        <w:left w:val="none" w:sz="0" w:space="0" w:color="auto"/>
        <w:bottom w:val="none" w:sz="0" w:space="0" w:color="auto"/>
        <w:right w:val="none" w:sz="0" w:space="0" w:color="auto"/>
      </w:divBdr>
    </w:div>
    <w:div w:id="1355762750">
      <w:bodyDiv w:val="1"/>
      <w:marLeft w:val="0"/>
      <w:marRight w:val="0"/>
      <w:marTop w:val="0"/>
      <w:marBottom w:val="0"/>
      <w:divBdr>
        <w:top w:val="none" w:sz="0" w:space="0" w:color="auto"/>
        <w:left w:val="none" w:sz="0" w:space="0" w:color="auto"/>
        <w:bottom w:val="none" w:sz="0" w:space="0" w:color="auto"/>
        <w:right w:val="none" w:sz="0" w:space="0" w:color="auto"/>
      </w:divBdr>
    </w:div>
    <w:div w:id="1384913407">
      <w:bodyDiv w:val="1"/>
      <w:marLeft w:val="0"/>
      <w:marRight w:val="0"/>
      <w:marTop w:val="0"/>
      <w:marBottom w:val="0"/>
      <w:divBdr>
        <w:top w:val="none" w:sz="0" w:space="0" w:color="auto"/>
        <w:left w:val="none" w:sz="0" w:space="0" w:color="auto"/>
        <w:bottom w:val="none" w:sz="0" w:space="0" w:color="auto"/>
        <w:right w:val="none" w:sz="0" w:space="0" w:color="auto"/>
      </w:divBdr>
    </w:div>
    <w:div w:id="1387677084">
      <w:bodyDiv w:val="1"/>
      <w:marLeft w:val="0"/>
      <w:marRight w:val="0"/>
      <w:marTop w:val="0"/>
      <w:marBottom w:val="0"/>
      <w:divBdr>
        <w:top w:val="none" w:sz="0" w:space="0" w:color="auto"/>
        <w:left w:val="none" w:sz="0" w:space="0" w:color="auto"/>
        <w:bottom w:val="none" w:sz="0" w:space="0" w:color="auto"/>
        <w:right w:val="none" w:sz="0" w:space="0" w:color="auto"/>
      </w:divBdr>
    </w:div>
    <w:div w:id="1412119604">
      <w:bodyDiv w:val="1"/>
      <w:marLeft w:val="0"/>
      <w:marRight w:val="0"/>
      <w:marTop w:val="0"/>
      <w:marBottom w:val="0"/>
      <w:divBdr>
        <w:top w:val="none" w:sz="0" w:space="0" w:color="auto"/>
        <w:left w:val="none" w:sz="0" w:space="0" w:color="auto"/>
        <w:bottom w:val="none" w:sz="0" w:space="0" w:color="auto"/>
        <w:right w:val="none" w:sz="0" w:space="0" w:color="auto"/>
      </w:divBdr>
    </w:div>
    <w:div w:id="1441291679">
      <w:bodyDiv w:val="1"/>
      <w:marLeft w:val="0"/>
      <w:marRight w:val="0"/>
      <w:marTop w:val="0"/>
      <w:marBottom w:val="0"/>
      <w:divBdr>
        <w:top w:val="none" w:sz="0" w:space="0" w:color="auto"/>
        <w:left w:val="none" w:sz="0" w:space="0" w:color="auto"/>
        <w:bottom w:val="none" w:sz="0" w:space="0" w:color="auto"/>
        <w:right w:val="none" w:sz="0" w:space="0" w:color="auto"/>
      </w:divBdr>
    </w:div>
    <w:div w:id="1458327997">
      <w:bodyDiv w:val="1"/>
      <w:marLeft w:val="0"/>
      <w:marRight w:val="0"/>
      <w:marTop w:val="0"/>
      <w:marBottom w:val="0"/>
      <w:divBdr>
        <w:top w:val="none" w:sz="0" w:space="0" w:color="auto"/>
        <w:left w:val="none" w:sz="0" w:space="0" w:color="auto"/>
        <w:bottom w:val="none" w:sz="0" w:space="0" w:color="auto"/>
        <w:right w:val="none" w:sz="0" w:space="0" w:color="auto"/>
      </w:divBdr>
    </w:div>
    <w:div w:id="1463840322">
      <w:bodyDiv w:val="1"/>
      <w:marLeft w:val="0"/>
      <w:marRight w:val="0"/>
      <w:marTop w:val="0"/>
      <w:marBottom w:val="0"/>
      <w:divBdr>
        <w:top w:val="none" w:sz="0" w:space="0" w:color="auto"/>
        <w:left w:val="none" w:sz="0" w:space="0" w:color="auto"/>
        <w:bottom w:val="none" w:sz="0" w:space="0" w:color="auto"/>
        <w:right w:val="none" w:sz="0" w:space="0" w:color="auto"/>
      </w:divBdr>
    </w:div>
    <w:div w:id="1471440169">
      <w:bodyDiv w:val="1"/>
      <w:marLeft w:val="0"/>
      <w:marRight w:val="0"/>
      <w:marTop w:val="0"/>
      <w:marBottom w:val="0"/>
      <w:divBdr>
        <w:top w:val="none" w:sz="0" w:space="0" w:color="auto"/>
        <w:left w:val="none" w:sz="0" w:space="0" w:color="auto"/>
        <w:bottom w:val="none" w:sz="0" w:space="0" w:color="auto"/>
        <w:right w:val="none" w:sz="0" w:space="0" w:color="auto"/>
      </w:divBdr>
    </w:div>
    <w:div w:id="1541938275">
      <w:bodyDiv w:val="1"/>
      <w:marLeft w:val="0"/>
      <w:marRight w:val="0"/>
      <w:marTop w:val="0"/>
      <w:marBottom w:val="0"/>
      <w:divBdr>
        <w:top w:val="none" w:sz="0" w:space="0" w:color="auto"/>
        <w:left w:val="none" w:sz="0" w:space="0" w:color="auto"/>
        <w:bottom w:val="none" w:sz="0" w:space="0" w:color="auto"/>
        <w:right w:val="none" w:sz="0" w:space="0" w:color="auto"/>
      </w:divBdr>
    </w:div>
    <w:div w:id="1554076467">
      <w:bodyDiv w:val="1"/>
      <w:marLeft w:val="0"/>
      <w:marRight w:val="0"/>
      <w:marTop w:val="0"/>
      <w:marBottom w:val="0"/>
      <w:divBdr>
        <w:top w:val="none" w:sz="0" w:space="0" w:color="auto"/>
        <w:left w:val="none" w:sz="0" w:space="0" w:color="auto"/>
        <w:bottom w:val="none" w:sz="0" w:space="0" w:color="auto"/>
        <w:right w:val="none" w:sz="0" w:space="0" w:color="auto"/>
      </w:divBdr>
    </w:div>
    <w:div w:id="1569420377">
      <w:bodyDiv w:val="1"/>
      <w:marLeft w:val="0"/>
      <w:marRight w:val="0"/>
      <w:marTop w:val="0"/>
      <w:marBottom w:val="0"/>
      <w:divBdr>
        <w:top w:val="none" w:sz="0" w:space="0" w:color="auto"/>
        <w:left w:val="none" w:sz="0" w:space="0" w:color="auto"/>
        <w:bottom w:val="none" w:sz="0" w:space="0" w:color="auto"/>
        <w:right w:val="none" w:sz="0" w:space="0" w:color="auto"/>
      </w:divBdr>
    </w:div>
    <w:div w:id="1569457269">
      <w:bodyDiv w:val="1"/>
      <w:marLeft w:val="0"/>
      <w:marRight w:val="0"/>
      <w:marTop w:val="0"/>
      <w:marBottom w:val="0"/>
      <w:divBdr>
        <w:top w:val="none" w:sz="0" w:space="0" w:color="auto"/>
        <w:left w:val="none" w:sz="0" w:space="0" w:color="auto"/>
        <w:bottom w:val="none" w:sz="0" w:space="0" w:color="auto"/>
        <w:right w:val="none" w:sz="0" w:space="0" w:color="auto"/>
      </w:divBdr>
    </w:div>
    <w:div w:id="1569537176">
      <w:bodyDiv w:val="1"/>
      <w:marLeft w:val="0"/>
      <w:marRight w:val="0"/>
      <w:marTop w:val="0"/>
      <w:marBottom w:val="0"/>
      <w:divBdr>
        <w:top w:val="none" w:sz="0" w:space="0" w:color="auto"/>
        <w:left w:val="none" w:sz="0" w:space="0" w:color="auto"/>
        <w:bottom w:val="none" w:sz="0" w:space="0" w:color="auto"/>
        <w:right w:val="none" w:sz="0" w:space="0" w:color="auto"/>
      </w:divBdr>
    </w:div>
    <w:div w:id="1570849774">
      <w:bodyDiv w:val="1"/>
      <w:marLeft w:val="0"/>
      <w:marRight w:val="0"/>
      <w:marTop w:val="0"/>
      <w:marBottom w:val="0"/>
      <w:divBdr>
        <w:top w:val="none" w:sz="0" w:space="0" w:color="auto"/>
        <w:left w:val="none" w:sz="0" w:space="0" w:color="auto"/>
        <w:bottom w:val="none" w:sz="0" w:space="0" w:color="auto"/>
        <w:right w:val="none" w:sz="0" w:space="0" w:color="auto"/>
      </w:divBdr>
    </w:div>
    <w:div w:id="1571964117">
      <w:bodyDiv w:val="1"/>
      <w:marLeft w:val="0"/>
      <w:marRight w:val="0"/>
      <w:marTop w:val="0"/>
      <w:marBottom w:val="0"/>
      <w:divBdr>
        <w:top w:val="none" w:sz="0" w:space="0" w:color="auto"/>
        <w:left w:val="none" w:sz="0" w:space="0" w:color="auto"/>
        <w:bottom w:val="none" w:sz="0" w:space="0" w:color="auto"/>
        <w:right w:val="none" w:sz="0" w:space="0" w:color="auto"/>
      </w:divBdr>
    </w:div>
    <w:div w:id="1630744254">
      <w:bodyDiv w:val="1"/>
      <w:marLeft w:val="0"/>
      <w:marRight w:val="0"/>
      <w:marTop w:val="0"/>
      <w:marBottom w:val="0"/>
      <w:divBdr>
        <w:top w:val="none" w:sz="0" w:space="0" w:color="auto"/>
        <w:left w:val="none" w:sz="0" w:space="0" w:color="auto"/>
        <w:bottom w:val="none" w:sz="0" w:space="0" w:color="auto"/>
        <w:right w:val="none" w:sz="0" w:space="0" w:color="auto"/>
      </w:divBdr>
    </w:div>
    <w:div w:id="1645548887">
      <w:bodyDiv w:val="1"/>
      <w:marLeft w:val="0"/>
      <w:marRight w:val="0"/>
      <w:marTop w:val="0"/>
      <w:marBottom w:val="0"/>
      <w:divBdr>
        <w:top w:val="none" w:sz="0" w:space="0" w:color="auto"/>
        <w:left w:val="none" w:sz="0" w:space="0" w:color="auto"/>
        <w:bottom w:val="none" w:sz="0" w:space="0" w:color="auto"/>
        <w:right w:val="none" w:sz="0" w:space="0" w:color="auto"/>
      </w:divBdr>
    </w:div>
    <w:div w:id="1653826243">
      <w:bodyDiv w:val="1"/>
      <w:marLeft w:val="0"/>
      <w:marRight w:val="0"/>
      <w:marTop w:val="0"/>
      <w:marBottom w:val="0"/>
      <w:divBdr>
        <w:top w:val="none" w:sz="0" w:space="0" w:color="auto"/>
        <w:left w:val="none" w:sz="0" w:space="0" w:color="auto"/>
        <w:bottom w:val="none" w:sz="0" w:space="0" w:color="auto"/>
        <w:right w:val="none" w:sz="0" w:space="0" w:color="auto"/>
      </w:divBdr>
    </w:div>
    <w:div w:id="1670713781">
      <w:bodyDiv w:val="1"/>
      <w:marLeft w:val="0"/>
      <w:marRight w:val="0"/>
      <w:marTop w:val="0"/>
      <w:marBottom w:val="0"/>
      <w:divBdr>
        <w:top w:val="none" w:sz="0" w:space="0" w:color="auto"/>
        <w:left w:val="none" w:sz="0" w:space="0" w:color="auto"/>
        <w:bottom w:val="none" w:sz="0" w:space="0" w:color="auto"/>
        <w:right w:val="none" w:sz="0" w:space="0" w:color="auto"/>
      </w:divBdr>
    </w:div>
    <w:div w:id="1674450442">
      <w:bodyDiv w:val="1"/>
      <w:marLeft w:val="0"/>
      <w:marRight w:val="0"/>
      <w:marTop w:val="0"/>
      <w:marBottom w:val="0"/>
      <w:divBdr>
        <w:top w:val="none" w:sz="0" w:space="0" w:color="auto"/>
        <w:left w:val="none" w:sz="0" w:space="0" w:color="auto"/>
        <w:bottom w:val="none" w:sz="0" w:space="0" w:color="auto"/>
        <w:right w:val="none" w:sz="0" w:space="0" w:color="auto"/>
      </w:divBdr>
    </w:div>
    <w:div w:id="1700084228">
      <w:bodyDiv w:val="1"/>
      <w:marLeft w:val="0"/>
      <w:marRight w:val="0"/>
      <w:marTop w:val="0"/>
      <w:marBottom w:val="0"/>
      <w:divBdr>
        <w:top w:val="none" w:sz="0" w:space="0" w:color="auto"/>
        <w:left w:val="none" w:sz="0" w:space="0" w:color="auto"/>
        <w:bottom w:val="none" w:sz="0" w:space="0" w:color="auto"/>
        <w:right w:val="none" w:sz="0" w:space="0" w:color="auto"/>
      </w:divBdr>
    </w:div>
    <w:div w:id="1703438865">
      <w:bodyDiv w:val="1"/>
      <w:marLeft w:val="0"/>
      <w:marRight w:val="0"/>
      <w:marTop w:val="0"/>
      <w:marBottom w:val="0"/>
      <w:divBdr>
        <w:top w:val="none" w:sz="0" w:space="0" w:color="auto"/>
        <w:left w:val="none" w:sz="0" w:space="0" w:color="auto"/>
        <w:bottom w:val="none" w:sz="0" w:space="0" w:color="auto"/>
        <w:right w:val="none" w:sz="0" w:space="0" w:color="auto"/>
      </w:divBdr>
    </w:div>
    <w:div w:id="1705448586">
      <w:bodyDiv w:val="1"/>
      <w:marLeft w:val="0"/>
      <w:marRight w:val="0"/>
      <w:marTop w:val="0"/>
      <w:marBottom w:val="0"/>
      <w:divBdr>
        <w:top w:val="none" w:sz="0" w:space="0" w:color="auto"/>
        <w:left w:val="none" w:sz="0" w:space="0" w:color="auto"/>
        <w:bottom w:val="none" w:sz="0" w:space="0" w:color="auto"/>
        <w:right w:val="none" w:sz="0" w:space="0" w:color="auto"/>
      </w:divBdr>
    </w:div>
    <w:div w:id="1738743597">
      <w:bodyDiv w:val="1"/>
      <w:marLeft w:val="0"/>
      <w:marRight w:val="0"/>
      <w:marTop w:val="0"/>
      <w:marBottom w:val="0"/>
      <w:divBdr>
        <w:top w:val="none" w:sz="0" w:space="0" w:color="auto"/>
        <w:left w:val="none" w:sz="0" w:space="0" w:color="auto"/>
        <w:bottom w:val="none" w:sz="0" w:space="0" w:color="auto"/>
        <w:right w:val="none" w:sz="0" w:space="0" w:color="auto"/>
      </w:divBdr>
    </w:div>
    <w:div w:id="1802728324">
      <w:bodyDiv w:val="1"/>
      <w:marLeft w:val="0"/>
      <w:marRight w:val="0"/>
      <w:marTop w:val="0"/>
      <w:marBottom w:val="0"/>
      <w:divBdr>
        <w:top w:val="none" w:sz="0" w:space="0" w:color="auto"/>
        <w:left w:val="none" w:sz="0" w:space="0" w:color="auto"/>
        <w:bottom w:val="none" w:sz="0" w:space="0" w:color="auto"/>
        <w:right w:val="none" w:sz="0" w:space="0" w:color="auto"/>
      </w:divBdr>
    </w:div>
    <w:div w:id="1813980921">
      <w:bodyDiv w:val="1"/>
      <w:marLeft w:val="0"/>
      <w:marRight w:val="0"/>
      <w:marTop w:val="0"/>
      <w:marBottom w:val="0"/>
      <w:divBdr>
        <w:top w:val="none" w:sz="0" w:space="0" w:color="auto"/>
        <w:left w:val="none" w:sz="0" w:space="0" w:color="auto"/>
        <w:bottom w:val="none" w:sz="0" w:space="0" w:color="auto"/>
        <w:right w:val="none" w:sz="0" w:space="0" w:color="auto"/>
      </w:divBdr>
    </w:div>
    <w:div w:id="1818103660">
      <w:bodyDiv w:val="1"/>
      <w:marLeft w:val="0"/>
      <w:marRight w:val="0"/>
      <w:marTop w:val="0"/>
      <w:marBottom w:val="0"/>
      <w:divBdr>
        <w:top w:val="none" w:sz="0" w:space="0" w:color="auto"/>
        <w:left w:val="none" w:sz="0" w:space="0" w:color="auto"/>
        <w:bottom w:val="none" w:sz="0" w:space="0" w:color="auto"/>
        <w:right w:val="none" w:sz="0" w:space="0" w:color="auto"/>
      </w:divBdr>
    </w:div>
    <w:div w:id="1840778239">
      <w:bodyDiv w:val="1"/>
      <w:marLeft w:val="0"/>
      <w:marRight w:val="0"/>
      <w:marTop w:val="0"/>
      <w:marBottom w:val="0"/>
      <w:divBdr>
        <w:top w:val="none" w:sz="0" w:space="0" w:color="auto"/>
        <w:left w:val="none" w:sz="0" w:space="0" w:color="auto"/>
        <w:bottom w:val="none" w:sz="0" w:space="0" w:color="auto"/>
        <w:right w:val="none" w:sz="0" w:space="0" w:color="auto"/>
      </w:divBdr>
    </w:div>
    <w:div w:id="1865316290">
      <w:bodyDiv w:val="1"/>
      <w:marLeft w:val="0"/>
      <w:marRight w:val="0"/>
      <w:marTop w:val="0"/>
      <w:marBottom w:val="0"/>
      <w:divBdr>
        <w:top w:val="none" w:sz="0" w:space="0" w:color="auto"/>
        <w:left w:val="none" w:sz="0" w:space="0" w:color="auto"/>
        <w:bottom w:val="none" w:sz="0" w:space="0" w:color="auto"/>
        <w:right w:val="none" w:sz="0" w:space="0" w:color="auto"/>
      </w:divBdr>
    </w:div>
    <w:div w:id="1870606526">
      <w:bodyDiv w:val="1"/>
      <w:marLeft w:val="0"/>
      <w:marRight w:val="0"/>
      <w:marTop w:val="0"/>
      <w:marBottom w:val="0"/>
      <w:divBdr>
        <w:top w:val="none" w:sz="0" w:space="0" w:color="auto"/>
        <w:left w:val="none" w:sz="0" w:space="0" w:color="auto"/>
        <w:bottom w:val="none" w:sz="0" w:space="0" w:color="auto"/>
        <w:right w:val="none" w:sz="0" w:space="0" w:color="auto"/>
      </w:divBdr>
    </w:div>
    <w:div w:id="1884755992">
      <w:bodyDiv w:val="1"/>
      <w:marLeft w:val="0"/>
      <w:marRight w:val="0"/>
      <w:marTop w:val="0"/>
      <w:marBottom w:val="0"/>
      <w:divBdr>
        <w:top w:val="none" w:sz="0" w:space="0" w:color="auto"/>
        <w:left w:val="none" w:sz="0" w:space="0" w:color="auto"/>
        <w:bottom w:val="none" w:sz="0" w:space="0" w:color="auto"/>
        <w:right w:val="none" w:sz="0" w:space="0" w:color="auto"/>
      </w:divBdr>
    </w:div>
    <w:div w:id="1887717222">
      <w:bodyDiv w:val="1"/>
      <w:marLeft w:val="0"/>
      <w:marRight w:val="0"/>
      <w:marTop w:val="0"/>
      <w:marBottom w:val="0"/>
      <w:divBdr>
        <w:top w:val="none" w:sz="0" w:space="0" w:color="auto"/>
        <w:left w:val="none" w:sz="0" w:space="0" w:color="auto"/>
        <w:bottom w:val="none" w:sz="0" w:space="0" w:color="auto"/>
        <w:right w:val="none" w:sz="0" w:space="0" w:color="auto"/>
      </w:divBdr>
    </w:div>
    <w:div w:id="1919055677">
      <w:bodyDiv w:val="1"/>
      <w:marLeft w:val="0"/>
      <w:marRight w:val="0"/>
      <w:marTop w:val="0"/>
      <w:marBottom w:val="0"/>
      <w:divBdr>
        <w:top w:val="none" w:sz="0" w:space="0" w:color="auto"/>
        <w:left w:val="none" w:sz="0" w:space="0" w:color="auto"/>
        <w:bottom w:val="none" w:sz="0" w:space="0" w:color="auto"/>
        <w:right w:val="none" w:sz="0" w:space="0" w:color="auto"/>
      </w:divBdr>
    </w:div>
    <w:div w:id="1929117935">
      <w:bodyDiv w:val="1"/>
      <w:marLeft w:val="0"/>
      <w:marRight w:val="0"/>
      <w:marTop w:val="0"/>
      <w:marBottom w:val="0"/>
      <w:divBdr>
        <w:top w:val="none" w:sz="0" w:space="0" w:color="auto"/>
        <w:left w:val="none" w:sz="0" w:space="0" w:color="auto"/>
        <w:bottom w:val="none" w:sz="0" w:space="0" w:color="auto"/>
        <w:right w:val="none" w:sz="0" w:space="0" w:color="auto"/>
      </w:divBdr>
    </w:div>
    <w:div w:id="1929655405">
      <w:bodyDiv w:val="1"/>
      <w:marLeft w:val="0"/>
      <w:marRight w:val="0"/>
      <w:marTop w:val="0"/>
      <w:marBottom w:val="0"/>
      <w:divBdr>
        <w:top w:val="none" w:sz="0" w:space="0" w:color="auto"/>
        <w:left w:val="none" w:sz="0" w:space="0" w:color="auto"/>
        <w:bottom w:val="none" w:sz="0" w:space="0" w:color="auto"/>
        <w:right w:val="none" w:sz="0" w:space="0" w:color="auto"/>
      </w:divBdr>
    </w:div>
    <w:div w:id="1940063479">
      <w:bodyDiv w:val="1"/>
      <w:marLeft w:val="0"/>
      <w:marRight w:val="0"/>
      <w:marTop w:val="0"/>
      <w:marBottom w:val="0"/>
      <w:divBdr>
        <w:top w:val="none" w:sz="0" w:space="0" w:color="auto"/>
        <w:left w:val="none" w:sz="0" w:space="0" w:color="auto"/>
        <w:bottom w:val="none" w:sz="0" w:space="0" w:color="auto"/>
        <w:right w:val="none" w:sz="0" w:space="0" w:color="auto"/>
      </w:divBdr>
    </w:div>
    <w:div w:id="1942495525">
      <w:bodyDiv w:val="1"/>
      <w:marLeft w:val="0"/>
      <w:marRight w:val="0"/>
      <w:marTop w:val="0"/>
      <w:marBottom w:val="0"/>
      <w:divBdr>
        <w:top w:val="none" w:sz="0" w:space="0" w:color="auto"/>
        <w:left w:val="none" w:sz="0" w:space="0" w:color="auto"/>
        <w:bottom w:val="none" w:sz="0" w:space="0" w:color="auto"/>
        <w:right w:val="none" w:sz="0" w:space="0" w:color="auto"/>
      </w:divBdr>
    </w:div>
    <w:div w:id="1965767973">
      <w:bodyDiv w:val="1"/>
      <w:marLeft w:val="0"/>
      <w:marRight w:val="0"/>
      <w:marTop w:val="0"/>
      <w:marBottom w:val="0"/>
      <w:divBdr>
        <w:top w:val="none" w:sz="0" w:space="0" w:color="auto"/>
        <w:left w:val="none" w:sz="0" w:space="0" w:color="auto"/>
        <w:bottom w:val="none" w:sz="0" w:space="0" w:color="auto"/>
        <w:right w:val="none" w:sz="0" w:space="0" w:color="auto"/>
      </w:divBdr>
    </w:div>
    <w:div w:id="1972174954">
      <w:bodyDiv w:val="1"/>
      <w:marLeft w:val="0"/>
      <w:marRight w:val="0"/>
      <w:marTop w:val="0"/>
      <w:marBottom w:val="0"/>
      <w:divBdr>
        <w:top w:val="none" w:sz="0" w:space="0" w:color="auto"/>
        <w:left w:val="none" w:sz="0" w:space="0" w:color="auto"/>
        <w:bottom w:val="none" w:sz="0" w:space="0" w:color="auto"/>
        <w:right w:val="none" w:sz="0" w:space="0" w:color="auto"/>
      </w:divBdr>
    </w:div>
    <w:div w:id="1972858001">
      <w:bodyDiv w:val="1"/>
      <w:marLeft w:val="0"/>
      <w:marRight w:val="0"/>
      <w:marTop w:val="0"/>
      <w:marBottom w:val="0"/>
      <w:divBdr>
        <w:top w:val="none" w:sz="0" w:space="0" w:color="auto"/>
        <w:left w:val="none" w:sz="0" w:space="0" w:color="auto"/>
        <w:bottom w:val="none" w:sz="0" w:space="0" w:color="auto"/>
        <w:right w:val="none" w:sz="0" w:space="0" w:color="auto"/>
      </w:divBdr>
    </w:div>
    <w:div w:id="1981954607">
      <w:bodyDiv w:val="1"/>
      <w:marLeft w:val="0"/>
      <w:marRight w:val="0"/>
      <w:marTop w:val="0"/>
      <w:marBottom w:val="0"/>
      <w:divBdr>
        <w:top w:val="none" w:sz="0" w:space="0" w:color="auto"/>
        <w:left w:val="none" w:sz="0" w:space="0" w:color="auto"/>
        <w:bottom w:val="none" w:sz="0" w:space="0" w:color="auto"/>
        <w:right w:val="none" w:sz="0" w:space="0" w:color="auto"/>
      </w:divBdr>
    </w:div>
    <w:div w:id="2010672830">
      <w:bodyDiv w:val="1"/>
      <w:marLeft w:val="0"/>
      <w:marRight w:val="0"/>
      <w:marTop w:val="0"/>
      <w:marBottom w:val="0"/>
      <w:divBdr>
        <w:top w:val="none" w:sz="0" w:space="0" w:color="auto"/>
        <w:left w:val="none" w:sz="0" w:space="0" w:color="auto"/>
        <w:bottom w:val="none" w:sz="0" w:space="0" w:color="auto"/>
        <w:right w:val="none" w:sz="0" w:space="0" w:color="auto"/>
      </w:divBdr>
    </w:div>
    <w:div w:id="2016225260">
      <w:bodyDiv w:val="1"/>
      <w:marLeft w:val="0"/>
      <w:marRight w:val="0"/>
      <w:marTop w:val="0"/>
      <w:marBottom w:val="0"/>
      <w:divBdr>
        <w:top w:val="none" w:sz="0" w:space="0" w:color="auto"/>
        <w:left w:val="none" w:sz="0" w:space="0" w:color="auto"/>
        <w:bottom w:val="none" w:sz="0" w:space="0" w:color="auto"/>
        <w:right w:val="none" w:sz="0" w:space="0" w:color="auto"/>
      </w:divBdr>
    </w:div>
    <w:div w:id="2038115393">
      <w:bodyDiv w:val="1"/>
      <w:marLeft w:val="0"/>
      <w:marRight w:val="0"/>
      <w:marTop w:val="0"/>
      <w:marBottom w:val="0"/>
      <w:divBdr>
        <w:top w:val="none" w:sz="0" w:space="0" w:color="auto"/>
        <w:left w:val="none" w:sz="0" w:space="0" w:color="auto"/>
        <w:bottom w:val="none" w:sz="0" w:space="0" w:color="auto"/>
        <w:right w:val="none" w:sz="0" w:space="0" w:color="auto"/>
      </w:divBdr>
    </w:div>
    <w:div w:id="2059157383">
      <w:bodyDiv w:val="1"/>
      <w:marLeft w:val="0"/>
      <w:marRight w:val="0"/>
      <w:marTop w:val="0"/>
      <w:marBottom w:val="0"/>
      <w:divBdr>
        <w:top w:val="none" w:sz="0" w:space="0" w:color="auto"/>
        <w:left w:val="none" w:sz="0" w:space="0" w:color="auto"/>
        <w:bottom w:val="none" w:sz="0" w:space="0" w:color="auto"/>
        <w:right w:val="none" w:sz="0" w:space="0" w:color="auto"/>
      </w:divBdr>
    </w:div>
    <w:div w:id="2075547091">
      <w:bodyDiv w:val="1"/>
      <w:marLeft w:val="0"/>
      <w:marRight w:val="0"/>
      <w:marTop w:val="0"/>
      <w:marBottom w:val="0"/>
      <w:divBdr>
        <w:top w:val="none" w:sz="0" w:space="0" w:color="auto"/>
        <w:left w:val="none" w:sz="0" w:space="0" w:color="auto"/>
        <w:bottom w:val="none" w:sz="0" w:space="0" w:color="auto"/>
        <w:right w:val="none" w:sz="0" w:space="0" w:color="auto"/>
      </w:divBdr>
    </w:div>
    <w:div w:id="2077046539">
      <w:bodyDiv w:val="1"/>
      <w:marLeft w:val="0"/>
      <w:marRight w:val="0"/>
      <w:marTop w:val="0"/>
      <w:marBottom w:val="0"/>
      <w:divBdr>
        <w:top w:val="none" w:sz="0" w:space="0" w:color="auto"/>
        <w:left w:val="none" w:sz="0" w:space="0" w:color="auto"/>
        <w:bottom w:val="none" w:sz="0" w:space="0" w:color="auto"/>
        <w:right w:val="none" w:sz="0" w:space="0" w:color="auto"/>
      </w:divBdr>
    </w:div>
    <w:div w:id="2106917173">
      <w:bodyDiv w:val="1"/>
      <w:marLeft w:val="0"/>
      <w:marRight w:val="0"/>
      <w:marTop w:val="0"/>
      <w:marBottom w:val="0"/>
      <w:divBdr>
        <w:top w:val="none" w:sz="0" w:space="0" w:color="auto"/>
        <w:left w:val="none" w:sz="0" w:space="0" w:color="auto"/>
        <w:bottom w:val="none" w:sz="0" w:space="0" w:color="auto"/>
        <w:right w:val="none" w:sz="0" w:space="0" w:color="auto"/>
      </w:divBdr>
    </w:div>
    <w:div w:id="212214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sis.ramsar.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19A3C-5A62-4443-B7FB-397C4C29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YXJ</dc:creator>
  <cp:lastModifiedBy>Ramsar\JenningsE</cp:lastModifiedBy>
  <cp:revision>2</cp:revision>
  <dcterms:created xsi:type="dcterms:W3CDTF">2017-02-16T13:58:00Z</dcterms:created>
  <dcterms:modified xsi:type="dcterms:W3CDTF">2017-02-16T13:58:00Z</dcterms:modified>
</cp:coreProperties>
</file>